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CBA" w:rsidRPr="006D5CBA" w:rsidRDefault="006D5CBA" w:rsidP="006D5CBA">
      <w:pPr>
        <w:keepNext/>
        <w:spacing w:before="240" w:after="120" w:line="240" w:lineRule="auto"/>
        <w:jc w:val="center"/>
        <w:outlineLvl w:val="0"/>
        <w:rPr>
          <w:rFonts w:ascii="Times New Roman" w:eastAsia="Times New Roman" w:hAnsi="Times New Roman" w:cs="Times New Roman"/>
          <w:b/>
          <w:bCs/>
          <w:kern w:val="32"/>
          <w:sz w:val="24"/>
          <w:szCs w:val="24"/>
          <w:lang w:val="x-none" w:eastAsia="x-none"/>
        </w:rPr>
      </w:pPr>
      <w:bookmarkStart w:id="0" w:name="_Toc84499259"/>
      <w:bookmarkStart w:id="1" w:name="_Hlk98839701"/>
      <w:bookmarkStart w:id="2" w:name="_Toc84499260"/>
      <w:r w:rsidRPr="006D5CBA">
        <w:rPr>
          <w:rFonts w:ascii="Times New Roman" w:eastAsia="Times New Roman" w:hAnsi="Times New Roman" w:cs="Times New Roman"/>
          <w:b/>
          <w:bCs/>
          <w:kern w:val="32"/>
          <w:sz w:val="24"/>
          <w:szCs w:val="24"/>
          <w:lang w:val="x-none" w:eastAsia="x-none"/>
        </w:rPr>
        <w:t xml:space="preserve">Приложение </w:t>
      </w:r>
      <w:r w:rsidRPr="006D5CBA">
        <w:rPr>
          <w:rFonts w:ascii="Times New Roman" w:eastAsia="Times New Roman" w:hAnsi="Times New Roman" w:cs="Times New Roman"/>
          <w:b/>
          <w:bCs/>
          <w:kern w:val="32"/>
          <w:sz w:val="24"/>
          <w:szCs w:val="24"/>
          <w:lang w:eastAsia="x-none"/>
        </w:rPr>
        <w:t>3 П</w:t>
      </w:r>
      <w:r w:rsidRPr="006D5CBA">
        <w:rPr>
          <w:rFonts w:ascii="Times New Roman" w:eastAsia="Times New Roman" w:hAnsi="Times New Roman" w:cs="Times New Roman"/>
          <w:b/>
          <w:bCs/>
          <w:kern w:val="32"/>
          <w:sz w:val="24"/>
          <w:szCs w:val="24"/>
          <w:lang w:val="x-none" w:eastAsia="x-none"/>
        </w:rPr>
        <w:t>рограммы учебных дисциплин</w:t>
      </w:r>
      <w:bookmarkEnd w:id="0"/>
    </w:p>
    <w:p w:rsidR="006D5CBA" w:rsidRDefault="006D5CBA" w:rsidP="006D5CBA">
      <w:pPr>
        <w:spacing w:after="0"/>
        <w:jc w:val="center"/>
        <w:outlineLvl w:val="1"/>
        <w:rPr>
          <w:rFonts w:ascii="Times New Roman" w:eastAsia="Times New Roman" w:hAnsi="Times New Roman" w:cs="Times New Roman"/>
          <w:b/>
          <w:bCs/>
          <w:sz w:val="24"/>
          <w:szCs w:val="24"/>
          <w:lang w:eastAsia="ru-RU"/>
        </w:rPr>
      </w:pPr>
    </w:p>
    <w:p w:rsidR="00E36CAC" w:rsidRPr="006D5CBA" w:rsidRDefault="00E36CAC" w:rsidP="006D5CBA">
      <w:pPr>
        <w:spacing w:after="0"/>
        <w:jc w:val="right"/>
        <w:outlineLvl w:val="1"/>
        <w:rPr>
          <w:rFonts w:ascii="Times New Roman" w:eastAsia="Times New Roman" w:hAnsi="Times New Roman" w:cs="Times New Roman"/>
          <w:b/>
          <w:bCs/>
          <w:sz w:val="24"/>
          <w:szCs w:val="24"/>
          <w:lang w:eastAsia="ru-RU"/>
        </w:rPr>
      </w:pPr>
      <w:r w:rsidRPr="006D5CBA">
        <w:rPr>
          <w:rFonts w:ascii="Times New Roman" w:eastAsia="Times New Roman" w:hAnsi="Times New Roman" w:cs="Times New Roman"/>
          <w:b/>
          <w:bCs/>
          <w:sz w:val="24"/>
          <w:szCs w:val="24"/>
          <w:lang w:eastAsia="ru-RU"/>
        </w:rPr>
        <w:t>Приложение</w:t>
      </w:r>
      <w:bookmarkEnd w:id="1"/>
      <w:bookmarkEnd w:id="2"/>
      <w:r w:rsidRPr="006D5CBA">
        <w:rPr>
          <w:rFonts w:ascii="Times New Roman" w:eastAsia="Times New Roman" w:hAnsi="Times New Roman" w:cs="Times New Roman"/>
          <w:b/>
          <w:bCs/>
          <w:sz w:val="24"/>
          <w:szCs w:val="24"/>
          <w:lang w:eastAsia="ru-RU"/>
        </w:rPr>
        <w:t xml:space="preserve"> 3.1</w:t>
      </w:r>
    </w:p>
    <w:p w:rsidR="00E36CAC" w:rsidRPr="006D5CBA" w:rsidRDefault="00E36CAC" w:rsidP="006D5CBA">
      <w:pPr>
        <w:spacing w:after="0"/>
        <w:jc w:val="right"/>
        <w:rPr>
          <w:rFonts w:ascii="Times New Roman" w:eastAsia="Times New Roman" w:hAnsi="Times New Roman" w:cs="Times New Roman"/>
          <w:bCs/>
          <w:sz w:val="24"/>
          <w:szCs w:val="24"/>
          <w:lang w:eastAsia="ru-RU"/>
        </w:rPr>
      </w:pPr>
      <w:r w:rsidRPr="006D5CBA">
        <w:rPr>
          <w:rFonts w:ascii="Times New Roman" w:eastAsia="Times New Roman" w:hAnsi="Times New Roman" w:cs="Times New Roman"/>
          <w:bCs/>
          <w:sz w:val="24"/>
          <w:szCs w:val="24"/>
          <w:lang w:eastAsia="ru-RU"/>
        </w:rPr>
        <w:t>к ПООП-П по специальности</w:t>
      </w:r>
    </w:p>
    <w:p w:rsidR="00E36CAC" w:rsidRPr="006D5CBA" w:rsidRDefault="00E36CAC" w:rsidP="006D5CBA">
      <w:pPr>
        <w:spacing w:after="0"/>
        <w:jc w:val="right"/>
        <w:rPr>
          <w:rFonts w:ascii="Times New Roman" w:eastAsia="Times New Roman" w:hAnsi="Times New Roman" w:cs="Times New Roman"/>
          <w:i/>
          <w:sz w:val="24"/>
          <w:szCs w:val="24"/>
          <w:lang w:eastAsia="ru-RU"/>
        </w:rPr>
      </w:pPr>
      <w:r w:rsidRPr="006D5CBA">
        <w:rPr>
          <w:rFonts w:ascii="Times New Roman" w:eastAsia="Times New Roman" w:hAnsi="Times New Roman" w:cs="Times New Roman"/>
          <w:bCs/>
          <w:sz w:val="24"/>
          <w:szCs w:val="24"/>
          <w:lang w:eastAsia="ru-RU"/>
        </w:rPr>
        <w:t>35.02.05 Агрономия</w:t>
      </w:r>
      <w:r w:rsidRPr="006D5CBA">
        <w:rPr>
          <w:rFonts w:ascii="Times New Roman" w:eastAsia="Times New Roman" w:hAnsi="Times New Roman" w:cs="Times New Roman"/>
          <w:b/>
          <w:i/>
          <w:sz w:val="24"/>
          <w:szCs w:val="24"/>
          <w:lang w:eastAsia="ru-RU"/>
        </w:rPr>
        <w:t xml:space="preserve"> </w:t>
      </w:r>
    </w:p>
    <w:p w:rsidR="00E36CAC" w:rsidRPr="006D5CBA" w:rsidRDefault="00E36CAC" w:rsidP="006D5CBA">
      <w:pPr>
        <w:spacing w:after="0"/>
        <w:jc w:val="center"/>
        <w:rPr>
          <w:rFonts w:ascii="Times New Roman" w:eastAsia="Times New Roman" w:hAnsi="Times New Roman" w:cs="Times New Roman"/>
          <w:b/>
          <w:i/>
          <w:sz w:val="24"/>
          <w:szCs w:val="24"/>
          <w:lang w:eastAsia="ru-RU"/>
        </w:rPr>
      </w:pPr>
    </w:p>
    <w:p w:rsidR="00E36CAC" w:rsidRPr="006D5CBA" w:rsidRDefault="00E36CAC" w:rsidP="006D5CBA">
      <w:pPr>
        <w:spacing w:after="0"/>
        <w:jc w:val="center"/>
        <w:rPr>
          <w:rFonts w:ascii="Times New Roman" w:eastAsia="Times New Roman" w:hAnsi="Times New Roman" w:cs="Times New Roman"/>
          <w:b/>
          <w:i/>
          <w:sz w:val="24"/>
          <w:szCs w:val="24"/>
          <w:lang w:eastAsia="ru-RU"/>
        </w:rPr>
      </w:pPr>
    </w:p>
    <w:p w:rsidR="00E36CAC" w:rsidRPr="006D5CBA" w:rsidRDefault="00E36CAC" w:rsidP="006D5CBA">
      <w:pPr>
        <w:spacing w:after="0"/>
        <w:jc w:val="center"/>
        <w:rPr>
          <w:rFonts w:ascii="Times New Roman" w:eastAsia="Times New Roman" w:hAnsi="Times New Roman" w:cs="Times New Roman"/>
          <w:b/>
          <w:i/>
          <w:sz w:val="24"/>
          <w:szCs w:val="24"/>
          <w:lang w:eastAsia="ru-RU"/>
        </w:rPr>
      </w:pPr>
    </w:p>
    <w:p w:rsidR="00E36CAC" w:rsidRPr="006D5CBA" w:rsidRDefault="00E36CAC" w:rsidP="006D5CBA">
      <w:pPr>
        <w:spacing w:after="0"/>
        <w:jc w:val="center"/>
        <w:rPr>
          <w:rFonts w:ascii="Times New Roman" w:eastAsia="Times New Roman" w:hAnsi="Times New Roman" w:cs="Times New Roman"/>
          <w:b/>
          <w:i/>
          <w:sz w:val="24"/>
          <w:szCs w:val="24"/>
          <w:lang w:eastAsia="ru-RU"/>
        </w:rPr>
      </w:pPr>
    </w:p>
    <w:p w:rsidR="00E36CAC" w:rsidRPr="006D5CBA" w:rsidRDefault="00E36CAC" w:rsidP="006D5CBA">
      <w:pPr>
        <w:spacing w:after="0"/>
        <w:jc w:val="center"/>
        <w:rPr>
          <w:rFonts w:ascii="Times New Roman" w:eastAsia="Times New Roman" w:hAnsi="Times New Roman" w:cs="Times New Roman"/>
          <w:b/>
          <w:i/>
          <w:sz w:val="24"/>
          <w:szCs w:val="24"/>
          <w:lang w:eastAsia="ru-RU"/>
        </w:rPr>
      </w:pPr>
    </w:p>
    <w:p w:rsidR="00E36CAC" w:rsidRDefault="00E36CAC" w:rsidP="006D5CBA">
      <w:pPr>
        <w:spacing w:after="0"/>
        <w:jc w:val="center"/>
        <w:rPr>
          <w:rFonts w:ascii="Times New Roman" w:eastAsia="Times New Roman" w:hAnsi="Times New Roman" w:cs="Times New Roman"/>
          <w:b/>
          <w:i/>
          <w:sz w:val="24"/>
          <w:szCs w:val="24"/>
          <w:lang w:eastAsia="ru-RU"/>
        </w:rPr>
      </w:pPr>
    </w:p>
    <w:p w:rsidR="006D5CBA" w:rsidRDefault="006D5CBA" w:rsidP="006D5CBA">
      <w:pPr>
        <w:spacing w:after="0"/>
        <w:jc w:val="center"/>
        <w:rPr>
          <w:rFonts w:ascii="Times New Roman" w:eastAsia="Times New Roman" w:hAnsi="Times New Roman" w:cs="Times New Roman"/>
          <w:b/>
          <w:i/>
          <w:sz w:val="24"/>
          <w:szCs w:val="24"/>
          <w:lang w:eastAsia="ru-RU"/>
        </w:rPr>
      </w:pPr>
    </w:p>
    <w:p w:rsidR="006D5CBA" w:rsidRDefault="006D5CBA" w:rsidP="006D5CBA">
      <w:pPr>
        <w:spacing w:after="0"/>
        <w:jc w:val="center"/>
        <w:rPr>
          <w:rFonts w:ascii="Times New Roman" w:eastAsia="Times New Roman" w:hAnsi="Times New Roman" w:cs="Times New Roman"/>
          <w:b/>
          <w:i/>
          <w:sz w:val="24"/>
          <w:szCs w:val="24"/>
          <w:lang w:eastAsia="ru-RU"/>
        </w:rPr>
      </w:pPr>
    </w:p>
    <w:p w:rsidR="006D5CBA" w:rsidRPr="006D5CBA" w:rsidRDefault="006D5CBA" w:rsidP="006D5CBA">
      <w:pPr>
        <w:spacing w:after="0"/>
        <w:jc w:val="center"/>
        <w:rPr>
          <w:rFonts w:ascii="Times New Roman" w:eastAsia="Times New Roman" w:hAnsi="Times New Roman" w:cs="Times New Roman"/>
          <w:b/>
          <w:i/>
          <w:sz w:val="24"/>
          <w:szCs w:val="24"/>
          <w:lang w:eastAsia="ru-RU"/>
        </w:rPr>
      </w:pPr>
    </w:p>
    <w:p w:rsidR="00E36CAC" w:rsidRPr="006D5CBA" w:rsidRDefault="00E36CAC" w:rsidP="006D5CBA">
      <w:pPr>
        <w:spacing w:after="0"/>
        <w:jc w:val="center"/>
        <w:rPr>
          <w:rFonts w:ascii="Times New Roman" w:eastAsia="Times New Roman" w:hAnsi="Times New Roman" w:cs="Times New Roman"/>
          <w:b/>
          <w:i/>
          <w:sz w:val="24"/>
          <w:szCs w:val="24"/>
          <w:lang w:eastAsia="ru-RU"/>
        </w:rPr>
      </w:pPr>
    </w:p>
    <w:p w:rsidR="00E36CAC" w:rsidRPr="006D5CBA" w:rsidRDefault="00E36CAC" w:rsidP="006D5CBA">
      <w:pPr>
        <w:spacing w:after="0"/>
        <w:jc w:val="center"/>
        <w:rPr>
          <w:rFonts w:ascii="Times New Roman" w:eastAsia="Times New Roman" w:hAnsi="Times New Roman" w:cs="Times New Roman"/>
          <w:b/>
          <w:sz w:val="24"/>
          <w:szCs w:val="24"/>
          <w:lang w:eastAsia="ru-RU"/>
        </w:rPr>
      </w:pPr>
      <w:r w:rsidRPr="006D5CBA">
        <w:rPr>
          <w:rFonts w:ascii="Times New Roman" w:eastAsia="Times New Roman" w:hAnsi="Times New Roman" w:cs="Times New Roman"/>
          <w:b/>
          <w:sz w:val="24"/>
          <w:szCs w:val="24"/>
          <w:lang w:eastAsia="ru-RU"/>
        </w:rPr>
        <w:t>РАБОЧАЯ ПРОГРАММА УЧЕБНОЙ ДИСЦИПЛИНЫ</w:t>
      </w:r>
    </w:p>
    <w:p w:rsidR="00E36CAC" w:rsidRPr="006D5CBA" w:rsidRDefault="00E36CAC" w:rsidP="006D5CBA">
      <w:pPr>
        <w:spacing w:after="0"/>
        <w:jc w:val="center"/>
        <w:rPr>
          <w:rFonts w:ascii="Times New Roman" w:eastAsia="Times New Roman" w:hAnsi="Times New Roman" w:cs="Times New Roman"/>
          <w:b/>
          <w:iCs/>
          <w:sz w:val="24"/>
          <w:szCs w:val="24"/>
          <w:lang w:eastAsia="ru-RU"/>
        </w:rPr>
      </w:pPr>
      <w:r w:rsidRPr="006D5CBA">
        <w:rPr>
          <w:rFonts w:ascii="Times New Roman" w:eastAsia="Times New Roman" w:hAnsi="Times New Roman" w:cs="Times New Roman"/>
          <w:b/>
          <w:iCs/>
          <w:sz w:val="24"/>
          <w:szCs w:val="24"/>
          <w:lang w:eastAsia="ru-RU"/>
        </w:rPr>
        <w:t>«</w:t>
      </w:r>
      <w:r w:rsidR="006D5CBA" w:rsidRPr="006D5CBA">
        <w:rPr>
          <w:rFonts w:ascii="Times New Roman" w:eastAsia="Times New Roman" w:hAnsi="Times New Roman" w:cs="Times New Roman"/>
          <w:b/>
          <w:sz w:val="24"/>
          <w:szCs w:val="24"/>
          <w:lang w:eastAsia="ru-RU"/>
        </w:rPr>
        <w:t>ОГСЭ.</w:t>
      </w:r>
      <w:r w:rsidRPr="006D5CBA">
        <w:rPr>
          <w:rFonts w:ascii="Times New Roman" w:eastAsia="Times New Roman" w:hAnsi="Times New Roman" w:cs="Times New Roman"/>
          <w:b/>
          <w:sz w:val="24"/>
          <w:szCs w:val="24"/>
          <w:lang w:eastAsia="ru-RU"/>
        </w:rPr>
        <w:t>01</w:t>
      </w:r>
      <w:r w:rsidR="003307BC" w:rsidRPr="006D5CBA">
        <w:rPr>
          <w:rFonts w:ascii="Times New Roman" w:eastAsia="Times New Roman" w:hAnsi="Times New Roman" w:cs="Times New Roman"/>
          <w:b/>
          <w:sz w:val="24"/>
          <w:szCs w:val="24"/>
          <w:lang w:eastAsia="ru-RU"/>
        </w:rPr>
        <w:t xml:space="preserve"> </w:t>
      </w:r>
      <w:r w:rsidRPr="006D5CBA">
        <w:rPr>
          <w:rFonts w:ascii="Times New Roman" w:eastAsia="Times New Roman" w:hAnsi="Times New Roman" w:cs="Times New Roman"/>
          <w:b/>
          <w:sz w:val="24"/>
          <w:szCs w:val="24"/>
          <w:lang w:eastAsia="ru-RU"/>
        </w:rPr>
        <w:t>Основы философии</w:t>
      </w:r>
      <w:r w:rsidRPr="006D5CBA">
        <w:rPr>
          <w:rFonts w:ascii="Times New Roman" w:eastAsia="Times New Roman" w:hAnsi="Times New Roman" w:cs="Times New Roman"/>
          <w:b/>
          <w:iCs/>
          <w:sz w:val="24"/>
          <w:szCs w:val="24"/>
          <w:lang w:eastAsia="ru-RU"/>
        </w:rPr>
        <w:t>»</w:t>
      </w:r>
    </w:p>
    <w:p w:rsidR="00E36CAC" w:rsidRPr="006D5CBA" w:rsidRDefault="00E36CAC" w:rsidP="006D5CBA">
      <w:pPr>
        <w:spacing w:after="0"/>
        <w:jc w:val="center"/>
        <w:rPr>
          <w:rFonts w:ascii="Times New Roman" w:eastAsia="Times New Roman" w:hAnsi="Times New Roman" w:cs="Times New Roman"/>
          <w:b/>
          <w:i/>
          <w:sz w:val="24"/>
          <w:szCs w:val="24"/>
          <w:lang w:eastAsia="ru-RU"/>
        </w:rPr>
      </w:pPr>
    </w:p>
    <w:p w:rsidR="00E36CAC" w:rsidRPr="00E36CAC" w:rsidRDefault="00E36CAC" w:rsidP="00E36CAC">
      <w:pPr>
        <w:rPr>
          <w:rFonts w:ascii="Times New Roman" w:eastAsia="Times New Roman" w:hAnsi="Times New Roman" w:cs="Times New Roman"/>
          <w:b/>
          <w:i/>
          <w:lang w:eastAsia="ru-RU"/>
        </w:rPr>
      </w:pPr>
    </w:p>
    <w:p w:rsidR="00E36CAC" w:rsidRPr="00E36CAC" w:rsidRDefault="00E36CAC" w:rsidP="00E36CAC">
      <w:pPr>
        <w:rPr>
          <w:rFonts w:ascii="Times New Roman" w:eastAsia="Times New Roman" w:hAnsi="Times New Roman" w:cs="Times New Roman"/>
          <w:b/>
          <w:i/>
          <w:lang w:eastAsia="ru-RU"/>
        </w:rPr>
      </w:pPr>
    </w:p>
    <w:p w:rsidR="00E36CAC" w:rsidRPr="00E36CAC" w:rsidRDefault="00E36CAC" w:rsidP="00E36CAC">
      <w:pPr>
        <w:rPr>
          <w:rFonts w:ascii="Times New Roman" w:eastAsia="Times New Roman" w:hAnsi="Times New Roman" w:cs="Times New Roman"/>
          <w:b/>
          <w:i/>
          <w:lang w:eastAsia="ru-RU"/>
        </w:rPr>
      </w:pPr>
    </w:p>
    <w:p w:rsidR="00E36CAC" w:rsidRPr="00E36CAC" w:rsidRDefault="00E36CAC" w:rsidP="00E36CAC">
      <w:pPr>
        <w:rPr>
          <w:rFonts w:ascii="Times New Roman" w:eastAsia="Times New Roman" w:hAnsi="Times New Roman" w:cs="Times New Roman"/>
          <w:b/>
          <w:i/>
          <w:lang w:eastAsia="ru-RU"/>
        </w:rPr>
      </w:pPr>
    </w:p>
    <w:p w:rsidR="00E36CAC" w:rsidRPr="00E36CAC" w:rsidRDefault="00E36CAC" w:rsidP="00E36CAC">
      <w:pPr>
        <w:rPr>
          <w:rFonts w:ascii="Times New Roman" w:eastAsia="Times New Roman" w:hAnsi="Times New Roman" w:cs="Times New Roman"/>
          <w:b/>
          <w:i/>
          <w:lang w:eastAsia="ru-RU"/>
        </w:rPr>
      </w:pPr>
    </w:p>
    <w:p w:rsidR="00E36CAC" w:rsidRPr="00E36CAC" w:rsidRDefault="00E36CAC" w:rsidP="00E36CAC">
      <w:pPr>
        <w:rPr>
          <w:rFonts w:ascii="Times New Roman" w:eastAsia="Times New Roman" w:hAnsi="Times New Roman" w:cs="Times New Roman"/>
          <w:b/>
          <w:i/>
          <w:lang w:eastAsia="ru-RU"/>
        </w:rPr>
      </w:pPr>
    </w:p>
    <w:p w:rsidR="00E36CAC" w:rsidRPr="00E36CAC" w:rsidRDefault="00E36CAC" w:rsidP="00E36CAC">
      <w:pPr>
        <w:rPr>
          <w:rFonts w:ascii="Times New Roman" w:eastAsia="Times New Roman" w:hAnsi="Times New Roman" w:cs="Times New Roman"/>
          <w:b/>
          <w:i/>
          <w:lang w:eastAsia="ru-RU"/>
        </w:rPr>
      </w:pPr>
    </w:p>
    <w:p w:rsidR="00E36CAC" w:rsidRPr="00E36CAC" w:rsidRDefault="00E36CAC" w:rsidP="00E36CAC">
      <w:pPr>
        <w:rPr>
          <w:rFonts w:ascii="Times New Roman" w:eastAsia="Times New Roman" w:hAnsi="Times New Roman" w:cs="Times New Roman"/>
          <w:b/>
          <w:i/>
          <w:lang w:eastAsia="ru-RU"/>
        </w:rPr>
      </w:pPr>
    </w:p>
    <w:p w:rsidR="00E36CAC" w:rsidRPr="00E36CAC" w:rsidRDefault="00E36CAC" w:rsidP="00E36CAC">
      <w:pPr>
        <w:rPr>
          <w:rFonts w:ascii="Times New Roman" w:eastAsia="Times New Roman" w:hAnsi="Times New Roman" w:cs="Times New Roman"/>
          <w:b/>
          <w:i/>
          <w:lang w:eastAsia="ru-RU"/>
        </w:rPr>
      </w:pPr>
    </w:p>
    <w:p w:rsidR="00E36CAC" w:rsidRPr="00E36CAC" w:rsidRDefault="00E36CAC" w:rsidP="00E36CAC">
      <w:pPr>
        <w:rPr>
          <w:rFonts w:ascii="Times New Roman" w:eastAsia="Times New Roman" w:hAnsi="Times New Roman" w:cs="Times New Roman"/>
          <w:b/>
          <w:i/>
          <w:lang w:eastAsia="ru-RU"/>
        </w:rPr>
      </w:pPr>
    </w:p>
    <w:p w:rsidR="00E36CAC" w:rsidRPr="00E36CAC" w:rsidRDefault="00E36CAC" w:rsidP="00E36CAC">
      <w:pPr>
        <w:jc w:val="center"/>
        <w:rPr>
          <w:rFonts w:ascii="Times New Roman" w:eastAsia="Times New Roman" w:hAnsi="Times New Roman" w:cs="Times New Roman"/>
          <w:b/>
          <w:bCs/>
          <w:iCs/>
          <w:sz w:val="24"/>
          <w:szCs w:val="24"/>
          <w:lang w:eastAsia="ru-RU"/>
        </w:rPr>
      </w:pPr>
    </w:p>
    <w:p w:rsidR="00E36CAC" w:rsidRPr="00E36CAC" w:rsidRDefault="00E36CAC" w:rsidP="00E36CAC">
      <w:pPr>
        <w:jc w:val="center"/>
        <w:rPr>
          <w:rFonts w:ascii="Times New Roman" w:eastAsia="Times New Roman" w:hAnsi="Times New Roman" w:cs="Times New Roman"/>
          <w:b/>
          <w:bCs/>
          <w:iCs/>
          <w:sz w:val="24"/>
          <w:szCs w:val="24"/>
          <w:lang w:eastAsia="ru-RU"/>
        </w:rPr>
      </w:pPr>
    </w:p>
    <w:p w:rsidR="00E36CAC" w:rsidRPr="00E36CAC" w:rsidRDefault="00E36CAC" w:rsidP="00E36CAC">
      <w:pPr>
        <w:jc w:val="center"/>
        <w:rPr>
          <w:rFonts w:ascii="Times New Roman" w:eastAsia="Times New Roman" w:hAnsi="Times New Roman" w:cs="Times New Roman"/>
          <w:b/>
          <w:bCs/>
          <w:iCs/>
          <w:sz w:val="24"/>
          <w:szCs w:val="24"/>
          <w:lang w:eastAsia="ru-RU"/>
        </w:rPr>
      </w:pPr>
    </w:p>
    <w:p w:rsidR="00E36CAC" w:rsidRPr="00E36CAC" w:rsidRDefault="00E36CAC" w:rsidP="00E36CAC">
      <w:pPr>
        <w:jc w:val="center"/>
        <w:rPr>
          <w:rFonts w:ascii="Times New Roman" w:eastAsia="Times New Roman" w:hAnsi="Times New Roman" w:cs="Times New Roman"/>
          <w:b/>
          <w:bCs/>
          <w:iCs/>
          <w:sz w:val="24"/>
          <w:szCs w:val="24"/>
          <w:lang w:eastAsia="ru-RU"/>
        </w:rPr>
      </w:pPr>
    </w:p>
    <w:p w:rsidR="00E36CAC" w:rsidRPr="00E36CAC" w:rsidRDefault="00E36CAC" w:rsidP="00E36CAC">
      <w:pPr>
        <w:jc w:val="center"/>
        <w:rPr>
          <w:rFonts w:ascii="Times New Roman" w:eastAsia="Times New Roman" w:hAnsi="Times New Roman" w:cs="Times New Roman"/>
          <w:b/>
          <w:sz w:val="24"/>
          <w:szCs w:val="24"/>
          <w:lang w:eastAsia="ru-RU"/>
        </w:rPr>
      </w:pPr>
      <w:r w:rsidRPr="00E36CAC">
        <w:rPr>
          <w:rFonts w:ascii="Times New Roman" w:eastAsia="Times New Roman" w:hAnsi="Times New Roman" w:cs="Times New Roman"/>
          <w:b/>
          <w:bCs/>
          <w:iCs/>
          <w:sz w:val="24"/>
          <w:szCs w:val="24"/>
          <w:lang w:eastAsia="ru-RU"/>
        </w:rPr>
        <w:t>2022 г.</w:t>
      </w:r>
      <w:r w:rsidRPr="00E36CAC">
        <w:rPr>
          <w:rFonts w:ascii="Times New Roman" w:eastAsia="Times New Roman" w:hAnsi="Times New Roman" w:cs="Times New Roman"/>
          <w:b/>
          <w:bCs/>
          <w:iCs/>
          <w:lang w:eastAsia="ru-RU"/>
        </w:rPr>
        <w:br w:type="page"/>
      </w:r>
      <w:r w:rsidRPr="00E36CAC">
        <w:rPr>
          <w:rFonts w:ascii="Times New Roman" w:eastAsia="Times New Roman" w:hAnsi="Times New Roman" w:cs="Times New Roman"/>
          <w:b/>
          <w:sz w:val="24"/>
          <w:szCs w:val="24"/>
          <w:lang w:eastAsia="ru-RU"/>
        </w:rPr>
        <w:lastRenderedPageBreak/>
        <w:t>СОДЕРЖАНИЕ</w:t>
      </w:r>
    </w:p>
    <w:p w:rsidR="00E36CAC" w:rsidRPr="00E36CAC" w:rsidRDefault="00E36CAC" w:rsidP="00E36CAC">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E36CAC" w:rsidRPr="00E36CAC" w:rsidTr="000227A7">
        <w:tc>
          <w:tcPr>
            <w:tcW w:w="7501" w:type="dxa"/>
          </w:tcPr>
          <w:p w:rsidR="00E36CAC" w:rsidRPr="00E36CAC" w:rsidRDefault="00E36CAC" w:rsidP="00E36CAC">
            <w:pPr>
              <w:numPr>
                <w:ilvl w:val="0"/>
                <w:numId w:val="1"/>
              </w:numPr>
              <w:suppressAutoHyphens/>
              <w:rPr>
                <w:rFonts w:ascii="Times New Roman" w:eastAsia="Times New Roman" w:hAnsi="Times New Roman" w:cs="Times New Roman"/>
                <w:b/>
                <w:sz w:val="24"/>
                <w:szCs w:val="24"/>
                <w:lang w:eastAsia="ru-RU"/>
              </w:rPr>
            </w:pPr>
            <w:r w:rsidRPr="00E36CAC">
              <w:rPr>
                <w:rFonts w:ascii="Times New Roman" w:eastAsia="Times New Roman" w:hAnsi="Times New Roman" w:cs="Times New Roman"/>
                <w:b/>
                <w:sz w:val="24"/>
                <w:szCs w:val="24"/>
                <w:lang w:eastAsia="ru-RU"/>
              </w:rPr>
              <w:t xml:space="preserve">ОБЩАЯ ХАРАКТЕРИСТИКА </w:t>
            </w:r>
            <w:r w:rsidRPr="00E36CAC">
              <w:rPr>
                <w:rFonts w:ascii="Times New Roman" w:eastAsia="Times New Roman" w:hAnsi="Times New Roman" w:cs="Times New Roman"/>
                <w:b/>
                <w:color w:val="000000"/>
                <w:sz w:val="24"/>
                <w:szCs w:val="24"/>
                <w:lang w:eastAsia="ru-RU"/>
              </w:rPr>
              <w:t>РАБОЧЕЙ ПРОГРАММЫ</w:t>
            </w:r>
            <w:r w:rsidRPr="00E36CAC">
              <w:rPr>
                <w:rFonts w:ascii="Times New Roman" w:eastAsia="Times New Roman" w:hAnsi="Times New Roman" w:cs="Times New Roman"/>
                <w:b/>
                <w:sz w:val="24"/>
                <w:szCs w:val="24"/>
                <w:lang w:eastAsia="ru-RU"/>
              </w:rPr>
              <w:t xml:space="preserve"> УЧЕБНОЙ ДИСЦИПЛИНЫ</w:t>
            </w:r>
          </w:p>
        </w:tc>
        <w:tc>
          <w:tcPr>
            <w:tcW w:w="1854" w:type="dxa"/>
          </w:tcPr>
          <w:p w:rsidR="00E36CAC" w:rsidRPr="00E36CAC" w:rsidRDefault="00E36CAC" w:rsidP="00E36CAC">
            <w:pPr>
              <w:rPr>
                <w:rFonts w:ascii="Times New Roman" w:eastAsia="Times New Roman" w:hAnsi="Times New Roman" w:cs="Times New Roman"/>
                <w:b/>
                <w:sz w:val="24"/>
                <w:szCs w:val="24"/>
                <w:lang w:eastAsia="ru-RU"/>
              </w:rPr>
            </w:pPr>
          </w:p>
        </w:tc>
      </w:tr>
      <w:tr w:rsidR="00E36CAC" w:rsidRPr="00E36CAC" w:rsidTr="000227A7">
        <w:tc>
          <w:tcPr>
            <w:tcW w:w="7501" w:type="dxa"/>
          </w:tcPr>
          <w:p w:rsidR="00E36CAC" w:rsidRPr="00E36CAC" w:rsidRDefault="00E36CAC" w:rsidP="00E36CAC">
            <w:pPr>
              <w:numPr>
                <w:ilvl w:val="0"/>
                <w:numId w:val="1"/>
              </w:numPr>
              <w:suppressAutoHyphens/>
              <w:rPr>
                <w:rFonts w:ascii="Times New Roman" w:eastAsia="Times New Roman" w:hAnsi="Times New Roman" w:cs="Times New Roman"/>
                <w:b/>
                <w:sz w:val="24"/>
                <w:szCs w:val="24"/>
                <w:lang w:eastAsia="ru-RU"/>
              </w:rPr>
            </w:pPr>
            <w:r w:rsidRPr="00E36CAC">
              <w:rPr>
                <w:rFonts w:ascii="Times New Roman" w:eastAsia="Times New Roman" w:hAnsi="Times New Roman" w:cs="Times New Roman"/>
                <w:b/>
                <w:sz w:val="24"/>
                <w:szCs w:val="24"/>
                <w:lang w:eastAsia="ru-RU"/>
              </w:rPr>
              <w:t>СТРУКТУРА И СОДЕРЖАНИЕ УЧЕБНОЙ ДИСЦИПЛИНЫ</w:t>
            </w:r>
          </w:p>
          <w:p w:rsidR="00E36CAC" w:rsidRPr="00E36CAC" w:rsidRDefault="00E36CAC" w:rsidP="00E36CAC">
            <w:pPr>
              <w:numPr>
                <w:ilvl w:val="0"/>
                <w:numId w:val="1"/>
              </w:numPr>
              <w:suppressAutoHyphens/>
              <w:rPr>
                <w:rFonts w:ascii="Times New Roman" w:eastAsia="Times New Roman" w:hAnsi="Times New Roman" w:cs="Times New Roman"/>
                <w:b/>
                <w:sz w:val="24"/>
                <w:szCs w:val="24"/>
                <w:lang w:eastAsia="ru-RU"/>
              </w:rPr>
            </w:pPr>
            <w:r w:rsidRPr="00E36CAC">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E36CAC" w:rsidRPr="00E36CAC" w:rsidRDefault="00E36CAC" w:rsidP="00E36CAC">
            <w:pPr>
              <w:ind w:left="644"/>
              <w:rPr>
                <w:rFonts w:ascii="Times New Roman" w:eastAsia="Times New Roman" w:hAnsi="Times New Roman" w:cs="Times New Roman"/>
                <w:b/>
                <w:sz w:val="24"/>
                <w:szCs w:val="24"/>
                <w:lang w:eastAsia="ru-RU"/>
              </w:rPr>
            </w:pPr>
          </w:p>
        </w:tc>
      </w:tr>
      <w:tr w:rsidR="00E36CAC" w:rsidRPr="00E36CAC" w:rsidTr="000227A7">
        <w:tc>
          <w:tcPr>
            <w:tcW w:w="7501" w:type="dxa"/>
          </w:tcPr>
          <w:p w:rsidR="00E36CAC" w:rsidRPr="00E36CAC" w:rsidRDefault="00E36CAC" w:rsidP="00E36CAC">
            <w:pPr>
              <w:numPr>
                <w:ilvl w:val="0"/>
                <w:numId w:val="1"/>
              </w:numPr>
              <w:suppressAutoHyphens/>
              <w:rPr>
                <w:rFonts w:ascii="Times New Roman" w:eastAsia="Times New Roman" w:hAnsi="Times New Roman" w:cs="Times New Roman"/>
                <w:b/>
                <w:sz w:val="24"/>
                <w:szCs w:val="24"/>
                <w:lang w:eastAsia="ru-RU"/>
              </w:rPr>
            </w:pPr>
            <w:r w:rsidRPr="00E36CAC">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E36CAC" w:rsidRPr="00E36CAC" w:rsidRDefault="00E36CAC" w:rsidP="00E36CAC">
            <w:pPr>
              <w:suppressAutoHyphens/>
              <w:rPr>
                <w:rFonts w:ascii="Times New Roman" w:eastAsia="Times New Roman" w:hAnsi="Times New Roman" w:cs="Times New Roman"/>
                <w:b/>
                <w:sz w:val="24"/>
                <w:szCs w:val="24"/>
                <w:lang w:eastAsia="ru-RU"/>
              </w:rPr>
            </w:pPr>
          </w:p>
        </w:tc>
        <w:tc>
          <w:tcPr>
            <w:tcW w:w="1854" w:type="dxa"/>
          </w:tcPr>
          <w:p w:rsidR="00E36CAC" w:rsidRPr="00E36CAC" w:rsidRDefault="00E36CAC" w:rsidP="00E36CAC">
            <w:pPr>
              <w:rPr>
                <w:rFonts w:ascii="Times New Roman" w:eastAsia="Times New Roman" w:hAnsi="Times New Roman" w:cs="Times New Roman"/>
                <w:b/>
                <w:sz w:val="24"/>
                <w:szCs w:val="24"/>
                <w:lang w:eastAsia="ru-RU"/>
              </w:rPr>
            </w:pPr>
          </w:p>
        </w:tc>
      </w:tr>
    </w:tbl>
    <w:p w:rsidR="00E36CAC" w:rsidRPr="00E36CAC" w:rsidRDefault="00E36CAC" w:rsidP="00E36CAC">
      <w:pPr>
        <w:numPr>
          <w:ilvl w:val="0"/>
          <w:numId w:val="2"/>
        </w:numPr>
        <w:suppressAutoHyphens/>
        <w:spacing w:after="0"/>
        <w:jc w:val="center"/>
        <w:rPr>
          <w:rFonts w:ascii="Times New Roman" w:eastAsia="Times New Roman" w:hAnsi="Times New Roman" w:cs="Times New Roman"/>
          <w:b/>
          <w:sz w:val="24"/>
          <w:szCs w:val="24"/>
          <w:lang w:eastAsia="ru-RU"/>
        </w:rPr>
      </w:pPr>
      <w:r w:rsidRPr="00E36CAC">
        <w:rPr>
          <w:rFonts w:ascii="Times New Roman" w:eastAsia="Times New Roman" w:hAnsi="Times New Roman" w:cs="Times New Roman"/>
          <w:b/>
          <w:i/>
          <w:u w:val="single"/>
          <w:lang w:eastAsia="ru-RU"/>
        </w:rPr>
        <w:br w:type="page"/>
      </w:r>
      <w:r w:rsidRPr="00E36CAC">
        <w:rPr>
          <w:rFonts w:ascii="Times New Roman" w:eastAsia="Times New Roman" w:hAnsi="Times New Roman" w:cs="Times New Roman"/>
          <w:b/>
          <w:sz w:val="24"/>
          <w:szCs w:val="24"/>
          <w:lang w:eastAsia="ru-RU"/>
        </w:rPr>
        <w:t xml:space="preserve">ОБЩАЯ ХАРАКТЕРИСТИКА </w:t>
      </w:r>
      <w:r w:rsidRPr="00E36CAC">
        <w:rPr>
          <w:rFonts w:ascii="Times New Roman" w:eastAsia="Times New Roman" w:hAnsi="Times New Roman" w:cs="Times New Roman"/>
          <w:b/>
          <w:color w:val="000000"/>
          <w:sz w:val="24"/>
          <w:szCs w:val="24"/>
          <w:lang w:eastAsia="ru-RU"/>
        </w:rPr>
        <w:t>РАБОЧЕЙ ПРОГРАММЫ</w:t>
      </w:r>
      <w:r w:rsidRPr="00E36CAC">
        <w:rPr>
          <w:rFonts w:ascii="Times New Roman" w:eastAsia="Times New Roman" w:hAnsi="Times New Roman" w:cs="Times New Roman"/>
          <w:b/>
          <w:sz w:val="24"/>
          <w:szCs w:val="24"/>
          <w:lang w:eastAsia="ru-RU"/>
        </w:rPr>
        <w:t xml:space="preserve"> УЧЕБНОЙ ДИСЦИПЛИНЫ</w:t>
      </w:r>
    </w:p>
    <w:p w:rsidR="00E36CAC" w:rsidRPr="006D5CBA" w:rsidRDefault="00E36CAC" w:rsidP="00E36C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rFonts w:ascii="Times New Roman" w:eastAsia="Times New Roman" w:hAnsi="Times New Roman" w:cs="Times New Roman"/>
          <w:b/>
          <w:sz w:val="24"/>
          <w:szCs w:val="24"/>
          <w:lang w:eastAsia="ru-RU"/>
        </w:rPr>
      </w:pPr>
      <w:r w:rsidRPr="006D5CBA">
        <w:rPr>
          <w:rFonts w:ascii="Times New Roman" w:eastAsia="Times New Roman" w:hAnsi="Times New Roman" w:cs="Times New Roman"/>
          <w:b/>
          <w:sz w:val="24"/>
          <w:szCs w:val="24"/>
          <w:lang w:eastAsia="ru-RU"/>
        </w:rPr>
        <w:t>«</w:t>
      </w:r>
      <w:r w:rsidR="000D1ABD">
        <w:rPr>
          <w:rFonts w:ascii="Times New Roman" w:eastAsia="Times New Roman" w:hAnsi="Times New Roman" w:cs="Times New Roman"/>
          <w:b/>
          <w:sz w:val="24"/>
          <w:szCs w:val="24"/>
          <w:lang w:eastAsia="ru-RU"/>
        </w:rPr>
        <w:t>ОГСЭ</w:t>
      </w:r>
      <w:r w:rsidR="006D5CBA">
        <w:rPr>
          <w:rFonts w:ascii="Times New Roman" w:eastAsia="Times New Roman" w:hAnsi="Times New Roman" w:cs="Times New Roman"/>
          <w:b/>
          <w:sz w:val="24"/>
          <w:szCs w:val="24"/>
          <w:lang w:eastAsia="ru-RU"/>
        </w:rPr>
        <w:t>.</w:t>
      </w:r>
      <w:r w:rsidRPr="006D5CBA">
        <w:rPr>
          <w:rFonts w:ascii="Times New Roman" w:eastAsia="Times New Roman" w:hAnsi="Times New Roman" w:cs="Times New Roman"/>
          <w:b/>
          <w:sz w:val="24"/>
          <w:szCs w:val="24"/>
          <w:lang w:eastAsia="ru-RU"/>
        </w:rPr>
        <w:t>01</w:t>
      </w:r>
      <w:r w:rsidR="000227A7" w:rsidRPr="006D5CBA">
        <w:rPr>
          <w:rFonts w:ascii="Times New Roman" w:eastAsia="Times New Roman" w:hAnsi="Times New Roman" w:cs="Times New Roman"/>
          <w:b/>
          <w:sz w:val="24"/>
          <w:szCs w:val="24"/>
          <w:lang w:eastAsia="ru-RU"/>
        </w:rPr>
        <w:t xml:space="preserve"> </w:t>
      </w:r>
      <w:r w:rsidRPr="006D5CBA">
        <w:rPr>
          <w:rFonts w:ascii="Times New Roman" w:eastAsia="Times New Roman" w:hAnsi="Times New Roman" w:cs="Times New Roman"/>
          <w:b/>
          <w:sz w:val="24"/>
          <w:szCs w:val="24"/>
          <w:lang w:eastAsia="ru-RU"/>
        </w:rPr>
        <w:t>Основы философии»</w:t>
      </w:r>
    </w:p>
    <w:p w:rsidR="00E36CAC" w:rsidRPr="00E36CAC" w:rsidRDefault="00E36CAC" w:rsidP="00E36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E36CAC">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E36CAC" w:rsidRPr="00E36CAC" w:rsidRDefault="00E36CAC" w:rsidP="006D5CBA">
      <w:pPr>
        <w:widowControl w:val="0"/>
        <w:autoSpaceDE w:val="0"/>
        <w:autoSpaceDN w:val="0"/>
        <w:adjustRightInd w:val="0"/>
        <w:spacing w:after="0"/>
        <w:ind w:firstLine="709"/>
        <w:jc w:val="both"/>
        <w:rPr>
          <w:rFonts w:ascii="Times New Roman" w:eastAsia="Times New Roman" w:hAnsi="Times New Roman" w:cs="Times New Roman"/>
          <w:sz w:val="24"/>
          <w:szCs w:val="24"/>
        </w:rPr>
      </w:pPr>
      <w:r w:rsidRPr="00E36CAC">
        <w:rPr>
          <w:rFonts w:ascii="Times New Roman" w:eastAsia="Times New Roman" w:hAnsi="Times New Roman" w:cs="Times New Roman"/>
          <w:sz w:val="24"/>
          <w:szCs w:val="24"/>
          <w:lang w:eastAsia="ru-RU"/>
        </w:rPr>
        <w:t>Учебная дисциплина «Основы философии</w:t>
      </w:r>
      <w:r w:rsidRPr="00E36CAC">
        <w:rPr>
          <w:rFonts w:ascii="Times New Roman" w:eastAsia="Times New Roman" w:hAnsi="Times New Roman" w:cs="Times New Roman"/>
          <w:b/>
          <w:sz w:val="24"/>
          <w:szCs w:val="24"/>
          <w:lang w:eastAsia="ru-RU"/>
        </w:rPr>
        <w:t xml:space="preserve">» </w:t>
      </w:r>
      <w:r w:rsidRPr="00E36CAC">
        <w:rPr>
          <w:rFonts w:ascii="Times New Roman" w:eastAsia="Times New Roman" w:hAnsi="Times New Roman" w:cs="Times New Roman"/>
          <w:sz w:val="24"/>
          <w:szCs w:val="24"/>
          <w:lang w:eastAsia="ru-RU"/>
        </w:rPr>
        <w:t xml:space="preserve">является обязательной частью общего гуманитарного и социально-экономического цикла ПООП-П в соответствии с ФГОС СПО </w:t>
      </w:r>
      <w:r w:rsidRPr="00E36CAC">
        <w:rPr>
          <w:rFonts w:ascii="Times New Roman" w:eastAsia="Times New Roman" w:hAnsi="Times New Roman" w:cs="Times New Roman"/>
          <w:sz w:val="24"/>
          <w:szCs w:val="24"/>
        </w:rPr>
        <w:t xml:space="preserve">по </w:t>
      </w:r>
      <w:r w:rsidRPr="00E36CAC">
        <w:rPr>
          <w:rFonts w:ascii="Times New Roman" w:eastAsia="Times New Roman" w:hAnsi="Times New Roman" w:cs="Times New Roman"/>
          <w:color w:val="000000"/>
          <w:sz w:val="24"/>
          <w:szCs w:val="24"/>
        </w:rPr>
        <w:t>специальности</w:t>
      </w:r>
      <w:r w:rsidRPr="00E36CAC">
        <w:rPr>
          <w:rFonts w:ascii="Times New Roman" w:eastAsia="Times New Roman" w:hAnsi="Times New Roman" w:cs="Times New Roman"/>
          <w:sz w:val="24"/>
          <w:szCs w:val="24"/>
        </w:rPr>
        <w:t xml:space="preserve"> </w:t>
      </w:r>
      <w:r w:rsidRPr="00E36CAC">
        <w:rPr>
          <w:rFonts w:ascii="Times New Roman" w:eastAsia="Times New Roman" w:hAnsi="Times New Roman" w:cs="Times New Roman"/>
          <w:bCs/>
          <w:sz w:val="24"/>
          <w:szCs w:val="24"/>
        </w:rPr>
        <w:t>35.02.05 Агрономия.</w:t>
      </w:r>
    </w:p>
    <w:p w:rsidR="00D90B39" w:rsidRPr="00D90B39" w:rsidRDefault="00D90B39" w:rsidP="00D90B39">
      <w:pPr>
        <w:spacing w:after="0"/>
        <w:ind w:firstLine="709"/>
        <w:jc w:val="both"/>
        <w:rPr>
          <w:rFonts w:ascii="Times New Roman" w:eastAsia="Times New Roman" w:hAnsi="Times New Roman" w:cs="Times New Roman"/>
          <w:b/>
          <w:i/>
          <w:sz w:val="24"/>
          <w:szCs w:val="24"/>
          <w:lang w:eastAsia="ru-RU"/>
        </w:rPr>
      </w:pPr>
      <w:r w:rsidRPr="00D90B39">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0D1ABD">
        <w:rPr>
          <w:rFonts w:ascii="Times New Roman" w:eastAsia="Times New Roman" w:hAnsi="Times New Roman" w:cs="Times New Roman"/>
          <w:sz w:val="24"/>
          <w:szCs w:val="24"/>
          <w:lang w:eastAsia="ru-RU"/>
        </w:rPr>
        <w:t>0</w:t>
      </w:r>
      <w:r w:rsidRPr="00D90B39">
        <w:rPr>
          <w:rFonts w:ascii="Times New Roman" w:eastAsia="Times New Roman" w:hAnsi="Times New Roman" w:cs="Times New Roman"/>
          <w:sz w:val="24"/>
          <w:szCs w:val="24"/>
          <w:lang w:eastAsia="ru-RU"/>
        </w:rPr>
        <w:t xml:space="preserve">1 – ОК </w:t>
      </w:r>
      <w:r w:rsidR="000D1ABD">
        <w:rPr>
          <w:rFonts w:ascii="Times New Roman" w:eastAsia="Times New Roman" w:hAnsi="Times New Roman" w:cs="Times New Roman"/>
          <w:sz w:val="24"/>
          <w:szCs w:val="24"/>
          <w:lang w:eastAsia="ru-RU"/>
        </w:rPr>
        <w:t>0</w:t>
      </w:r>
      <w:r w:rsidRPr="00D90B39">
        <w:rPr>
          <w:rFonts w:ascii="Times New Roman" w:eastAsia="Times New Roman" w:hAnsi="Times New Roman" w:cs="Times New Roman"/>
          <w:sz w:val="24"/>
          <w:szCs w:val="24"/>
          <w:lang w:eastAsia="ru-RU"/>
        </w:rPr>
        <w:t>6</w:t>
      </w:r>
      <w:r w:rsidRPr="00D90B39">
        <w:rPr>
          <w:rFonts w:ascii="Times New Roman" w:eastAsia="Times New Roman" w:hAnsi="Times New Roman" w:cs="Times New Roman"/>
          <w:i/>
          <w:sz w:val="24"/>
          <w:szCs w:val="24"/>
          <w:lang w:eastAsia="ru-RU"/>
        </w:rPr>
        <w:t>.</w:t>
      </w:r>
    </w:p>
    <w:p w:rsidR="00D90B39" w:rsidRPr="00D90B39" w:rsidRDefault="00D90B39" w:rsidP="00D90B39">
      <w:pPr>
        <w:spacing w:after="0"/>
        <w:ind w:firstLine="709"/>
        <w:rPr>
          <w:rFonts w:ascii="Times New Roman" w:eastAsia="Times New Roman" w:hAnsi="Times New Roman" w:cs="Times New Roman"/>
          <w:b/>
          <w:sz w:val="24"/>
          <w:szCs w:val="24"/>
          <w:lang w:eastAsia="ru-RU"/>
        </w:rPr>
      </w:pPr>
      <w:r w:rsidRPr="00D90B39">
        <w:rPr>
          <w:rFonts w:ascii="Times New Roman" w:eastAsia="Times New Roman" w:hAnsi="Times New Roman" w:cs="Times New Roman"/>
          <w:b/>
          <w:sz w:val="24"/>
          <w:szCs w:val="24"/>
          <w:lang w:eastAsia="ru-RU"/>
        </w:rPr>
        <w:t>1.2. Цель и планируемые результаты освоения дисциплины:</w:t>
      </w:r>
    </w:p>
    <w:p w:rsidR="00D90B39" w:rsidRPr="00D90B39" w:rsidRDefault="00D90B39" w:rsidP="00D90B39">
      <w:pPr>
        <w:suppressAutoHyphens/>
        <w:spacing w:after="0"/>
        <w:ind w:firstLine="709"/>
        <w:jc w:val="both"/>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p w:rsidR="00D90B39" w:rsidRPr="00D90B39" w:rsidRDefault="00D90B39" w:rsidP="00D90B39">
      <w:pPr>
        <w:suppressAutoHyphens/>
        <w:spacing w:after="0"/>
        <w:jc w:val="both"/>
        <w:rPr>
          <w:rFonts w:ascii="Times New Roman" w:eastAsia="Times New Roman" w:hAnsi="Times New Roman" w:cs="Times New Roman"/>
          <w:sz w:val="24"/>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111"/>
        <w:gridCol w:w="4111"/>
      </w:tblGrid>
      <w:tr w:rsidR="00D90B39" w:rsidRPr="00D90B39" w:rsidTr="00DC509D">
        <w:trPr>
          <w:trHeight w:val="649"/>
        </w:trPr>
        <w:tc>
          <w:tcPr>
            <w:tcW w:w="1276" w:type="dxa"/>
            <w:hideMark/>
          </w:tcPr>
          <w:p w:rsidR="00D90B39" w:rsidRPr="00D90B39" w:rsidRDefault="00D90B39" w:rsidP="00D90B39">
            <w:pPr>
              <w:suppressAutoHyphens/>
              <w:spacing w:after="0" w:line="240" w:lineRule="auto"/>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Код ОК</w:t>
            </w:r>
          </w:p>
        </w:tc>
        <w:tc>
          <w:tcPr>
            <w:tcW w:w="4111" w:type="dxa"/>
            <w:hideMark/>
          </w:tcPr>
          <w:p w:rsidR="00D90B39" w:rsidRPr="00D90B39" w:rsidRDefault="00D90B39" w:rsidP="00D90B39">
            <w:pPr>
              <w:suppressAutoHyphens/>
              <w:spacing w:after="0" w:line="240" w:lineRule="auto"/>
              <w:jc w:val="center"/>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Умения</w:t>
            </w:r>
          </w:p>
        </w:tc>
        <w:tc>
          <w:tcPr>
            <w:tcW w:w="4111" w:type="dxa"/>
            <w:hideMark/>
          </w:tcPr>
          <w:p w:rsidR="00D90B39" w:rsidRPr="00D90B39" w:rsidRDefault="00D90B39" w:rsidP="00D90B39">
            <w:pPr>
              <w:suppressAutoHyphens/>
              <w:spacing w:after="0" w:line="240" w:lineRule="auto"/>
              <w:jc w:val="center"/>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Знания</w:t>
            </w:r>
          </w:p>
        </w:tc>
      </w:tr>
      <w:tr w:rsidR="00D90B39" w:rsidRPr="00D90B39" w:rsidTr="00DC509D">
        <w:trPr>
          <w:trHeight w:val="212"/>
        </w:trPr>
        <w:tc>
          <w:tcPr>
            <w:tcW w:w="1276" w:type="dxa"/>
          </w:tcPr>
          <w:p w:rsidR="00D90B39" w:rsidRPr="00D90B39" w:rsidRDefault="00D90B39" w:rsidP="00D90B39">
            <w:pPr>
              <w:suppressAutoHyphens/>
              <w:spacing w:after="0" w:line="240" w:lineRule="auto"/>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iCs/>
                <w:sz w:val="24"/>
                <w:szCs w:val="24"/>
                <w:lang w:eastAsia="ru-RU"/>
              </w:rPr>
              <w:t>ОК 01</w:t>
            </w:r>
          </w:p>
        </w:tc>
        <w:tc>
          <w:tcPr>
            <w:tcW w:w="4111" w:type="dxa"/>
          </w:tcPr>
          <w:p w:rsidR="00D90B39" w:rsidRPr="00D90B39" w:rsidRDefault="00D90B39" w:rsidP="00D90B39">
            <w:pPr>
              <w:spacing w:after="0" w:line="240" w:lineRule="auto"/>
              <w:rPr>
                <w:rFonts w:ascii="Times New Roman" w:eastAsia="Times New Roman" w:hAnsi="Times New Roman" w:cs="Times New Roman"/>
                <w:i/>
                <w:sz w:val="24"/>
                <w:szCs w:val="24"/>
                <w:lang w:eastAsia="ru-RU"/>
              </w:rPr>
            </w:pPr>
            <w:r w:rsidRPr="00D90B39">
              <w:rPr>
                <w:rFonts w:ascii="Times New Roman" w:eastAsia="Times New Roman" w:hAnsi="Times New Roman" w:cs="Times New Roman"/>
                <w:sz w:val="24"/>
                <w:szCs w:val="24"/>
                <w:lang w:eastAsia="ru-RU"/>
              </w:rPr>
              <w:t>Уо 01.01 Распознавать задачу и/или проблему в профессиональном и/или социальном контексте</w:t>
            </w:r>
          </w:p>
        </w:tc>
        <w:tc>
          <w:tcPr>
            <w:tcW w:w="4111" w:type="dxa"/>
          </w:tcPr>
          <w:p w:rsidR="00D90B39" w:rsidRPr="00D90B39" w:rsidRDefault="00D90B39" w:rsidP="00D90B39">
            <w:pPr>
              <w:spacing w:after="0" w:line="240" w:lineRule="auto"/>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Зо 01.01 Актуальный профессиональный и социальный контекст, в котором приходится работать и жить</w:t>
            </w:r>
          </w:p>
        </w:tc>
      </w:tr>
      <w:tr w:rsidR="00D90B39" w:rsidRPr="00D90B39" w:rsidTr="00DC509D">
        <w:trPr>
          <w:trHeight w:val="851"/>
        </w:trPr>
        <w:tc>
          <w:tcPr>
            <w:tcW w:w="1276" w:type="dxa"/>
          </w:tcPr>
          <w:p w:rsidR="00D90B39" w:rsidRPr="00D90B39" w:rsidRDefault="00D90B39" w:rsidP="00D90B39">
            <w:pPr>
              <w:suppressAutoHyphens/>
              <w:spacing w:after="0" w:line="240" w:lineRule="auto"/>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iCs/>
                <w:sz w:val="24"/>
                <w:szCs w:val="24"/>
                <w:lang w:eastAsia="ru-RU"/>
              </w:rPr>
              <w:t>ОК 02</w:t>
            </w:r>
          </w:p>
          <w:p w:rsidR="00D90B39" w:rsidRPr="00D90B39" w:rsidRDefault="00D90B39" w:rsidP="00D90B39">
            <w:pPr>
              <w:suppressAutoHyphens/>
              <w:spacing w:after="0" w:line="240" w:lineRule="auto"/>
              <w:rPr>
                <w:rFonts w:ascii="Times New Roman" w:eastAsia="Times New Roman" w:hAnsi="Times New Roman" w:cs="Times New Roman"/>
                <w:iCs/>
                <w:sz w:val="24"/>
                <w:szCs w:val="24"/>
                <w:lang w:eastAsia="ru-RU"/>
              </w:rPr>
            </w:pPr>
          </w:p>
        </w:tc>
        <w:tc>
          <w:tcPr>
            <w:tcW w:w="4111" w:type="dxa"/>
          </w:tcPr>
          <w:p w:rsidR="00D90B39" w:rsidRPr="00D90B39" w:rsidRDefault="00D90B39" w:rsidP="00D90B39">
            <w:pPr>
              <w:spacing w:after="0" w:line="240" w:lineRule="auto"/>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Уо 02.03 Планировать процесс поиска; структурировать получаемую информацию;</w:t>
            </w:r>
          </w:p>
        </w:tc>
        <w:tc>
          <w:tcPr>
            <w:tcW w:w="4111" w:type="dxa"/>
          </w:tcPr>
          <w:p w:rsidR="00D90B39" w:rsidRPr="00D90B39" w:rsidRDefault="00D90B39" w:rsidP="00D90B39">
            <w:pPr>
              <w:spacing w:after="0" w:line="240" w:lineRule="auto"/>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Зо 02.02 Приемы структурирования информации;</w:t>
            </w:r>
          </w:p>
          <w:p w:rsidR="00D90B39" w:rsidRPr="00D90B39" w:rsidRDefault="00D90B39" w:rsidP="00D90B39">
            <w:pPr>
              <w:spacing w:after="0" w:line="240" w:lineRule="auto"/>
              <w:rPr>
                <w:rFonts w:ascii="Times New Roman" w:eastAsia="Times New Roman" w:hAnsi="Times New Roman" w:cs="Times New Roman"/>
                <w:sz w:val="24"/>
                <w:szCs w:val="24"/>
                <w:lang w:eastAsia="ru-RU"/>
              </w:rPr>
            </w:pPr>
          </w:p>
        </w:tc>
      </w:tr>
      <w:tr w:rsidR="00D90B39" w:rsidRPr="00D90B39" w:rsidTr="00DC509D">
        <w:trPr>
          <w:trHeight w:val="212"/>
        </w:trPr>
        <w:tc>
          <w:tcPr>
            <w:tcW w:w="1276" w:type="dxa"/>
          </w:tcPr>
          <w:p w:rsidR="00D90B39" w:rsidRPr="00D90B39" w:rsidRDefault="00D90B39" w:rsidP="00D90B39">
            <w:pPr>
              <w:suppressAutoHyphens/>
              <w:spacing w:after="0" w:line="240" w:lineRule="auto"/>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iCs/>
                <w:sz w:val="24"/>
                <w:szCs w:val="24"/>
                <w:lang w:eastAsia="ru-RU"/>
              </w:rPr>
              <w:t>ОК 03</w:t>
            </w:r>
          </w:p>
          <w:p w:rsidR="00D90B39" w:rsidRPr="00D90B39" w:rsidRDefault="00D90B39" w:rsidP="00D90B39">
            <w:pPr>
              <w:suppressAutoHyphens/>
              <w:spacing w:after="0" w:line="240" w:lineRule="auto"/>
              <w:rPr>
                <w:rFonts w:ascii="Times New Roman" w:eastAsia="Times New Roman" w:hAnsi="Times New Roman" w:cs="Times New Roman"/>
                <w:iCs/>
                <w:sz w:val="24"/>
                <w:szCs w:val="24"/>
                <w:lang w:eastAsia="ru-RU"/>
              </w:rPr>
            </w:pPr>
          </w:p>
          <w:p w:rsidR="00D90B39" w:rsidRPr="00D90B39" w:rsidRDefault="00D90B39" w:rsidP="00D90B39">
            <w:pPr>
              <w:suppressAutoHyphens/>
              <w:spacing w:after="0" w:line="240" w:lineRule="auto"/>
              <w:rPr>
                <w:rFonts w:ascii="Times New Roman" w:eastAsia="Times New Roman" w:hAnsi="Times New Roman" w:cs="Times New Roman"/>
                <w:iCs/>
                <w:sz w:val="24"/>
                <w:szCs w:val="24"/>
                <w:lang w:eastAsia="ru-RU"/>
              </w:rPr>
            </w:pPr>
          </w:p>
        </w:tc>
        <w:tc>
          <w:tcPr>
            <w:tcW w:w="4111" w:type="dxa"/>
          </w:tcPr>
          <w:p w:rsidR="00D90B39" w:rsidRPr="00D90B39" w:rsidRDefault="00D90B39" w:rsidP="00D90B39">
            <w:pPr>
              <w:spacing w:after="0" w:line="240" w:lineRule="auto"/>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Уо 03.02 Применять современную научную профессиональную терминологию;</w:t>
            </w:r>
          </w:p>
        </w:tc>
        <w:tc>
          <w:tcPr>
            <w:tcW w:w="4111" w:type="dxa"/>
          </w:tcPr>
          <w:p w:rsidR="00D90B39" w:rsidRPr="00D90B39" w:rsidRDefault="00D90B39" w:rsidP="00D90B39">
            <w:pPr>
              <w:spacing w:after="0" w:line="240" w:lineRule="auto"/>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Зо 03.02 Современную научную и профессиональную терминологию;</w:t>
            </w:r>
          </w:p>
          <w:p w:rsidR="00D90B39" w:rsidRPr="00D90B39" w:rsidRDefault="00D90B39" w:rsidP="00D90B39">
            <w:pPr>
              <w:spacing w:after="0" w:line="240" w:lineRule="auto"/>
              <w:rPr>
                <w:rFonts w:ascii="Times New Roman" w:eastAsia="Times New Roman" w:hAnsi="Times New Roman" w:cs="Times New Roman"/>
                <w:sz w:val="24"/>
                <w:szCs w:val="24"/>
                <w:lang w:eastAsia="ru-RU"/>
              </w:rPr>
            </w:pPr>
          </w:p>
        </w:tc>
      </w:tr>
      <w:tr w:rsidR="00D90B39" w:rsidRPr="00D90B39" w:rsidTr="00DC509D">
        <w:trPr>
          <w:trHeight w:val="766"/>
        </w:trPr>
        <w:tc>
          <w:tcPr>
            <w:tcW w:w="1276" w:type="dxa"/>
          </w:tcPr>
          <w:p w:rsidR="00D90B39" w:rsidRPr="00D90B39" w:rsidRDefault="00D90B39" w:rsidP="00D90B39">
            <w:pPr>
              <w:suppressAutoHyphens/>
              <w:spacing w:after="0" w:line="240" w:lineRule="auto"/>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iCs/>
                <w:sz w:val="24"/>
                <w:szCs w:val="24"/>
                <w:lang w:eastAsia="ru-RU"/>
              </w:rPr>
              <w:t>ОК 04</w:t>
            </w:r>
          </w:p>
          <w:p w:rsidR="00D90B39" w:rsidRPr="00D90B39" w:rsidRDefault="00D90B39" w:rsidP="00D90B39">
            <w:pPr>
              <w:suppressAutoHyphens/>
              <w:spacing w:after="0" w:line="240" w:lineRule="auto"/>
              <w:rPr>
                <w:rFonts w:ascii="Times New Roman" w:eastAsia="Times New Roman" w:hAnsi="Times New Roman" w:cs="Times New Roman"/>
                <w:iCs/>
                <w:sz w:val="24"/>
                <w:szCs w:val="24"/>
                <w:lang w:eastAsia="ru-RU"/>
              </w:rPr>
            </w:pPr>
          </w:p>
        </w:tc>
        <w:tc>
          <w:tcPr>
            <w:tcW w:w="4111" w:type="dxa"/>
          </w:tcPr>
          <w:p w:rsidR="00D90B39" w:rsidRPr="00D90B39" w:rsidRDefault="00D90B39" w:rsidP="00D90B39">
            <w:pPr>
              <w:spacing w:after="0" w:line="240" w:lineRule="auto"/>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 xml:space="preserve">Уо 04.01 Организовывать работу коллектива </w:t>
            </w:r>
          </w:p>
          <w:p w:rsidR="00D90B39" w:rsidRPr="00D90B39" w:rsidRDefault="00D90B39" w:rsidP="00D90B39">
            <w:pPr>
              <w:spacing w:after="0" w:line="240" w:lineRule="auto"/>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и команды;</w:t>
            </w:r>
          </w:p>
        </w:tc>
        <w:tc>
          <w:tcPr>
            <w:tcW w:w="4111" w:type="dxa"/>
          </w:tcPr>
          <w:p w:rsidR="00D90B39" w:rsidRPr="00D90B39" w:rsidRDefault="00D90B39" w:rsidP="00D90B39">
            <w:pPr>
              <w:spacing w:after="0" w:line="240" w:lineRule="auto"/>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Зо 04.01 Психологические основы деятельности коллектива, психологические особенности личности</w:t>
            </w:r>
          </w:p>
          <w:p w:rsidR="00D90B39" w:rsidRPr="00D90B39" w:rsidRDefault="00D90B39" w:rsidP="00D90B39">
            <w:pPr>
              <w:spacing w:after="0" w:line="240" w:lineRule="auto"/>
              <w:rPr>
                <w:rFonts w:ascii="Times New Roman" w:eastAsia="Times New Roman" w:hAnsi="Times New Roman" w:cs="Times New Roman"/>
                <w:sz w:val="24"/>
                <w:szCs w:val="24"/>
                <w:lang w:eastAsia="ru-RU"/>
              </w:rPr>
            </w:pPr>
          </w:p>
        </w:tc>
      </w:tr>
      <w:tr w:rsidR="00D90B39" w:rsidRPr="00D90B39" w:rsidTr="00DC509D">
        <w:trPr>
          <w:trHeight w:val="212"/>
        </w:trPr>
        <w:tc>
          <w:tcPr>
            <w:tcW w:w="1276" w:type="dxa"/>
          </w:tcPr>
          <w:p w:rsidR="00D90B39" w:rsidRPr="00D90B39" w:rsidRDefault="00D90B39" w:rsidP="00D90B39">
            <w:pPr>
              <w:suppressAutoHyphens/>
              <w:spacing w:after="0" w:line="240" w:lineRule="auto"/>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iCs/>
                <w:sz w:val="24"/>
                <w:szCs w:val="24"/>
                <w:lang w:eastAsia="ru-RU"/>
              </w:rPr>
              <w:t>ОК 05</w:t>
            </w:r>
          </w:p>
        </w:tc>
        <w:tc>
          <w:tcPr>
            <w:tcW w:w="4111" w:type="dxa"/>
          </w:tcPr>
          <w:p w:rsidR="00D90B39" w:rsidRPr="00D90B39" w:rsidRDefault="00D90B39" w:rsidP="00D90B39">
            <w:pPr>
              <w:spacing w:after="0" w:line="240" w:lineRule="auto"/>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 xml:space="preserve">Уо 05.01Грамотно излагать свои мысли </w:t>
            </w:r>
          </w:p>
          <w:p w:rsidR="00D90B39" w:rsidRPr="00D90B39" w:rsidRDefault="00D90B39" w:rsidP="00D90B39">
            <w:pPr>
              <w:spacing w:after="0" w:line="240" w:lineRule="auto"/>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4111" w:type="dxa"/>
          </w:tcPr>
          <w:p w:rsidR="00D90B39" w:rsidRPr="00D90B39" w:rsidRDefault="00D90B39" w:rsidP="00D90B39">
            <w:pPr>
              <w:spacing w:after="0" w:line="240" w:lineRule="auto"/>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Зо 05.01 Особенности социального и культурного контекста;</w:t>
            </w:r>
          </w:p>
        </w:tc>
      </w:tr>
      <w:tr w:rsidR="00D90B39" w:rsidRPr="00D90B39" w:rsidTr="00DC509D">
        <w:trPr>
          <w:trHeight w:val="212"/>
        </w:trPr>
        <w:tc>
          <w:tcPr>
            <w:tcW w:w="1276" w:type="dxa"/>
          </w:tcPr>
          <w:p w:rsidR="00D90B39" w:rsidRPr="00D90B39" w:rsidRDefault="00D90B39" w:rsidP="00D90B39">
            <w:pPr>
              <w:suppressAutoHyphens/>
              <w:spacing w:after="0" w:line="240" w:lineRule="auto"/>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iCs/>
                <w:sz w:val="24"/>
                <w:szCs w:val="24"/>
                <w:lang w:eastAsia="ru-RU"/>
              </w:rPr>
              <w:t>ОК 06</w:t>
            </w:r>
          </w:p>
        </w:tc>
        <w:tc>
          <w:tcPr>
            <w:tcW w:w="4111" w:type="dxa"/>
          </w:tcPr>
          <w:p w:rsidR="00D90B39" w:rsidRPr="00D90B39" w:rsidRDefault="00D90B39" w:rsidP="00D90B39">
            <w:pPr>
              <w:spacing w:after="0" w:line="240" w:lineRule="auto"/>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Уо 06.01Описывать значимость своей специальности;</w:t>
            </w:r>
          </w:p>
          <w:p w:rsidR="00D90B39" w:rsidRPr="00D90B39" w:rsidRDefault="00D90B39" w:rsidP="00D90B39">
            <w:pPr>
              <w:spacing w:after="0" w:line="240" w:lineRule="auto"/>
              <w:rPr>
                <w:rFonts w:ascii="Times New Roman" w:eastAsia="Times New Roman" w:hAnsi="Times New Roman" w:cs="Times New Roman"/>
                <w:sz w:val="24"/>
                <w:szCs w:val="24"/>
                <w:lang w:eastAsia="ru-RU"/>
              </w:rPr>
            </w:pPr>
          </w:p>
        </w:tc>
        <w:tc>
          <w:tcPr>
            <w:tcW w:w="4111" w:type="dxa"/>
          </w:tcPr>
          <w:p w:rsidR="00D90B39" w:rsidRPr="00D90B39" w:rsidRDefault="00D90B39" w:rsidP="00D90B39">
            <w:pPr>
              <w:spacing w:after="0" w:line="240" w:lineRule="auto"/>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Зо 06.01Сущность гражданско-патриотической позиции, общечеловеческих ценностей;</w:t>
            </w:r>
          </w:p>
        </w:tc>
      </w:tr>
    </w:tbl>
    <w:p w:rsidR="00D90B39" w:rsidRPr="00D90B39" w:rsidRDefault="00D90B39" w:rsidP="00D90B39">
      <w:pPr>
        <w:suppressAutoHyphens/>
        <w:spacing w:after="0"/>
        <w:rPr>
          <w:rFonts w:ascii="Times New Roman" w:eastAsia="Times New Roman" w:hAnsi="Times New Roman" w:cs="Times New Roman"/>
          <w:b/>
          <w:lang w:eastAsia="ru-RU"/>
        </w:rPr>
      </w:pPr>
    </w:p>
    <w:p w:rsidR="00E36CAC" w:rsidRPr="00E36CAC" w:rsidRDefault="00E36CAC" w:rsidP="00E36CAC">
      <w:pPr>
        <w:suppressAutoHyphens/>
        <w:spacing w:after="240" w:line="240" w:lineRule="auto"/>
        <w:jc w:val="center"/>
        <w:rPr>
          <w:rFonts w:ascii="Times New Roman" w:eastAsia="Times New Roman" w:hAnsi="Times New Roman" w:cs="Times New Roman"/>
          <w:b/>
          <w:sz w:val="24"/>
          <w:szCs w:val="24"/>
          <w:lang w:eastAsia="ru-RU"/>
        </w:rPr>
      </w:pPr>
      <w:r w:rsidRPr="00E36CAC">
        <w:rPr>
          <w:rFonts w:ascii="Times New Roman" w:eastAsia="Times New Roman" w:hAnsi="Times New Roman" w:cs="Times New Roman"/>
          <w:b/>
          <w:sz w:val="24"/>
          <w:szCs w:val="24"/>
          <w:lang w:eastAsia="ru-RU"/>
        </w:rPr>
        <w:t>2. СТРУКТУРА И СОДЕРЖАНИЕ УЧЕБНОЙ ДИСЦИПЛИНЫ</w:t>
      </w:r>
    </w:p>
    <w:p w:rsidR="00E36CAC" w:rsidRPr="00E36CAC" w:rsidRDefault="00E36CAC" w:rsidP="00E36CAC">
      <w:pPr>
        <w:suppressAutoHyphens/>
        <w:spacing w:after="240" w:line="240" w:lineRule="auto"/>
        <w:ind w:firstLine="709"/>
        <w:rPr>
          <w:rFonts w:ascii="Times New Roman" w:eastAsia="Times New Roman" w:hAnsi="Times New Roman" w:cs="Times New Roman"/>
          <w:b/>
          <w:sz w:val="24"/>
          <w:szCs w:val="24"/>
          <w:lang w:eastAsia="ru-RU"/>
        </w:rPr>
      </w:pPr>
      <w:r w:rsidRPr="00E36CAC">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36CAC" w:rsidRPr="00D90B39" w:rsidTr="000227A7">
        <w:trPr>
          <w:trHeight w:val="490"/>
        </w:trPr>
        <w:tc>
          <w:tcPr>
            <w:tcW w:w="3685" w:type="pct"/>
            <w:vAlign w:val="center"/>
          </w:tcPr>
          <w:p w:rsidR="00E36CAC" w:rsidRPr="00D90B39" w:rsidRDefault="00E36CAC" w:rsidP="00D90B39">
            <w:pPr>
              <w:suppressAutoHyphens/>
              <w:spacing w:line="240" w:lineRule="auto"/>
              <w:rPr>
                <w:rFonts w:ascii="Times New Roman" w:eastAsia="Times New Roman" w:hAnsi="Times New Roman" w:cs="Times New Roman"/>
                <w:b/>
                <w:sz w:val="24"/>
                <w:szCs w:val="24"/>
                <w:lang w:eastAsia="ru-RU"/>
              </w:rPr>
            </w:pPr>
            <w:r w:rsidRPr="00D90B39">
              <w:rPr>
                <w:rFonts w:ascii="Times New Roman" w:eastAsia="Times New Roman" w:hAnsi="Times New Roman" w:cs="Times New Roman"/>
                <w:b/>
                <w:sz w:val="24"/>
                <w:szCs w:val="24"/>
                <w:lang w:eastAsia="ru-RU"/>
              </w:rPr>
              <w:t>Вид учебной работы</w:t>
            </w:r>
          </w:p>
        </w:tc>
        <w:tc>
          <w:tcPr>
            <w:tcW w:w="1315" w:type="pct"/>
            <w:vAlign w:val="center"/>
          </w:tcPr>
          <w:p w:rsidR="00E36CAC" w:rsidRPr="00D90B39" w:rsidRDefault="00E36CAC" w:rsidP="00D90B39">
            <w:pPr>
              <w:suppressAutoHyphens/>
              <w:spacing w:line="240" w:lineRule="auto"/>
              <w:rPr>
                <w:rFonts w:ascii="Times New Roman" w:eastAsia="Times New Roman" w:hAnsi="Times New Roman" w:cs="Times New Roman"/>
                <w:b/>
                <w:iCs/>
                <w:sz w:val="24"/>
                <w:szCs w:val="24"/>
                <w:lang w:eastAsia="ru-RU"/>
              </w:rPr>
            </w:pPr>
            <w:r w:rsidRPr="00D90B39">
              <w:rPr>
                <w:rFonts w:ascii="Times New Roman" w:eastAsia="Times New Roman" w:hAnsi="Times New Roman" w:cs="Times New Roman"/>
                <w:b/>
                <w:iCs/>
                <w:sz w:val="24"/>
                <w:szCs w:val="24"/>
                <w:lang w:eastAsia="ru-RU"/>
              </w:rPr>
              <w:t>Объем в часах</w:t>
            </w:r>
          </w:p>
        </w:tc>
      </w:tr>
      <w:tr w:rsidR="00E36CAC" w:rsidRPr="00D90B39" w:rsidTr="000227A7">
        <w:trPr>
          <w:trHeight w:val="490"/>
        </w:trPr>
        <w:tc>
          <w:tcPr>
            <w:tcW w:w="3685" w:type="pct"/>
            <w:vAlign w:val="center"/>
          </w:tcPr>
          <w:p w:rsidR="00E36CAC" w:rsidRPr="00D90B39" w:rsidRDefault="00E36CAC" w:rsidP="00D90B39">
            <w:pPr>
              <w:suppressAutoHyphens/>
              <w:spacing w:after="0" w:line="240" w:lineRule="auto"/>
              <w:rPr>
                <w:rFonts w:ascii="Times New Roman" w:eastAsia="Times New Roman" w:hAnsi="Times New Roman" w:cs="Times New Roman"/>
                <w:b/>
                <w:sz w:val="24"/>
                <w:szCs w:val="24"/>
                <w:lang w:eastAsia="ru-RU"/>
              </w:rPr>
            </w:pPr>
            <w:r w:rsidRPr="00D90B39">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E36CAC" w:rsidRPr="00D90B39" w:rsidRDefault="00E36CAC" w:rsidP="00D90B39">
            <w:pPr>
              <w:suppressAutoHyphens/>
              <w:spacing w:after="0" w:line="240" w:lineRule="auto"/>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iCs/>
                <w:sz w:val="24"/>
                <w:szCs w:val="24"/>
                <w:lang w:eastAsia="ru-RU"/>
              </w:rPr>
              <w:t>54</w:t>
            </w:r>
          </w:p>
        </w:tc>
      </w:tr>
      <w:tr w:rsidR="00E36CAC" w:rsidRPr="00D90B39" w:rsidTr="000227A7">
        <w:trPr>
          <w:trHeight w:val="490"/>
        </w:trPr>
        <w:tc>
          <w:tcPr>
            <w:tcW w:w="3685" w:type="pct"/>
            <w:shd w:val="clear" w:color="auto" w:fill="auto"/>
            <w:vAlign w:val="center"/>
          </w:tcPr>
          <w:p w:rsidR="00E36CAC" w:rsidRPr="00D90B39" w:rsidRDefault="00E36CAC" w:rsidP="00D90B39">
            <w:pPr>
              <w:suppressAutoHyphens/>
              <w:spacing w:after="0" w:line="240" w:lineRule="auto"/>
              <w:rPr>
                <w:rFonts w:ascii="Times New Roman" w:eastAsia="Times New Roman" w:hAnsi="Times New Roman" w:cs="Times New Roman"/>
                <w:b/>
                <w:sz w:val="24"/>
                <w:szCs w:val="24"/>
                <w:lang w:eastAsia="ru-RU"/>
              </w:rPr>
            </w:pPr>
            <w:r w:rsidRPr="00D90B39">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E36CAC" w:rsidRPr="00D90B39" w:rsidRDefault="00E36CAC" w:rsidP="00D90B39">
            <w:pPr>
              <w:suppressAutoHyphens/>
              <w:spacing w:after="0" w:line="240" w:lineRule="auto"/>
              <w:rPr>
                <w:rFonts w:ascii="Times New Roman" w:eastAsia="Times New Roman" w:hAnsi="Times New Roman" w:cs="Times New Roman"/>
                <w:iCs/>
                <w:sz w:val="24"/>
                <w:szCs w:val="24"/>
                <w:lang w:eastAsia="ru-RU"/>
              </w:rPr>
            </w:pPr>
          </w:p>
        </w:tc>
      </w:tr>
      <w:tr w:rsidR="00E36CAC" w:rsidRPr="00D90B39" w:rsidTr="000227A7">
        <w:trPr>
          <w:trHeight w:val="336"/>
        </w:trPr>
        <w:tc>
          <w:tcPr>
            <w:tcW w:w="5000" w:type="pct"/>
            <w:gridSpan w:val="2"/>
            <w:vAlign w:val="center"/>
          </w:tcPr>
          <w:p w:rsidR="00E36CAC" w:rsidRPr="00D90B39" w:rsidRDefault="00E36CAC" w:rsidP="00D90B39">
            <w:pPr>
              <w:suppressAutoHyphens/>
              <w:spacing w:after="0" w:line="240" w:lineRule="auto"/>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sz w:val="24"/>
                <w:szCs w:val="24"/>
                <w:lang w:eastAsia="ru-RU"/>
              </w:rPr>
              <w:t>в т. ч.:</w:t>
            </w:r>
          </w:p>
        </w:tc>
      </w:tr>
      <w:tr w:rsidR="00E36CAC" w:rsidRPr="00D90B39" w:rsidTr="000227A7">
        <w:trPr>
          <w:trHeight w:val="490"/>
        </w:trPr>
        <w:tc>
          <w:tcPr>
            <w:tcW w:w="3685" w:type="pct"/>
            <w:vAlign w:val="center"/>
          </w:tcPr>
          <w:p w:rsidR="00E36CAC" w:rsidRPr="00D90B39" w:rsidRDefault="00E36CAC" w:rsidP="00D90B39">
            <w:pPr>
              <w:suppressAutoHyphens/>
              <w:spacing w:after="0" w:line="240" w:lineRule="auto"/>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теоретическое обучение</w:t>
            </w:r>
          </w:p>
        </w:tc>
        <w:tc>
          <w:tcPr>
            <w:tcW w:w="1315" w:type="pct"/>
            <w:vAlign w:val="center"/>
          </w:tcPr>
          <w:p w:rsidR="00E36CAC" w:rsidRPr="00D90B39" w:rsidRDefault="00E36CAC" w:rsidP="00D90B39">
            <w:pPr>
              <w:suppressAutoHyphens/>
              <w:spacing w:after="0" w:line="240" w:lineRule="auto"/>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iCs/>
                <w:sz w:val="24"/>
                <w:szCs w:val="24"/>
                <w:lang w:eastAsia="ru-RU"/>
              </w:rPr>
              <w:t>40</w:t>
            </w:r>
          </w:p>
        </w:tc>
      </w:tr>
      <w:tr w:rsidR="00E36CAC" w:rsidRPr="00D90B39" w:rsidTr="000227A7">
        <w:trPr>
          <w:trHeight w:val="490"/>
        </w:trPr>
        <w:tc>
          <w:tcPr>
            <w:tcW w:w="3685" w:type="pct"/>
            <w:vAlign w:val="center"/>
          </w:tcPr>
          <w:p w:rsidR="00E36CAC" w:rsidRPr="00D90B39" w:rsidRDefault="00E36CAC" w:rsidP="00D90B39">
            <w:pPr>
              <w:suppressAutoHyphens/>
              <w:spacing w:after="0" w:line="240" w:lineRule="auto"/>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практические занятия</w:t>
            </w:r>
            <w:r w:rsidRPr="00D90B39">
              <w:rPr>
                <w:rFonts w:ascii="Times New Roman" w:eastAsia="Times New Roman" w:hAnsi="Times New Roman" w:cs="Times New Roman"/>
                <w:i/>
                <w:sz w:val="24"/>
                <w:szCs w:val="24"/>
                <w:lang w:eastAsia="ru-RU"/>
              </w:rPr>
              <w:t xml:space="preserve"> </w:t>
            </w:r>
          </w:p>
        </w:tc>
        <w:tc>
          <w:tcPr>
            <w:tcW w:w="1315" w:type="pct"/>
            <w:vAlign w:val="center"/>
          </w:tcPr>
          <w:p w:rsidR="00E36CAC" w:rsidRPr="00D90B39" w:rsidRDefault="00E36CAC" w:rsidP="00D90B39">
            <w:pPr>
              <w:suppressAutoHyphens/>
              <w:spacing w:after="0" w:line="240" w:lineRule="auto"/>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iCs/>
                <w:sz w:val="24"/>
                <w:szCs w:val="24"/>
                <w:lang w:eastAsia="ru-RU"/>
              </w:rPr>
              <w:t>8</w:t>
            </w:r>
          </w:p>
        </w:tc>
      </w:tr>
      <w:tr w:rsidR="00E36CAC" w:rsidRPr="00D90B39" w:rsidTr="000227A7">
        <w:trPr>
          <w:trHeight w:val="331"/>
        </w:trPr>
        <w:tc>
          <w:tcPr>
            <w:tcW w:w="3685" w:type="pct"/>
            <w:vAlign w:val="center"/>
          </w:tcPr>
          <w:p w:rsidR="00E36CAC" w:rsidRPr="00D90B39" w:rsidRDefault="00E36CAC" w:rsidP="00D90B39">
            <w:pPr>
              <w:suppressAutoHyphens/>
              <w:spacing w:after="0" w:line="240" w:lineRule="auto"/>
              <w:rPr>
                <w:rFonts w:ascii="Times New Roman" w:eastAsia="Times New Roman" w:hAnsi="Times New Roman" w:cs="Times New Roman"/>
                <w:i/>
                <w:sz w:val="24"/>
                <w:szCs w:val="24"/>
                <w:lang w:eastAsia="ru-RU"/>
              </w:rPr>
            </w:pPr>
            <w:r w:rsidRPr="00D90B39">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rsidR="00E36CAC" w:rsidRPr="00D90B39" w:rsidRDefault="00E36CAC" w:rsidP="00D90B39">
            <w:pPr>
              <w:suppressAutoHyphens/>
              <w:spacing w:after="0" w:line="240" w:lineRule="auto"/>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iCs/>
                <w:sz w:val="24"/>
                <w:szCs w:val="24"/>
                <w:lang w:eastAsia="ru-RU"/>
              </w:rPr>
              <w:t>6</w:t>
            </w:r>
          </w:p>
        </w:tc>
      </w:tr>
    </w:tbl>
    <w:p w:rsidR="00E36CAC" w:rsidRPr="00E36CAC" w:rsidRDefault="00E36CAC" w:rsidP="00E36CAC">
      <w:pPr>
        <w:rPr>
          <w:rFonts w:ascii="Times New Roman" w:eastAsia="Times New Roman" w:hAnsi="Times New Roman" w:cs="Times New Roman"/>
          <w:b/>
          <w:i/>
          <w:lang w:eastAsia="ru-RU"/>
        </w:rPr>
        <w:sectPr w:rsidR="00E36CAC" w:rsidRPr="00E36CAC" w:rsidSect="00F13462">
          <w:footerReference w:type="default" r:id="rId8"/>
          <w:pgSz w:w="11906" w:h="16838"/>
          <w:pgMar w:top="1134" w:right="850" w:bottom="284" w:left="1701" w:header="708" w:footer="708" w:gutter="0"/>
          <w:cols w:space="720"/>
          <w:docGrid w:linePitch="299"/>
        </w:sectPr>
      </w:pPr>
    </w:p>
    <w:p w:rsidR="00E36CAC" w:rsidRPr="00D90B39" w:rsidRDefault="00E36CAC" w:rsidP="00E36CAC">
      <w:pPr>
        <w:ind w:firstLine="709"/>
        <w:rPr>
          <w:rFonts w:ascii="Times New Roman" w:eastAsia="Times New Roman" w:hAnsi="Times New Roman" w:cs="Times New Roman"/>
          <w:b/>
          <w:sz w:val="24"/>
          <w:szCs w:val="24"/>
          <w:lang w:eastAsia="ru-RU"/>
        </w:rPr>
      </w:pPr>
      <w:r w:rsidRPr="00D90B39">
        <w:rPr>
          <w:rFonts w:ascii="Times New Roman" w:eastAsia="Times New Roman" w:hAnsi="Times New Roman" w:cs="Times New Roman"/>
          <w:b/>
          <w:sz w:val="24"/>
          <w:szCs w:val="24"/>
          <w:lang w:eastAsia="ru-RU"/>
        </w:rPr>
        <w:t xml:space="preserve">2.2. Тематический план и содержание учебной дисциплины </w:t>
      </w:r>
    </w:p>
    <w:tbl>
      <w:tblPr>
        <w:tblW w:w="4937"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8"/>
        <w:gridCol w:w="8689"/>
        <w:gridCol w:w="1748"/>
        <w:gridCol w:w="1117"/>
        <w:gridCol w:w="1250"/>
      </w:tblGrid>
      <w:tr w:rsidR="00D90B39" w:rsidRPr="00D90B39" w:rsidTr="00DC509D">
        <w:trPr>
          <w:trHeight w:val="20"/>
        </w:trPr>
        <w:tc>
          <w:tcPr>
            <w:tcW w:w="657" w:type="pct"/>
            <w:vAlign w:val="center"/>
          </w:tcPr>
          <w:p w:rsidR="00D90B39" w:rsidRPr="00D90B39" w:rsidRDefault="00D90B39" w:rsidP="00D90B39">
            <w:pPr>
              <w:suppressAutoHyphens/>
              <w:spacing w:after="0" w:line="240" w:lineRule="auto"/>
              <w:jc w:val="center"/>
              <w:rPr>
                <w:rFonts w:ascii="Times New Roman" w:eastAsia="Times New Roman" w:hAnsi="Times New Roman" w:cs="Times New Roman"/>
                <w:b/>
                <w:bCs/>
                <w:sz w:val="24"/>
                <w:szCs w:val="24"/>
                <w:lang w:eastAsia="ru-RU"/>
              </w:rPr>
            </w:pPr>
            <w:r w:rsidRPr="00D90B39">
              <w:rPr>
                <w:rFonts w:ascii="Times New Roman" w:eastAsia="Times New Roman" w:hAnsi="Times New Roman" w:cs="Times New Roman"/>
                <w:b/>
                <w:bCs/>
                <w:sz w:val="24"/>
                <w:szCs w:val="24"/>
                <w:lang w:eastAsia="ru-RU"/>
              </w:rPr>
              <w:t>Наименование разделов и тем</w:t>
            </w:r>
          </w:p>
        </w:tc>
        <w:tc>
          <w:tcPr>
            <w:tcW w:w="2947" w:type="pct"/>
            <w:vAlign w:val="center"/>
          </w:tcPr>
          <w:p w:rsidR="00D90B39" w:rsidRPr="00D90B39" w:rsidRDefault="00D90B39" w:rsidP="00D90B39">
            <w:pPr>
              <w:suppressAutoHyphens/>
              <w:spacing w:after="0" w:line="240" w:lineRule="auto"/>
              <w:jc w:val="center"/>
              <w:rPr>
                <w:rFonts w:ascii="Times New Roman" w:eastAsia="Times New Roman" w:hAnsi="Times New Roman" w:cs="Times New Roman"/>
                <w:b/>
                <w:bCs/>
                <w:sz w:val="24"/>
                <w:szCs w:val="24"/>
                <w:lang w:eastAsia="ru-RU"/>
              </w:rPr>
            </w:pPr>
            <w:r w:rsidRPr="00D90B39">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593" w:type="pct"/>
            <w:vAlign w:val="center"/>
          </w:tcPr>
          <w:p w:rsidR="00D90B39" w:rsidRPr="00D90B39" w:rsidRDefault="00D90B39" w:rsidP="00D90B39">
            <w:pPr>
              <w:suppressAutoHyphens/>
              <w:spacing w:after="0" w:line="240" w:lineRule="auto"/>
              <w:jc w:val="center"/>
              <w:rPr>
                <w:rFonts w:ascii="Times New Roman" w:eastAsia="Times New Roman" w:hAnsi="Times New Roman" w:cs="Times New Roman"/>
                <w:b/>
                <w:bCs/>
                <w:sz w:val="24"/>
                <w:szCs w:val="24"/>
                <w:lang w:eastAsia="ru-RU"/>
              </w:rPr>
            </w:pPr>
            <w:r w:rsidRPr="00D90B39">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379" w:type="pct"/>
          </w:tcPr>
          <w:p w:rsidR="00D90B39" w:rsidRPr="00D90B39" w:rsidRDefault="00D90B39" w:rsidP="00D90B39">
            <w:pPr>
              <w:suppressAutoHyphens/>
              <w:spacing w:after="0" w:line="240" w:lineRule="auto"/>
              <w:jc w:val="center"/>
              <w:rPr>
                <w:rFonts w:ascii="Times New Roman" w:eastAsia="Times New Roman" w:hAnsi="Times New Roman" w:cs="Times New Roman"/>
                <w:b/>
                <w:bCs/>
                <w:sz w:val="24"/>
                <w:szCs w:val="24"/>
                <w:lang w:eastAsia="ru-RU"/>
              </w:rPr>
            </w:pPr>
            <w:r w:rsidRPr="00D90B39">
              <w:rPr>
                <w:rFonts w:ascii="Times New Roman" w:eastAsia="Times New Roman" w:hAnsi="Times New Roman" w:cs="Times New Roman"/>
                <w:b/>
                <w:sz w:val="24"/>
                <w:szCs w:val="24"/>
                <w:lang w:eastAsia="ru-RU"/>
              </w:rPr>
              <w:t>Код ОК</w:t>
            </w:r>
          </w:p>
        </w:tc>
        <w:tc>
          <w:tcPr>
            <w:tcW w:w="424" w:type="pct"/>
          </w:tcPr>
          <w:p w:rsidR="00D90B39" w:rsidRPr="00D90B39" w:rsidRDefault="00D90B39" w:rsidP="00D90B39">
            <w:pPr>
              <w:suppressAutoHyphens/>
              <w:spacing w:after="0" w:line="240" w:lineRule="auto"/>
              <w:jc w:val="center"/>
              <w:rPr>
                <w:rFonts w:ascii="Times New Roman" w:eastAsia="Times New Roman" w:hAnsi="Times New Roman" w:cs="Times New Roman"/>
                <w:b/>
                <w:bCs/>
                <w:sz w:val="24"/>
                <w:szCs w:val="24"/>
                <w:lang w:eastAsia="ru-RU"/>
              </w:rPr>
            </w:pPr>
            <w:r w:rsidRPr="00D90B39">
              <w:rPr>
                <w:rFonts w:ascii="Times New Roman" w:eastAsia="Times New Roman" w:hAnsi="Times New Roman" w:cs="Times New Roman"/>
                <w:b/>
                <w:sz w:val="24"/>
                <w:szCs w:val="24"/>
                <w:lang w:eastAsia="ru-RU"/>
              </w:rPr>
              <w:t>Код У/З</w:t>
            </w:r>
          </w:p>
        </w:tc>
      </w:tr>
      <w:tr w:rsidR="00D90B39" w:rsidRPr="00D90B39" w:rsidTr="00DC509D">
        <w:trPr>
          <w:trHeight w:val="20"/>
        </w:trPr>
        <w:tc>
          <w:tcPr>
            <w:tcW w:w="657" w:type="pct"/>
          </w:tcPr>
          <w:p w:rsidR="00D90B39" w:rsidRPr="00D90B39" w:rsidRDefault="00D90B39" w:rsidP="00D90B39">
            <w:pPr>
              <w:spacing w:after="0" w:line="240" w:lineRule="auto"/>
              <w:jc w:val="center"/>
              <w:rPr>
                <w:rFonts w:ascii="Times New Roman" w:eastAsia="Times New Roman" w:hAnsi="Times New Roman" w:cs="Times New Roman"/>
                <w:b/>
                <w:bCs/>
                <w:i/>
                <w:iCs/>
                <w:sz w:val="24"/>
                <w:szCs w:val="24"/>
                <w:lang w:eastAsia="ru-RU"/>
              </w:rPr>
            </w:pPr>
            <w:r w:rsidRPr="00D90B39">
              <w:rPr>
                <w:rFonts w:ascii="Times New Roman" w:eastAsia="Times New Roman" w:hAnsi="Times New Roman" w:cs="Times New Roman"/>
                <w:b/>
                <w:bCs/>
                <w:i/>
                <w:iCs/>
                <w:sz w:val="24"/>
                <w:szCs w:val="24"/>
                <w:lang w:eastAsia="ru-RU"/>
              </w:rPr>
              <w:t>1</w:t>
            </w:r>
          </w:p>
        </w:tc>
        <w:tc>
          <w:tcPr>
            <w:tcW w:w="2947" w:type="pct"/>
          </w:tcPr>
          <w:p w:rsidR="00D90B39" w:rsidRPr="00D90B39" w:rsidRDefault="00D90B39" w:rsidP="00D90B39">
            <w:pPr>
              <w:spacing w:after="0" w:line="240" w:lineRule="auto"/>
              <w:jc w:val="center"/>
              <w:rPr>
                <w:rFonts w:ascii="Times New Roman" w:eastAsia="Times New Roman" w:hAnsi="Times New Roman" w:cs="Times New Roman"/>
                <w:b/>
                <w:bCs/>
                <w:i/>
                <w:iCs/>
                <w:sz w:val="24"/>
                <w:szCs w:val="24"/>
                <w:lang w:eastAsia="ru-RU"/>
              </w:rPr>
            </w:pPr>
            <w:r w:rsidRPr="00D90B39">
              <w:rPr>
                <w:rFonts w:ascii="Times New Roman" w:eastAsia="Times New Roman" w:hAnsi="Times New Roman" w:cs="Times New Roman"/>
                <w:b/>
                <w:bCs/>
                <w:i/>
                <w:iCs/>
                <w:sz w:val="24"/>
                <w:szCs w:val="24"/>
                <w:lang w:eastAsia="ru-RU"/>
              </w:rPr>
              <w:t>2</w:t>
            </w:r>
          </w:p>
        </w:tc>
        <w:tc>
          <w:tcPr>
            <w:tcW w:w="593" w:type="pct"/>
          </w:tcPr>
          <w:p w:rsidR="00D90B39" w:rsidRPr="00D90B39" w:rsidRDefault="00D90B39" w:rsidP="00D90B39">
            <w:pPr>
              <w:spacing w:after="0" w:line="240" w:lineRule="auto"/>
              <w:jc w:val="center"/>
              <w:rPr>
                <w:rFonts w:ascii="Times New Roman" w:eastAsia="Times New Roman" w:hAnsi="Times New Roman" w:cs="Times New Roman"/>
                <w:b/>
                <w:bCs/>
                <w:i/>
                <w:iCs/>
                <w:sz w:val="24"/>
                <w:szCs w:val="24"/>
                <w:lang w:eastAsia="ru-RU"/>
              </w:rPr>
            </w:pPr>
            <w:r w:rsidRPr="00D90B39">
              <w:rPr>
                <w:rFonts w:ascii="Times New Roman" w:eastAsia="Times New Roman" w:hAnsi="Times New Roman" w:cs="Times New Roman"/>
                <w:b/>
                <w:bCs/>
                <w:i/>
                <w:iCs/>
                <w:sz w:val="24"/>
                <w:szCs w:val="24"/>
                <w:lang w:eastAsia="ru-RU"/>
              </w:rPr>
              <w:t>3</w:t>
            </w:r>
          </w:p>
        </w:tc>
        <w:tc>
          <w:tcPr>
            <w:tcW w:w="379" w:type="pct"/>
          </w:tcPr>
          <w:p w:rsidR="00D90B39" w:rsidRPr="00D90B39" w:rsidRDefault="00D90B39" w:rsidP="00D90B39">
            <w:pPr>
              <w:spacing w:after="0" w:line="240" w:lineRule="auto"/>
              <w:jc w:val="center"/>
              <w:rPr>
                <w:rFonts w:ascii="Times New Roman" w:eastAsia="Times New Roman" w:hAnsi="Times New Roman" w:cs="Times New Roman"/>
                <w:b/>
                <w:bCs/>
                <w:i/>
                <w:iCs/>
                <w:sz w:val="24"/>
                <w:szCs w:val="24"/>
                <w:lang w:eastAsia="ru-RU"/>
              </w:rPr>
            </w:pPr>
            <w:r w:rsidRPr="00D90B39">
              <w:rPr>
                <w:rFonts w:ascii="Times New Roman" w:eastAsia="Times New Roman" w:hAnsi="Times New Roman" w:cs="Times New Roman"/>
                <w:b/>
                <w:bCs/>
                <w:i/>
                <w:iCs/>
                <w:sz w:val="24"/>
                <w:szCs w:val="24"/>
                <w:lang w:eastAsia="ru-RU"/>
              </w:rPr>
              <w:t>4</w:t>
            </w:r>
          </w:p>
        </w:tc>
        <w:tc>
          <w:tcPr>
            <w:tcW w:w="424" w:type="pct"/>
          </w:tcPr>
          <w:p w:rsidR="00D90B39" w:rsidRPr="00D90B39" w:rsidRDefault="00D90B39" w:rsidP="00D90B39">
            <w:pPr>
              <w:spacing w:after="0" w:line="240" w:lineRule="auto"/>
              <w:jc w:val="center"/>
              <w:rPr>
                <w:rFonts w:ascii="Times New Roman" w:eastAsia="Times New Roman" w:hAnsi="Times New Roman" w:cs="Times New Roman"/>
                <w:b/>
                <w:bCs/>
                <w:i/>
                <w:iCs/>
                <w:sz w:val="24"/>
                <w:szCs w:val="24"/>
                <w:lang w:eastAsia="ru-RU"/>
              </w:rPr>
            </w:pPr>
            <w:r w:rsidRPr="00D90B39">
              <w:rPr>
                <w:rFonts w:ascii="Times New Roman" w:eastAsia="Times New Roman" w:hAnsi="Times New Roman" w:cs="Times New Roman"/>
                <w:b/>
                <w:bCs/>
                <w:i/>
                <w:iCs/>
                <w:sz w:val="24"/>
                <w:szCs w:val="24"/>
                <w:lang w:eastAsia="ru-RU"/>
              </w:rPr>
              <w:t>5</w:t>
            </w:r>
          </w:p>
        </w:tc>
      </w:tr>
      <w:tr w:rsidR="00D90B39" w:rsidRPr="00D90B39" w:rsidTr="00DC509D">
        <w:trPr>
          <w:trHeight w:val="361"/>
        </w:trPr>
        <w:tc>
          <w:tcPr>
            <w:tcW w:w="3604" w:type="pct"/>
            <w:gridSpan w:val="2"/>
          </w:tcPr>
          <w:p w:rsidR="00D90B39" w:rsidRPr="00D90B39" w:rsidRDefault="00D90B39" w:rsidP="00D90B39">
            <w:pPr>
              <w:spacing w:after="0" w:line="240" w:lineRule="auto"/>
              <w:rPr>
                <w:rFonts w:ascii="Times New Roman" w:eastAsia="Times New Roman" w:hAnsi="Times New Roman" w:cs="Times New Roman"/>
                <w:b/>
                <w:bCs/>
                <w:sz w:val="24"/>
                <w:szCs w:val="24"/>
                <w:lang w:eastAsia="ru-RU"/>
              </w:rPr>
            </w:pPr>
            <w:r w:rsidRPr="00D90B39">
              <w:rPr>
                <w:rFonts w:ascii="Times New Roman" w:eastAsia="Times New Roman" w:hAnsi="Times New Roman" w:cs="Times New Roman"/>
                <w:b/>
                <w:bCs/>
                <w:sz w:val="24"/>
                <w:szCs w:val="24"/>
                <w:lang w:eastAsia="ru-RU"/>
              </w:rPr>
              <w:t xml:space="preserve">Раздел 1. </w:t>
            </w:r>
            <w:r w:rsidRPr="00D90B39">
              <w:rPr>
                <w:rFonts w:ascii="Times New Roman" w:eastAsia="Times New Roman" w:hAnsi="Times New Roman" w:cs="Times New Roman"/>
                <w:b/>
                <w:sz w:val="24"/>
                <w:szCs w:val="24"/>
                <w:lang w:eastAsia="ru-RU"/>
              </w:rPr>
              <w:t>Основные категории философии</w:t>
            </w:r>
          </w:p>
        </w:tc>
        <w:tc>
          <w:tcPr>
            <w:tcW w:w="593" w:type="pct"/>
          </w:tcPr>
          <w:p w:rsidR="00D90B39" w:rsidRPr="00D90B39" w:rsidRDefault="00D90B39" w:rsidP="00D90B39">
            <w:pPr>
              <w:spacing w:after="0" w:line="240" w:lineRule="auto"/>
              <w:jc w:val="center"/>
              <w:rPr>
                <w:rFonts w:ascii="Times New Roman" w:eastAsia="Times New Roman" w:hAnsi="Times New Roman" w:cs="Times New Roman"/>
                <w:b/>
                <w:bCs/>
                <w:i/>
                <w:iCs/>
                <w:sz w:val="24"/>
                <w:szCs w:val="24"/>
                <w:lang w:eastAsia="ru-RU"/>
              </w:rPr>
            </w:pPr>
            <w:r w:rsidRPr="00D90B39">
              <w:rPr>
                <w:rFonts w:ascii="Times New Roman" w:eastAsia="Times New Roman" w:hAnsi="Times New Roman" w:cs="Times New Roman"/>
                <w:b/>
                <w:bCs/>
                <w:i/>
                <w:iCs/>
                <w:sz w:val="24"/>
                <w:szCs w:val="24"/>
                <w:lang w:eastAsia="ru-RU"/>
              </w:rPr>
              <w:t>6</w:t>
            </w:r>
          </w:p>
        </w:tc>
        <w:tc>
          <w:tcPr>
            <w:tcW w:w="379" w:type="pct"/>
          </w:tcPr>
          <w:p w:rsidR="00D90B39" w:rsidRPr="00D90B39" w:rsidRDefault="00D90B39" w:rsidP="00D90B39">
            <w:pPr>
              <w:suppressAutoHyphens/>
              <w:spacing w:after="0" w:line="240" w:lineRule="auto"/>
              <w:jc w:val="center"/>
              <w:rPr>
                <w:rFonts w:ascii="Times New Roman" w:eastAsia="Times New Roman" w:hAnsi="Times New Roman" w:cs="Times New Roman"/>
                <w:iCs/>
                <w:sz w:val="24"/>
                <w:szCs w:val="24"/>
                <w:lang w:eastAsia="ru-RU"/>
              </w:rPr>
            </w:pPr>
          </w:p>
          <w:p w:rsidR="00D90B39" w:rsidRPr="00D90B39" w:rsidRDefault="00D90B39" w:rsidP="00D90B39">
            <w:pPr>
              <w:spacing w:after="0" w:line="240" w:lineRule="auto"/>
              <w:rPr>
                <w:rFonts w:ascii="Times New Roman" w:eastAsia="Times New Roman" w:hAnsi="Times New Roman" w:cs="Times New Roman"/>
                <w:b/>
                <w:bCs/>
                <w:i/>
                <w:iCs/>
                <w:sz w:val="24"/>
                <w:szCs w:val="24"/>
                <w:lang w:eastAsia="ru-RU"/>
              </w:rPr>
            </w:pPr>
          </w:p>
        </w:tc>
        <w:tc>
          <w:tcPr>
            <w:tcW w:w="424" w:type="pct"/>
          </w:tcPr>
          <w:p w:rsidR="00D90B39" w:rsidRPr="00D90B39" w:rsidRDefault="00D90B39" w:rsidP="00D90B39">
            <w:pPr>
              <w:spacing w:after="0" w:line="240" w:lineRule="auto"/>
              <w:rPr>
                <w:rFonts w:ascii="Times New Roman" w:eastAsia="Times New Roman" w:hAnsi="Times New Roman" w:cs="Times New Roman"/>
                <w:b/>
                <w:bCs/>
                <w:i/>
                <w:iCs/>
                <w:sz w:val="24"/>
                <w:szCs w:val="24"/>
                <w:lang w:eastAsia="ru-RU"/>
              </w:rPr>
            </w:pPr>
          </w:p>
        </w:tc>
      </w:tr>
      <w:tr w:rsidR="00D90B39" w:rsidRPr="00D90B39" w:rsidTr="00DC509D">
        <w:trPr>
          <w:trHeight w:val="20"/>
        </w:trPr>
        <w:tc>
          <w:tcPr>
            <w:tcW w:w="657" w:type="pct"/>
            <w:vMerge w:val="restart"/>
          </w:tcPr>
          <w:p w:rsidR="00D90B39" w:rsidRPr="00D90B39" w:rsidRDefault="00D90B39" w:rsidP="00D90B39">
            <w:pPr>
              <w:spacing w:after="0" w:line="240" w:lineRule="auto"/>
              <w:rPr>
                <w:rFonts w:ascii="Times New Roman" w:eastAsia="Times New Roman" w:hAnsi="Times New Roman" w:cs="Times New Roman"/>
                <w:b/>
                <w:bCs/>
                <w:sz w:val="24"/>
                <w:szCs w:val="24"/>
                <w:lang w:eastAsia="ru-RU"/>
              </w:rPr>
            </w:pPr>
            <w:r w:rsidRPr="00D90B39">
              <w:rPr>
                <w:rFonts w:ascii="Times New Roman" w:eastAsia="Times New Roman" w:hAnsi="Times New Roman" w:cs="Times New Roman"/>
                <w:b/>
                <w:sz w:val="24"/>
                <w:szCs w:val="24"/>
                <w:lang w:eastAsia="ru-RU"/>
              </w:rPr>
              <w:t xml:space="preserve">Тема 1.1. </w:t>
            </w:r>
            <w:bookmarkStart w:id="3" w:name="_Hlk110519975"/>
            <w:r w:rsidRPr="00D90B39">
              <w:rPr>
                <w:rFonts w:ascii="Times New Roman" w:eastAsia="Times New Roman" w:hAnsi="Times New Roman" w:cs="Times New Roman"/>
                <w:b/>
                <w:sz w:val="24"/>
                <w:szCs w:val="24"/>
                <w:lang w:eastAsia="ru-RU"/>
              </w:rPr>
              <w:t>Философия: предмет, функции, методы</w:t>
            </w:r>
            <w:bookmarkEnd w:id="3"/>
          </w:p>
        </w:tc>
        <w:tc>
          <w:tcPr>
            <w:tcW w:w="2947" w:type="pct"/>
          </w:tcPr>
          <w:p w:rsidR="00D90B39" w:rsidRPr="00D90B39" w:rsidRDefault="00D90B39" w:rsidP="00D90B39">
            <w:pPr>
              <w:spacing w:after="0" w:line="240" w:lineRule="auto"/>
              <w:rPr>
                <w:rFonts w:ascii="Times New Roman" w:eastAsia="Times New Roman" w:hAnsi="Times New Roman" w:cs="Times New Roman"/>
                <w:b/>
                <w:sz w:val="24"/>
                <w:szCs w:val="24"/>
                <w:lang w:eastAsia="ru-RU"/>
              </w:rPr>
            </w:pPr>
            <w:r w:rsidRPr="00D90B39">
              <w:rPr>
                <w:rFonts w:ascii="Times New Roman" w:eastAsia="Times New Roman" w:hAnsi="Times New Roman" w:cs="Times New Roman"/>
                <w:sz w:val="24"/>
                <w:szCs w:val="24"/>
                <w:lang w:eastAsia="ru-RU"/>
              </w:rPr>
              <w:t>Дидактические единицы, содержание</w:t>
            </w:r>
          </w:p>
        </w:tc>
        <w:tc>
          <w:tcPr>
            <w:tcW w:w="593" w:type="pct"/>
            <w:vAlign w:val="center"/>
          </w:tcPr>
          <w:p w:rsidR="00D90B39" w:rsidRPr="00D90B39" w:rsidRDefault="00523460" w:rsidP="00D90B39">
            <w:pPr>
              <w:suppressAutoHyphens/>
              <w:spacing w:after="0" w:line="240" w:lineRule="auto"/>
              <w:jc w:val="center"/>
              <w:rPr>
                <w:rFonts w:ascii="Times New Roman" w:eastAsia="Times New Roman" w:hAnsi="Times New Roman" w:cs="Times New Roman"/>
                <w:b/>
                <w:bCs/>
                <w:i/>
                <w:iCs/>
                <w:sz w:val="24"/>
                <w:szCs w:val="24"/>
                <w:lang w:eastAsia="ru-RU"/>
              </w:rPr>
            </w:pPr>
            <w:r w:rsidRPr="00523460">
              <w:rPr>
                <w:rFonts w:ascii="Times New Roman" w:eastAsia="Times New Roman" w:hAnsi="Times New Roman" w:cs="Times New Roman"/>
                <w:b/>
                <w:bCs/>
                <w:i/>
                <w:iCs/>
                <w:sz w:val="24"/>
                <w:szCs w:val="24"/>
                <w:lang w:eastAsia="ru-RU"/>
              </w:rPr>
              <w:t>2</w:t>
            </w:r>
          </w:p>
        </w:tc>
        <w:tc>
          <w:tcPr>
            <w:tcW w:w="379" w:type="pct"/>
            <w:vAlign w:val="center"/>
          </w:tcPr>
          <w:p w:rsidR="00D90B39" w:rsidRPr="00D90B39" w:rsidRDefault="00D90B39" w:rsidP="00D90B39">
            <w:pPr>
              <w:suppressAutoHyphens/>
              <w:spacing w:after="0" w:line="240" w:lineRule="auto"/>
              <w:jc w:val="center"/>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iCs/>
                <w:sz w:val="24"/>
                <w:szCs w:val="24"/>
                <w:lang w:eastAsia="ru-RU"/>
              </w:rPr>
              <w:t>ОК 03</w:t>
            </w:r>
          </w:p>
          <w:p w:rsidR="00D90B39" w:rsidRPr="00D90B39" w:rsidRDefault="00D90B39" w:rsidP="00D90B39">
            <w:pPr>
              <w:suppressAutoHyphens/>
              <w:spacing w:after="0" w:line="240" w:lineRule="auto"/>
              <w:jc w:val="center"/>
              <w:rPr>
                <w:rFonts w:ascii="Times New Roman" w:eastAsia="Times New Roman" w:hAnsi="Times New Roman" w:cs="Times New Roman"/>
                <w:iCs/>
                <w:sz w:val="24"/>
                <w:szCs w:val="24"/>
                <w:lang w:eastAsia="ru-RU"/>
              </w:rPr>
            </w:pPr>
          </w:p>
          <w:p w:rsidR="00D90B39" w:rsidRPr="00D90B39" w:rsidRDefault="00D90B39" w:rsidP="00D90B39">
            <w:pPr>
              <w:suppressAutoHyphens/>
              <w:spacing w:after="0" w:line="240" w:lineRule="auto"/>
              <w:jc w:val="center"/>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bCs/>
                <w:iCs/>
                <w:sz w:val="24"/>
                <w:szCs w:val="24"/>
                <w:lang w:eastAsia="ru-RU"/>
              </w:rPr>
              <w:t>ОК 06</w:t>
            </w:r>
          </w:p>
        </w:tc>
        <w:tc>
          <w:tcPr>
            <w:tcW w:w="424" w:type="pct"/>
            <w:vAlign w:val="center"/>
          </w:tcPr>
          <w:p w:rsidR="00D90B39" w:rsidRPr="00D90B39" w:rsidRDefault="00D90B39" w:rsidP="00D90B39">
            <w:pPr>
              <w:spacing w:after="0" w:line="240" w:lineRule="auto"/>
              <w:jc w:val="center"/>
              <w:rPr>
                <w:rFonts w:ascii="Times New Roman" w:eastAsia="Times New Roman" w:hAnsi="Times New Roman" w:cs="Times New Roman"/>
                <w:bCs/>
                <w:iCs/>
                <w:sz w:val="24"/>
                <w:szCs w:val="24"/>
                <w:lang w:eastAsia="ru-RU"/>
              </w:rPr>
            </w:pPr>
            <w:r w:rsidRPr="00D90B39">
              <w:rPr>
                <w:rFonts w:ascii="Times New Roman" w:eastAsia="Times New Roman" w:hAnsi="Times New Roman" w:cs="Times New Roman"/>
                <w:bCs/>
                <w:iCs/>
                <w:sz w:val="24"/>
                <w:szCs w:val="24"/>
                <w:lang w:eastAsia="ru-RU"/>
              </w:rPr>
              <w:t>Уо 03.02</w:t>
            </w:r>
          </w:p>
          <w:p w:rsidR="00D90B39" w:rsidRPr="00D90B39" w:rsidRDefault="00D90B39" w:rsidP="00D90B39">
            <w:pPr>
              <w:spacing w:after="0" w:line="240" w:lineRule="auto"/>
              <w:jc w:val="center"/>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Зо 03.02</w:t>
            </w:r>
          </w:p>
          <w:p w:rsidR="00D90B39" w:rsidRPr="00D90B39" w:rsidRDefault="00D90B39" w:rsidP="00D90B39">
            <w:pPr>
              <w:spacing w:after="0" w:line="240" w:lineRule="auto"/>
              <w:jc w:val="center"/>
              <w:rPr>
                <w:rFonts w:ascii="Times New Roman" w:eastAsia="Times New Roman" w:hAnsi="Times New Roman" w:cs="Times New Roman"/>
                <w:sz w:val="24"/>
                <w:szCs w:val="24"/>
                <w:lang w:eastAsia="ru-RU"/>
              </w:rPr>
            </w:pPr>
          </w:p>
          <w:p w:rsidR="00D90B39" w:rsidRPr="00D90B39" w:rsidRDefault="00D90B39" w:rsidP="00D90B39">
            <w:pPr>
              <w:spacing w:after="0" w:line="240" w:lineRule="auto"/>
              <w:jc w:val="center"/>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Уо 06.01</w:t>
            </w:r>
          </w:p>
          <w:p w:rsidR="00D90B39" w:rsidRPr="00D90B39" w:rsidRDefault="00D90B39" w:rsidP="00D90B39">
            <w:pPr>
              <w:spacing w:after="0" w:line="240" w:lineRule="auto"/>
              <w:jc w:val="center"/>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Зо 06.01</w:t>
            </w:r>
          </w:p>
        </w:tc>
      </w:tr>
      <w:tr w:rsidR="00D90B39" w:rsidRPr="00D90B39" w:rsidTr="00DC509D">
        <w:trPr>
          <w:trHeight w:val="20"/>
        </w:trPr>
        <w:tc>
          <w:tcPr>
            <w:tcW w:w="657" w:type="pct"/>
            <w:vMerge/>
          </w:tcPr>
          <w:p w:rsidR="00D90B39" w:rsidRPr="00D90B39" w:rsidRDefault="00D90B39" w:rsidP="00D90B39">
            <w:pPr>
              <w:spacing w:after="0" w:line="240" w:lineRule="auto"/>
              <w:rPr>
                <w:rFonts w:ascii="Times New Roman" w:eastAsia="Times New Roman" w:hAnsi="Times New Roman" w:cs="Times New Roman"/>
                <w:b/>
                <w:bCs/>
                <w:sz w:val="24"/>
                <w:szCs w:val="24"/>
                <w:lang w:eastAsia="ru-RU"/>
              </w:rPr>
            </w:pPr>
          </w:p>
        </w:tc>
        <w:tc>
          <w:tcPr>
            <w:tcW w:w="2947" w:type="pct"/>
          </w:tcPr>
          <w:p w:rsidR="00D90B39" w:rsidRPr="00D90B39" w:rsidRDefault="00D90B39" w:rsidP="00D90B39">
            <w:pPr>
              <w:spacing w:after="0" w:line="240" w:lineRule="auto"/>
              <w:rPr>
                <w:rFonts w:ascii="Times New Roman" w:eastAsia="Times New Roman" w:hAnsi="Times New Roman" w:cs="Times New Roman"/>
                <w:b/>
                <w:sz w:val="24"/>
                <w:szCs w:val="24"/>
                <w:lang w:eastAsia="ru-RU"/>
              </w:rPr>
            </w:pPr>
            <w:r w:rsidRPr="00D90B39">
              <w:rPr>
                <w:rFonts w:ascii="Times New Roman" w:eastAsia="Times New Roman" w:hAnsi="Times New Roman" w:cs="Times New Roman"/>
                <w:sz w:val="24"/>
                <w:szCs w:val="24"/>
                <w:lang w:eastAsia="ru-RU"/>
              </w:rPr>
              <w:t>1.Становление философии. Бытие, человек, познание, ценности- основные темы философии. Формы духовного освоения мира и самовыражения человека- миф, религия, наука. Жизненная мудрость философии. Смысл философских проблем. Философия как знание и искусство жизни. Положение философии в современном мире.</w:t>
            </w:r>
          </w:p>
        </w:tc>
        <w:tc>
          <w:tcPr>
            <w:tcW w:w="593" w:type="pct"/>
            <w:vAlign w:val="center"/>
          </w:tcPr>
          <w:p w:rsidR="00D90B39" w:rsidRPr="00D90B39" w:rsidRDefault="00D90B39" w:rsidP="00D90B39">
            <w:pPr>
              <w:suppressAutoHyphens/>
              <w:spacing w:after="0" w:line="240" w:lineRule="auto"/>
              <w:rPr>
                <w:rFonts w:ascii="Times New Roman" w:eastAsia="Times New Roman" w:hAnsi="Times New Roman" w:cs="Times New Roman"/>
                <w:b/>
                <w:bCs/>
                <w:i/>
                <w:iCs/>
                <w:sz w:val="24"/>
                <w:szCs w:val="24"/>
                <w:lang w:eastAsia="ru-RU"/>
              </w:rPr>
            </w:pPr>
          </w:p>
        </w:tc>
        <w:tc>
          <w:tcPr>
            <w:tcW w:w="379" w:type="pct"/>
            <w:vAlign w:val="center"/>
          </w:tcPr>
          <w:p w:rsidR="00D90B39" w:rsidRPr="00D90B39" w:rsidRDefault="00D90B39" w:rsidP="00D90B39">
            <w:pPr>
              <w:suppressAutoHyphens/>
              <w:spacing w:after="0" w:line="240" w:lineRule="auto"/>
              <w:jc w:val="center"/>
              <w:rPr>
                <w:rFonts w:ascii="Times New Roman" w:eastAsia="Times New Roman" w:hAnsi="Times New Roman" w:cs="Times New Roman"/>
                <w:b/>
                <w:bCs/>
                <w:i/>
                <w:iCs/>
                <w:sz w:val="24"/>
                <w:szCs w:val="24"/>
                <w:lang w:eastAsia="ru-RU"/>
              </w:rPr>
            </w:pPr>
          </w:p>
        </w:tc>
        <w:tc>
          <w:tcPr>
            <w:tcW w:w="424" w:type="pct"/>
            <w:vAlign w:val="center"/>
          </w:tcPr>
          <w:p w:rsidR="00D90B39" w:rsidRPr="00D90B39" w:rsidRDefault="00D90B39" w:rsidP="00D90B39">
            <w:pPr>
              <w:suppressAutoHyphens/>
              <w:spacing w:after="0" w:line="240" w:lineRule="auto"/>
              <w:rPr>
                <w:rFonts w:ascii="Times New Roman" w:eastAsia="Times New Roman" w:hAnsi="Times New Roman" w:cs="Times New Roman"/>
                <w:b/>
                <w:bCs/>
                <w:i/>
                <w:iCs/>
                <w:sz w:val="24"/>
                <w:szCs w:val="24"/>
                <w:lang w:eastAsia="ru-RU"/>
              </w:rPr>
            </w:pPr>
          </w:p>
        </w:tc>
      </w:tr>
      <w:tr w:rsidR="00D90B39" w:rsidRPr="00D90B39" w:rsidTr="00DC509D">
        <w:trPr>
          <w:trHeight w:val="20"/>
        </w:trPr>
        <w:tc>
          <w:tcPr>
            <w:tcW w:w="657" w:type="pct"/>
            <w:vMerge w:val="restart"/>
          </w:tcPr>
          <w:p w:rsidR="00D90B39" w:rsidRPr="00D90B39" w:rsidRDefault="00D90B39" w:rsidP="00D90B39">
            <w:pPr>
              <w:spacing w:after="0" w:line="240" w:lineRule="auto"/>
              <w:rPr>
                <w:rFonts w:ascii="Times New Roman" w:eastAsia="Times New Roman" w:hAnsi="Times New Roman" w:cs="Times New Roman"/>
                <w:b/>
                <w:bCs/>
                <w:sz w:val="24"/>
                <w:szCs w:val="24"/>
                <w:lang w:eastAsia="ru-RU"/>
              </w:rPr>
            </w:pPr>
            <w:r w:rsidRPr="00D90B39">
              <w:rPr>
                <w:rFonts w:ascii="Times New Roman" w:eastAsia="Times New Roman" w:hAnsi="Times New Roman" w:cs="Times New Roman"/>
                <w:b/>
                <w:sz w:val="24"/>
                <w:szCs w:val="24"/>
                <w:lang w:eastAsia="ru-RU"/>
              </w:rPr>
              <w:t>Тема 1.2. Философия Древности и Средневековья. Философия Нового времени</w:t>
            </w:r>
          </w:p>
        </w:tc>
        <w:tc>
          <w:tcPr>
            <w:tcW w:w="2947" w:type="pct"/>
          </w:tcPr>
          <w:p w:rsidR="00D90B39" w:rsidRPr="00D90B39" w:rsidRDefault="00D90B39" w:rsidP="00D90B39">
            <w:pPr>
              <w:spacing w:after="0" w:line="240" w:lineRule="auto"/>
              <w:rPr>
                <w:rFonts w:ascii="Times New Roman" w:eastAsia="Times New Roman" w:hAnsi="Times New Roman" w:cs="Times New Roman"/>
                <w:b/>
                <w:sz w:val="24"/>
                <w:szCs w:val="24"/>
                <w:lang w:eastAsia="ru-RU"/>
              </w:rPr>
            </w:pPr>
          </w:p>
        </w:tc>
        <w:tc>
          <w:tcPr>
            <w:tcW w:w="593" w:type="pct"/>
            <w:vAlign w:val="center"/>
          </w:tcPr>
          <w:p w:rsidR="00D90B39" w:rsidRPr="00D90B39" w:rsidRDefault="00D90B39" w:rsidP="00D90B39">
            <w:pPr>
              <w:suppressAutoHyphens/>
              <w:spacing w:after="0" w:line="240" w:lineRule="auto"/>
              <w:jc w:val="center"/>
              <w:rPr>
                <w:rFonts w:ascii="Times New Roman" w:eastAsia="Times New Roman" w:hAnsi="Times New Roman" w:cs="Times New Roman"/>
                <w:b/>
                <w:bCs/>
                <w:i/>
                <w:iCs/>
                <w:sz w:val="24"/>
                <w:szCs w:val="24"/>
                <w:lang w:eastAsia="ru-RU"/>
              </w:rPr>
            </w:pPr>
            <w:r w:rsidRPr="00523460">
              <w:rPr>
                <w:rFonts w:ascii="Times New Roman" w:eastAsia="Times New Roman" w:hAnsi="Times New Roman" w:cs="Times New Roman"/>
                <w:b/>
                <w:bCs/>
                <w:i/>
                <w:iCs/>
                <w:sz w:val="24"/>
                <w:szCs w:val="24"/>
                <w:lang w:eastAsia="ru-RU"/>
              </w:rPr>
              <w:t>8</w:t>
            </w:r>
          </w:p>
        </w:tc>
        <w:tc>
          <w:tcPr>
            <w:tcW w:w="379" w:type="pct"/>
            <w:vAlign w:val="center"/>
          </w:tcPr>
          <w:p w:rsidR="00D90B39" w:rsidRPr="00D90B39" w:rsidRDefault="00D90B39" w:rsidP="00D90B39">
            <w:pPr>
              <w:suppressAutoHyphens/>
              <w:spacing w:after="0" w:line="240" w:lineRule="auto"/>
              <w:jc w:val="center"/>
              <w:rPr>
                <w:rFonts w:ascii="Times New Roman" w:eastAsia="Times New Roman" w:hAnsi="Times New Roman" w:cs="Times New Roman"/>
                <w:bCs/>
                <w:iCs/>
                <w:sz w:val="24"/>
                <w:szCs w:val="24"/>
                <w:lang w:eastAsia="ru-RU"/>
              </w:rPr>
            </w:pPr>
            <w:r w:rsidRPr="00D90B39">
              <w:rPr>
                <w:rFonts w:ascii="Times New Roman" w:eastAsia="Times New Roman" w:hAnsi="Times New Roman" w:cs="Times New Roman"/>
                <w:bCs/>
                <w:iCs/>
                <w:sz w:val="24"/>
                <w:szCs w:val="24"/>
                <w:lang w:eastAsia="ru-RU"/>
              </w:rPr>
              <w:t>ОК 05</w:t>
            </w:r>
          </w:p>
          <w:p w:rsidR="00D90B39" w:rsidRPr="00D90B39" w:rsidRDefault="00D90B39" w:rsidP="00D90B39">
            <w:pPr>
              <w:suppressAutoHyphens/>
              <w:spacing w:after="0" w:line="240" w:lineRule="auto"/>
              <w:rPr>
                <w:rFonts w:ascii="Times New Roman" w:eastAsia="Times New Roman" w:hAnsi="Times New Roman" w:cs="Times New Roman"/>
                <w:bCs/>
                <w:iCs/>
                <w:sz w:val="24"/>
                <w:szCs w:val="24"/>
                <w:lang w:eastAsia="ru-RU"/>
              </w:rPr>
            </w:pPr>
          </w:p>
          <w:p w:rsidR="00D90B39" w:rsidRPr="00D90B39" w:rsidRDefault="00D90B39" w:rsidP="00D90B39">
            <w:pPr>
              <w:suppressAutoHyphens/>
              <w:spacing w:after="0" w:line="240" w:lineRule="auto"/>
              <w:jc w:val="center"/>
              <w:rPr>
                <w:rFonts w:ascii="Times New Roman" w:eastAsia="Times New Roman" w:hAnsi="Times New Roman" w:cs="Times New Roman"/>
                <w:b/>
                <w:bCs/>
                <w:i/>
                <w:iCs/>
                <w:sz w:val="24"/>
                <w:szCs w:val="24"/>
                <w:lang w:eastAsia="ru-RU"/>
              </w:rPr>
            </w:pPr>
            <w:r w:rsidRPr="00D90B39">
              <w:rPr>
                <w:rFonts w:ascii="Times New Roman" w:eastAsia="Times New Roman" w:hAnsi="Times New Roman" w:cs="Times New Roman"/>
                <w:bCs/>
                <w:iCs/>
                <w:sz w:val="24"/>
                <w:szCs w:val="24"/>
                <w:lang w:eastAsia="ru-RU"/>
              </w:rPr>
              <w:t>ОК 06</w:t>
            </w:r>
          </w:p>
        </w:tc>
        <w:tc>
          <w:tcPr>
            <w:tcW w:w="424" w:type="pct"/>
            <w:vAlign w:val="center"/>
          </w:tcPr>
          <w:p w:rsidR="00D90B39" w:rsidRPr="00D90B39" w:rsidRDefault="00D90B39" w:rsidP="00D90B39">
            <w:pPr>
              <w:suppressAutoHyphens/>
              <w:spacing w:after="0" w:line="240" w:lineRule="auto"/>
              <w:jc w:val="center"/>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sz w:val="24"/>
                <w:szCs w:val="24"/>
                <w:lang w:eastAsia="ru-RU"/>
              </w:rPr>
              <w:t>Уо 05.01</w:t>
            </w:r>
          </w:p>
          <w:p w:rsidR="00D90B39" w:rsidRPr="00D90B39" w:rsidRDefault="00D90B39" w:rsidP="00D90B39">
            <w:pPr>
              <w:spacing w:after="0" w:line="240" w:lineRule="auto"/>
              <w:jc w:val="center"/>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Зо 05.01</w:t>
            </w:r>
          </w:p>
          <w:p w:rsidR="00D90B39" w:rsidRPr="00D90B39" w:rsidRDefault="00D90B39" w:rsidP="00D90B39">
            <w:pPr>
              <w:spacing w:after="0" w:line="240" w:lineRule="auto"/>
              <w:jc w:val="center"/>
              <w:rPr>
                <w:rFonts w:ascii="Times New Roman" w:eastAsia="Times New Roman" w:hAnsi="Times New Roman" w:cs="Times New Roman"/>
                <w:sz w:val="24"/>
                <w:szCs w:val="24"/>
                <w:lang w:eastAsia="ru-RU"/>
              </w:rPr>
            </w:pPr>
          </w:p>
          <w:p w:rsidR="00D90B39" w:rsidRPr="00D90B39" w:rsidRDefault="00D90B39" w:rsidP="00D90B39">
            <w:pPr>
              <w:spacing w:after="0" w:line="240" w:lineRule="auto"/>
              <w:jc w:val="center"/>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Уо 06.01</w:t>
            </w:r>
          </w:p>
          <w:p w:rsidR="00D90B39" w:rsidRPr="00D90B39" w:rsidRDefault="00D90B39" w:rsidP="00D90B39">
            <w:pPr>
              <w:suppressAutoHyphens/>
              <w:spacing w:after="0" w:line="240" w:lineRule="auto"/>
              <w:jc w:val="center"/>
              <w:rPr>
                <w:rFonts w:ascii="Times New Roman" w:eastAsia="Times New Roman" w:hAnsi="Times New Roman" w:cs="Times New Roman"/>
                <w:b/>
                <w:bCs/>
                <w:i/>
                <w:iCs/>
                <w:sz w:val="24"/>
                <w:szCs w:val="24"/>
                <w:lang w:eastAsia="ru-RU"/>
              </w:rPr>
            </w:pPr>
            <w:r w:rsidRPr="00D90B39">
              <w:rPr>
                <w:rFonts w:ascii="Times New Roman" w:eastAsia="Times New Roman" w:hAnsi="Times New Roman" w:cs="Times New Roman"/>
                <w:sz w:val="24"/>
                <w:szCs w:val="24"/>
                <w:lang w:eastAsia="ru-RU"/>
              </w:rPr>
              <w:t>Зо 06.01</w:t>
            </w:r>
          </w:p>
        </w:tc>
      </w:tr>
      <w:tr w:rsidR="00D90B39" w:rsidRPr="00D90B39" w:rsidTr="00DC509D">
        <w:trPr>
          <w:trHeight w:val="20"/>
        </w:trPr>
        <w:tc>
          <w:tcPr>
            <w:tcW w:w="657" w:type="pct"/>
            <w:vMerge/>
          </w:tcPr>
          <w:p w:rsidR="00D90B39" w:rsidRPr="00D90B39" w:rsidRDefault="00D90B39" w:rsidP="00D90B39">
            <w:pPr>
              <w:spacing w:after="0" w:line="240" w:lineRule="auto"/>
              <w:rPr>
                <w:rFonts w:ascii="Times New Roman" w:eastAsia="Times New Roman" w:hAnsi="Times New Roman" w:cs="Times New Roman"/>
                <w:b/>
                <w:bCs/>
                <w:sz w:val="24"/>
                <w:szCs w:val="24"/>
                <w:lang w:eastAsia="ru-RU"/>
              </w:rPr>
            </w:pPr>
          </w:p>
        </w:tc>
        <w:tc>
          <w:tcPr>
            <w:tcW w:w="2947" w:type="pct"/>
          </w:tcPr>
          <w:p w:rsidR="00D90B39" w:rsidRPr="00D90B39" w:rsidRDefault="00D90B39" w:rsidP="00D90B39">
            <w:pPr>
              <w:spacing w:after="0" w:line="240" w:lineRule="auto"/>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1.Философия Древней Индии и Китая. Буддизм, конфуцианство, даосизм как древние корни восточной философии. Философия Античной Греции и Рима. Древнегреческие мудрецы. Пифагорейцы, софисты и другие философские учения древности. Сократ и дальнейшее развитие философской мысли: киники, гедонисты, мегарики. Идеалистическая теория Платона. Учение о форме и материи Аристотеля. Эпикурейцы. Римская стоя. Философско-религиозная мысль эпохи Средневековья. Природа и человек как творение Бога. Патристика и схоластика. Спор между реалистами и номеналистами. Средневековая философия мусульманского Востока.</w:t>
            </w:r>
          </w:p>
          <w:p w:rsidR="00D90B39" w:rsidRPr="00D90B39" w:rsidRDefault="00D90B39" w:rsidP="00D90B39">
            <w:pPr>
              <w:spacing w:after="0" w:line="240" w:lineRule="auto"/>
              <w:jc w:val="both"/>
              <w:rPr>
                <w:rFonts w:ascii="Times New Roman" w:eastAsia="Times New Roman" w:hAnsi="Times New Roman" w:cs="Times New Roman"/>
                <w:b/>
                <w:sz w:val="24"/>
                <w:szCs w:val="24"/>
                <w:lang w:eastAsia="ru-RU"/>
              </w:rPr>
            </w:pPr>
            <w:r w:rsidRPr="00D90B39">
              <w:rPr>
                <w:rFonts w:ascii="Times New Roman" w:eastAsia="Times New Roman" w:hAnsi="Times New Roman" w:cs="Times New Roman"/>
                <w:sz w:val="24"/>
                <w:szCs w:val="24"/>
                <w:lang w:eastAsia="ru-RU"/>
              </w:rPr>
              <w:t>2.Философская мысль эпохи Нового времени. Отход от догматов церкви. Природа и человек в философии Нового времени. Появление новых ценностей и морали. Категория «Время» как главная составляющая философии Нового времени. Поиск новых методов познания. Философская система И. Канта. Пессимистическое направление в философии.</w:t>
            </w:r>
          </w:p>
          <w:p w:rsidR="00D90B39" w:rsidRPr="00D90B39" w:rsidRDefault="00D90B39" w:rsidP="00D90B39">
            <w:pPr>
              <w:spacing w:after="0" w:line="240" w:lineRule="auto"/>
              <w:rPr>
                <w:rFonts w:ascii="Times New Roman" w:eastAsia="Times New Roman" w:hAnsi="Times New Roman" w:cs="Times New Roman"/>
                <w:b/>
                <w:sz w:val="24"/>
                <w:szCs w:val="24"/>
                <w:lang w:eastAsia="ru-RU"/>
              </w:rPr>
            </w:pPr>
            <w:r w:rsidRPr="00D90B39">
              <w:rPr>
                <w:rFonts w:ascii="Times New Roman" w:eastAsia="Times New Roman" w:hAnsi="Times New Roman" w:cs="Times New Roman"/>
                <w:sz w:val="24"/>
                <w:szCs w:val="24"/>
                <w:lang w:eastAsia="ru-RU"/>
              </w:rPr>
              <w:t>Современная западная философия и её течения. Современная восточная философия и её основные направления. Философы мира о единстве человечества. Экзистенциальное направление. Логический позитивизм и его развитие. Психоанализ, феноменология, структурализм, герменевтика и иные направления.</w:t>
            </w:r>
          </w:p>
        </w:tc>
        <w:tc>
          <w:tcPr>
            <w:tcW w:w="593" w:type="pct"/>
            <w:vAlign w:val="center"/>
          </w:tcPr>
          <w:p w:rsidR="00D90B39" w:rsidRPr="00D90B39" w:rsidRDefault="00D90B39" w:rsidP="00D90B39">
            <w:pPr>
              <w:suppressAutoHyphens/>
              <w:spacing w:after="0" w:line="240" w:lineRule="auto"/>
              <w:jc w:val="center"/>
              <w:rPr>
                <w:rFonts w:ascii="Times New Roman" w:eastAsia="Times New Roman" w:hAnsi="Times New Roman" w:cs="Times New Roman"/>
                <w:b/>
                <w:bCs/>
                <w:i/>
                <w:iCs/>
                <w:sz w:val="24"/>
                <w:szCs w:val="24"/>
                <w:lang w:eastAsia="ru-RU"/>
              </w:rPr>
            </w:pPr>
          </w:p>
          <w:p w:rsidR="00D90B39" w:rsidRPr="00D90B39" w:rsidRDefault="00D90B39" w:rsidP="00D90B39">
            <w:pPr>
              <w:suppressAutoHyphens/>
              <w:spacing w:after="0" w:line="240" w:lineRule="auto"/>
              <w:jc w:val="center"/>
              <w:rPr>
                <w:rFonts w:ascii="Times New Roman" w:eastAsia="Times New Roman" w:hAnsi="Times New Roman" w:cs="Times New Roman"/>
                <w:b/>
                <w:bCs/>
                <w:i/>
                <w:iCs/>
                <w:sz w:val="24"/>
                <w:szCs w:val="24"/>
                <w:lang w:eastAsia="ru-RU"/>
              </w:rPr>
            </w:pPr>
          </w:p>
          <w:p w:rsidR="00D90B39" w:rsidRPr="00D90B39" w:rsidRDefault="00D90B39" w:rsidP="00D90B39">
            <w:pPr>
              <w:suppressAutoHyphens/>
              <w:spacing w:after="0" w:line="240" w:lineRule="auto"/>
              <w:jc w:val="center"/>
              <w:rPr>
                <w:rFonts w:ascii="Times New Roman" w:eastAsia="Times New Roman" w:hAnsi="Times New Roman" w:cs="Times New Roman"/>
                <w:b/>
                <w:bCs/>
                <w:i/>
                <w:iCs/>
                <w:sz w:val="24"/>
                <w:szCs w:val="24"/>
                <w:lang w:eastAsia="ru-RU"/>
              </w:rPr>
            </w:pPr>
          </w:p>
          <w:p w:rsidR="00D90B39" w:rsidRPr="00D90B39" w:rsidRDefault="00D90B39" w:rsidP="00D90B39">
            <w:pPr>
              <w:suppressAutoHyphens/>
              <w:spacing w:after="0" w:line="240" w:lineRule="auto"/>
              <w:jc w:val="center"/>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4</w:t>
            </w:r>
          </w:p>
          <w:p w:rsidR="00D90B39" w:rsidRPr="00D90B39" w:rsidRDefault="00D90B39" w:rsidP="00D90B39">
            <w:pPr>
              <w:suppressAutoHyphens/>
              <w:spacing w:after="0" w:line="240" w:lineRule="auto"/>
              <w:jc w:val="center"/>
              <w:rPr>
                <w:rFonts w:ascii="Times New Roman" w:eastAsia="Times New Roman" w:hAnsi="Times New Roman" w:cs="Times New Roman"/>
                <w:b/>
                <w:bCs/>
                <w:i/>
                <w:iCs/>
                <w:sz w:val="24"/>
                <w:szCs w:val="24"/>
                <w:lang w:eastAsia="ru-RU"/>
              </w:rPr>
            </w:pPr>
          </w:p>
          <w:p w:rsidR="00D90B39" w:rsidRPr="00D90B39" w:rsidRDefault="00D90B39" w:rsidP="00D90B39">
            <w:pPr>
              <w:suppressAutoHyphens/>
              <w:spacing w:after="0" w:line="240" w:lineRule="auto"/>
              <w:jc w:val="center"/>
              <w:rPr>
                <w:rFonts w:ascii="Times New Roman" w:eastAsia="Times New Roman" w:hAnsi="Times New Roman" w:cs="Times New Roman"/>
                <w:b/>
                <w:bCs/>
                <w:i/>
                <w:iCs/>
                <w:sz w:val="24"/>
                <w:szCs w:val="24"/>
                <w:lang w:eastAsia="ru-RU"/>
              </w:rPr>
            </w:pPr>
          </w:p>
          <w:p w:rsidR="00D90B39" w:rsidRPr="00D90B39" w:rsidRDefault="00D90B39" w:rsidP="00D90B39">
            <w:pPr>
              <w:suppressAutoHyphens/>
              <w:spacing w:after="0" w:line="240" w:lineRule="auto"/>
              <w:jc w:val="center"/>
              <w:rPr>
                <w:rFonts w:ascii="Times New Roman" w:eastAsia="Times New Roman" w:hAnsi="Times New Roman" w:cs="Times New Roman"/>
                <w:b/>
                <w:bCs/>
                <w:i/>
                <w:iCs/>
                <w:sz w:val="24"/>
                <w:szCs w:val="24"/>
                <w:lang w:eastAsia="ru-RU"/>
              </w:rPr>
            </w:pPr>
          </w:p>
          <w:p w:rsidR="00D90B39" w:rsidRPr="00D90B39" w:rsidRDefault="00D90B39" w:rsidP="00D90B39">
            <w:pPr>
              <w:suppressAutoHyphens/>
              <w:spacing w:after="0" w:line="240" w:lineRule="auto"/>
              <w:jc w:val="center"/>
              <w:rPr>
                <w:rFonts w:ascii="Times New Roman" w:eastAsia="Times New Roman" w:hAnsi="Times New Roman" w:cs="Times New Roman"/>
                <w:b/>
                <w:bCs/>
                <w:i/>
                <w:iCs/>
                <w:sz w:val="24"/>
                <w:szCs w:val="24"/>
                <w:lang w:eastAsia="ru-RU"/>
              </w:rPr>
            </w:pPr>
          </w:p>
          <w:p w:rsidR="00D90B39" w:rsidRPr="00D90B39" w:rsidRDefault="00D90B39" w:rsidP="00D90B39">
            <w:pPr>
              <w:suppressAutoHyphens/>
              <w:spacing w:after="0" w:line="240" w:lineRule="auto"/>
              <w:jc w:val="center"/>
              <w:rPr>
                <w:rFonts w:ascii="Times New Roman" w:eastAsia="Times New Roman" w:hAnsi="Times New Roman" w:cs="Times New Roman"/>
                <w:b/>
                <w:bCs/>
                <w:i/>
                <w:iCs/>
                <w:sz w:val="24"/>
                <w:szCs w:val="24"/>
                <w:lang w:eastAsia="ru-RU"/>
              </w:rPr>
            </w:pPr>
          </w:p>
          <w:p w:rsidR="00D90B39" w:rsidRPr="00D90B39" w:rsidRDefault="00D90B39" w:rsidP="00D90B39">
            <w:pPr>
              <w:suppressAutoHyphens/>
              <w:spacing w:after="0" w:line="240" w:lineRule="auto"/>
              <w:jc w:val="center"/>
              <w:rPr>
                <w:rFonts w:ascii="Times New Roman" w:eastAsia="Times New Roman" w:hAnsi="Times New Roman" w:cs="Times New Roman"/>
                <w:b/>
                <w:bCs/>
                <w:i/>
                <w:iCs/>
                <w:sz w:val="24"/>
                <w:szCs w:val="24"/>
                <w:lang w:eastAsia="ru-RU"/>
              </w:rPr>
            </w:pPr>
          </w:p>
          <w:p w:rsidR="00D90B39" w:rsidRPr="00D90B39" w:rsidRDefault="00D90B39" w:rsidP="00D90B39">
            <w:pPr>
              <w:suppressAutoHyphens/>
              <w:spacing w:after="0" w:line="240" w:lineRule="auto"/>
              <w:jc w:val="center"/>
              <w:rPr>
                <w:rFonts w:ascii="Times New Roman" w:eastAsia="Times New Roman" w:hAnsi="Times New Roman" w:cs="Times New Roman"/>
                <w:b/>
                <w:bCs/>
                <w:i/>
                <w:iCs/>
                <w:sz w:val="24"/>
                <w:szCs w:val="24"/>
                <w:lang w:eastAsia="ru-RU"/>
              </w:rPr>
            </w:pPr>
          </w:p>
          <w:p w:rsidR="00D90B39" w:rsidRPr="00D90B39" w:rsidRDefault="00D90B39" w:rsidP="00D90B39">
            <w:pPr>
              <w:suppressAutoHyphens/>
              <w:spacing w:after="0" w:line="240" w:lineRule="auto"/>
              <w:jc w:val="center"/>
              <w:rPr>
                <w:rFonts w:ascii="Times New Roman" w:eastAsia="Times New Roman" w:hAnsi="Times New Roman" w:cs="Times New Roman"/>
                <w:b/>
                <w:bCs/>
                <w:i/>
                <w:iCs/>
                <w:sz w:val="24"/>
                <w:szCs w:val="24"/>
                <w:lang w:eastAsia="ru-RU"/>
              </w:rPr>
            </w:pPr>
          </w:p>
          <w:p w:rsidR="00D90B39" w:rsidRPr="00D90B39" w:rsidRDefault="00D90B39" w:rsidP="00D90B39">
            <w:pPr>
              <w:suppressAutoHyphens/>
              <w:spacing w:after="0" w:line="240" w:lineRule="auto"/>
              <w:jc w:val="center"/>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4</w:t>
            </w:r>
          </w:p>
        </w:tc>
        <w:tc>
          <w:tcPr>
            <w:tcW w:w="379" w:type="pct"/>
            <w:vAlign w:val="center"/>
          </w:tcPr>
          <w:p w:rsidR="00D90B39" w:rsidRPr="00D90B39" w:rsidRDefault="00D90B39" w:rsidP="00D90B39">
            <w:pPr>
              <w:suppressAutoHyphens/>
              <w:spacing w:after="0" w:line="240" w:lineRule="auto"/>
              <w:jc w:val="center"/>
              <w:rPr>
                <w:rFonts w:ascii="Times New Roman" w:eastAsia="Times New Roman" w:hAnsi="Times New Roman" w:cs="Times New Roman"/>
                <w:b/>
                <w:bCs/>
                <w:i/>
                <w:iCs/>
                <w:sz w:val="24"/>
                <w:szCs w:val="24"/>
                <w:lang w:eastAsia="ru-RU"/>
              </w:rPr>
            </w:pPr>
          </w:p>
        </w:tc>
        <w:tc>
          <w:tcPr>
            <w:tcW w:w="424" w:type="pct"/>
            <w:vAlign w:val="center"/>
          </w:tcPr>
          <w:p w:rsidR="00D90B39" w:rsidRPr="00D90B39" w:rsidRDefault="00D90B39" w:rsidP="00D90B39">
            <w:pPr>
              <w:suppressAutoHyphens/>
              <w:spacing w:after="0" w:line="240" w:lineRule="auto"/>
              <w:rPr>
                <w:rFonts w:ascii="Times New Roman" w:eastAsia="Times New Roman" w:hAnsi="Times New Roman" w:cs="Times New Roman"/>
                <w:b/>
                <w:bCs/>
                <w:i/>
                <w:iCs/>
                <w:sz w:val="24"/>
                <w:szCs w:val="24"/>
                <w:lang w:eastAsia="ru-RU"/>
              </w:rPr>
            </w:pPr>
          </w:p>
        </w:tc>
      </w:tr>
      <w:tr w:rsidR="00D90B39" w:rsidRPr="00D90B39" w:rsidTr="00DC509D">
        <w:trPr>
          <w:trHeight w:val="20"/>
        </w:trPr>
        <w:tc>
          <w:tcPr>
            <w:tcW w:w="3604" w:type="pct"/>
            <w:gridSpan w:val="2"/>
          </w:tcPr>
          <w:p w:rsidR="00D90B39" w:rsidRPr="00D90B39" w:rsidRDefault="00D90B39" w:rsidP="00D90B39">
            <w:pPr>
              <w:spacing w:after="0" w:line="240" w:lineRule="auto"/>
              <w:rPr>
                <w:rFonts w:ascii="Times New Roman" w:eastAsia="Times New Roman" w:hAnsi="Times New Roman" w:cs="Times New Roman"/>
                <w:b/>
                <w:bCs/>
                <w:sz w:val="24"/>
                <w:szCs w:val="24"/>
                <w:lang w:eastAsia="ru-RU"/>
              </w:rPr>
            </w:pPr>
            <w:r w:rsidRPr="00D90B39">
              <w:rPr>
                <w:rFonts w:ascii="Times New Roman" w:eastAsia="Times New Roman" w:hAnsi="Times New Roman" w:cs="Times New Roman"/>
                <w:b/>
                <w:bCs/>
                <w:sz w:val="24"/>
                <w:szCs w:val="24"/>
                <w:lang w:eastAsia="ru-RU"/>
              </w:rPr>
              <w:t xml:space="preserve">Раздел 2. </w:t>
            </w:r>
            <w:r w:rsidRPr="00D90B39">
              <w:rPr>
                <w:rFonts w:ascii="Times New Roman" w:eastAsia="Times New Roman" w:hAnsi="Times New Roman" w:cs="Times New Roman"/>
                <w:b/>
                <w:sz w:val="24"/>
                <w:szCs w:val="24"/>
                <w:lang w:eastAsia="ru-RU"/>
              </w:rPr>
              <w:t>Роль философии в жизни человека</w:t>
            </w:r>
          </w:p>
        </w:tc>
        <w:tc>
          <w:tcPr>
            <w:tcW w:w="593" w:type="pct"/>
            <w:vAlign w:val="center"/>
          </w:tcPr>
          <w:p w:rsidR="00D90B39" w:rsidRPr="00D90B39" w:rsidRDefault="00523460" w:rsidP="00D90B39">
            <w:pPr>
              <w:suppressAutoHyphens/>
              <w:spacing w:after="0" w:line="240" w:lineRule="auto"/>
              <w:jc w:val="center"/>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8</w:t>
            </w:r>
          </w:p>
          <w:p w:rsidR="00D90B39" w:rsidRPr="00D90B39" w:rsidRDefault="00D90B39" w:rsidP="00D90B39">
            <w:pPr>
              <w:suppressAutoHyphens/>
              <w:spacing w:after="0" w:line="240" w:lineRule="auto"/>
              <w:jc w:val="both"/>
              <w:rPr>
                <w:rFonts w:ascii="Times New Roman" w:eastAsia="Times New Roman" w:hAnsi="Times New Roman" w:cs="Times New Roman"/>
                <w:i/>
                <w:iCs/>
                <w:sz w:val="24"/>
                <w:szCs w:val="24"/>
                <w:lang w:eastAsia="ru-RU"/>
              </w:rPr>
            </w:pPr>
          </w:p>
        </w:tc>
        <w:tc>
          <w:tcPr>
            <w:tcW w:w="379" w:type="pct"/>
          </w:tcPr>
          <w:p w:rsidR="00D90B39" w:rsidRPr="00D90B39" w:rsidRDefault="00D90B39" w:rsidP="00D90B39">
            <w:pPr>
              <w:spacing w:after="0" w:line="240" w:lineRule="auto"/>
              <w:jc w:val="center"/>
              <w:rPr>
                <w:rFonts w:ascii="Times New Roman" w:eastAsia="Times New Roman" w:hAnsi="Times New Roman" w:cs="Times New Roman"/>
                <w:b/>
                <w:i/>
                <w:sz w:val="24"/>
                <w:szCs w:val="24"/>
                <w:lang w:eastAsia="ru-RU"/>
              </w:rPr>
            </w:pPr>
          </w:p>
        </w:tc>
        <w:tc>
          <w:tcPr>
            <w:tcW w:w="424" w:type="pct"/>
          </w:tcPr>
          <w:p w:rsidR="00D90B39" w:rsidRPr="00D90B39" w:rsidRDefault="00D90B39" w:rsidP="00D90B39">
            <w:pPr>
              <w:spacing w:after="0" w:line="240" w:lineRule="auto"/>
              <w:jc w:val="center"/>
              <w:rPr>
                <w:rFonts w:ascii="Times New Roman" w:eastAsia="Times New Roman" w:hAnsi="Times New Roman" w:cs="Times New Roman"/>
                <w:b/>
                <w:i/>
                <w:sz w:val="24"/>
                <w:szCs w:val="24"/>
                <w:lang w:eastAsia="ru-RU"/>
              </w:rPr>
            </w:pPr>
          </w:p>
        </w:tc>
      </w:tr>
      <w:tr w:rsidR="00D90B39" w:rsidRPr="00D90B39" w:rsidTr="00DC509D">
        <w:trPr>
          <w:trHeight w:val="20"/>
        </w:trPr>
        <w:tc>
          <w:tcPr>
            <w:tcW w:w="657" w:type="pct"/>
            <w:vMerge w:val="restart"/>
          </w:tcPr>
          <w:p w:rsidR="00D90B39" w:rsidRPr="00D90B39" w:rsidRDefault="00D90B39" w:rsidP="00D90B39">
            <w:pPr>
              <w:spacing w:after="0" w:line="240" w:lineRule="auto"/>
              <w:rPr>
                <w:rFonts w:ascii="Times New Roman" w:eastAsia="Times New Roman" w:hAnsi="Times New Roman" w:cs="Times New Roman"/>
                <w:b/>
                <w:bCs/>
                <w:sz w:val="24"/>
                <w:szCs w:val="24"/>
                <w:lang w:eastAsia="ru-RU"/>
              </w:rPr>
            </w:pPr>
            <w:r w:rsidRPr="00D90B39">
              <w:rPr>
                <w:rFonts w:ascii="Times New Roman" w:eastAsia="Times New Roman" w:hAnsi="Times New Roman" w:cs="Times New Roman"/>
                <w:b/>
                <w:sz w:val="24"/>
                <w:szCs w:val="24"/>
                <w:lang w:eastAsia="ru-RU"/>
              </w:rPr>
              <w:t>Тема 2.1. Человек и его место в мире</w:t>
            </w:r>
          </w:p>
        </w:tc>
        <w:tc>
          <w:tcPr>
            <w:tcW w:w="2947" w:type="pct"/>
          </w:tcPr>
          <w:p w:rsidR="00D90B39" w:rsidRPr="00D90B39" w:rsidRDefault="00D90B39" w:rsidP="00D90B39">
            <w:pPr>
              <w:spacing w:after="0" w:line="240" w:lineRule="auto"/>
              <w:rPr>
                <w:rFonts w:ascii="Times New Roman" w:eastAsia="Times New Roman" w:hAnsi="Times New Roman" w:cs="Times New Roman"/>
                <w:b/>
                <w:bCs/>
                <w:sz w:val="24"/>
                <w:szCs w:val="24"/>
                <w:lang w:eastAsia="ru-RU"/>
              </w:rPr>
            </w:pPr>
            <w:r w:rsidRPr="00D90B39">
              <w:rPr>
                <w:rFonts w:ascii="Times New Roman" w:eastAsia="Times New Roman" w:hAnsi="Times New Roman" w:cs="Times New Roman"/>
                <w:sz w:val="24"/>
                <w:szCs w:val="24"/>
                <w:lang w:eastAsia="ru-RU"/>
              </w:rPr>
              <w:t>Дидактические единицы, содержание</w:t>
            </w:r>
          </w:p>
        </w:tc>
        <w:tc>
          <w:tcPr>
            <w:tcW w:w="593" w:type="pct"/>
            <w:vAlign w:val="center"/>
          </w:tcPr>
          <w:p w:rsidR="00D90B39" w:rsidRPr="00D90B39" w:rsidRDefault="00D90B39" w:rsidP="00D90B39">
            <w:pPr>
              <w:suppressAutoHyphens/>
              <w:spacing w:after="0" w:line="240" w:lineRule="auto"/>
              <w:jc w:val="center"/>
              <w:rPr>
                <w:rFonts w:ascii="Times New Roman" w:eastAsia="Times New Roman" w:hAnsi="Times New Roman" w:cs="Times New Roman"/>
                <w:b/>
                <w:bCs/>
                <w:i/>
                <w:iCs/>
                <w:sz w:val="24"/>
                <w:szCs w:val="24"/>
                <w:lang w:eastAsia="ru-RU"/>
              </w:rPr>
            </w:pPr>
          </w:p>
        </w:tc>
        <w:tc>
          <w:tcPr>
            <w:tcW w:w="379" w:type="pct"/>
          </w:tcPr>
          <w:p w:rsidR="00D90B39" w:rsidRPr="00D90B39" w:rsidRDefault="00D90B39" w:rsidP="00D90B39">
            <w:pPr>
              <w:suppressAutoHyphens/>
              <w:spacing w:after="0" w:line="240" w:lineRule="auto"/>
              <w:jc w:val="center"/>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iCs/>
                <w:sz w:val="24"/>
                <w:szCs w:val="24"/>
                <w:lang w:eastAsia="ru-RU"/>
              </w:rPr>
              <w:t>ОК 03</w:t>
            </w:r>
          </w:p>
          <w:p w:rsidR="00D90B39" w:rsidRPr="00D90B39" w:rsidRDefault="00D90B39" w:rsidP="00D90B39">
            <w:pPr>
              <w:suppressAutoHyphens/>
              <w:spacing w:after="0" w:line="240" w:lineRule="auto"/>
              <w:rPr>
                <w:rFonts w:ascii="Times New Roman" w:eastAsia="Times New Roman" w:hAnsi="Times New Roman" w:cs="Times New Roman"/>
                <w:bCs/>
                <w:iCs/>
                <w:sz w:val="24"/>
                <w:szCs w:val="24"/>
                <w:lang w:eastAsia="ru-RU"/>
              </w:rPr>
            </w:pPr>
          </w:p>
          <w:p w:rsidR="00D90B39" w:rsidRPr="00D90B39" w:rsidRDefault="00D90B39" w:rsidP="00D90B39">
            <w:pPr>
              <w:suppressAutoHyphens/>
              <w:spacing w:after="0" w:line="240" w:lineRule="auto"/>
              <w:rPr>
                <w:rFonts w:ascii="Times New Roman" w:eastAsia="Times New Roman" w:hAnsi="Times New Roman" w:cs="Times New Roman"/>
                <w:bCs/>
                <w:iCs/>
                <w:sz w:val="24"/>
                <w:szCs w:val="24"/>
                <w:lang w:eastAsia="ru-RU"/>
              </w:rPr>
            </w:pPr>
          </w:p>
          <w:p w:rsidR="00D90B39" w:rsidRPr="00D90B39" w:rsidRDefault="00D90B39" w:rsidP="00D90B39">
            <w:pPr>
              <w:suppressAutoHyphens/>
              <w:spacing w:after="0" w:line="240" w:lineRule="auto"/>
              <w:jc w:val="center"/>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bCs/>
                <w:iCs/>
                <w:sz w:val="24"/>
                <w:szCs w:val="24"/>
                <w:lang w:eastAsia="ru-RU"/>
              </w:rPr>
              <w:t>ОК 06</w:t>
            </w:r>
          </w:p>
        </w:tc>
        <w:tc>
          <w:tcPr>
            <w:tcW w:w="424" w:type="pct"/>
          </w:tcPr>
          <w:p w:rsidR="00D90B39" w:rsidRPr="00D90B39" w:rsidRDefault="00D90B39" w:rsidP="00D90B39">
            <w:pPr>
              <w:spacing w:after="0" w:line="240" w:lineRule="auto"/>
              <w:jc w:val="center"/>
              <w:rPr>
                <w:rFonts w:ascii="Times New Roman" w:eastAsia="Times New Roman" w:hAnsi="Times New Roman" w:cs="Times New Roman"/>
                <w:bCs/>
                <w:iCs/>
                <w:sz w:val="24"/>
                <w:szCs w:val="24"/>
                <w:lang w:eastAsia="ru-RU"/>
              </w:rPr>
            </w:pPr>
            <w:r w:rsidRPr="00D90B39">
              <w:rPr>
                <w:rFonts w:ascii="Times New Roman" w:eastAsia="Times New Roman" w:hAnsi="Times New Roman" w:cs="Times New Roman"/>
                <w:bCs/>
                <w:iCs/>
                <w:sz w:val="24"/>
                <w:szCs w:val="24"/>
                <w:lang w:eastAsia="ru-RU"/>
              </w:rPr>
              <w:t>Уо 03.02</w:t>
            </w:r>
          </w:p>
          <w:p w:rsidR="00D90B39" w:rsidRPr="00D90B39" w:rsidRDefault="00D90B39" w:rsidP="00D90B39">
            <w:pPr>
              <w:spacing w:after="0" w:line="240" w:lineRule="auto"/>
              <w:jc w:val="center"/>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Зо 03.02</w:t>
            </w:r>
          </w:p>
          <w:p w:rsidR="00D90B39" w:rsidRPr="00D90B39" w:rsidRDefault="00D90B39" w:rsidP="00D90B39">
            <w:pPr>
              <w:spacing w:after="0" w:line="240" w:lineRule="auto"/>
              <w:jc w:val="center"/>
              <w:rPr>
                <w:rFonts w:ascii="Times New Roman" w:eastAsia="Times New Roman" w:hAnsi="Times New Roman" w:cs="Times New Roman"/>
                <w:sz w:val="24"/>
                <w:szCs w:val="24"/>
                <w:lang w:eastAsia="ru-RU"/>
              </w:rPr>
            </w:pPr>
          </w:p>
          <w:p w:rsidR="00D90B39" w:rsidRPr="00D90B39" w:rsidRDefault="00D90B39" w:rsidP="00D90B39">
            <w:pPr>
              <w:spacing w:after="0" w:line="240" w:lineRule="auto"/>
              <w:jc w:val="center"/>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Уо 06.01</w:t>
            </w:r>
          </w:p>
          <w:p w:rsidR="00D90B39" w:rsidRPr="00D90B39" w:rsidRDefault="00D90B39" w:rsidP="00D90B39">
            <w:pPr>
              <w:spacing w:after="0" w:line="240" w:lineRule="auto"/>
              <w:jc w:val="center"/>
              <w:rPr>
                <w:rFonts w:ascii="Times New Roman" w:eastAsia="Times New Roman" w:hAnsi="Times New Roman" w:cs="Times New Roman"/>
                <w:bCs/>
                <w:iCs/>
                <w:sz w:val="24"/>
                <w:szCs w:val="24"/>
                <w:lang w:eastAsia="ru-RU"/>
              </w:rPr>
            </w:pPr>
            <w:r w:rsidRPr="00D90B39">
              <w:rPr>
                <w:rFonts w:ascii="Times New Roman" w:eastAsia="Times New Roman" w:hAnsi="Times New Roman" w:cs="Times New Roman"/>
                <w:sz w:val="24"/>
                <w:szCs w:val="24"/>
                <w:lang w:eastAsia="ru-RU"/>
              </w:rPr>
              <w:t>Зо 06.01</w:t>
            </w:r>
          </w:p>
        </w:tc>
      </w:tr>
      <w:tr w:rsidR="00D90B39" w:rsidRPr="00D90B39" w:rsidTr="00DC509D">
        <w:trPr>
          <w:trHeight w:val="20"/>
        </w:trPr>
        <w:tc>
          <w:tcPr>
            <w:tcW w:w="657" w:type="pct"/>
            <w:vMerge/>
          </w:tcPr>
          <w:p w:rsidR="00D90B39" w:rsidRPr="00D90B39" w:rsidRDefault="00D90B39" w:rsidP="00D90B39">
            <w:pPr>
              <w:spacing w:after="0" w:line="240" w:lineRule="auto"/>
              <w:rPr>
                <w:rFonts w:ascii="Times New Roman" w:eastAsia="Times New Roman" w:hAnsi="Times New Roman" w:cs="Times New Roman"/>
                <w:b/>
                <w:bCs/>
                <w:sz w:val="24"/>
                <w:szCs w:val="24"/>
                <w:lang w:eastAsia="ru-RU"/>
              </w:rPr>
            </w:pPr>
          </w:p>
        </w:tc>
        <w:tc>
          <w:tcPr>
            <w:tcW w:w="2947" w:type="pct"/>
          </w:tcPr>
          <w:p w:rsidR="00D90B39" w:rsidRPr="00D90B39" w:rsidRDefault="00D90B39" w:rsidP="00D90B39">
            <w:pPr>
              <w:spacing w:after="0" w:line="240" w:lineRule="auto"/>
              <w:rPr>
                <w:rFonts w:ascii="Times New Roman" w:eastAsia="Times New Roman" w:hAnsi="Times New Roman" w:cs="Times New Roman"/>
                <w:b/>
                <w:bCs/>
                <w:sz w:val="24"/>
                <w:szCs w:val="24"/>
                <w:lang w:eastAsia="ru-RU"/>
              </w:rPr>
            </w:pPr>
            <w:r w:rsidRPr="00D90B39">
              <w:rPr>
                <w:rFonts w:ascii="Times New Roman" w:eastAsia="Times New Roman" w:hAnsi="Times New Roman" w:cs="Times New Roman"/>
                <w:sz w:val="24"/>
                <w:szCs w:val="24"/>
                <w:lang w:eastAsia="ru-RU"/>
              </w:rPr>
              <w:t>1.Идея человека. Человек и космос. Разум − свойство сущности человека. Человек как продукт биологической, социальной и культурной эволюции. Наука и религия о сущности человека. Незавершенность и открытость человека. Человек, индивид, личность. Ценности. Человек перед лицом глобальных проблем.</w:t>
            </w:r>
          </w:p>
        </w:tc>
        <w:tc>
          <w:tcPr>
            <w:tcW w:w="593" w:type="pct"/>
            <w:vAlign w:val="center"/>
          </w:tcPr>
          <w:p w:rsidR="00D90B39" w:rsidRPr="00D90B39" w:rsidRDefault="00523460" w:rsidP="00D90B39">
            <w:pPr>
              <w:suppressAutoHyphens/>
              <w:spacing w:after="0" w:line="240" w:lineRule="auto"/>
              <w:jc w:val="center"/>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4</w:t>
            </w:r>
          </w:p>
        </w:tc>
        <w:tc>
          <w:tcPr>
            <w:tcW w:w="379" w:type="pct"/>
          </w:tcPr>
          <w:p w:rsidR="00D90B39" w:rsidRPr="00D90B39" w:rsidRDefault="00D90B39" w:rsidP="00D90B39">
            <w:pPr>
              <w:suppressAutoHyphens/>
              <w:spacing w:after="0" w:line="240" w:lineRule="auto"/>
              <w:jc w:val="center"/>
              <w:rPr>
                <w:rFonts w:ascii="Times New Roman" w:eastAsia="Times New Roman" w:hAnsi="Times New Roman" w:cs="Times New Roman"/>
                <w:iCs/>
                <w:sz w:val="24"/>
                <w:szCs w:val="24"/>
                <w:lang w:eastAsia="ru-RU"/>
              </w:rPr>
            </w:pPr>
          </w:p>
        </w:tc>
        <w:tc>
          <w:tcPr>
            <w:tcW w:w="424" w:type="pct"/>
          </w:tcPr>
          <w:p w:rsidR="00D90B39" w:rsidRPr="00D90B39" w:rsidRDefault="00D90B39" w:rsidP="00D90B39">
            <w:pPr>
              <w:spacing w:after="0" w:line="240" w:lineRule="auto"/>
              <w:jc w:val="center"/>
              <w:rPr>
                <w:rFonts w:ascii="Times New Roman" w:eastAsia="Times New Roman" w:hAnsi="Times New Roman" w:cs="Times New Roman"/>
                <w:bCs/>
                <w:iCs/>
                <w:sz w:val="24"/>
                <w:szCs w:val="24"/>
                <w:lang w:eastAsia="ru-RU"/>
              </w:rPr>
            </w:pPr>
          </w:p>
        </w:tc>
      </w:tr>
      <w:tr w:rsidR="00D90B39" w:rsidRPr="00D90B39" w:rsidTr="00DC509D">
        <w:trPr>
          <w:trHeight w:val="20"/>
        </w:trPr>
        <w:tc>
          <w:tcPr>
            <w:tcW w:w="657" w:type="pct"/>
            <w:vMerge w:val="restart"/>
          </w:tcPr>
          <w:p w:rsidR="00D90B39" w:rsidRPr="00D90B39" w:rsidRDefault="00D90B39" w:rsidP="00D90B39">
            <w:pPr>
              <w:spacing w:after="0" w:line="240" w:lineRule="auto"/>
              <w:rPr>
                <w:rFonts w:ascii="Times New Roman" w:eastAsia="Times New Roman" w:hAnsi="Times New Roman" w:cs="Times New Roman"/>
                <w:b/>
                <w:bCs/>
                <w:sz w:val="24"/>
                <w:szCs w:val="24"/>
                <w:lang w:eastAsia="ru-RU"/>
              </w:rPr>
            </w:pPr>
            <w:r w:rsidRPr="00D90B39">
              <w:rPr>
                <w:rFonts w:ascii="Times New Roman" w:eastAsia="Times New Roman" w:hAnsi="Times New Roman" w:cs="Times New Roman"/>
                <w:b/>
                <w:sz w:val="24"/>
                <w:szCs w:val="24"/>
                <w:lang w:eastAsia="ru-RU"/>
              </w:rPr>
              <w:t>Тема 2.2. Философия истории и философия культуры</w:t>
            </w:r>
          </w:p>
        </w:tc>
        <w:tc>
          <w:tcPr>
            <w:tcW w:w="2947" w:type="pct"/>
          </w:tcPr>
          <w:p w:rsidR="00D90B39" w:rsidRPr="00D90B39" w:rsidRDefault="00D90B39" w:rsidP="00D90B39">
            <w:pPr>
              <w:spacing w:after="0" w:line="240" w:lineRule="auto"/>
              <w:rPr>
                <w:rFonts w:ascii="Times New Roman" w:eastAsia="Times New Roman" w:hAnsi="Times New Roman" w:cs="Times New Roman"/>
                <w:b/>
                <w:bCs/>
                <w:sz w:val="24"/>
                <w:szCs w:val="24"/>
                <w:lang w:eastAsia="ru-RU"/>
              </w:rPr>
            </w:pPr>
          </w:p>
        </w:tc>
        <w:tc>
          <w:tcPr>
            <w:tcW w:w="593" w:type="pct"/>
            <w:vAlign w:val="center"/>
          </w:tcPr>
          <w:p w:rsidR="00D90B39" w:rsidRPr="00D90B39" w:rsidRDefault="00523460" w:rsidP="00D90B39">
            <w:pPr>
              <w:suppressAutoHyphens/>
              <w:spacing w:after="0" w:line="240" w:lineRule="auto"/>
              <w:jc w:val="center"/>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4</w:t>
            </w:r>
          </w:p>
        </w:tc>
        <w:tc>
          <w:tcPr>
            <w:tcW w:w="379" w:type="pct"/>
          </w:tcPr>
          <w:p w:rsidR="00D90B39" w:rsidRPr="00D90B39" w:rsidRDefault="00D90B39" w:rsidP="00D90B39">
            <w:pPr>
              <w:suppressAutoHyphens/>
              <w:spacing w:after="0" w:line="240" w:lineRule="auto"/>
              <w:jc w:val="center"/>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iCs/>
                <w:sz w:val="24"/>
                <w:szCs w:val="24"/>
                <w:lang w:eastAsia="ru-RU"/>
              </w:rPr>
              <w:t>ОК 03</w:t>
            </w:r>
          </w:p>
          <w:p w:rsidR="00D90B39" w:rsidRPr="00D90B39" w:rsidRDefault="00D90B39" w:rsidP="00D90B39">
            <w:pPr>
              <w:suppressAutoHyphens/>
              <w:spacing w:after="0" w:line="240" w:lineRule="auto"/>
              <w:rPr>
                <w:rFonts w:ascii="Times New Roman" w:eastAsia="Times New Roman" w:hAnsi="Times New Roman" w:cs="Times New Roman"/>
                <w:bCs/>
                <w:iCs/>
                <w:sz w:val="24"/>
                <w:szCs w:val="24"/>
                <w:lang w:eastAsia="ru-RU"/>
              </w:rPr>
            </w:pPr>
          </w:p>
          <w:p w:rsidR="00D90B39" w:rsidRPr="00D90B39" w:rsidRDefault="00D90B39" w:rsidP="00D90B39">
            <w:pPr>
              <w:suppressAutoHyphens/>
              <w:spacing w:after="0" w:line="240" w:lineRule="auto"/>
              <w:jc w:val="center"/>
              <w:rPr>
                <w:rFonts w:ascii="Times New Roman" w:eastAsia="Times New Roman" w:hAnsi="Times New Roman" w:cs="Times New Roman"/>
                <w:bCs/>
                <w:iCs/>
                <w:sz w:val="24"/>
                <w:szCs w:val="24"/>
                <w:lang w:eastAsia="ru-RU"/>
              </w:rPr>
            </w:pPr>
          </w:p>
          <w:p w:rsidR="00D90B39" w:rsidRPr="00D90B39" w:rsidRDefault="00D90B39" w:rsidP="00D90B39">
            <w:pPr>
              <w:suppressAutoHyphens/>
              <w:spacing w:after="0" w:line="240" w:lineRule="auto"/>
              <w:jc w:val="center"/>
              <w:rPr>
                <w:rFonts w:ascii="Times New Roman" w:eastAsia="Times New Roman" w:hAnsi="Times New Roman" w:cs="Times New Roman"/>
                <w:bCs/>
                <w:iCs/>
                <w:sz w:val="24"/>
                <w:szCs w:val="24"/>
                <w:lang w:eastAsia="ru-RU"/>
              </w:rPr>
            </w:pPr>
            <w:r w:rsidRPr="00D90B39">
              <w:rPr>
                <w:rFonts w:ascii="Times New Roman" w:eastAsia="Times New Roman" w:hAnsi="Times New Roman" w:cs="Times New Roman"/>
                <w:bCs/>
                <w:iCs/>
                <w:sz w:val="24"/>
                <w:szCs w:val="24"/>
                <w:lang w:eastAsia="ru-RU"/>
              </w:rPr>
              <w:t>ОК 05</w:t>
            </w:r>
          </w:p>
          <w:p w:rsidR="00D90B39" w:rsidRPr="00D90B39" w:rsidRDefault="00D90B39" w:rsidP="00D90B39">
            <w:pPr>
              <w:suppressAutoHyphens/>
              <w:spacing w:after="0" w:line="240" w:lineRule="auto"/>
              <w:jc w:val="center"/>
              <w:rPr>
                <w:rFonts w:ascii="Times New Roman" w:eastAsia="Times New Roman" w:hAnsi="Times New Roman" w:cs="Times New Roman"/>
                <w:iCs/>
                <w:sz w:val="24"/>
                <w:szCs w:val="24"/>
                <w:lang w:eastAsia="ru-RU"/>
              </w:rPr>
            </w:pPr>
          </w:p>
        </w:tc>
        <w:tc>
          <w:tcPr>
            <w:tcW w:w="424" w:type="pct"/>
          </w:tcPr>
          <w:p w:rsidR="00D90B39" w:rsidRPr="00D90B39" w:rsidRDefault="00D90B39" w:rsidP="00D90B39">
            <w:pPr>
              <w:spacing w:after="0" w:line="240" w:lineRule="auto"/>
              <w:jc w:val="center"/>
              <w:rPr>
                <w:rFonts w:ascii="Times New Roman" w:eastAsia="Times New Roman" w:hAnsi="Times New Roman" w:cs="Times New Roman"/>
                <w:bCs/>
                <w:iCs/>
                <w:sz w:val="24"/>
                <w:szCs w:val="24"/>
                <w:lang w:eastAsia="ru-RU"/>
              </w:rPr>
            </w:pPr>
            <w:r w:rsidRPr="00D90B39">
              <w:rPr>
                <w:rFonts w:ascii="Times New Roman" w:eastAsia="Times New Roman" w:hAnsi="Times New Roman" w:cs="Times New Roman"/>
                <w:bCs/>
                <w:iCs/>
                <w:sz w:val="24"/>
                <w:szCs w:val="24"/>
                <w:lang w:eastAsia="ru-RU"/>
              </w:rPr>
              <w:t>Уо 03.02</w:t>
            </w:r>
          </w:p>
          <w:p w:rsidR="00D90B39" w:rsidRPr="00D90B39" w:rsidRDefault="00D90B39" w:rsidP="00D90B39">
            <w:pPr>
              <w:spacing w:after="0" w:line="240" w:lineRule="auto"/>
              <w:jc w:val="center"/>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Зо 03.02</w:t>
            </w:r>
          </w:p>
          <w:p w:rsidR="00D90B39" w:rsidRPr="00D90B39" w:rsidRDefault="00D90B39" w:rsidP="00D90B39">
            <w:pPr>
              <w:suppressAutoHyphens/>
              <w:spacing w:after="0" w:line="240" w:lineRule="auto"/>
              <w:jc w:val="center"/>
              <w:rPr>
                <w:rFonts w:ascii="Times New Roman" w:eastAsia="Times New Roman" w:hAnsi="Times New Roman" w:cs="Times New Roman"/>
                <w:sz w:val="24"/>
                <w:szCs w:val="24"/>
                <w:lang w:eastAsia="ru-RU"/>
              </w:rPr>
            </w:pPr>
          </w:p>
          <w:p w:rsidR="00D90B39" w:rsidRPr="00D90B39" w:rsidRDefault="00D90B39" w:rsidP="00D90B39">
            <w:pPr>
              <w:suppressAutoHyphens/>
              <w:spacing w:after="0" w:line="240" w:lineRule="auto"/>
              <w:jc w:val="center"/>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sz w:val="24"/>
                <w:szCs w:val="24"/>
                <w:lang w:eastAsia="ru-RU"/>
              </w:rPr>
              <w:t>Уо 05.01</w:t>
            </w:r>
          </w:p>
          <w:p w:rsidR="00D90B39" w:rsidRPr="00D90B39" w:rsidRDefault="00D90B39" w:rsidP="00D90B39">
            <w:pPr>
              <w:spacing w:after="0" w:line="240" w:lineRule="auto"/>
              <w:jc w:val="center"/>
              <w:rPr>
                <w:rFonts w:ascii="Times New Roman" w:eastAsia="Times New Roman" w:hAnsi="Times New Roman" w:cs="Times New Roman"/>
                <w:bCs/>
                <w:iCs/>
                <w:sz w:val="24"/>
                <w:szCs w:val="24"/>
                <w:lang w:eastAsia="ru-RU"/>
              </w:rPr>
            </w:pPr>
            <w:r w:rsidRPr="00D90B39">
              <w:rPr>
                <w:rFonts w:ascii="Times New Roman" w:eastAsia="Times New Roman" w:hAnsi="Times New Roman" w:cs="Times New Roman"/>
                <w:sz w:val="24"/>
                <w:szCs w:val="24"/>
                <w:lang w:eastAsia="ru-RU"/>
              </w:rPr>
              <w:t>Зо 05.01</w:t>
            </w:r>
          </w:p>
        </w:tc>
      </w:tr>
      <w:tr w:rsidR="00D90B39" w:rsidRPr="00D90B39" w:rsidTr="00DC509D">
        <w:trPr>
          <w:trHeight w:val="971"/>
        </w:trPr>
        <w:tc>
          <w:tcPr>
            <w:tcW w:w="657" w:type="pct"/>
            <w:vMerge/>
          </w:tcPr>
          <w:p w:rsidR="00D90B39" w:rsidRPr="00D90B39" w:rsidRDefault="00D90B39" w:rsidP="00D90B39">
            <w:pPr>
              <w:spacing w:after="0" w:line="240" w:lineRule="auto"/>
              <w:rPr>
                <w:rFonts w:ascii="Times New Roman" w:eastAsia="Times New Roman" w:hAnsi="Times New Roman" w:cs="Times New Roman"/>
                <w:b/>
                <w:bCs/>
                <w:sz w:val="24"/>
                <w:szCs w:val="24"/>
                <w:lang w:eastAsia="ru-RU"/>
              </w:rPr>
            </w:pPr>
          </w:p>
        </w:tc>
        <w:tc>
          <w:tcPr>
            <w:tcW w:w="2947" w:type="pct"/>
          </w:tcPr>
          <w:p w:rsidR="00D90B39" w:rsidRPr="00D90B39" w:rsidRDefault="00D90B39" w:rsidP="00D90B39">
            <w:pPr>
              <w:spacing w:after="0" w:line="240" w:lineRule="auto"/>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1.Формационный и цивилизационный подходы к истории. Философия истории Г. Гегеля. Формационный подход К. Маркса. Философия истории О. Шпенглера. Теория локальных цивилизаций А. Тойнби. Концепция «осевого времени» К. Ясперса. Циклическое развитие цивилизаций. Современные взгляды на развитие человеческой цивилизации.</w:t>
            </w:r>
          </w:p>
        </w:tc>
        <w:tc>
          <w:tcPr>
            <w:tcW w:w="593" w:type="pct"/>
            <w:vAlign w:val="center"/>
          </w:tcPr>
          <w:p w:rsidR="00D90B39" w:rsidRPr="00D90B39" w:rsidRDefault="00523460" w:rsidP="00D90B39">
            <w:pPr>
              <w:suppressAutoHyphens/>
              <w:spacing w:after="0" w:line="240" w:lineRule="auto"/>
              <w:jc w:val="center"/>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2</w:t>
            </w:r>
          </w:p>
        </w:tc>
        <w:tc>
          <w:tcPr>
            <w:tcW w:w="379" w:type="pct"/>
            <w:vMerge w:val="restart"/>
          </w:tcPr>
          <w:p w:rsidR="00D90B39" w:rsidRPr="00D90B39" w:rsidRDefault="00D90B39" w:rsidP="00D90B39">
            <w:pPr>
              <w:suppressAutoHyphens/>
              <w:spacing w:after="0" w:line="240" w:lineRule="auto"/>
              <w:jc w:val="center"/>
              <w:rPr>
                <w:rFonts w:ascii="Times New Roman" w:eastAsia="Times New Roman" w:hAnsi="Times New Roman" w:cs="Times New Roman"/>
                <w:iCs/>
                <w:sz w:val="24"/>
                <w:szCs w:val="24"/>
                <w:lang w:eastAsia="ru-RU"/>
              </w:rPr>
            </w:pPr>
          </w:p>
        </w:tc>
        <w:tc>
          <w:tcPr>
            <w:tcW w:w="424" w:type="pct"/>
            <w:vMerge w:val="restart"/>
          </w:tcPr>
          <w:p w:rsidR="00D90B39" w:rsidRPr="00D90B39" w:rsidRDefault="00D90B39" w:rsidP="00D90B39">
            <w:pPr>
              <w:spacing w:after="0" w:line="240" w:lineRule="auto"/>
              <w:jc w:val="center"/>
              <w:rPr>
                <w:rFonts w:ascii="Times New Roman" w:eastAsia="Times New Roman" w:hAnsi="Times New Roman" w:cs="Times New Roman"/>
                <w:bCs/>
                <w:iCs/>
                <w:sz w:val="24"/>
                <w:szCs w:val="24"/>
                <w:lang w:eastAsia="ru-RU"/>
              </w:rPr>
            </w:pPr>
          </w:p>
        </w:tc>
      </w:tr>
      <w:tr w:rsidR="00D90B39" w:rsidRPr="00D90B39" w:rsidTr="00DC509D">
        <w:trPr>
          <w:trHeight w:val="970"/>
        </w:trPr>
        <w:tc>
          <w:tcPr>
            <w:tcW w:w="657" w:type="pct"/>
            <w:vMerge/>
          </w:tcPr>
          <w:p w:rsidR="00D90B39" w:rsidRPr="00D90B39" w:rsidRDefault="00D90B39" w:rsidP="00D90B39">
            <w:pPr>
              <w:spacing w:after="0" w:line="240" w:lineRule="auto"/>
              <w:rPr>
                <w:rFonts w:ascii="Times New Roman" w:eastAsia="Times New Roman" w:hAnsi="Times New Roman" w:cs="Times New Roman"/>
                <w:b/>
                <w:bCs/>
                <w:sz w:val="24"/>
                <w:szCs w:val="24"/>
                <w:lang w:eastAsia="ru-RU"/>
              </w:rPr>
            </w:pPr>
          </w:p>
        </w:tc>
        <w:tc>
          <w:tcPr>
            <w:tcW w:w="2947" w:type="pct"/>
          </w:tcPr>
          <w:p w:rsidR="00D90B39" w:rsidRPr="00D90B39" w:rsidRDefault="00D90B39" w:rsidP="00D90B39">
            <w:pPr>
              <w:spacing w:after="0" w:line="240" w:lineRule="auto"/>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2.Понятие культуры. Концепции культур в истории философской мысли. Культура и цивилизация. Проблема начала культуры. Типы культур. Массовая культура и её влияние на общественное сознание, контркультура. Кризис культуры, его формы и пути преодоления. Культура и цивилизация.</w:t>
            </w:r>
          </w:p>
        </w:tc>
        <w:tc>
          <w:tcPr>
            <w:tcW w:w="593" w:type="pct"/>
            <w:vAlign w:val="center"/>
          </w:tcPr>
          <w:p w:rsidR="00D90B39" w:rsidRPr="00D90B39" w:rsidRDefault="00523460" w:rsidP="00D90B39">
            <w:pPr>
              <w:suppressAutoHyphens/>
              <w:spacing w:after="0" w:line="240" w:lineRule="auto"/>
              <w:jc w:val="center"/>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2</w:t>
            </w:r>
          </w:p>
        </w:tc>
        <w:tc>
          <w:tcPr>
            <w:tcW w:w="379" w:type="pct"/>
            <w:vMerge/>
          </w:tcPr>
          <w:p w:rsidR="00D90B39" w:rsidRPr="00D90B39" w:rsidRDefault="00D90B39" w:rsidP="00D90B39">
            <w:pPr>
              <w:suppressAutoHyphens/>
              <w:spacing w:after="0" w:line="240" w:lineRule="auto"/>
              <w:jc w:val="center"/>
              <w:rPr>
                <w:rFonts w:ascii="Times New Roman" w:eastAsia="Times New Roman" w:hAnsi="Times New Roman" w:cs="Times New Roman"/>
                <w:iCs/>
                <w:sz w:val="24"/>
                <w:szCs w:val="24"/>
                <w:lang w:eastAsia="ru-RU"/>
              </w:rPr>
            </w:pPr>
          </w:p>
        </w:tc>
        <w:tc>
          <w:tcPr>
            <w:tcW w:w="424" w:type="pct"/>
            <w:vMerge/>
          </w:tcPr>
          <w:p w:rsidR="00D90B39" w:rsidRPr="00D90B39" w:rsidRDefault="00D90B39" w:rsidP="00D90B39">
            <w:pPr>
              <w:spacing w:after="0" w:line="240" w:lineRule="auto"/>
              <w:jc w:val="center"/>
              <w:rPr>
                <w:rFonts w:ascii="Times New Roman" w:eastAsia="Times New Roman" w:hAnsi="Times New Roman" w:cs="Times New Roman"/>
                <w:bCs/>
                <w:iCs/>
                <w:sz w:val="24"/>
                <w:szCs w:val="24"/>
                <w:lang w:eastAsia="ru-RU"/>
              </w:rPr>
            </w:pPr>
          </w:p>
        </w:tc>
      </w:tr>
      <w:tr w:rsidR="00D90B39" w:rsidRPr="00D90B39" w:rsidTr="00DC509D">
        <w:trPr>
          <w:trHeight w:val="184"/>
        </w:trPr>
        <w:tc>
          <w:tcPr>
            <w:tcW w:w="3604" w:type="pct"/>
            <w:gridSpan w:val="2"/>
          </w:tcPr>
          <w:p w:rsidR="00D90B39" w:rsidRPr="00D90B39" w:rsidRDefault="00D90B39" w:rsidP="00D90B39">
            <w:pPr>
              <w:spacing w:after="0" w:line="240" w:lineRule="auto"/>
              <w:jc w:val="both"/>
              <w:rPr>
                <w:rFonts w:ascii="Times New Roman" w:eastAsia="Times New Roman" w:hAnsi="Times New Roman" w:cs="Times New Roman"/>
                <w:b/>
                <w:sz w:val="24"/>
                <w:szCs w:val="24"/>
                <w:lang w:eastAsia="ru-RU"/>
              </w:rPr>
            </w:pPr>
            <w:r w:rsidRPr="00D90B39">
              <w:rPr>
                <w:rFonts w:ascii="Times New Roman" w:eastAsia="Times New Roman" w:hAnsi="Times New Roman" w:cs="Times New Roman"/>
                <w:b/>
                <w:sz w:val="24"/>
                <w:szCs w:val="24"/>
                <w:lang w:eastAsia="ru-RU"/>
              </w:rPr>
              <w:t>Раздел 3. Философия и духовная жизнь человека</w:t>
            </w:r>
          </w:p>
        </w:tc>
        <w:tc>
          <w:tcPr>
            <w:tcW w:w="593" w:type="pct"/>
            <w:vAlign w:val="center"/>
          </w:tcPr>
          <w:p w:rsidR="00D90B39" w:rsidRPr="00D90B39" w:rsidRDefault="00D90B39" w:rsidP="00D90B39">
            <w:pPr>
              <w:suppressAutoHyphens/>
              <w:spacing w:after="0" w:line="240" w:lineRule="auto"/>
              <w:jc w:val="center"/>
              <w:rPr>
                <w:rFonts w:ascii="Times New Roman" w:eastAsia="Times New Roman" w:hAnsi="Times New Roman" w:cs="Times New Roman"/>
                <w:b/>
                <w:i/>
                <w:iCs/>
                <w:sz w:val="24"/>
                <w:szCs w:val="24"/>
                <w:lang w:eastAsia="ru-RU"/>
              </w:rPr>
            </w:pPr>
            <w:r>
              <w:rPr>
                <w:rFonts w:ascii="Times New Roman" w:eastAsia="Times New Roman" w:hAnsi="Times New Roman" w:cs="Times New Roman"/>
                <w:b/>
                <w:i/>
                <w:iCs/>
                <w:sz w:val="24"/>
                <w:szCs w:val="24"/>
                <w:lang w:eastAsia="ru-RU"/>
              </w:rPr>
              <w:t>16</w:t>
            </w:r>
          </w:p>
          <w:p w:rsidR="00D90B39" w:rsidRPr="00D90B39" w:rsidRDefault="00D90B39" w:rsidP="00D90B39">
            <w:pPr>
              <w:suppressAutoHyphens/>
              <w:spacing w:after="0" w:line="240" w:lineRule="auto"/>
              <w:jc w:val="both"/>
              <w:rPr>
                <w:rFonts w:ascii="Times New Roman" w:eastAsia="Times New Roman" w:hAnsi="Times New Roman" w:cs="Times New Roman"/>
                <w:bCs/>
                <w:i/>
                <w:iCs/>
                <w:sz w:val="24"/>
                <w:szCs w:val="24"/>
                <w:lang w:eastAsia="ru-RU"/>
              </w:rPr>
            </w:pPr>
          </w:p>
        </w:tc>
        <w:tc>
          <w:tcPr>
            <w:tcW w:w="379" w:type="pct"/>
          </w:tcPr>
          <w:p w:rsidR="00D90B39" w:rsidRPr="00D90B39" w:rsidRDefault="00D90B39" w:rsidP="00D90B39">
            <w:pPr>
              <w:spacing w:after="0" w:line="240" w:lineRule="auto"/>
              <w:jc w:val="center"/>
              <w:rPr>
                <w:rFonts w:ascii="Times New Roman" w:eastAsia="Times New Roman" w:hAnsi="Times New Roman" w:cs="Times New Roman"/>
                <w:iCs/>
                <w:sz w:val="24"/>
                <w:szCs w:val="24"/>
                <w:lang w:eastAsia="ru-RU"/>
              </w:rPr>
            </w:pPr>
          </w:p>
        </w:tc>
        <w:tc>
          <w:tcPr>
            <w:tcW w:w="424" w:type="pct"/>
          </w:tcPr>
          <w:p w:rsidR="00D90B39" w:rsidRPr="00D90B39" w:rsidRDefault="00D90B39" w:rsidP="00D90B39">
            <w:pPr>
              <w:spacing w:after="0" w:line="240" w:lineRule="auto"/>
              <w:jc w:val="center"/>
              <w:rPr>
                <w:rFonts w:ascii="Times New Roman" w:eastAsia="Times New Roman" w:hAnsi="Times New Roman" w:cs="Times New Roman"/>
                <w:iCs/>
                <w:sz w:val="24"/>
                <w:szCs w:val="24"/>
                <w:lang w:eastAsia="ru-RU"/>
              </w:rPr>
            </w:pPr>
          </w:p>
        </w:tc>
      </w:tr>
      <w:tr w:rsidR="00D90B39" w:rsidRPr="00D90B39" w:rsidTr="00DC509D">
        <w:trPr>
          <w:trHeight w:val="190"/>
        </w:trPr>
        <w:tc>
          <w:tcPr>
            <w:tcW w:w="657" w:type="pct"/>
            <w:vMerge w:val="restart"/>
          </w:tcPr>
          <w:p w:rsidR="00D90B39" w:rsidRPr="00D90B39" w:rsidRDefault="00D90B39" w:rsidP="00D90B39">
            <w:pPr>
              <w:spacing w:after="0" w:line="240" w:lineRule="auto"/>
              <w:jc w:val="both"/>
              <w:rPr>
                <w:rFonts w:ascii="Times New Roman" w:eastAsia="Times New Roman" w:hAnsi="Times New Roman" w:cs="Times New Roman"/>
                <w:b/>
                <w:sz w:val="24"/>
                <w:szCs w:val="24"/>
                <w:lang w:eastAsia="ru-RU"/>
              </w:rPr>
            </w:pPr>
            <w:r w:rsidRPr="00D90B39">
              <w:rPr>
                <w:rFonts w:ascii="Times New Roman" w:eastAsia="Times New Roman" w:hAnsi="Times New Roman" w:cs="Times New Roman"/>
                <w:b/>
                <w:sz w:val="24"/>
                <w:szCs w:val="24"/>
                <w:lang w:eastAsia="ru-RU"/>
              </w:rPr>
              <w:t>Тема 3.1. Философская и научная картина мира</w:t>
            </w:r>
          </w:p>
        </w:tc>
        <w:tc>
          <w:tcPr>
            <w:tcW w:w="2947" w:type="pct"/>
          </w:tcPr>
          <w:p w:rsidR="00D90B39" w:rsidRPr="00D90B39" w:rsidRDefault="00D90B39" w:rsidP="00D90B39">
            <w:pPr>
              <w:spacing w:after="0" w:line="240" w:lineRule="auto"/>
              <w:jc w:val="both"/>
              <w:rPr>
                <w:rFonts w:ascii="Times New Roman" w:eastAsia="Times New Roman" w:hAnsi="Times New Roman" w:cs="Times New Roman"/>
                <w:b/>
                <w:sz w:val="24"/>
                <w:szCs w:val="24"/>
                <w:lang w:eastAsia="ru-RU"/>
              </w:rPr>
            </w:pPr>
            <w:r w:rsidRPr="00D90B39">
              <w:rPr>
                <w:rFonts w:ascii="Times New Roman" w:eastAsia="Times New Roman" w:hAnsi="Times New Roman" w:cs="Times New Roman"/>
                <w:sz w:val="24"/>
                <w:szCs w:val="24"/>
                <w:lang w:eastAsia="ru-RU"/>
              </w:rPr>
              <w:t>Дидактические единицы, содержание</w:t>
            </w:r>
          </w:p>
        </w:tc>
        <w:tc>
          <w:tcPr>
            <w:tcW w:w="593" w:type="pct"/>
            <w:vAlign w:val="center"/>
          </w:tcPr>
          <w:p w:rsidR="00D90B39" w:rsidRPr="00D90B39" w:rsidRDefault="00D90B39" w:rsidP="00D90B39">
            <w:pPr>
              <w:suppressAutoHyphens/>
              <w:spacing w:after="0" w:line="240" w:lineRule="auto"/>
              <w:jc w:val="center"/>
              <w:rPr>
                <w:rFonts w:ascii="Times New Roman" w:eastAsia="Times New Roman" w:hAnsi="Times New Roman" w:cs="Times New Roman"/>
                <w:b/>
                <w:i/>
                <w:iCs/>
                <w:sz w:val="24"/>
                <w:szCs w:val="24"/>
                <w:lang w:eastAsia="ru-RU"/>
              </w:rPr>
            </w:pPr>
            <w:r>
              <w:rPr>
                <w:rFonts w:ascii="Times New Roman" w:eastAsia="Times New Roman" w:hAnsi="Times New Roman" w:cs="Times New Roman"/>
                <w:b/>
                <w:i/>
                <w:iCs/>
                <w:sz w:val="24"/>
                <w:szCs w:val="24"/>
                <w:lang w:eastAsia="ru-RU"/>
              </w:rPr>
              <w:t>8</w:t>
            </w:r>
          </w:p>
        </w:tc>
        <w:tc>
          <w:tcPr>
            <w:tcW w:w="379" w:type="pct"/>
          </w:tcPr>
          <w:p w:rsidR="00D90B39" w:rsidRPr="00D90B39" w:rsidRDefault="00D90B39" w:rsidP="00D90B39">
            <w:pPr>
              <w:suppressAutoHyphens/>
              <w:spacing w:after="0" w:line="240" w:lineRule="auto"/>
              <w:jc w:val="center"/>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iCs/>
                <w:sz w:val="24"/>
                <w:szCs w:val="24"/>
                <w:lang w:eastAsia="ru-RU"/>
              </w:rPr>
              <w:t>ОК 03</w:t>
            </w:r>
          </w:p>
          <w:p w:rsidR="00D90B39" w:rsidRPr="00D90B39" w:rsidRDefault="00D90B39" w:rsidP="00D90B39">
            <w:pPr>
              <w:suppressAutoHyphens/>
              <w:spacing w:after="0" w:line="240" w:lineRule="auto"/>
              <w:rPr>
                <w:rFonts w:ascii="Times New Roman" w:eastAsia="Times New Roman" w:hAnsi="Times New Roman" w:cs="Times New Roman"/>
                <w:bCs/>
                <w:iCs/>
                <w:sz w:val="24"/>
                <w:szCs w:val="24"/>
                <w:lang w:eastAsia="ru-RU"/>
              </w:rPr>
            </w:pPr>
          </w:p>
          <w:p w:rsidR="00D90B39" w:rsidRPr="00D90B39" w:rsidRDefault="00D90B39" w:rsidP="00D90B39">
            <w:pPr>
              <w:suppressAutoHyphens/>
              <w:spacing w:after="0" w:line="240" w:lineRule="auto"/>
              <w:jc w:val="center"/>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bCs/>
                <w:iCs/>
                <w:sz w:val="24"/>
                <w:szCs w:val="24"/>
                <w:lang w:eastAsia="ru-RU"/>
              </w:rPr>
              <w:t>ОК 06</w:t>
            </w:r>
          </w:p>
        </w:tc>
        <w:tc>
          <w:tcPr>
            <w:tcW w:w="424" w:type="pct"/>
          </w:tcPr>
          <w:p w:rsidR="00D90B39" w:rsidRPr="00D90B39" w:rsidRDefault="00D90B39" w:rsidP="00D90B39">
            <w:pPr>
              <w:spacing w:after="0" w:line="240" w:lineRule="auto"/>
              <w:jc w:val="center"/>
              <w:rPr>
                <w:rFonts w:ascii="Times New Roman" w:eastAsia="Times New Roman" w:hAnsi="Times New Roman" w:cs="Times New Roman"/>
                <w:bCs/>
                <w:iCs/>
                <w:sz w:val="24"/>
                <w:szCs w:val="24"/>
                <w:lang w:eastAsia="ru-RU"/>
              </w:rPr>
            </w:pPr>
            <w:r w:rsidRPr="00D90B39">
              <w:rPr>
                <w:rFonts w:ascii="Times New Roman" w:eastAsia="Times New Roman" w:hAnsi="Times New Roman" w:cs="Times New Roman"/>
                <w:bCs/>
                <w:iCs/>
                <w:sz w:val="24"/>
                <w:szCs w:val="24"/>
                <w:lang w:eastAsia="ru-RU"/>
              </w:rPr>
              <w:t>Уо 03.02</w:t>
            </w:r>
          </w:p>
          <w:p w:rsidR="00D90B39" w:rsidRPr="00D90B39" w:rsidRDefault="00D90B39" w:rsidP="00D90B39">
            <w:pPr>
              <w:spacing w:after="0" w:line="240" w:lineRule="auto"/>
              <w:jc w:val="center"/>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Зо 03.02</w:t>
            </w:r>
          </w:p>
          <w:p w:rsidR="00D90B39" w:rsidRPr="00D90B39" w:rsidRDefault="00D90B39" w:rsidP="00D90B39">
            <w:pPr>
              <w:spacing w:after="0" w:line="240" w:lineRule="auto"/>
              <w:jc w:val="center"/>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Уо 06.01</w:t>
            </w:r>
          </w:p>
          <w:p w:rsidR="00D90B39" w:rsidRPr="00D90B39" w:rsidRDefault="00D90B39" w:rsidP="00D90B39">
            <w:pPr>
              <w:spacing w:after="0" w:line="240" w:lineRule="auto"/>
              <w:jc w:val="center"/>
              <w:rPr>
                <w:rFonts w:ascii="Times New Roman" w:eastAsia="Times New Roman" w:hAnsi="Times New Roman" w:cs="Times New Roman"/>
                <w:bCs/>
                <w:iCs/>
                <w:sz w:val="24"/>
                <w:szCs w:val="24"/>
                <w:lang w:eastAsia="ru-RU"/>
              </w:rPr>
            </w:pPr>
            <w:r w:rsidRPr="00D90B39">
              <w:rPr>
                <w:rFonts w:ascii="Times New Roman" w:eastAsia="Times New Roman" w:hAnsi="Times New Roman" w:cs="Times New Roman"/>
                <w:sz w:val="24"/>
                <w:szCs w:val="24"/>
                <w:lang w:eastAsia="ru-RU"/>
              </w:rPr>
              <w:t>Зо 06.01</w:t>
            </w:r>
          </w:p>
        </w:tc>
      </w:tr>
      <w:tr w:rsidR="00D90B39" w:rsidRPr="00D90B39" w:rsidTr="00DC509D">
        <w:trPr>
          <w:trHeight w:val="727"/>
        </w:trPr>
        <w:tc>
          <w:tcPr>
            <w:tcW w:w="657" w:type="pct"/>
            <w:vMerge/>
          </w:tcPr>
          <w:p w:rsidR="00D90B39" w:rsidRPr="00D90B39" w:rsidRDefault="00D90B39" w:rsidP="00D90B39">
            <w:pPr>
              <w:spacing w:after="0" w:line="240" w:lineRule="auto"/>
              <w:jc w:val="both"/>
              <w:rPr>
                <w:rFonts w:ascii="Times New Roman" w:eastAsia="Times New Roman" w:hAnsi="Times New Roman" w:cs="Times New Roman"/>
                <w:b/>
                <w:sz w:val="24"/>
                <w:szCs w:val="24"/>
                <w:lang w:eastAsia="ru-RU"/>
              </w:rPr>
            </w:pPr>
          </w:p>
        </w:tc>
        <w:tc>
          <w:tcPr>
            <w:tcW w:w="2947" w:type="pct"/>
          </w:tcPr>
          <w:p w:rsidR="00D90B39" w:rsidRPr="00D90B39" w:rsidRDefault="00D90B39" w:rsidP="00D90B39">
            <w:pPr>
              <w:spacing w:after="0" w:line="240" w:lineRule="auto"/>
              <w:jc w:val="both"/>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1.Жизненные корни и философский смысл проблемы бытия. Бытие и существование, единичное и множественное, целое и часть, порядок и хаос, закономерность и случайность конечность и бесконечность.</w:t>
            </w:r>
          </w:p>
        </w:tc>
        <w:tc>
          <w:tcPr>
            <w:tcW w:w="593" w:type="pct"/>
            <w:vAlign w:val="center"/>
          </w:tcPr>
          <w:p w:rsidR="00D90B39" w:rsidRPr="00D90B39" w:rsidRDefault="00D90B39" w:rsidP="00D90B39">
            <w:pPr>
              <w:suppressAutoHyphens/>
              <w:spacing w:after="0" w:line="240" w:lineRule="auto"/>
              <w:jc w:val="center"/>
              <w:rPr>
                <w:rFonts w:ascii="Times New Roman" w:eastAsia="Times New Roman" w:hAnsi="Times New Roman" w:cs="Times New Roman"/>
                <w:b/>
                <w:i/>
                <w:iCs/>
                <w:sz w:val="24"/>
                <w:szCs w:val="24"/>
                <w:lang w:eastAsia="ru-RU"/>
              </w:rPr>
            </w:pPr>
            <w:r>
              <w:rPr>
                <w:rFonts w:ascii="Times New Roman" w:eastAsia="Times New Roman" w:hAnsi="Times New Roman" w:cs="Times New Roman"/>
                <w:b/>
                <w:i/>
                <w:iCs/>
                <w:sz w:val="24"/>
                <w:szCs w:val="24"/>
                <w:lang w:eastAsia="ru-RU"/>
              </w:rPr>
              <w:t>4</w:t>
            </w:r>
          </w:p>
        </w:tc>
        <w:tc>
          <w:tcPr>
            <w:tcW w:w="379" w:type="pct"/>
            <w:vMerge w:val="restart"/>
          </w:tcPr>
          <w:p w:rsidR="00D90B39" w:rsidRPr="00D90B39" w:rsidRDefault="00D90B39" w:rsidP="00D90B39">
            <w:pPr>
              <w:suppressAutoHyphens/>
              <w:spacing w:after="0" w:line="240" w:lineRule="auto"/>
              <w:jc w:val="center"/>
              <w:rPr>
                <w:rFonts w:ascii="Times New Roman" w:eastAsia="Times New Roman" w:hAnsi="Times New Roman" w:cs="Times New Roman"/>
                <w:iCs/>
                <w:sz w:val="24"/>
                <w:szCs w:val="24"/>
                <w:lang w:eastAsia="ru-RU"/>
              </w:rPr>
            </w:pPr>
          </w:p>
        </w:tc>
        <w:tc>
          <w:tcPr>
            <w:tcW w:w="424" w:type="pct"/>
            <w:vMerge w:val="restart"/>
          </w:tcPr>
          <w:p w:rsidR="00D90B39" w:rsidRPr="00D90B39" w:rsidRDefault="00D90B39" w:rsidP="00D90B39">
            <w:pPr>
              <w:spacing w:after="0" w:line="240" w:lineRule="auto"/>
              <w:jc w:val="center"/>
              <w:rPr>
                <w:rFonts w:ascii="Times New Roman" w:eastAsia="Times New Roman" w:hAnsi="Times New Roman" w:cs="Times New Roman"/>
                <w:bCs/>
                <w:iCs/>
                <w:sz w:val="24"/>
                <w:szCs w:val="24"/>
                <w:lang w:eastAsia="ru-RU"/>
              </w:rPr>
            </w:pPr>
          </w:p>
        </w:tc>
      </w:tr>
      <w:tr w:rsidR="00D90B39" w:rsidRPr="00D90B39" w:rsidTr="00DC509D">
        <w:trPr>
          <w:trHeight w:val="726"/>
        </w:trPr>
        <w:tc>
          <w:tcPr>
            <w:tcW w:w="657" w:type="pct"/>
            <w:vMerge/>
          </w:tcPr>
          <w:p w:rsidR="00D90B39" w:rsidRPr="00D90B39" w:rsidRDefault="00D90B39" w:rsidP="00D90B39">
            <w:pPr>
              <w:spacing w:after="0" w:line="240" w:lineRule="auto"/>
              <w:jc w:val="both"/>
              <w:rPr>
                <w:rFonts w:ascii="Times New Roman" w:eastAsia="Times New Roman" w:hAnsi="Times New Roman" w:cs="Times New Roman"/>
                <w:b/>
                <w:sz w:val="24"/>
                <w:szCs w:val="24"/>
                <w:lang w:eastAsia="ru-RU"/>
              </w:rPr>
            </w:pPr>
          </w:p>
        </w:tc>
        <w:tc>
          <w:tcPr>
            <w:tcW w:w="2947" w:type="pct"/>
          </w:tcPr>
          <w:p w:rsidR="00D90B39" w:rsidRPr="00D90B39" w:rsidRDefault="00D90B39" w:rsidP="00D90B39">
            <w:pPr>
              <w:spacing w:after="0" w:line="240" w:lineRule="auto"/>
              <w:jc w:val="both"/>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2.Сущность науки, как особого вида деятельности, закономерности развития науки, классификация наук. Техника и технологии как социальные явления, взаимоотношения науки и техники, научно-техническая революция. Наука и религии, знание и вера.</w:t>
            </w:r>
          </w:p>
        </w:tc>
        <w:tc>
          <w:tcPr>
            <w:tcW w:w="593" w:type="pct"/>
            <w:vAlign w:val="center"/>
          </w:tcPr>
          <w:p w:rsidR="00D90B39" w:rsidRPr="00D90B39" w:rsidRDefault="00D90B39" w:rsidP="00D90B39">
            <w:pPr>
              <w:suppressAutoHyphens/>
              <w:spacing w:after="0" w:line="240" w:lineRule="auto"/>
              <w:jc w:val="center"/>
              <w:rPr>
                <w:rFonts w:ascii="Times New Roman" w:eastAsia="Times New Roman" w:hAnsi="Times New Roman" w:cs="Times New Roman"/>
                <w:b/>
                <w:i/>
                <w:iCs/>
                <w:sz w:val="24"/>
                <w:szCs w:val="24"/>
                <w:lang w:eastAsia="ru-RU"/>
              </w:rPr>
            </w:pPr>
            <w:r>
              <w:rPr>
                <w:rFonts w:ascii="Times New Roman" w:eastAsia="Times New Roman" w:hAnsi="Times New Roman" w:cs="Times New Roman"/>
                <w:b/>
                <w:i/>
                <w:iCs/>
                <w:sz w:val="24"/>
                <w:szCs w:val="24"/>
                <w:lang w:eastAsia="ru-RU"/>
              </w:rPr>
              <w:t>4</w:t>
            </w:r>
          </w:p>
        </w:tc>
        <w:tc>
          <w:tcPr>
            <w:tcW w:w="379" w:type="pct"/>
            <w:vMerge/>
          </w:tcPr>
          <w:p w:rsidR="00D90B39" w:rsidRPr="00D90B39" w:rsidRDefault="00D90B39" w:rsidP="00D90B39">
            <w:pPr>
              <w:suppressAutoHyphens/>
              <w:spacing w:after="0" w:line="240" w:lineRule="auto"/>
              <w:jc w:val="center"/>
              <w:rPr>
                <w:rFonts w:ascii="Times New Roman" w:eastAsia="Times New Roman" w:hAnsi="Times New Roman" w:cs="Times New Roman"/>
                <w:iCs/>
                <w:sz w:val="24"/>
                <w:szCs w:val="24"/>
                <w:lang w:eastAsia="ru-RU"/>
              </w:rPr>
            </w:pPr>
          </w:p>
        </w:tc>
        <w:tc>
          <w:tcPr>
            <w:tcW w:w="424" w:type="pct"/>
            <w:vMerge/>
          </w:tcPr>
          <w:p w:rsidR="00D90B39" w:rsidRPr="00D90B39" w:rsidRDefault="00D90B39" w:rsidP="00D90B39">
            <w:pPr>
              <w:spacing w:after="0" w:line="240" w:lineRule="auto"/>
              <w:jc w:val="center"/>
              <w:rPr>
                <w:rFonts w:ascii="Times New Roman" w:eastAsia="Times New Roman" w:hAnsi="Times New Roman" w:cs="Times New Roman"/>
                <w:bCs/>
                <w:iCs/>
                <w:sz w:val="24"/>
                <w:szCs w:val="24"/>
                <w:lang w:eastAsia="ru-RU"/>
              </w:rPr>
            </w:pPr>
          </w:p>
        </w:tc>
      </w:tr>
      <w:tr w:rsidR="00D90B39" w:rsidRPr="00D90B39" w:rsidTr="00DC509D">
        <w:trPr>
          <w:trHeight w:val="1167"/>
        </w:trPr>
        <w:tc>
          <w:tcPr>
            <w:tcW w:w="657" w:type="pct"/>
            <w:vMerge w:val="restart"/>
          </w:tcPr>
          <w:p w:rsidR="00D90B39" w:rsidRPr="00D90B39" w:rsidRDefault="00D90B39" w:rsidP="00D90B39">
            <w:pPr>
              <w:spacing w:after="0" w:line="240" w:lineRule="auto"/>
              <w:jc w:val="both"/>
              <w:rPr>
                <w:rFonts w:ascii="Times New Roman" w:eastAsia="Times New Roman" w:hAnsi="Times New Roman" w:cs="Times New Roman"/>
                <w:b/>
                <w:sz w:val="24"/>
                <w:szCs w:val="24"/>
                <w:lang w:eastAsia="ru-RU"/>
              </w:rPr>
            </w:pPr>
            <w:r w:rsidRPr="00D90B39">
              <w:rPr>
                <w:rFonts w:ascii="Times New Roman" w:eastAsia="Times New Roman" w:hAnsi="Times New Roman" w:cs="Times New Roman"/>
                <w:b/>
                <w:sz w:val="24"/>
                <w:szCs w:val="24"/>
                <w:lang w:eastAsia="ru-RU"/>
              </w:rPr>
              <w:t>Тема 3.2. Религиозная картина мира</w:t>
            </w:r>
          </w:p>
        </w:tc>
        <w:tc>
          <w:tcPr>
            <w:tcW w:w="2947" w:type="pct"/>
          </w:tcPr>
          <w:p w:rsidR="00D90B39" w:rsidRPr="00D90B39" w:rsidRDefault="00D90B39" w:rsidP="00D90B39">
            <w:pPr>
              <w:spacing w:after="0" w:line="240" w:lineRule="auto"/>
              <w:jc w:val="both"/>
              <w:rPr>
                <w:rFonts w:ascii="Times New Roman" w:eastAsia="Times New Roman" w:hAnsi="Times New Roman" w:cs="Times New Roman"/>
                <w:b/>
                <w:sz w:val="24"/>
                <w:szCs w:val="24"/>
                <w:lang w:eastAsia="ru-RU"/>
              </w:rPr>
            </w:pPr>
            <w:r w:rsidRPr="00D90B39">
              <w:rPr>
                <w:rFonts w:ascii="Times New Roman" w:eastAsia="Times New Roman" w:hAnsi="Times New Roman" w:cs="Times New Roman"/>
                <w:sz w:val="24"/>
                <w:szCs w:val="24"/>
                <w:lang w:eastAsia="ru-RU"/>
              </w:rPr>
              <w:t>Дидактические единицы, содержание</w:t>
            </w:r>
          </w:p>
        </w:tc>
        <w:tc>
          <w:tcPr>
            <w:tcW w:w="593" w:type="pct"/>
            <w:vAlign w:val="center"/>
          </w:tcPr>
          <w:p w:rsidR="00D90B39" w:rsidRPr="00D90B39" w:rsidRDefault="00D90B39" w:rsidP="00D90B39">
            <w:pPr>
              <w:suppressAutoHyphens/>
              <w:spacing w:after="0" w:line="240" w:lineRule="auto"/>
              <w:jc w:val="center"/>
              <w:rPr>
                <w:rFonts w:ascii="Times New Roman" w:eastAsia="Times New Roman" w:hAnsi="Times New Roman" w:cs="Times New Roman"/>
                <w:b/>
                <w:i/>
                <w:iCs/>
                <w:sz w:val="24"/>
                <w:szCs w:val="24"/>
                <w:lang w:eastAsia="ru-RU"/>
              </w:rPr>
            </w:pPr>
            <w:r>
              <w:rPr>
                <w:rFonts w:ascii="Times New Roman" w:eastAsia="Times New Roman" w:hAnsi="Times New Roman" w:cs="Times New Roman"/>
                <w:b/>
                <w:i/>
                <w:iCs/>
                <w:sz w:val="24"/>
                <w:szCs w:val="24"/>
                <w:lang w:eastAsia="ru-RU"/>
              </w:rPr>
              <w:t>8</w:t>
            </w:r>
          </w:p>
        </w:tc>
        <w:tc>
          <w:tcPr>
            <w:tcW w:w="379" w:type="pct"/>
          </w:tcPr>
          <w:p w:rsidR="00D90B39" w:rsidRPr="00D90B39" w:rsidRDefault="00D90B39" w:rsidP="00D90B39">
            <w:pPr>
              <w:suppressAutoHyphens/>
              <w:spacing w:after="0" w:line="240" w:lineRule="auto"/>
              <w:jc w:val="center"/>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iCs/>
                <w:sz w:val="24"/>
                <w:szCs w:val="24"/>
                <w:lang w:eastAsia="ru-RU"/>
              </w:rPr>
              <w:t>ОК 03</w:t>
            </w:r>
          </w:p>
          <w:p w:rsidR="00D90B39" w:rsidRPr="00D90B39" w:rsidRDefault="00D90B39" w:rsidP="00D90B39">
            <w:pPr>
              <w:suppressAutoHyphens/>
              <w:spacing w:after="0" w:line="240" w:lineRule="auto"/>
              <w:jc w:val="center"/>
              <w:rPr>
                <w:rFonts w:ascii="Times New Roman" w:eastAsia="Times New Roman" w:hAnsi="Times New Roman" w:cs="Times New Roman"/>
                <w:iCs/>
                <w:sz w:val="24"/>
                <w:szCs w:val="24"/>
                <w:lang w:eastAsia="ru-RU"/>
              </w:rPr>
            </w:pPr>
          </w:p>
          <w:p w:rsidR="00D90B39" w:rsidRPr="00D90B39" w:rsidRDefault="00D90B39" w:rsidP="00D90B39">
            <w:pPr>
              <w:suppressAutoHyphens/>
              <w:spacing w:after="0" w:line="240" w:lineRule="auto"/>
              <w:rPr>
                <w:rFonts w:ascii="Times New Roman" w:eastAsia="Times New Roman" w:hAnsi="Times New Roman" w:cs="Times New Roman"/>
                <w:bCs/>
                <w:iCs/>
                <w:sz w:val="24"/>
                <w:szCs w:val="24"/>
                <w:lang w:eastAsia="ru-RU"/>
              </w:rPr>
            </w:pPr>
          </w:p>
          <w:p w:rsidR="00D90B39" w:rsidRPr="00D90B39" w:rsidRDefault="00D90B39" w:rsidP="00D90B39">
            <w:pPr>
              <w:suppressAutoHyphens/>
              <w:spacing w:after="0" w:line="240" w:lineRule="auto"/>
              <w:jc w:val="center"/>
              <w:rPr>
                <w:rFonts w:ascii="Times New Roman" w:eastAsia="Times New Roman" w:hAnsi="Times New Roman" w:cs="Times New Roman"/>
                <w:bCs/>
                <w:iCs/>
                <w:sz w:val="24"/>
                <w:szCs w:val="24"/>
                <w:lang w:eastAsia="ru-RU"/>
              </w:rPr>
            </w:pPr>
            <w:r w:rsidRPr="00D90B39">
              <w:rPr>
                <w:rFonts w:ascii="Times New Roman" w:eastAsia="Times New Roman" w:hAnsi="Times New Roman" w:cs="Times New Roman"/>
                <w:bCs/>
                <w:iCs/>
                <w:sz w:val="24"/>
                <w:szCs w:val="24"/>
                <w:lang w:eastAsia="ru-RU"/>
              </w:rPr>
              <w:t>ОК 05</w:t>
            </w:r>
          </w:p>
          <w:p w:rsidR="00D90B39" w:rsidRPr="00D90B39" w:rsidRDefault="00D90B39" w:rsidP="00D90B39">
            <w:pPr>
              <w:suppressAutoHyphens/>
              <w:spacing w:after="0" w:line="240" w:lineRule="auto"/>
              <w:jc w:val="center"/>
              <w:rPr>
                <w:rFonts w:ascii="Times New Roman" w:eastAsia="Times New Roman" w:hAnsi="Times New Roman" w:cs="Times New Roman"/>
                <w:iCs/>
                <w:sz w:val="24"/>
                <w:szCs w:val="24"/>
                <w:lang w:eastAsia="ru-RU"/>
              </w:rPr>
            </w:pPr>
          </w:p>
        </w:tc>
        <w:tc>
          <w:tcPr>
            <w:tcW w:w="424" w:type="pct"/>
          </w:tcPr>
          <w:p w:rsidR="00D90B39" w:rsidRPr="00D90B39" w:rsidRDefault="00D90B39" w:rsidP="00D90B39">
            <w:pPr>
              <w:spacing w:after="0" w:line="240" w:lineRule="auto"/>
              <w:jc w:val="center"/>
              <w:rPr>
                <w:rFonts w:ascii="Times New Roman" w:eastAsia="Times New Roman" w:hAnsi="Times New Roman" w:cs="Times New Roman"/>
                <w:bCs/>
                <w:iCs/>
                <w:sz w:val="24"/>
                <w:szCs w:val="24"/>
                <w:lang w:eastAsia="ru-RU"/>
              </w:rPr>
            </w:pPr>
            <w:r w:rsidRPr="00D90B39">
              <w:rPr>
                <w:rFonts w:ascii="Times New Roman" w:eastAsia="Times New Roman" w:hAnsi="Times New Roman" w:cs="Times New Roman"/>
                <w:bCs/>
                <w:iCs/>
                <w:sz w:val="24"/>
                <w:szCs w:val="24"/>
                <w:lang w:eastAsia="ru-RU"/>
              </w:rPr>
              <w:t>Уо 03.02</w:t>
            </w:r>
          </w:p>
          <w:p w:rsidR="00D90B39" w:rsidRPr="00D90B39" w:rsidRDefault="00D90B39" w:rsidP="00D90B39">
            <w:pPr>
              <w:spacing w:after="0" w:line="240" w:lineRule="auto"/>
              <w:jc w:val="center"/>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Зо 03.02</w:t>
            </w:r>
          </w:p>
          <w:p w:rsidR="00D90B39" w:rsidRPr="00D90B39" w:rsidRDefault="00D90B39" w:rsidP="00D90B39">
            <w:pPr>
              <w:suppressAutoHyphens/>
              <w:spacing w:after="0" w:line="240" w:lineRule="auto"/>
              <w:rPr>
                <w:rFonts w:ascii="Times New Roman" w:eastAsia="Times New Roman" w:hAnsi="Times New Roman" w:cs="Times New Roman"/>
                <w:sz w:val="24"/>
                <w:szCs w:val="24"/>
                <w:lang w:eastAsia="ru-RU"/>
              </w:rPr>
            </w:pPr>
          </w:p>
          <w:p w:rsidR="00D90B39" w:rsidRPr="00D90B39" w:rsidRDefault="00D90B39" w:rsidP="00D90B39">
            <w:pPr>
              <w:suppressAutoHyphens/>
              <w:spacing w:after="0" w:line="240" w:lineRule="auto"/>
              <w:jc w:val="center"/>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sz w:val="24"/>
                <w:szCs w:val="24"/>
                <w:lang w:eastAsia="ru-RU"/>
              </w:rPr>
              <w:t>Уо 05.01</w:t>
            </w:r>
          </w:p>
          <w:p w:rsidR="00D90B39" w:rsidRPr="00D90B39" w:rsidRDefault="00D90B39" w:rsidP="00D90B39">
            <w:pPr>
              <w:spacing w:after="0" w:line="240" w:lineRule="auto"/>
              <w:jc w:val="center"/>
              <w:rPr>
                <w:rFonts w:ascii="Times New Roman" w:eastAsia="Times New Roman" w:hAnsi="Times New Roman" w:cs="Times New Roman"/>
                <w:bCs/>
                <w:iCs/>
                <w:sz w:val="24"/>
                <w:szCs w:val="24"/>
                <w:lang w:eastAsia="ru-RU"/>
              </w:rPr>
            </w:pPr>
            <w:r w:rsidRPr="00D90B39">
              <w:rPr>
                <w:rFonts w:ascii="Times New Roman" w:eastAsia="Times New Roman" w:hAnsi="Times New Roman" w:cs="Times New Roman"/>
                <w:sz w:val="24"/>
                <w:szCs w:val="24"/>
                <w:lang w:eastAsia="ru-RU"/>
              </w:rPr>
              <w:t>Зо 05.01</w:t>
            </w:r>
          </w:p>
        </w:tc>
      </w:tr>
      <w:tr w:rsidR="00D90B39" w:rsidRPr="00D90B39" w:rsidTr="00DC509D">
        <w:trPr>
          <w:trHeight w:val="852"/>
        </w:trPr>
        <w:tc>
          <w:tcPr>
            <w:tcW w:w="657" w:type="pct"/>
            <w:vMerge/>
          </w:tcPr>
          <w:p w:rsidR="00D90B39" w:rsidRPr="00D90B39" w:rsidRDefault="00D90B39" w:rsidP="00D90B39">
            <w:pPr>
              <w:spacing w:after="0" w:line="240" w:lineRule="auto"/>
              <w:jc w:val="both"/>
              <w:rPr>
                <w:rFonts w:ascii="Times New Roman" w:eastAsia="Times New Roman" w:hAnsi="Times New Roman" w:cs="Times New Roman"/>
                <w:b/>
                <w:sz w:val="24"/>
                <w:szCs w:val="24"/>
                <w:lang w:eastAsia="ru-RU"/>
              </w:rPr>
            </w:pPr>
          </w:p>
        </w:tc>
        <w:tc>
          <w:tcPr>
            <w:tcW w:w="2947" w:type="pct"/>
          </w:tcPr>
          <w:p w:rsidR="00D90B39" w:rsidRPr="00D90B39" w:rsidRDefault="00D90B39" w:rsidP="00D90B39">
            <w:pPr>
              <w:spacing w:after="0" w:line="240" w:lineRule="auto"/>
              <w:jc w:val="both"/>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 xml:space="preserve">1.Религия – неотъемлемая часть культуры. Существенная функция религии. Религия как сложное образование. Введение на Руси православия киевским князем Владимиром. Ислам на территории России. Свобода религиозных убеждений. </w:t>
            </w:r>
          </w:p>
        </w:tc>
        <w:tc>
          <w:tcPr>
            <w:tcW w:w="593" w:type="pct"/>
            <w:vAlign w:val="center"/>
          </w:tcPr>
          <w:p w:rsidR="00D90B39" w:rsidRPr="00D90B39" w:rsidRDefault="00D90B39" w:rsidP="00D90B39">
            <w:pPr>
              <w:suppressAutoHyphens/>
              <w:spacing w:after="0" w:line="240" w:lineRule="auto"/>
              <w:jc w:val="center"/>
              <w:rPr>
                <w:rFonts w:ascii="Times New Roman" w:eastAsia="Times New Roman" w:hAnsi="Times New Roman" w:cs="Times New Roman"/>
                <w:b/>
                <w:i/>
                <w:iCs/>
                <w:sz w:val="24"/>
                <w:szCs w:val="24"/>
                <w:lang w:eastAsia="ru-RU"/>
              </w:rPr>
            </w:pPr>
            <w:r>
              <w:rPr>
                <w:rFonts w:ascii="Times New Roman" w:eastAsia="Times New Roman" w:hAnsi="Times New Roman" w:cs="Times New Roman"/>
                <w:b/>
                <w:i/>
                <w:iCs/>
                <w:sz w:val="24"/>
                <w:szCs w:val="24"/>
                <w:lang w:eastAsia="ru-RU"/>
              </w:rPr>
              <w:t>4</w:t>
            </w:r>
          </w:p>
        </w:tc>
        <w:tc>
          <w:tcPr>
            <w:tcW w:w="379" w:type="pct"/>
            <w:vMerge w:val="restart"/>
          </w:tcPr>
          <w:p w:rsidR="00D90B39" w:rsidRPr="00D90B39" w:rsidRDefault="00D90B39" w:rsidP="00D90B39">
            <w:pPr>
              <w:suppressAutoHyphens/>
              <w:spacing w:after="0" w:line="240" w:lineRule="auto"/>
              <w:jc w:val="center"/>
              <w:rPr>
                <w:rFonts w:ascii="Times New Roman" w:eastAsia="Times New Roman" w:hAnsi="Times New Roman" w:cs="Times New Roman"/>
                <w:iCs/>
                <w:sz w:val="24"/>
                <w:szCs w:val="24"/>
                <w:lang w:eastAsia="ru-RU"/>
              </w:rPr>
            </w:pPr>
          </w:p>
        </w:tc>
        <w:tc>
          <w:tcPr>
            <w:tcW w:w="424" w:type="pct"/>
            <w:vMerge w:val="restart"/>
          </w:tcPr>
          <w:p w:rsidR="00D90B39" w:rsidRPr="00D90B39" w:rsidRDefault="00D90B39" w:rsidP="00D90B39">
            <w:pPr>
              <w:spacing w:after="0" w:line="240" w:lineRule="auto"/>
              <w:jc w:val="center"/>
              <w:rPr>
                <w:rFonts w:ascii="Times New Roman" w:eastAsia="Times New Roman" w:hAnsi="Times New Roman" w:cs="Times New Roman"/>
                <w:bCs/>
                <w:iCs/>
                <w:sz w:val="24"/>
                <w:szCs w:val="24"/>
                <w:lang w:eastAsia="ru-RU"/>
              </w:rPr>
            </w:pPr>
          </w:p>
        </w:tc>
      </w:tr>
      <w:tr w:rsidR="00D90B39" w:rsidRPr="00D90B39" w:rsidTr="00DC509D">
        <w:trPr>
          <w:trHeight w:val="851"/>
        </w:trPr>
        <w:tc>
          <w:tcPr>
            <w:tcW w:w="657" w:type="pct"/>
            <w:vMerge/>
          </w:tcPr>
          <w:p w:rsidR="00D90B39" w:rsidRPr="00D90B39" w:rsidRDefault="00D90B39" w:rsidP="00D90B39">
            <w:pPr>
              <w:spacing w:after="0" w:line="240" w:lineRule="auto"/>
              <w:jc w:val="both"/>
              <w:rPr>
                <w:rFonts w:ascii="Times New Roman" w:eastAsia="Times New Roman" w:hAnsi="Times New Roman" w:cs="Times New Roman"/>
                <w:b/>
                <w:sz w:val="24"/>
                <w:szCs w:val="24"/>
                <w:lang w:eastAsia="ru-RU"/>
              </w:rPr>
            </w:pPr>
          </w:p>
        </w:tc>
        <w:tc>
          <w:tcPr>
            <w:tcW w:w="2947" w:type="pct"/>
          </w:tcPr>
          <w:p w:rsidR="00D90B39" w:rsidRPr="00D90B39" w:rsidRDefault="00D90B39" w:rsidP="00D90B39">
            <w:pPr>
              <w:spacing w:after="0" w:line="240" w:lineRule="auto"/>
              <w:jc w:val="both"/>
              <w:rPr>
                <w:rFonts w:ascii="Times New Roman" w:eastAsia="Times New Roman" w:hAnsi="Times New Roman" w:cs="Times New Roman"/>
                <w:sz w:val="24"/>
                <w:szCs w:val="24"/>
                <w:lang w:eastAsia="ru-RU"/>
              </w:rPr>
            </w:pPr>
            <w:r w:rsidRPr="00D90B39">
              <w:rPr>
                <w:rFonts w:ascii="Times New Roman" w:eastAsia="Times New Roman" w:hAnsi="Times New Roman" w:cs="Times New Roman"/>
                <w:sz w:val="24"/>
                <w:szCs w:val="24"/>
                <w:lang w:eastAsia="ru-RU"/>
              </w:rPr>
              <w:t>2.Религия как феномен человеческой культуры. Культ, церковь, вера. Эволюция религии: фетишизм, политеизм, монотеизм, атеизм. Роль религии в истории. Мировые религии, религиозные конфессии в России, их влияние на развитие культуры, философскую мысль, религия и мораль.</w:t>
            </w:r>
          </w:p>
        </w:tc>
        <w:tc>
          <w:tcPr>
            <w:tcW w:w="593" w:type="pct"/>
            <w:vAlign w:val="center"/>
          </w:tcPr>
          <w:p w:rsidR="00D90B39" w:rsidRPr="00D90B39" w:rsidRDefault="00D90B39" w:rsidP="00D90B39">
            <w:pPr>
              <w:suppressAutoHyphens/>
              <w:spacing w:after="0" w:line="240" w:lineRule="auto"/>
              <w:jc w:val="center"/>
              <w:rPr>
                <w:rFonts w:ascii="Times New Roman" w:eastAsia="Times New Roman" w:hAnsi="Times New Roman" w:cs="Times New Roman"/>
                <w:b/>
                <w:i/>
                <w:iCs/>
                <w:sz w:val="24"/>
                <w:szCs w:val="24"/>
                <w:lang w:eastAsia="ru-RU"/>
              </w:rPr>
            </w:pPr>
            <w:r>
              <w:rPr>
                <w:rFonts w:ascii="Times New Roman" w:eastAsia="Times New Roman" w:hAnsi="Times New Roman" w:cs="Times New Roman"/>
                <w:b/>
                <w:i/>
                <w:iCs/>
                <w:sz w:val="24"/>
                <w:szCs w:val="24"/>
                <w:lang w:eastAsia="ru-RU"/>
              </w:rPr>
              <w:t>4</w:t>
            </w:r>
          </w:p>
        </w:tc>
        <w:tc>
          <w:tcPr>
            <w:tcW w:w="379" w:type="pct"/>
            <w:vMerge/>
          </w:tcPr>
          <w:p w:rsidR="00D90B39" w:rsidRPr="00D90B39" w:rsidRDefault="00D90B39" w:rsidP="00D90B39">
            <w:pPr>
              <w:suppressAutoHyphens/>
              <w:spacing w:after="0" w:line="240" w:lineRule="auto"/>
              <w:jc w:val="center"/>
              <w:rPr>
                <w:rFonts w:ascii="Times New Roman" w:eastAsia="Times New Roman" w:hAnsi="Times New Roman" w:cs="Times New Roman"/>
                <w:iCs/>
                <w:sz w:val="24"/>
                <w:szCs w:val="24"/>
                <w:lang w:eastAsia="ru-RU"/>
              </w:rPr>
            </w:pPr>
          </w:p>
        </w:tc>
        <w:tc>
          <w:tcPr>
            <w:tcW w:w="424" w:type="pct"/>
            <w:vMerge/>
          </w:tcPr>
          <w:p w:rsidR="00D90B39" w:rsidRPr="00D90B39" w:rsidRDefault="00D90B39" w:rsidP="00D90B39">
            <w:pPr>
              <w:spacing w:after="0" w:line="240" w:lineRule="auto"/>
              <w:jc w:val="center"/>
              <w:rPr>
                <w:rFonts w:ascii="Times New Roman" w:eastAsia="Times New Roman" w:hAnsi="Times New Roman" w:cs="Times New Roman"/>
                <w:bCs/>
                <w:iCs/>
                <w:sz w:val="24"/>
                <w:szCs w:val="24"/>
                <w:lang w:eastAsia="ru-RU"/>
              </w:rPr>
            </w:pPr>
          </w:p>
        </w:tc>
      </w:tr>
      <w:tr w:rsidR="00D90B39" w:rsidRPr="00D90B39" w:rsidTr="00DC509D">
        <w:trPr>
          <w:trHeight w:val="20"/>
        </w:trPr>
        <w:tc>
          <w:tcPr>
            <w:tcW w:w="3604" w:type="pct"/>
            <w:gridSpan w:val="2"/>
          </w:tcPr>
          <w:p w:rsidR="00D90B39" w:rsidRPr="00D90B39" w:rsidRDefault="00D90B39" w:rsidP="00D90B39">
            <w:pPr>
              <w:spacing w:after="0" w:line="240" w:lineRule="auto"/>
              <w:jc w:val="both"/>
              <w:rPr>
                <w:rFonts w:ascii="Times New Roman" w:eastAsia="Times New Roman" w:hAnsi="Times New Roman" w:cs="Times New Roman"/>
                <w:b/>
                <w:sz w:val="24"/>
                <w:szCs w:val="24"/>
                <w:lang w:eastAsia="ru-RU"/>
              </w:rPr>
            </w:pPr>
            <w:r w:rsidRPr="00D90B39">
              <w:rPr>
                <w:rFonts w:ascii="Times New Roman" w:eastAsia="Times New Roman" w:hAnsi="Times New Roman" w:cs="Times New Roman"/>
                <w:b/>
                <w:sz w:val="24"/>
                <w:szCs w:val="24"/>
                <w:lang w:eastAsia="ru-RU"/>
              </w:rPr>
              <w:t>Раздел 4. Человек-сознание-познание</w:t>
            </w:r>
          </w:p>
        </w:tc>
        <w:tc>
          <w:tcPr>
            <w:tcW w:w="593" w:type="pct"/>
            <w:vAlign w:val="center"/>
          </w:tcPr>
          <w:p w:rsidR="00D90B39" w:rsidRPr="00D90B39" w:rsidRDefault="00D90B39" w:rsidP="00D90B39">
            <w:pPr>
              <w:suppressAutoHyphens/>
              <w:spacing w:after="0" w:line="240" w:lineRule="auto"/>
              <w:jc w:val="center"/>
              <w:rPr>
                <w:rFonts w:ascii="Times New Roman" w:eastAsia="Times New Roman" w:hAnsi="Times New Roman" w:cs="Times New Roman"/>
                <w:b/>
                <w:i/>
                <w:iCs/>
                <w:sz w:val="24"/>
                <w:szCs w:val="24"/>
                <w:lang w:eastAsia="ru-RU"/>
              </w:rPr>
            </w:pPr>
            <w:r>
              <w:rPr>
                <w:rFonts w:ascii="Times New Roman" w:eastAsia="Times New Roman" w:hAnsi="Times New Roman" w:cs="Times New Roman"/>
                <w:b/>
                <w:i/>
                <w:iCs/>
                <w:sz w:val="24"/>
                <w:szCs w:val="24"/>
                <w:lang w:eastAsia="ru-RU"/>
              </w:rPr>
              <w:t>8</w:t>
            </w:r>
          </w:p>
        </w:tc>
        <w:tc>
          <w:tcPr>
            <w:tcW w:w="379" w:type="pct"/>
          </w:tcPr>
          <w:p w:rsidR="00D90B39" w:rsidRPr="00D90B39" w:rsidRDefault="00D90B39" w:rsidP="00D90B39">
            <w:pPr>
              <w:spacing w:after="0" w:line="240" w:lineRule="auto"/>
              <w:jc w:val="center"/>
              <w:rPr>
                <w:rFonts w:ascii="Times New Roman" w:eastAsia="Times New Roman" w:hAnsi="Times New Roman" w:cs="Times New Roman"/>
                <w:iCs/>
                <w:sz w:val="24"/>
                <w:szCs w:val="24"/>
                <w:lang w:eastAsia="ru-RU"/>
              </w:rPr>
            </w:pPr>
          </w:p>
        </w:tc>
        <w:tc>
          <w:tcPr>
            <w:tcW w:w="424" w:type="pct"/>
          </w:tcPr>
          <w:p w:rsidR="00D90B39" w:rsidRPr="00D90B39" w:rsidRDefault="00D90B39" w:rsidP="00D90B39">
            <w:pPr>
              <w:spacing w:after="0" w:line="240" w:lineRule="auto"/>
              <w:jc w:val="center"/>
              <w:rPr>
                <w:rFonts w:ascii="Times New Roman" w:eastAsia="Times New Roman" w:hAnsi="Times New Roman" w:cs="Times New Roman"/>
                <w:b/>
                <w:bCs/>
                <w:i/>
                <w:sz w:val="24"/>
                <w:szCs w:val="24"/>
                <w:lang w:eastAsia="ru-RU"/>
              </w:rPr>
            </w:pPr>
          </w:p>
        </w:tc>
      </w:tr>
      <w:tr w:rsidR="00D90B39" w:rsidRPr="00D90B39" w:rsidTr="00DC509D">
        <w:trPr>
          <w:trHeight w:val="2128"/>
        </w:trPr>
        <w:tc>
          <w:tcPr>
            <w:tcW w:w="3604" w:type="pct"/>
            <w:gridSpan w:val="2"/>
          </w:tcPr>
          <w:p w:rsidR="00D90B39" w:rsidRPr="00D90B39" w:rsidRDefault="00D90B39" w:rsidP="00D90B39">
            <w:pPr>
              <w:spacing w:after="0" w:line="240" w:lineRule="auto"/>
              <w:jc w:val="both"/>
              <w:rPr>
                <w:rFonts w:ascii="Times New Roman" w:eastAsia="Times New Roman" w:hAnsi="Times New Roman" w:cs="Times New Roman"/>
                <w:b/>
                <w:bCs/>
                <w:sz w:val="24"/>
                <w:szCs w:val="24"/>
                <w:lang w:eastAsia="ru-RU"/>
              </w:rPr>
            </w:pPr>
            <w:r w:rsidRPr="00D90B39">
              <w:rPr>
                <w:rFonts w:ascii="Times New Roman" w:eastAsia="Times New Roman" w:hAnsi="Times New Roman" w:cs="Times New Roman"/>
                <w:b/>
                <w:bCs/>
                <w:sz w:val="24"/>
                <w:szCs w:val="24"/>
                <w:lang w:eastAsia="ru-RU"/>
              </w:rPr>
              <w:t xml:space="preserve">Тема 4.1. </w:t>
            </w:r>
            <w:r w:rsidRPr="00D90B39">
              <w:rPr>
                <w:rFonts w:ascii="Times New Roman" w:eastAsia="Times New Roman" w:hAnsi="Times New Roman" w:cs="Times New Roman"/>
                <w:b/>
                <w:sz w:val="24"/>
                <w:szCs w:val="24"/>
                <w:lang w:eastAsia="ru-RU"/>
              </w:rPr>
              <w:t>Основы философского учения о бытии и познании</w:t>
            </w:r>
          </w:p>
          <w:p w:rsidR="00D90B39" w:rsidRPr="00D90B39" w:rsidRDefault="00D90B39" w:rsidP="00D90B39">
            <w:pPr>
              <w:spacing w:after="0" w:line="240" w:lineRule="auto"/>
              <w:jc w:val="both"/>
              <w:rPr>
                <w:rFonts w:ascii="Times New Roman" w:eastAsia="Times New Roman" w:hAnsi="Times New Roman" w:cs="Times New Roman"/>
                <w:b/>
                <w:bCs/>
                <w:sz w:val="24"/>
                <w:szCs w:val="24"/>
                <w:lang w:eastAsia="ru-RU"/>
              </w:rPr>
            </w:pPr>
          </w:p>
        </w:tc>
        <w:tc>
          <w:tcPr>
            <w:tcW w:w="593" w:type="pct"/>
            <w:vAlign w:val="center"/>
          </w:tcPr>
          <w:p w:rsidR="00D90B39" w:rsidRPr="00D90B39" w:rsidRDefault="00D90B39" w:rsidP="00D90B39">
            <w:pPr>
              <w:suppressAutoHyphens/>
              <w:spacing w:after="0" w:line="240" w:lineRule="auto"/>
              <w:jc w:val="center"/>
              <w:rPr>
                <w:rFonts w:ascii="Times New Roman" w:eastAsia="Times New Roman" w:hAnsi="Times New Roman" w:cs="Times New Roman"/>
                <w:b/>
                <w:i/>
                <w:iCs/>
                <w:sz w:val="24"/>
                <w:szCs w:val="24"/>
                <w:lang w:eastAsia="ru-RU"/>
              </w:rPr>
            </w:pPr>
            <w:r w:rsidRPr="00D90B39">
              <w:rPr>
                <w:rFonts w:ascii="Times New Roman" w:eastAsia="Times New Roman" w:hAnsi="Times New Roman" w:cs="Times New Roman"/>
                <w:b/>
                <w:i/>
                <w:iCs/>
                <w:sz w:val="24"/>
                <w:szCs w:val="24"/>
                <w:lang w:eastAsia="ru-RU"/>
              </w:rPr>
              <w:t>8</w:t>
            </w:r>
          </w:p>
        </w:tc>
        <w:tc>
          <w:tcPr>
            <w:tcW w:w="379" w:type="pct"/>
          </w:tcPr>
          <w:p w:rsidR="00D90B39" w:rsidRPr="00D90B39" w:rsidRDefault="00D90B39" w:rsidP="00D90B39">
            <w:pPr>
              <w:spacing w:after="0" w:line="240" w:lineRule="auto"/>
              <w:jc w:val="center"/>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iCs/>
                <w:sz w:val="24"/>
                <w:szCs w:val="24"/>
                <w:lang w:eastAsia="ru-RU"/>
              </w:rPr>
              <w:t>ОК 01</w:t>
            </w:r>
          </w:p>
          <w:p w:rsidR="00D90B39" w:rsidRPr="00D90B39" w:rsidRDefault="00D90B39" w:rsidP="00D90B39">
            <w:pPr>
              <w:spacing w:after="0" w:line="240" w:lineRule="auto"/>
              <w:jc w:val="center"/>
              <w:rPr>
                <w:rFonts w:ascii="Times New Roman" w:eastAsia="Times New Roman" w:hAnsi="Times New Roman" w:cs="Times New Roman"/>
                <w:iCs/>
                <w:sz w:val="24"/>
                <w:szCs w:val="24"/>
                <w:lang w:eastAsia="ru-RU"/>
              </w:rPr>
            </w:pPr>
          </w:p>
          <w:p w:rsidR="00D90B39" w:rsidRPr="00D90B39" w:rsidRDefault="00D90B39" w:rsidP="00D90B39">
            <w:pPr>
              <w:spacing w:after="0" w:line="240" w:lineRule="auto"/>
              <w:jc w:val="center"/>
              <w:rPr>
                <w:rFonts w:ascii="Times New Roman" w:eastAsia="Times New Roman" w:hAnsi="Times New Roman" w:cs="Times New Roman"/>
                <w:iCs/>
                <w:sz w:val="24"/>
                <w:szCs w:val="24"/>
                <w:lang w:eastAsia="ru-RU"/>
              </w:rPr>
            </w:pPr>
          </w:p>
          <w:p w:rsidR="00D90B39" w:rsidRPr="00D90B39" w:rsidRDefault="00D90B39" w:rsidP="00D90B39">
            <w:pPr>
              <w:spacing w:after="0" w:line="240" w:lineRule="auto"/>
              <w:jc w:val="center"/>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iCs/>
                <w:sz w:val="24"/>
                <w:szCs w:val="24"/>
                <w:lang w:eastAsia="ru-RU"/>
              </w:rPr>
              <w:t>ОК 02</w:t>
            </w:r>
          </w:p>
          <w:p w:rsidR="00D90B39" w:rsidRPr="00D90B39" w:rsidRDefault="00D90B39" w:rsidP="00D90B39">
            <w:pPr>
              <w:spacing w:after="0" w:line="240" w:lineRule="auto"/>
              <w:jc w:val="center"/>
              <w:rPr>
                <w:rFonts w:ascii="Times New Roman" w:eastAsia="Times New Roman" w:hAnsi="Times New Roman" w:cs="Times New Roman"/>
                <w:iCs/>
                <w:sz w:val="24"/>
                <w:szCs w:val="24"/>
                <w:lang w:eastAsia="ru-RU"/>
              </w:rPr>
            </w:pPr>
          </w:p>
          <w:p w:rsidR="00D90B39" w:rsidRPr="00D90B39" w:rsidRDefault="00D90B39" w:rsidP="00D90B39">
            <w:pPr>
              <w:spacing w:after="0" w:line="240" w:lineRule="auto"/>
              <w:jc w:val="center"/>
              <w:rPr>
                <w:rFonts w:ascii="Times New Roman" w:eastAsia="Times New Roman" w:hAnsi="Times New Roman" w:cs="Times New Roman"/>
                <w:iCs/>
                <w:sz w:val="24"/>
                <w:szCs w:val="24"/>
                <w:lang w:eastAsia="ru-RU"/>
              </w:rPr>
            </w:pPr>
          </w:p>
          <w:p w:rsidR="00D90B39" w:rsidRPr="00D90B39" w:rsidRDefault="00D90B39" w:rsidP="00D90B39">
            <w:pPr>
              <w:spacing w:after="0" w:line="240" w:lineRule="auto"/>
              <w:jc w:val="center"/>
              <w:rPr>
                <w:rFonts w:ascii="Times New Roman" w:eastAsia="Times New Roman" w:hAnsi="Times New Roman" w:cs="Times New Roman"/>
                <w:b/>
                <w:bCs/>
                <w:i/>
                <w:sz w:val="24"/>
                <w:szCs w:val="24"/>
                <w:lang w:eastAsia="ru-RU"/>
              </w:rPr>
            </w:pPr>
            <w:r w:rsidRPr="00D90B39">
              <w:rPr>
                <w:rFonts w:ascii="Times New Roman" w:eastAsia="Times New Roman" w:hAnsi="Times New Roman" w:cs="Times New Roman"/>
                <w:iCs/>
                <w:sz w:val="24"/>
                <w:szCs w:val="24"/>
                <w:lang w:eastAsia="ru-RU"/>
              </w:rPr>
              <w:t>ОК 04</w:t>
            </w:r>
          </w:p>
        </w:tc>
        <w:tc>
          <w:tcPr>
            <w:tcW w:w="424" w:type="pct"/>
          </w:tcPr>
          <w:p w:rsidR="00D90B39" w:rsidRPr="00D90B39" w:rsidRDefault="00D90B39" w:rsidP="00D90B39">
            <w:pPr>
              <w:spacing w:after="0" w:line="240" w:lineRule="auto"/>
              <w:jc w:val="center"/>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iCs/>
                <w:sz w:val="24"/>
                <w:szCs w:val="24"/>
                <w:lang w:eastAsia="ru-RU"/>
              </w:rPr>
              <w:t>Уо 01.01</w:t>
            </w:r>
          </w:p>
          <w:p w:rsidR="00D90B39" w:rsidRPr="00D90B39" w:rsidRDefault="00D90B39" w:rsidP="00D90B39">
            <w:pPr>
              <w:spacing w:after="0" w:line="240" w:lineRule="auto"/>
              <w:jc w:val="center"/>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iCs/>
                <w:sz w:val="24"/>
                <w:szCs w:val="24"/>
                <w:lang w:eastAsia="ru-RU"/>
              </w:rPr>
              <w:t>Зо 01.01</w:t>
            </w:r>
          </w:p>
          <w:p w:rsidR="00D90B39" w:rsidRPr="00D90B39" w:rsidRDefault="00D90B39" w:rsidP="00D90B39">
            <w:pPr>
              <w:spacing w:after="0" w:line="240" w:lineRule="auto"/>
              <w:jc w:val="center"/>
              <w:rPr>
                <w:rFonts w:ascii="Times New Roman" w:eastAsia="Times New Roman" w:hAnsi="Times New Roman" w:cs="Times New Roman"/>
                <w:iCs/>
                <w:sz w:val="24"/>
                <w:szCs w:val="24"/>
                <w:lang w:eastAsia="ru-RU"/>
              </w:rPr>
            </w:pPr>
          </w:p>
          <w:p w:rsidR="00D90B39" w:rsidRPr="00D90B39" w:rsidRDefault="00D90B39" w:rsidP="00D90B39">
            <w:pPr>
              <w:spacing w:after="0" w:line="240" w:lineRule="auto"/>
              <w:jc w:val="center"/>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iCs/>
                <w:sz w:val="24"/>
                <w:szCs w:val="24"/>
                <w:lang w:eastAsia="ru-RU"/>
              </w:rPr>
              <w:t>Уо 02.03</w:t>
            </w:r>
          </w:p>
          <w:p w:rsidR="00D90B39" w:rsidRPr="00D90B39" w:rsidRDefault="00D90B39" w:rsidP="00D90B39">
            <w:pPr>
              <w:spacing w:after="0" w:line="240" w:lineRule="auto"/>
              <w:jc w:val="center"/>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iCs/>
                <w:sz w:val="24"/>
                <w:szCs w:val="24"/>
                <w:lang w:eastAsia="ru-RU"/>
              </w:rPr>
              <w:t>Зо 02.02</w:t>
            </w:r>
          </w:p>
          <w:p w:rsidR="00D90B39" w:rsidRPr="00D90B39" w:rsidRDefault="00D90B39" w:rsidP="00D90B39">
            <w:pPr>
              <w:spacing w:after="0" w:line="240" w:lineRule="auto"/>
              <w:jc w:val="center"/>
              <w:rPr>
                <w:rFonts w:ascii="Times New Roman" w:eastAsia="Times New Roman" w:hAnsi="Times New Roman" w:cs="Times New Roman"/>
                <w:iCs/>
                <w:sz w:val="24"/>
                <w:szCs w:val="24"/>
                <w:lang w:eastAsia="ru-RU"/>
              </w:rPr>
            </w:pPr>
          </w:p>
          <w:p w:rsidR="00D90B39" w:rsidRPr="00D90B39" w:rsidRDefault="00D90B39" w:rsidP="00D90B39">
            <w:pPr>
              <w:spacing w:after="0" w:line="240" w:lineRule="auto"/>
              <w:jc w:val="center"/>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iCs/>
                <w:sz w:val="24"/>
                <w:szCs w:val="24"/>
                <w:lang w:eastAsia="ru-RU"/>
              </w:rPr>
              <w:t>Уо 04.01</w:t>
            </w:r>
          </w:p>
          <w:p w:rsidR="00D90B39" w:rsidRPr="00D90B39" w:rsidRDefault="00D90B39" w:rsidP="00D90B39">
            <w:pPr>
              <w:spacing w:after="0" w:line="240" w:lineRule="auto"/>
              <w:jc w:val="center"/>
              <w:rPr>
                <w:rFonts w:ascii="Times New Roman" w:eastAsia="Times New Roman" w:hAnsi="Times New Roman" w:cs="Times New Roman"/>
                <w:b/>
                <w:bCs/>
                <w:i/>
                <w:sz w:val="24"/>
                <w:szCs w:val="24"/>
                <w:lang w:eastAsia="ru-RU"/>
              </w:rPr>
            </w:pPr>
            <w:r w:rsidRPr="00D90B39">
              <w:rPr>
                <w:rFonts w:ascii="Times New Roman" w:eastAsia="Times New Roman" w:hAnsi="Times New Roman" w:cs="Times New Roman"/>
                <w:iCs/>
                <w:sz w:val="24"/>
                <w:szCs w:val="24"/>
                <w:lang w:eastAsia="ru-RU"/>
              </w:rPr>
              <w:t>Зо 04.01</w:t>
            </w:r>
          </w:p>
        </w:tc>
      </w:tr>
      <w:tr w:rsidR="00D90B39" w:rsidRPr="00D90B39" w:rsidTr="00DC509D">
        <w:trPr>
          <w:trHeight w:val="1194"/>
        </w:trPr>
        <w:tc>
          <w:tcPr>
            <w:tcW w:w="3604" w:type="pct"/>
            <w:gridSpan w:val="2"/>
          </w:tcPr>
          <w:p w:rsidR="00D90B39" w:rsidRPr="00D90B39" w:rsidRDefault="00D90B39" w:rsidP="00D90B39">
            <w:pPr>
              <w:spacing w:after="0" w:line="240" w:lineRule="auto"/>
              <w:jc w:val="both"/>
              <w:rPr>
                <w:rFonts w:ascii="Times New Roman" w:eastAsia="Times New Roman" w:hAnsi="Times New Roman" w:cs="Times New Roman"/>
                <w:b/>
                <w:sz w:val="24"/>
                <w:szCs w:val="24"/>
                <w:lang w:eastAsia="ru-RU"/>
              </w:rPr>
            </w:pPr>
            <w:r w:rsidRPr="00D90B39">
              <w:rPr>
                <w:rFonts w:ascii="Times New Roman" w:eastAsia="Times New Roman" w:hAnsi="Times New Roman" w:cs="Times New Roman"/>
                <w:b/>
                <w:sz w:val="24"/>
                <w:szCs w:val="24"/>
                <w:lang w:eastAsia="ru-RU"/>
              </w:rPr>
              <w:t xml:space="preserve">Практическое занятие 1. </w:t>
            </w:r>
            <w:bookmarkStart w:id="4" w:name="_Hlk110510226"/>
            <w:r w:rsidRPr="00D90B39">
              <w:rPr>
                <w:rFonts w:ascii="Times New Roman" w:eastAsia="Times New Roman" w:hAnsi="Times New Roman" w:cs="Times New Roman"/>
                <w:b/>
                <w:bCs/>
                <w:sz w:val="24"/>
                <w:szCs w:val="24"/>
                <w:lang w:eastAsia="ru-RU"/>
              </w:rPr>
              <w:t>Категория бытия и небытия в философии</w:t>
            </w:r>
            <w:bookmarkEnd w:id="4"/>
            <w:r w:rsidRPr="00D90B39">
              <w:rPr>
                <w:rFonts w:ascii="Times New Roman" w:eastAsia="Times New Roman" w:hAnsi="Times New Roman" w:cs="Times New Roman"/>
                <w:b/>
                <w:bCs/>
                <w:sz w:val="24"/>
                <w:szCs w:val="24"/>
                <w:lang w:eastAsia="ru-RU"/>
              </w:rPr>
              <w:t>.</w:t>
            </w:r>
            <w:r w:rsidRPr="00D90B39">
              <w:rPr>
                <w:rFonts w:ascii="Times New Roman" w:eastAsia="Times New Roman" w:hAnsi="Times New Roman" w:cs="Times New Roman"/>
                <w:sz w:val="24"/>
                <w:szCs w:val="24"/>
                <w:lang w:eastAsia="ru-RU"/>
              </w:rPr>
              <w:t xml:space="preserve"> Жизненные корни и философский смысл проблемы бытия. Бытие и существование, единичное и множественное, целое и часть, порядок и хаос, закономерность и случайность, причинность и необходимость, содержание и форма.</w:t>
            </w:r>
          </w:p>
        </w:tc>
        <w:tc>
          <w:tcPr>
            <w:tcW w:w="593" w:type="pct"/>
            <w:vAlign w:val="center"/>
          </w:tcPr>
          <w:p w:rsidR="00D90B39" w:rsidRPr="00D90B39" w:rsidRDefault="00D90B39" w:rsidP="00D90B39">
            <w:pPr>
              <w:spacing w:after="0" w:line="240" w:lineRule="auto"/>
              <w:jc w:val="center"/>
              <w:rPr>
                <w:rFonts w:ascii="Times New Roman" w:eastAsia="Times New Roman" w:hAnsi="Times New Roman" w:cs="Times New Roman"/>
                <w:b/>
                <w:bCs/>
                <w:i/>
                <w:sz w:val="24"/>
                <w:szCs w:val="24"/>
                <w:lang w:eastAsia="ru-RU"/>
              </w:rPr>
            </w:pPr>
            <w:r w:rsidRPr="00D90B39">
              <w:rPr>
                <w:rFonts w:ascii="Times New Roman" w:eastAsia="Times New Roman" w:hAnsi="Times New Roman" w:cs="Times New Roman"/>
                <w:b/>
                <w:bCs/>
                <w:i/>
                <w:sz w:val="24"/>
                <w:szCs w:val="24"/>
                <w:lang w:eastAsia="ru-RU"/>
              </w:rPr>
              <w:t>2</w:t>
            </w:r>
          </w:p>
        </w:tc>
        <w:tc>
          <w:tcPr>
            <w:tcW w:w="803" w:type="pct"/>
            <w:gridSpan w:val="2"/>
            <w:vMerge w:val="restart"/>
            <w:vAlign w:val="center"/>
          </w:tcPr>
          <w:p w:rsidR="00D90B39" w:rsidRPr="00D90B39" w:rsidRDefault="00D90B39" w:rsidP="00D90B39">
            <w:pPr>
              <w:spacing w:after="0" w:line="240" w:lineRule="auto"/>
              <w:rPr>
                <w:rFonts w:ascii="Times New Roman" w:eastAsia="Times New Roman" w:hAnsi="Times New Roman" w:cs="Times New Roman"/>
                <w:b/>
                <w:bCs/>
                <w:i/>
                <w:sz w:val="24"/>
                <w:szCs w:val="24"/>
                <w:lang w:eastAsia="ru-RU"/>
              </w:rPr>
            </w:pPr>
          </w:p>
        </w:tc>
      </w:tr>
      <w:tr w:rsidR="00D90B39" w:rsidRPr="00D90B39" w:rsidTr="00DC509D">
        <w:trPr>
          <w:trHeight w:val="788"/>
        </w:trPr>
        <w:tc>
          <w:tcPr>
            <w:tcW w:w="3604" w:type="pct"/>
            <w:gridSpan w:val="2"/>
          </w:tcPr>
          <w:p w:rsidR="00D90B39" w:rsidRPr="00D90B39" w:rsidRDefault="00D90B39" w:rsidP="00D90B39">
            <w:pPr>
              <w:spacing w:after="0" w:line="240" w:lineRule="auto"/>
              <w:jc w:val="both"/>
              <w:rPr>
                <w:rFonts w:ascii="Times New Roman" w:eastAsia="Times New Roman" w:hAnsi="Times New Roman" w:cs="Times New Roman"/>
                <w:b/>
                <w:sz w:val="24"/>
                <w:szCs w:val="24"/>
                <w:lang w:eastAsia="ru-RU"/>
              </w:rPr>
            </w:pPr>
            <w:r w:rsidRPr="00D90B39">
              <w:rPr>
                <w:rFonts w:ascii="Times New Roman" w:eastAsia="Times New Roman" w:hAnsi="Times New Roman" w:cs="Times New Roman"/>
                <w:b/>
                <w:sz w:val="24"/>
                <w:szCs w:val="24"/>
                <w:lang w:eastAsia="ru-RU"/>
              </w:rPr>
              <w:t xml:space="preserve">Практическое занятие 2. </w:t>
            </w:r>
            <w:bookmarkStart w:id="5" w:name="_Hlk110510352"/>
            <w:r w:rsidRPr="00D90B39">
              <w:rPr>
                <w:rFonts w:ascii="Times New Roman" w:eastAsia="Times New Roman" w:hAnsi="Times New Roman" w:cs="Times New Roman"/>
                <w:b/>
                <w:sz w:val="24"/>
                <w:szCs w:val="24"/>
                <w:lang w:eastAsia="ru-RU"/>
              </w:rPr>
              <w:t>Ценности свободы и смысл жизни</w:t>
            </w:r>
            <w:bookmarkEnd w:id="5"/>
            <w:r w:rsidRPr="00D90B39">
              <w:rPr>
                <w:rFonts w:ascii="Times New Roman" w:eastAsia="Times New Roman" w:hAnsi="Times New Roman" w:cs="Times New Roman"/>
                <w:b/>
                <w:sz w:val="24"/>
                <w:szCs w:val="24"/>
                <w:lang w:eastAsia="ru-RU"/>
              </w:rPr>
              <w:t xml:space="preserve">. </w:t>
            </w:r>
            <w:r w:rsidRPr="00D90B39">
              <w:rPr>
                <w:rFonts w:ascii="Times New Roman" w:eastAsia="Times New Roman" w:hAnsi="Times New Roman" w:cs="Times New Roman"/>
                <w:sz w:val="24"/>
                <w:szCs w:val="24"/>
                <w:lang w:eastAsia="ru-RU"/>
              </w:rPr>
              <w:t>Проблема смысла жизни как основной вопрос философии, Проблема смерти в духовном опыте человечества, конечность человеческого существования, разум и бессмертие, Религия, философия, мораль как форма сопротивления страху смерти, ценность человеческой жизни.</w:t>
            </w:r>
          </w:p>
        </w:tc>
        <w:tc>
          <w:tcPr>
            <w:tcW w:w="593" w:type="pct"/>
            <w:vAlign w:val="center"/>
          </w:tcPr>
          <w:p w:rsidR="00D90B39" w:rsidRPr="00D90B39" w:rsidRDefault="00D90B39" w:rsidP="00D90B39">
            <w:pPr>
              <w:spacing w:after="0" w:line="240" w:lineRule="auto"/>
              <w:jc w:val="center"/>
              <w:rPr>
                <w:rFonts w:ascii="Times New Roman" w:eastAsia="Times New Roman" w:hAnsi="Times New Roman" w:cs="Times New Roman"/>
                <w:b/>
                <w:bCs/>
                <w:i/>
                <w:sz w:val="24"/>
                <w:szCs w:val="24"/>
                <w:lang w:eastAsia="ru-RU"/>
              </w:rPr>
            </w:pPr>
            <w:r w:rsidRPr="00D90B39">
              <w:rPr>
                <w:rFonts w:ascii="Times New Roman" w:eastAsia="Times New Roman" w:hAnsi="Times New Roman" w:cs="Times New Roman"/>
                <w:b/>
                <w:bCs/>
                <w:i/>
                <w:sz w:val="24"/>
                <w:szCs w:val="24"/>
                <w:lang w:eastAsia="ru-RU"/>
              </w:rPr>
              <w:t>2</w:t>
            </w:r>
          </w:p>
        </w:tc>
        <w:tc>
          <w:tcPr>
            <w:tcW w:w="803" w:type="pct"/>
            <w:gridSpan w:val="2"/>
            <w:vMerge/>
            <w:vAlign w:val="center"/>
          </w:tcPr>
          <w:p w:rsidR="00D90B39" w:rsidRPr="00D90B39" w:rsidRDefault="00D90B39" w:rsidP="00D90B39">
            <w:pPr>
              <w:spacing w:after="0" w:line="240" w:lineRule="auto"/>
              <w:rPr>
                <w:rFonts w:ascii="Times New Roman" w:eastAsia="Times New Roman" w:hAnsi="Times New Roman" w:cs="Times New Roman"/>
                <w:b/>
                <w:bCs/>
                <w:i/>
                <w:sz w:val="24"/>
                <w:szCs w:val="24"/>
                <w:lang w:eastAsia="ru-RU"/>
              </w:rPr>
            </w:pPr>
          </w:p>
        </w:tc>
      </w:tr>
      <w:tr w:rsidR="00D90B39" w:rsidRPr="00D90B39" w:rsidTr="00DC509D">
        <w:trPr>
          <w:trHeight w:val="788"/>
        </w:trPr>
        <w:tc>
          <w:tcPr>
            <w:tcW w:w="3604" w:type="pct"/>
            <w:gridSpan w:val="2"/>
          </w:tcPr>
          <w:p w:rsidR="00D90B39" w:rsidRPr="00D90B39" w:rsidRDefault="00D90B39" w:rsidP="00D90B39">
            <w:pPr>
              <w:spacing w:after="0" w:line="240" w:lineRule="auto"/>
              <w:jc w:val="both"/>
              <w:rPr>
                <w:rFonts w:ascii="Times New Roman" w:eastAsia="Times New Roman" w:hAnsi="Times New Roman" w:cs="Times New Roman"/>
                <w:b/>
                <w:sz w:val="24"/>
                <w:szCs w:val="24"/>
                <w:lang w:eastAsia="ru-RU"/>
              </w:rPr>
            </w:pPr>
            <w:r w:rsidRPr="00D90B39">
              <w:rPr>
                <w:rFonts w:ascii="Times New Roman" w:eastAsia="Times New Roman" w:hAnsi="Times New Roman" w:cs="Times New Roman"/>
                <w:b/>
                <w:sz w:val="24"/>
                <w:szCs w:val="24"/>
                <w:lang w:eastAsia="ru-RU"/>
              </w:rPr>
              <w:t xml:space="preserve">Практическое занятие 3. </w:t>
            </w:r>
            <w:bookmarkStart w:id="6" w:name="_Hlk110510509"/>
            <w:r w:rsidRPr="00D90B39">
              <w:rPr>
                <w:rFonts w:ascii="Times New Roman" w:eastAsia="Times New Roman" w:hAnsi="Times New Roman" w:cs="Times New Roman"/>
                <w:b/>
                <w:sz w:val="24"/>
                <w:szCs w:val="24"/>
                <w:lang w:eastAsia="ru-RU"/>
              </w:rPr>
              <w:t>Категория философского разума и понятия философии</w:t>
            </w:r>
            <w:bookmarkEnd w:id="6"/>
            <w:r w:rsidRPr="00D90B39">
              <w:rPr>
                <w:rFonts w:ascii="Times New Roman" w:eastAsia="Times New Roman" w:hAnsi="Times New Roman" w:cs="Times New Roman"/>
                <w:b/>
                <w:sz w:val="24"/>
                <w:szCs w:val="24"/>
                <w:lang w:eastAsia="ru-RU"/>
              </w:rPr>
              <w:t xml:space="preserve">. </w:t>
            </w:r>
            <w:r w:rsidRPr="00D90B39">
              <w:rPr>
                <w:rFonts w:ascii="Times New Roman" w:eastAsia="Times New Roman" w:hAnsi="Times New Roman" w:cs="Times New Roman"/>
                <w:sz w:val="24"/>
                <w:szCs w:val="24"/>
                <w:lang w:eastAsia="ru-RU"/>
              </w:rPr>
              <w:t>Пространство и время, материя и движение. Конечность и бесконечность. Диалектика и перспективы развития. Динамические и статические закономерности.  Объективная и  субъективная  диалектика.</w:t>
            </w:r>
          </w:p>
        </w:tc>
        <w:tc>
          <w:tcPr>
            <w:tcW w:w="593" w:type="pct"/>
            <w:vAlign w:val="center"/>
          </w:tcPr>
          <w:p w:rsidR="00D90B39" w:rsidRPr="00D90B39" w:rsidRDefault="00D90B39" w:rsidP="00D90B39">
            <w:pPr>
              <w:spacing w:after="0" w:line="240" w:lineRule="auto"/>
              <w:jc w:val="center"/>
              <w:rPr>
                <w:rFonts w:ascii="Times New Roman" w:eastAsia="Times New Roman" w:hAnsi="Times New Roman" w:cs="Times New Roman"/>
                <w:b/>
                <w:bCs/>
                <w:i/>
                <w:sz w:val="24"/>
                <w:szCs w:val="24"/>
                <w:lang w:eastAsia="ru-RU"/>
              </w:rPr>
            </w:pPr>
            <w:r w:rsidRPr="00D90B39">
              <w:rPr>
                <w:rFonts w:ascii="Times New Roman" w:eastAsia="Times New Roman" w:hAnsi="Times New Roman" w:cs="Times New Roman"/>
                <w:b/>
                <w:bCs/>
                <w:i/>
                <w:sz w:val="24"/>
                <w:szCs w:val="24"/>
                <w:lang w:eastAsia="ru-RU"/>
              </w:rPr>
              <w:t>2</w:t>
            </w:r>
          </w:p>
        </w:tc>
        <w:tc>
          <w:tcPr>
            <w:tcW w:w="803" w:type="pct"/>
            <w:gridSpan w:val="2"/>
            <w:vMerge/>
            <w:vAlign w:val="center"/>
          </w:tcPr>
          <w:p w:rsidR="00D90B39" w:rsidRPr="00D90B39" w:rsidRDefault="00D90B39" w:rsidP="00D90B39">
            <w:pPr>
              <w:spacing w:after="0" w:line="240" w:lineRule="auto"/>
              <w:rPr>
                <w:rFonts w:ascii="Times New Roman" w:eastAsia="Times New Roman" w:hAnsi="Times New Roman" w:cs="Times New Roman"/>
                <w:b/>
                <w:bCs/>
                <w:i/>
                <w:sz w:val="24"/>
                <w:szCs w:val="24"/>
                <w:lang w:eastAsia="ru-RU"/>
              </w:rPr>
            </w:pPr>
          </w:p>
        </w:tc>
      </w:tr>
      <w:tr w:rsidR="00D90B39" w:rsidRPr="00D90B39" w:rsidTr="00DC509D">
        <w:trPr>
          <w:trHeight w:val="788"/>
        </w:trPr>
        <w:tc>
          <w:tcPr>
            <w:tcW w:w="3604" w:type="pct"/>
            <w:gridSpan w:val="2"/>
          </w:tcPr>
          <w:p w:rsidR="00D90B39" w:rsidRPr="00D90B39" w:rsidRDefault="00D90B39" w:rsidP="00D90B39">
            <w:pPr>
              <w:spacing w:after="0" w:line="240" w:lineRule="auto"/>
              <w:jc w:val="both"/>
              <w:rPr>
                <w:rFonts w:ascii="Times New Roman" w:eastAsia="Times New Roman" w:hAnsi="Times New Roman" w:cs="Times New Roman"/>
                <w:b/>
                <w:sz w:val="24"/>
                <w:szCs w:val="24"/>
                <w:lang w:eastAsia="ru-RU"/>
              </w:rPr>
            </w:pPr>
            <w:r w:rsidRPr="00D90B39">
              <w:rPr>
                <w:rFonts w:ascii="Times New Roman" w:eastAsia="Times New Roman" w:hAnsi="Times New Roman" w:cs="Times New Roman"/>
                <w:b/>
                <w:sz w:val="24"/>
                <w:szCs w:val="24"/>
                <w:lang w:eastAsia="ru-RU"/>
              </w:rPr>
              <w:t>Практическое занятие 4.</w:t>
            </w:r>
            <w:r w:rsidRPr="00D90B39">
              <w:rPr>
                <w:rFonts w:ascii="Times New Roman" w:eastAsia="Times New Roman" w:hAnsi="Times New Roman" w:cs="Times New Roman"/>
                <w:b/>
                <w:bCs/>
                <w:sz w:val="24"/>
                <w:szCs w:val="24"/>
                <w:lang w:eastAsia="ru-RU"/>
              </w:rPr>
              <w:t xml:space="preserve"> </w:t>
            </w:r>
            <w:bookmarkStart w:id="7" w:name="_Hlk110510992"/>
            <w:r w:rsidRPr="00D90B39">
              <w:rPr>
                <w:rFonts w:ascii="Times New Roman" w:eastAsia="Times New Roman" w:hAnsi="Times New Roman" w:cs="Times New Roman"/>
                <w:b/>
                <w:bCs/>
                <w:sz w:val="24"/>
                <w:szCs w:val="24"/>
                <w:lang w:eastAsia="ru-RU"/>
              </w:rPr>
              <w:t>Сущность сознания и познания</w:t>
            </w:r>
            <w:bookmarkEnd w:id="7"/>
            <w:r w:rsidRPr="00D90B39">
              <w:rPr>
                <w:rFonts w:ascii="Times New Roman" w:eastAsia="Times New Roman" w:hAnsi="Times New Roman" w:cs="Times New Roman"/>
                <w:b/>
                <w:bCs/>
                <w:sz w:val="24"/>
                <w:szCs w:val="24"/>
                <w:lang w:eastAsia="ru-RU"/>
              </w:rPr>
              <w:t xml:space="preserve">. </w:t>
            </w:r>
            <w:r w:rsidRPr="00D90B39">
              <w:rPr>
                <w:rFonts w:ascii="Times New Roman" w:eastAsia="Times New Roman" w:hAnsi="Times New Roman" w:cs="Times New Roman"/>
                <w:sz w:val="24"/>
                <w:szCs w:val="24"/>
                <w:lang w:eastAsia="ru-RU"/>
              </w:rPr>
              <w:t>Исторические, природные и биологические предпосылки возникновения сознания. Естественнонаучные данные о строении головного мозга. Сознание и мышление, мозг и психика мышления, практический интеллект, сознание и язык. Функции языка, сознательное  и  бессознательное. Сущность познания и его структура. Субъект и объект познания.</w:t>
            </w:r>
          </w:p>
        </w:tc>
        <w:tc>
          <w:tcPr>
            <w:tcW w:w="593" w:type="pct"/>
            <w:vAlign w:val="center"/>
          </w:tcPr>
          <w:p w:rsidR="00D90B39" w:rsidRPr="00D90B39" w:rsidRDefault="00D90B39" w:rsidP="00D90B39">
            <w:pPr>
              <w:spacing w:after="0" w:line="240" w:lineRule="auto"/>
              <w:jc w:val="center"/>
              <w:rPr>
                <w:rFonts w:ascii="Times New Roman" w:eastAsia="Times New Roman" w:hAnsi="Times New Roman" w:cs="Times New Roman"/>
                <w:b/>
                <w:bCs/>
                <w:i/>
                <w:sz w:val="24"/>
                <w:szCs w:val="24"/>
                <w:lang w:eastAsia="ru-RU"/>
              </w:rPr>
            </w:pPr>
            <w:r w:rsidRPr="00D90B39">
              <w:rPr>
                <w:rFonts w:ascii="Times New Roman" w:eastAsia="Times New Roman" w:hAnsi="Times New Roman" w:cs="Times New Roman"/>
                <w:b/>
                <w:bCs/>
                <w:i/>
                <w:sz w:val="24"/>
                <w:szCs w:val="24"/>
                <w:lang w:eastAsia="ru-RU"/>
              </w:rPr>
              <w:t>2</w:t>
            </w:r>
          </w:p>
        </w:tc>
        <w:tc>
          <w:tcPr>
            <w:tcW w:w="803" w:type="pct"/>
            <w:gridSpan w:val="2"/>
            <w:vMerge/>
            <w:vAlign w:val="center"/>
          </w:tcPr>
          <w:p w:rsidR="00D90B39" w:rsidRPr="00D90B39" w:rsidRDefault="00D90B39" w:rsidP="00D90B39">
            <w:pPr>
              <w:spacing w:after="0" w:line="240" w:lineRule="auto"/>
              <w:rPr>
                <w:rFonts w:ascii="Times New Roman" w:eastAsia="Times New Roman" w:hAnsi="Times New Roman" w:cs="Times New Roman"/>
                <w:b/>
                <w:bCs/>
                <w:i/>
                <w:sz w:val="24"/>
                <w:szCs w:val="24"/>
                <w:lang w:eastAsia="ru-RU"/>
              </w:rPr>
            </w:pPr>
          </w:p>
        </w:tc>
      </w:tr>
      <w:tr w:rsidR="00D90B39" w:rsidRPr="00D90B39" w:rsidTr="00DC509D">
        <w:trPr>
          <w:trHeight w:val="20"/>
        </w:trPr>
        <w:tc>
          <w:tcPr>
            <w:tcW w:w="3604" w:type="pct"/>
            <w:gridSpan w:val="2"/>
          </w:tcPr>
          <w:p w:rsidR="00D90B39" w:rsidRPr="00D90B39" w:rsidRDefault="00D90B39" w:rsidP="00D90B39">
            <w:pPr>
              <w:spacing w:after="0" w:line="240" w:lineRule="auto"/>
              <w:jc w:val="both"/>
              <w:rPr>
                <w:rFonts w:ascii="Times New Roman" w:eastAsia="Times New Roman" w:hAnsi="Times New Roman" w:cs="Times New Roman"/>
                <w:b/>
                <w:sz w:val="24"/>
                <w:szCs w:val="24"/>
                <w:lang w:eastAsia="ru-RU"/>
              </w:rPr>
            </w:pPr>
            <w:r w:rsidRPr="00D90B39">
              <w:rPr>
                <w:rFonts w:ascii="Times New Roman" w:eastAsia="Times New Roman" w:hAnsi="Times New Roman" w:cs="Times New Roman"/>
                <w:b/>
                <w:sz w:val="24"/>
                <w:szCs w:val="24"/>
                <w:lang w:eastAsia="ru-RU"/>
              </w:rPr>
              <w:t>Раздел 5. Человек и общество. Глобальные проблемы современности</w:t>
            </w:r>
          </w:p>
        </w:tc>
        <w:tc>
          <w:tcPr>
            <w:tcW w:w="593" w:type="pct"/>
            <w:vAlign w:val="center"/>
          </w:tcPr>
          <w:p w:rsidR="00D90B39" w:rsidRPr="00D90B39" w:rsidRDefault="00523460" w:rsidP="00D90B39">
            <w:pPr>
              <w:suppressAutoHyphens/>
              <w:spacing w:after="0" w:line="240" w:lineRule="auto"/>
              <w:jc w:val="center"/>
              <w:rPr>
                <w:rFonts w:ascii="Times New Roman" w:eastAsia="Times New Roman" w:hAnsi="Times New Roman" w:cs="Times New Roman"/>
                <w:b/>
                <w:i/>
                <w:iCs/>
                <w:sz w:val="24"/>
                <w:szCs w:val="24"/>
                <w:lang w:eastAsia="ru-RU"/>
              </w:rPr>
            </w:pPr>
            <w:r>
              <w:rPr>
                <w:rFonts w:ascii="Times New Roman" w:eastAsia="Times New Roman" w:hAnsi="Times New Roman" w:cs="Times New Roman"/>
                <w:b/>
                <w:i/>
                <w:iCs/>
                <w:sz w:val="24"/>
                <w:szCs w:val="24"/>
                <w:lang w:eastAsia="ru-RU"/>
              </w:rPr>
              <w:t>4</w:t>
            </w:r>
          </w:p>
        </w:tc>
        <w:tc>
          <w:tcPr>
            <w:tcW w:w="379" w:type="pct"/>
          </w:tcPr>
          <w:p w:rsidR="00D90B39" w:rsidRPr="00D90B39" w:rsidRDefault="00D90B39" w:rsidP="00D90B39">
            <w:pPr>
              <w:spacing w:after="0" w:line="240" w:lineRule="auto"/>
              <w:jc w:val="center"/>
              <w:rPr>
                <w:rFonts w:ascii="Times New Roman" w:eastAsia="Times New Roman" w:hAnsi="Times New Roman" w:cs="Times New Roman"/>
                <w:b/>
                <w:bCs/>
                <w:i/>
                <w:sz w:val="24"/>
                <w:szCs w:val="24"/>
                <w:lang w:eastAsia="ru-RU"/>
              </w:rPr>
            </w:pPr>
          </w:p>
        </w:tc>
        <w:tc>
          <w:tcPr>
            <w:tcW w:w="424" w:type="pct"/>
          </w:tcPr>
          <w:p w:rsidR="00D90B39" w:rsidRPr="00D90B39" w:rsidRDefault="00D90B39" w:rsidP="00D90B39">
            <w:pPr>
              <w:spacing w:after="0" w:line="240" w:lineRule="auto"/>
              <w:jc w:val="center"/>
              <w:rPr>
                <w:rFonts w:ascii="Times New Roman" w:eastAsia="Times New Roman" w:hAnsi="Times New Roman" w:cs="Times New Roman"/>
                <w:b/>
                <w:bCs/>
                <w:i/>
                <w:sz w:val="24"/>
                <w:szCs w:val="24"/>
                <w:lang w:eastAsia="ru-RU"/>
              </w:rPr>
            </w:pPr>
          </w:p>
        </w:tc>
      </w:tr>
      <w:tr w:rsidR="00D90B39" w:rsidRPr="00D90B39" w:rsidTr="00DC509D">
        <w:trPr>
          <w:trHeight w:val="153"/>
        </w:trPr>
        <w:tc>
          <w:tcPr>
            <w:tcW w:w="3604" w:type="pct"/>
            <w:gridSpan w:val="2"/>
          </w:tcPr>
          <w:p w:rsidR="00D90B39" w:rsidRPr="00D90B39" w:rsidRDefault="00D90B39" w:rsidP="00D90B39">
            <w:pPr>
              <w:spacing w:after="0" w:line="240" w:lineRule="auto"/>
              <w:jc w:val="both"/>
              <w:rPr>
                <w:rFonts w:ascii="Times New Roman" w:eastAsia="Times New Roman" w:hAnsi="Times New Roman" w:cs="Times New Roman"/>
                <w:b/>
                <w:sz w:val="24"/>
                <w:szCs w:val="24"/>
                <w:lang w:eastAsia="ru-RU"/>
              </w:rPr>
            </w:pPr>
            <w:r w:rsidRPr="00D90B39">
              <w:rPr>
                <w:rFonts w:ascii="Times New Roman" w:eastAsia="Times New Roman" w:hAnsi="Times New Roman" w:cs="Times New Roman"/>
                <w:b/>
                <w:sz w:val="24"/>
                <w:szCs w:val="24"/>
                <w:lang w:eastAsia="ru-RU"/>
              </w:rPr>
              <w:t>Тема 5.1. Философия о возможных путях развития человечества</w:t>
            </w:r>
          </w:p>
          <w:p w:rsidR="00D90B39" w:rsidRPr="00D90B39" w:rsidRDefault="00D90B39" w:rsidP="00D90B39">
            <w:pPr>
              <w:spacing w:after="0" w:line="240" w:lineRule="auto"/>
              <w:jc w:val="both"/>
              <w:rPr>
                <w:rFonts w:ascii="Times New Roman" w:eastAsia="Times New Roman" w:hAnsi="Times New Roman" w:cs="Times New Roman"/>
                <w:b/>
                <w:sz w:val="24"/>
                <w:szCs w:val="24"/>
                <w:lang w:eastAsia="ru-RU"/>
              </w:rPr>
            </w:pPr>
          </w:p>
        </w:tc>
        <w:tc>
          <w:tcPr>
            <w:tcW w:w="593" w:type="pct"/>
            <w:vAlign w:val="center"/>
          </w:tcPr>
          <w:p w:rsidR="00D90B39" w:rsidRPr="00D90B39" w:rsidRDefault="00D90B39" w:rsidP="00D90B39">
            <w:pPr>
              <w:suppressAutoHyphens/>
              <w:spacing w:after="0" w:line="240" w:lineRule="auto"/>
              <w:jc w:val="center"/>
              <w:rPr>
                <w:rFonts w:ascii="Times New Roman" w:eastAsia="Times New Roman" w:hAnsi="Times New Roman" w:cs="Times New Roman"/>
                <w:b/>
                <w:i/>
                <w:iCs/>
                <w:sz w:val="24"/>
                <w:szCs w:val="24"/>
                <w:lang w:eastAsia="ru-RU"/>
              </w:rPr>
            </w:pPr>
          </w:p>
        </w:tc>
        <w:tc>
          <w:tcPr>
            <w:tcW w:w="379" w:type="pct"/>
          </w:tcPr>
          <w:p w:rsidR="00D90B39" w:rsidRPr="00D90B39" w:rsidRDefault="00D90B39" w:rsidP="00D90B39">
            <w:pPr>
              <w:spacing w:after="0" w:line="240" w:lineRule="auto"/>
              <w:jc w:val="center"/>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iCs/>
                <w:sz w:val="24"/>
                <w:szCs w:val="24"/>
                <w:lang w:eastAsia="ru-RU"/>
              </w:rPr>
              <w:t>ОК 01</w:t>
            </w:r>
          </w:p>
          <w:p w:rsidR="00D90B39" w:rsidRPr="00D90B39" w:rsidRDefault="00D90B39" w:rsidP="00D90B39">
            <w:pPr>
              <w:spacing w:after="0" w:line="240" w:lineRule="auto"/>
              <w:rPr>
                <w:rFonts w:ascii="Times New Roman" w:eastAsia="Times New Roman" w:hAnsi="Times New Roman" w:cs="Times New Roman"/>
                <w:iCs/>
                <w:sz w:val="24"/>
                <w:szCs w:val="24"/>
                <w:lang w:eastAsia="ru-RU"/>
              </w:rPr>
            </w:pPr>
          </w:p>
          <w:p w:rsidR="00D90B39" w:rsidRPr="00D90B39" w:rsidRDefault="00D90B39" w:rsidP="00D90B39">
            <w:pPr>
              <w:spacing w:after="0" w:line="240" w:lineRule="auto"/>
              <w:jc w:val="center"/>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iCs/>
                <w:sz w:val="24"/>
                <w:szCs w:val="24"/>
                <w:lang w:eastAsia="ru-RU"/>
              </w:rPr>
              <w:t>ОК 02</w:t>
            </w:r>
          </w:p>
          <w:p w:rsidR="00D90B39" w:rsidRPr="00D90B39" w:rsidRDefault="00D90B39" w:rsidP="00D90B39">
            <w:pPr>
              <w:spacing w:after="0" w:line="240" w:lineRule="auto"/>
              <w:jc w:val="center"/>
              <w:rPr>
                <w:rFonts w:ascii="Times New Roman" w:eastAsia="Times New Roman" w:hAnsi="Times New Roman" w:cs="Times New Roman"/>
                <w:iCs/>
                <w:sz w:val="24"/>
                <w:szCs w:val="24"/>
                <w:lang w:eastAsia="ru-RU"/>
              </w:rPr>
            </w:pPr>
          </w:p>
          <w:p w:rsidR="00D90B39" w:rsidRPr="00D90B39" w:rsidRDefault="00D90B39" w:rsidP="00D90B39">
            <w:pPr>
              <w:spacing w:after="0" w:line="240" w:lineRule="auto"/>
              <w:jc w:val="center"/>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iCs/>
                <w:sz w:val="24"/>
                <w:szCs w:val="24"/>
                <w:lang w:eastAsia="ru-RU"/>
              </w:rPr>
              <w:t>ОК 04</w:t>
            </w:r>
          </w:p>
        </w:tc>
        <w:tc>
          <w:tcPr>
            <w:tcW w:w="424" w:type="pct"/>
          </w:tcPr>
          <w:p w:rsidR="00D90B39" w:rsidRPr="00D90B39" w:rsidRDefault="00D90B39" w:rsidP="00D90B39">
            <w:pPr>
              <w:spacing w:after="0" w:line="240" w:lineRule="auto"/>
              <w:jc w:val="center"/>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iCs/>
                <w:sz w:val="24"/>
                <w:szCs w:val="24"/>
                <w:lang w:eastAsia="ru-RU"/>
              </w:rPr>
              <w:t>Уо 01.01</w:t>
            </w:r>
          </w:p>
          <w:p w:rsidR="00D90B39" w:rsidRPr="00D90B39" w:rsidRDefault="00D90B39" w:rsidP="00D90B39">
            <w:pPr>
              <w:spacing w:after="0" w:line="240" w:lineRule="auto"/>
              <w:jc w:val="center"/>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iCs/>
                <w:sz w:val="24"/>
                <w:szCs w:val="24"/>
                <w:lang w:eastAsia="ru-RU"/>
              </w:rPr>
              <w:t>Зо 01.01</w:t>
            </w:r>
          </w:p>
          <w:p w:rsidR="00D90B39" w:rsidRPr="00D90B39" w:rsidRDefault="00D90B39" w:rsidP="00D90B39">
            <w:pPr>
              <w:spacing w:after="0" w:line="240" w:lineRule="auto"/>
              <w:jc w:val="center"/>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iCs/>
                <w:sz w:val="24"/>
                <w:szCs w:val="24"/>
                <w:lang w:eastAsia="ru-RU"/>
              </w:rPr>
              <w:t>Уо 02.03</w:t>
            </w:r>
          </w:p>
          <w:p w:rsidR="00D90B39" w:rsidRPr="00D90B39" w:rsidRDefault="00D90B39" w:rsidP="00D90B39">
            <w:pPr>
              <w:spacing w:after="0" w:line="240" w:lineRule="auto"/>
              <w:jc w:val="center"/>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iCs/>
                <w:sz w:val="24"/>
                <w:szCs w:val="24"/>
                <w:lang w:eastAsia="ru-RU"/>
              </w:rPr>
              <w:t>Зо 02.02</w:t>
            </w:r>
          </w:p>
          <w:p w:rsidR="00D90B39" w:rsidRPr="00D90B39" w:rsidRDefault="00D90B39" w:rsidP="00D90B39">
            <w:pPr>
              <w:spacing w:after="0" w:line="240" w:lineRule="auto"/>
              <w:jc w:val="center"/>
              <w:rPr>
                <w:rFonts w:ascii="Times New Roman" w:eastAsia="Times New Roman" w:hAnsi="Times New Roman" w:cs="Times New Roman"/>
                <w:iCs/>
                <w:sz w:val="24"/>
                <w:szCs w:val="24"/>
                <w:lang w:eastAsia="ru-RU"/>
              </w:rPr>
            </w:pPr>
            <w:r w:rsidRPr="00D90B39">
              <w:rPr>
                <w:rFonts w:ascii="Times New Roman" w:eastAsia="Times New Roman" w:hAnsi="Times New Roman" w:cs="Times New Roman"/>
                <w:iCs/>
                <w:sz w:val="24"/>
                <w:szCs w:val="24"/>
                <w:lang w:eastAsia="ru-RU"/>
              </w:rPr>
              <w:t>Уо 04.01</w:t>
            </w:r>
          </w:p>
          <w:p w:rsidR="00D90B39" w:rsidRPr="00D90B39" w:rsidRDefault="00D90B39" w:rsidP="00D90B39">
            <w:pPr>
              <w:spacing w:after="0" w:line="240" w:lineRule="auto"/>
              <w:jc w:val="center"/>
              <w:rPr>
                <w:rFonts w:ascii="Times New Roman" w:eastAsia="Times New Roman" w:hAnsi="Times New Roman" w:cs="Times New Roman"/>
                <w:b/>
                <w:bCs/>
                <w:i/>
                <w:sz w:val="24"/>
                <w:szCs w:val="24"/>
                <w:lang w:eastAsia="ru-RU"/>
              </w:rPr>
            </w:pPr>
            <w:r w:rsidRPr="00D90B39">
              <w:rPr>
                <w:rFonts w:ascii="Times New Roman" w:eastAsia="Times New Roman" w:hAnsi="Times New Roman" w:cs="Times New Roman"/>
                <w:iCs/>
                <w:sz w:val="24"/>
                <w:szCs w:val="24"/>
                <w:lang w:eastAsia="ru-RU"/>
              </w:rPr>
              <w:t>Зо 04.01</w:t>
            </w:r>
          </w:p>
        </w:tc>
      </w:tr>
      <w:tr w:rsidR="00D90B39" w:rsidRPr="00D90B39" w:rsidTr="00DC509D">
        <w:trPr>
          <w:trHeight w:val="132"/>
        </w:trPr>
        <w:tc>
          <w:tcPr>
            <w:tcW w:w="3604" w:type="pct"/>
            <w:gridSpan w:val="2"/>
          </w:tcPr>
          <w:p w:rsidR="00D90B39" w:rsidRPr="00D90B39" w:rsidRDefault="00D90B39" w:rsidP="00D90B39">
            <w:pPr>
              <w:spacing w:after="0" w:line="240" w:lineRule="auto"/>
              <w:jc w:val="both"/>
              <w:rPr>
                <w:rFonts w:ascii="Times New Roman" w:eastAsia="Times New Roman" w:hAnsi="Times New Roman" w:cs="Times New Roman"/>
                <w:color w:val="000000"/>
                <w:sz w:val="24"/>
                <w:szCs w:val="24"/>
                <w:lang w:eastAsia="ru-RU"/>
              </w:rPr>
            </w:pPr>
            <w:r w:rsidRPr="00D90B39">
              <w:rPr>
                <w:rFonts w:ascii="Times New Roman" w:eastAsia="Times New Roman" w:hAnsi="Times New Roman" w:cs="Times New Roman"/>
                <w:sz w:val="24"/>
                <w:szCs w:val="24"/>
                <w:lang w:eastAsia="ru-RU"/>
              </w:rPr>
              <w:t xml:space="preserve">Наука и ее влияние на будущее человечества. Формирование единой мировой цивилизации. Технологическая процедура прогнозирования будущего. Философия о концепциях развития цивилизации. </w:t>
            </w:r>
            <w:r w:rsidRPr="00D90B39">
              <w:rPr>
                <w:rFonts w:ascii="Times New Roman" w:eastAsia="Times New Roman" w:hAnsi="Times New Roman" w:cs="Times New Roman"/>
                <w:color w:val="000000"/>
                <w:sz w:val="24"/>
                <w:szCs w:val="24"/>
                <w:lang w:eastAsia="ru-RU"/>
              </w:rPr>
              <w:t xml:space="preserve">Понятие общественного, </w:t>
            </w:r>
            <w:r w:rsidRPr="00D90B39">
              <w:rPr>
                <w:rFonts w:ascii="Times New Roman" w:eastAsia="Times New Roman" w:hAnsi="Times New Roman" w:cs="Times New Roman"/>
                <w:bCs/>
                <w:color w:val="000000"/>
                <w:sz w:val="24"/>
                <w:szCs w:val="24"/>
                <w:lang w:eastAsia="ru-RU"/>
              </w:rPr>
              <w:t>социального пространства и времени</w:t>
            </w:r>
            <w:r w:rsidRPr="00D90B39">
              <w:rPr>
                <w:rFonts w:ascii="Times New Roman" w:eastAsia="Times New Roman" w:hAnsi="Times New Roman" w:cs="Times New Roman"/>
                <w:color w:val="000000"/>
                <w:sz w:val="24"/>
                <w:szCs w:val="24"/>
                <w:lang w:eastAsia="ru-RU"/>
              </w:rPr>
              <w:t xml:space="preserve">. </w:t>
            </w:r>
          </w:p>
        </w:tc>
        <w:tc>
          <w:tcPr>
            <w:tcW w:w="593" w:type="pct"/>
            <w:vAlign w:val="center"/>
          </w:tcPr>
          <w:p w:rsidR="00D90B39" w:rsidRPr="00D90B39" w:rsidRDefault="00523460" w:rsidP="00D90B39">
            <w:pPr>
              <w:spacing w:after="0" w:line="240" w:lineRule="auto"/>
              <w:jc w:val="cente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1</w:t>
            </w:r>
          </w:p>
        </w:tc>
        <w:tc>
          <w:tcPr>
            <w:tcW w:w="803" w:type="pct"/>
            <w:gridSpan w:val="2"/>
            <w:vMerge w:val="restart"/>
            <w:vAlign w:val="center"/>
          </w:tcPr>
          <w:p w:rsidR="00D90B39" w:rsidRPr="00D90B39" w:rsidRDefault="00D90B39" w:rsidP="00D90B39">
            <w:pPr>
              <w:spacing w:after="0" w:line="240" w:lineRule="auto"/>
              <w:rPr>
                <w:rFonts w:ascii="Times New Roman" w:eastAsia="Times New Roman" w:hAnsi="Times New Roman" w:cs="Times New Roman"/>
                <w:b/>
                <w:bCs/>
                <w:i/>
                <w:sz w:val="24"/>
                <w:szCs w:val="24"/>
                <w:lang w:eastAsia="ru-RU"/>
              </w:rPr>
            </w:pPr>
          </w:p>
        </w:tc>
      </w:tr>
      <w:tr w:rsidR="00D90B39" w:rsidRPr="00D90B39" w:rsidTr="00DC509D">
        <w:trPr>
          <w:trHeight w:val="647"/>
        </w:trPr>
        <w:tc>
          <w:tcPr>
            <w:tcW w:w="3604" w:type="pct"/>
            <w:gridSpan w:val="2"/>
          </w:tcPr>
          <w:p w:rsidR="00D90B39" w:rsidRPr="00D90B39" w:rsidRDefault="00D90B39" w:rsidP="00D90B39">
            <w:pPr>
              <w:spacing w:after="0" w:line="240" w:lineRule="auto"/>
              <w:jc w:val="both"/>
              <w:rPr>
                <w:rFonts w:ascii="Times New Roman" w:eastAsia="Times New Roman" w:hAnsi="Times New Roman" w:cs="Times New Roman"/>
                <w:bCs/>
                <w:color w:val="000000"/>
                <w:sz w:val="24"/>
                <w:szCs w:val="24"/>
                <w:lang w:eastAsia="ru-RU"/>
              </w:rPr>
            </w:pPr>
            <w:bookmarkStart w:id="8" w:name="_Hlk110517936"/>
            <w:r w:rsidRPr="00D90B39">
              <w:rPr>
                <w:rFonts w:ascii="Times New Roman" w:eastAsia="Times New Roman" w:hAnsi="Times New Roman" w:cs="Times New Roman"/>
                <w:b/>
                <w:bCs/>
                <w:color w:val="000000"/>
                <w:sz w:val="24"/>
                <w:szCs w:val="24"/>
                <w:lang w:eastAsia="ru-RU"/>
              </w:rPr>
              <w:t>Общественный прогресс и цивилизация</w:t>
            </w:r>
            <w:bookmarkEnd w:id="8"/>
            <w:r w:rsidRPr="00D90B39">
              <w:rPr>
                <w:rFonts w:ascii="Times New Roman" w:eastAsia="Times New Roman" w:hAnsi="Times New Roman" w:cs="Times New Roman"/>
                <w:b/>
                <w:bCs/>
                <w:color w:val="000000"/>
                <w:sz w:val="24"/>
                <w:szCs w:val="24"/>
                <w:lang w:eastAsia="ru-RU"/>
              </w:rPr>
              <w:t>.</w:t>
            </w:r>
            <w:r w:rsidRPr="00D90B39">
              <w:rPr>
                <w:rFonts w:ascii="Times New Roman" w:eastAsia="Times New Roman" w:hAnsi="Times New Roman" w:cs="Times New Roman"/>
                <w:color w:val="000000"/>
                <w:sz w:val="24"/>
                <w:szCs w:val="24"/>
                <w:lang w:eastAsia="ru-RU"/>
              </w:rPr>
              <w:t xml:space="preserve"> Прогресс как результат творчества культуры и творчества истории. </w:t>
            </w:r>
            <w:r w:rsidRPr="00D90B39">
              <w:rPr>
                <w:rFonts w:ascii="Times New Roman" w:eastAsia="Times New Roman" w:hAnsi="Times New Roman" w:cs="Times New Roman"/>
                <w:bCs/>
                <w:color w:val="000000"/>
                <w:sz w:val="24"/>
                <w:szCs w:val="24"/>
                <w:lang w:eastAsia="ru-RU"/>
              </w:rPr>
              <w:t xml:space="preserve">Типы исторического развития. </w:t>
            </w:r>
          </w:p>
        </w:tc>
        <w:tc>
          <w:tcPr>
            <w:tcW w:w="593" w:type="pct"/>
            <w:vAlign w:val="center"/>
          </w:tcPr>
          <w:p w:rsidR="00D90B39" w:rsidRPr="00D90B39" w:rsidRDefault="00523460" w:rsidP="00D90B39">
            <w:pPr>
              <w:spacing w:after="0" w:line="240" w:lineRule="auto"/>
              <w:jc w:val="cente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1</w:t>
            </w:r>
          </w:p>
        </w:tc>
        <w:tc>
          <w:tcPr>
            <w:tcW w:w="803" w:type="pct"/>
            <w:gridSpan w:val="2"/>
            <w:vMerge/>
            <w:vAlign w:val="center"/>
          </w:tcPr>
          <w:p w:rsidR="00D90B39" w:rsidRPr="00D90B39" w:rsidRDefault="00D90B39" w:rsidP="00D90B39">
            <w:pPr>
              <w:spacing w:after="0" w:line="240" w:lineRule="auto"/>
              <w:rPr>
                <w:rFonts w:ascii="Times New Roman" w:eastAsia="Times New Roman" w:hAnsi="Times New Roman" w:cs="Times New Roman"/>
                <w:b/>
                <w:bCs/>
                <w:i/>
                <w:sz w:val="24"/>
                <w:szCs w:val="24"/>
                <w:lang w:eastAsia="ru-RU"/>
              </w:rPr>
            </w:pPr>
          </w:p>
        </w:tc>
      </w:tr>
      <w:tr w:rsidR="00D90B39" w:rsidRPr="00D90B39" w:rsidTr="00DC509D">
        <w:trPr>
          <w:trHeight w:val="647"/>
        </w:trPr>
        <w:tc>
          <w:tcPr>
            <w:tcW w:w="3604" w:type="pct"/>
            <w:gridSpan w:val="2"/>
          </w:tcPr>
          <w:p w:rsidR="00D90B39" w:rsidRPr="00D90B39" w:rsidRDefault="00D90B39" w:rsidP="00D90B39">
            <w:pPr>
              <w:spacing w:after="0" w:line="240" w:lineRule="auto"/>
              <w:jc w:val="both"/>
              <w:rPr>
                <w:rFonts w:ascii="Times New Roman" w:eastAsia="Times New Roman" w:hAnsi="Times New Roman" w:cs="Times New Roman"/>
                <w:b/>
                <w:sz w:val="24"/>
                <w:szCs w:val="24"/>
                <w:lang w:eastAsia="ru-RU"/>
              </w:rPr>
            </w:pPr>
            <w:r w:rsidRPr="00D90B39">
              <w:rPr>
                <w:rFonts w:ascii="Times New Roman" w:eastAsia="Times New Roman" w:hAnsi="Times New Roman" w:cs="Times New Roman"/>
                <w:b/>
                <w:sz w:val="24"/>
                <w:szCs w:val="24"/>
                <w:lang w:eastAsia="ru-RU"/>
              </w:rPr>
              <w:t xml:space="preserve">Ответственность за сохранение жизни и окружающей среды. </w:t>
            </w:r>
            <w:r w:rsidRPr="00D90B39">
              <w:rPr>
                <w:rFonts w:ascii="Times New Roman" w:eastAsia="Times New Roman" w:hAnsi="Times New Roman" w:cs="Times New Roman"/>
                <w:sz w:val="24"/>
                <w:szCs w:val="24"/>
                <w:lang w:eastAsia="ru-RU"/>
              </w:rPr>
              <w:t>Глобальные проблемы развития: экологическая, демографическая, энергетическая, продовольственная, опасность ядерной и локальных войн. Угрозы и надежды наших дней.</w:t>
            </w:r>
          </w:p>
        </w:tc>
        <w:tc>
          <w:tcPr>
            <w:tcW w:w="593" w:type="pct"/>
            <w:vAlign w:val="center"/>
          </w:tcPr>
          <w:p w:rsidR="00D90B39" w:rsidRPr="00D90B39" w:rsidRDefault="00523460" w:rsidP="00D90B39">
            <w:pPr>
              <w:spacing w:after="0" w:line="240" w:lineRule="auto"/>
              <w:jc w:val="cente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2</w:t>
            </w:r>
          </w:p>
        </w:tc>
        <w:tc>
          <w:tcPr>
            <w:tcW w:w="803" w:type="pct"/>
            <w:gridSpan w:val="2"/>
            <w:vMerge/>
            <w:vAlign w:val="center"/>
          </w:tcPr>
          <w:p w:rsidR="00D90B39" w:rsidRPr="00D90B39" w:rsidRDefault="00D90B39" w:rsidP="00D90B39">
            <w:pPr>
              <w:spacing w:after="0" w:line="240" w:lineRule="auto"/>
              <w:rPr>
                <w:rFonts w:ascii="Times New Roman" w:eastAsia="Times New Roman" w:hAnsi="Times New Roman" w:cs="Times New Roman"/>
                <w:b/>
                <w:bCs/>
                <w:i/>
                <w:sz w:val="24"/>
                <w:szCs w:val="24"/>
                <w:lang w:eastAsia="ru-RU"/>
              </w:rPr>
            </w:pPr>
          </w:p>
        </w:tc>
      </w:tr>
      <w:tr w:rsidR="00D90B39" w:rsidRPr="00D90B39" w:rsidTr="00DC509D">
        <w:trPr>
          <w:trHeight w:val="20"/>
        </w:trPr>
        <w:tc>
          <w:tcPr>
            <w:tcW w:w="3604" w:type="pct"/>
            <w:gridSpan w:val="2"/>
          </w:tcPr>
          <w:p w:rsidR="00D90B39" w:rsidRPr="00D90B39" w:rsidRDefault="00D90B39" w:rsidP="00D90B39">
            <w:pPr>
              <w:spacing w:after="0" w:line="240" w:lineRule="auto"/>
              <w:jc w:val="both"/>
              <w:rPr>
                <w:rFonts w:ascii="Times New Roman" w:eastAsia="Times New Roman" w:hAnsi="Times New Roman" w:cs="Times New Roman"/>
                <w:b/>
                <w:sz w:val="24"/>
                <w:szCs w:val="24"/>
                <w:lang w:eastAsia="ru-RU"/>
              </w:rPr>
            </w:pPr>
            <w:r w:rsidRPr="00D90B39">
              <w:rPr>
                <w:rFonts w:ascii="Times New Roman" w:eastAsia="Times New Roman" w:hAnsi="Times New Roman" w:cs="Times New Roman"/>
                <w:b/>
                <w:sz w:val="24"/>
                <w:szCs w:val="24"/>
                <w:lang w:eastAsia="ru-RU"/>
              </w:rPr>
              <w:t>Промежуточная аттестация</w:t>
            </w:r>
          </w:p>
        </w:tc>
        <w:tc>
          <w:tcPr>
            <w:tcW w:w="1396" w:type="pct"/>
            <w:gridSpan w:val="3"/>
            <w:vAlign w:val="center"/>
          </w:tcPr>
          <w:p w:rsidR="00D90B39" w:rsidRPr="00D90B39" w:rsidRDefault="00D90B39" w:rsidP="00D90B39">
            <w:pPr>
              <w:spacing w:after="0" w:line="240" w:lineRule="auto"/>
              <w:jc w:val="cente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6</w:t>
            </w:r>
          </w:p>
        </w:tc>
      </w:tr>
      <w:tr w:rsidR="00D90B39" w:rsidRPr="00D90B39" w:rsidTr="00DC509D">
        <w:trPr>
          <w:trHeight w:val="20"/>
        </w:trPr>
        <w:tc>
          <w:tcPr>
            <w:tcW w:w="3604" w:type="pct"/>
            <w:gridSpan w:val="2"/>
          </w:tcPr>
          <w:p w:rsidR="00D90B39" w:rsidRPr="00D90B39" w:rsidRDefault="00D90B39" w:rsidP="00D90B39">
            <w:pPr>
              <w:spacing w:after="0" w:line="240" w:lineRule="auto"/>
              <w:jc w:val="both"/>
              <w:rPr>
                <w:rFonts w:ascii="Times New Roman" w:eastAsia="Times New Roman" w:hAnsi="Times New Roman" w:cs="Times New Roman"/>
                <w:b/>
                <w:bCs/>
                <w:sz w:val="24"/>
                <w:szCs w:val="24"/>
                <w:lang w:eastAsia="ru-RU"/>
              </w:rPr>
            </w:pPr>
            <w:r w:rsidRPr="00D90B39">
              <w:rPr>
                <w:rFonts w:ascii="Times New Roman" w:eastAsia="Times New Roman" w:hAnsi="Times New Roman" w:cs="Times New Roman"/>
                <w:b/>
                <w:bCs/>
                <w:sz w:val="24"/>
                <w:szCs w:val="24"/>
                <w:lang w:eastAsia="ru-RU"/>
              </w:rPr>
              <w:t>Всего:</w:t>
            </w:r>
          </w:p>
        </w:tc>
        <w:tc>
          <w:tcPr>
            <w:tcW w:w="1396" w:type="pct"/>
            <w:gridSpan w:val="3"/>
            <w:vAlign w:val="center"/>
          </w:tcPr>
          <w:p w:rsidR="00D90B39" w:rsidRPr="00D90B39" w:rsidRDefault="00D90B39" w:rsidP="00D90B39">
            <w:pPr>
              <w:spacing w:after="0" w:line="240" w:lineRule="auto"/>
              <w:jc w:val="cente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54</w:t>
            </w:r>
          </w:p>
        </w:tc>
      </w:tr>
    </w:tbl>
    <w:p w:rsidR="00D90B39" w:rsidRPr="00E36CAC" w:rsidRDefault="00D90B39" w:rsidP="00E36CAC">
      <w:pPr>
        <w:ind w:firstLine="709"/>
        <w:rPr>
          <w:rFonts w:ascii="Times New Roman" w:eastAsia="Times New Roman" w:hAnsi="Times New Roman" w:cs="Times New Roman"/>
          <w:b/>
          <w:bCs/>
          <w:lang w:eastAsia="ru-RU"/>
        </w:rPr>
      </w:pPr>
    </w:p>
    <w:p w:rsidR="00E36CAC" w:rsidRPr="00E36CAC" w:rsidRDefault="00E36CAC" w:rsidP="00E36CAC">
      <w:pPr>
        <w:ind w:firstLine="709"/>
        <w:rPr>
          <w:rFonts w:ascii="Times New Roman" w:eastAsia="Times New Roman" w:hAnsi="Times New Roman" w:cs="Times New Roman"/>
          <w:i/>
          <w:lang w:eastAsia="ru-RU"/>
        </w:rPr>
        <w:sectPr w:rsidR="00E36CAC" w:rsidRPr="00E36CAC" w:rsidSect="000227A7">
          <w:pgSz w:w="16840" w:h="11907" w:orient="landscape"/>
          <w:pgMar w:top="851" w:right="1134" w:bottom="851" w:left="992" w:header="709" w:footer="709" w:gutter="0"/>
          <w:cols w:space="720"/>
        </w:sectPr>
      </w:pPr>
    </w:p>
    <w:p w:rsidR="00523460" w:rsidRPr="00523460" w:rsidRDefault="00523460" w:rsidP="00523460">
      <w:pPr>
        <w:ind w:left="1353"/>
        <w:rPr>
          <w:rFonts w:ascii="Times New Roman" w:eastAsia="Times New Roman" w:hAnsi="Times New Roman" w:cs="Times New Roman"/>
          <w:b/>
          <w:bCs/>
          <w:lang w:eastAsia="ru-RU"/>
        </w:rPr>
      </w:pPr>
      <w:bookmarkStart w:id="9" w:name="_Hlk90308034"/>
      <w:r w:rsidRPr="00523460">
        <w:rPr>
          <w:rFonts w:ascii="Times New Roman" w:eastAsia="Times New Roman" w:hAnsi="Times New Roman" w:cs="Times New Roman"/>
          <w:b/>
          <w:bCs/>
          <w:lang w:eastAsia="ru-RU"/>
        </w:rPr>
        <w:t>3. УСЛОВИЯ РЕАЛИЗАЦИИ УЧЕБНОЙ ДИСЦИПЛИНЫ</w:t>
      </w:r>
    </w:p>
    <w:p w:rsidR="00523460" w:rsidRPr="00523460" w:rsidRDefault="00523460" w:rsidP="00523460">
      <w:pPr>
        <w:suppressAutoHyphens/>
        <w:spacing w:after="0"/>
        <w:ind w:firstLine="709"/>
        <w:jc w:val="both"/>
        <w:rPr>
          <w:rFonts w:ascii="Times New Roman" w:eastAsia="Times New Roman" w:hAnsi="Times New Roman" w:cs="Times New Roman"/>
          <w:bCs/>
          <w:sz w:val="24"/>
          <w:szCs w:val="24"/>
          <w:lang w:eastAsia="ru-RU"/>
        </w:rPr>
      </w:pPr>
      <w:r w:rsidRPr="00523460">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523460" w:rsidRPr="00523460" w:rsidRDefault="00523460" w:rsidP="00523460">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523460">
        <w:rPr>
          <w:rFonts w:ascii="Times New Roman" w:eastAsia="Times New Roman" w:hAnsi="Times New Roman" w:cs="Times New Roman"/>
          <w:bCs/>
          <w:sz w:val="24"/>
          <w:szCs w:val="24"/>
          <w:lang w:eastAsia="ru-RU"/>
        </w:rPr>
        <w:t>Кабинет</w:t>
      </w:r>
      <w:r w:rsidRPr="00523460">
        <w:rPr>
          <w:rFonts w:ascii="Times New Roman" w:eastAsia="Times New Roman" w:hAnsi="Times New Roman" w:cs="Times New Roman"/>
          <w:bCs/>
          <w:i/>
          <w:sz w:val="24"/>
          <w:szCs w:val="24"/>
          <w:lang w:eastAsia="ru-RU"/>
        </w:rPr>
        <w:t xml:space="preserve"> </w:t>
      </w:r>
      <w:r w:rsidR="00FD237D" w:rsidRPr="00E22BF4">
        <w:rPr>
          <w:rFonts w:ascii="Times New Roman" w:eastAsia="Times New Roman" w:hAnsi="Times New Roman" w:cs="Times New Roman"/>
          <w:sz w:val="24"/>
          <w:szCs w:val="24"/>
          <w:lang w:eastAsia="ru-RU"/>
        </w:rPr>
        <w:t>гуманитарных и социально-экономических дисциплин</w:t>
      </w:r>
      <w:r w:rsidRPr="00523460">
        <w:rPr>
          <w:rFonts w:ascii="Times New Roman" w:eastAsia="Times New Roman" w:hAnsi="Times New Roman" w:cs="Times New Roman"/>
          <w:sz w:val="24"/>
          <w:szCs w:val="24"/>
        </w:rPr>
        <w:t xml:space="preserve">, </w:t>
      </w:r>
      <w:r w:rsidRPr="00523460">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w:t>
      </w:r>
    </w:p>
    <w:p w:rsidR="00523460" w:rsidRPr="00523460" w:rsidRDefault="00523460" w:rsidP="00523460">
      <w:pPr>
        <w:suppressAutoHyphens/>
        <w:spacing w:after="0"/>
        <w:ind w:firstLine="709"/>
        <w:jc w:val="both"/>
        <w:rPr>
          <w:rFonts w:ascii="Times New Roman" w:eastAsia="Times New Roman" w:hAnsi="Times New Roman" w:cs="Times New Roman"/>
          <w:b/>
          <w:bCs/>
          <w:sz w:val="24"/>
          <w:szCs w:val="24"/>
          <w:lang w:eastAsia="ru-RU"/>
        </w:rPr>
      </w:pPr>
      <w:r w:rsidRPr="00523460">
        <w:rPr>
          <w:rFonts w:ascii="Times New Roman" w:eastAsia="Times New Roman" w:hAnsi="Times New Roman" w:cs="Times New Roman"/>
          <w:b/>
          <w:bCs/>
          <w:sz w:val="24"/>
          <w:szCs w:val="24"/>
          <w:lang w:eastAsia="ru-RU"/>
        </w:rPr>
        <w:t>3.2. Информационное обеспечение реализации программы</w:t>
      </w:r>
    </w:p>
    <w:p w:rsidR="00523460" w:rsidRPr="00523460" w:rsidRDefault="00523460" w:rsidP="00523460">
      <w:pPr>
        <w:suppressAutoHyphens/>
        <w:spacing w:after="0"/>
        <w:ind w:firstLine="709"/>
        <w:jc w:val="both"/>
        <w:rPr>
          <w:rFonts w:ascii="Times New Roman" w:eastAsia="Times New Roman" w:hAnsi="Times New Roman" w:cs="Times New Roman"/>
          <w:bCs/>
          <w:sz w:val="24"/>
          <w:szCs w:val="24"/>
          <w:lang w:eastAsia="ru-RU"/>
        </w:rPr>
      </w:pPr>
      <w:r w:rsidRPr="00523460">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523460">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w:t>
      </w:r>
      <w:bookmarkStart w:id="10" w:name="_Hlk90308800"/>
      <w:r w:rsidRPr="00523460">
        <w:rPr>
          <w:rFonts w:ascii="Times New Roman" w:eastAsia="Times New Roman" w:hAnsi="Times New Roman" w:cs="Times New Roman"/>
          <w:sz w:val="24"/>
          <w:szCs w:val="24"/>
          <w:lang w:eastAsia="ru-RU"/>
        </w:rPr>
        <w:t xml:space="preserve">При формировании </w:t>
      </w:r>
      <w:r w:rsidRPr="00523460">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9"/>
      <w:bookmarkEnd w:id="10"/>
    </w:p>
    <w:p w:rsidR="00523460" w:rsidRPr="00523460" w:rsidRDefault="00523460" w:rsidP="00523460">
      <w:pPr>
        <w:suppressAutoHyphens/>
        <w:spacing w:after="0"/>
        <w:ind w:firstLine="709"/>
        <w:jc w:val="both"/>
        <w:rPr>
          <w:rFonts w:ascii="Times New Roman" w:eastAsia="Times New Roman" w:hAnsi="Times New Roman" w:cs="Times New Roman"/>
          <w:sz w:val="24"/>
          <w:szCs w:val="24"/>
          <w:lang w:eastAsia="ru-RU"/>
        </w:rPr>
      </w:pPr>
    </w:p>
    <w:p w:rsidR="00523460" w:rsidRPr="00523460" w:rsidRDefault="00523460" w:rsidP="00523460">
      <w:pPr>
        <w:suppressAutoHyphens/>
        <w:spacing w:after="0"/>
        <w:ind w:firstLine="709"/>
        <w:jc w:val="both"/>
        <w:rPr>
          <w:rFonts w:ascii="Times New Roman" w:eastAsia="Times New Roman" w:hAnsi="Times New Roman" w:cs="Times New Roman"/>
          <w:b/>
          <w:sz w:val="24"/>
          <w:szCs w:val="24"/>
          <w:lang w:eastAsia="ru-RU"/>
        </w:rPr>
      </w:pPr>
      <w:r w:rsidRPr="00523460">
        <w:rPr>
          <w:rFonts w:ascii="Times New Roman" w:eastAsia="Times New Roman" w:hAnsi="Times New Roman" w:cs="Times New Roman"/>
          <w:b/>
          <w:sz w:val="24"/>
          <w:szCs w:val="24"/>
          <w:lang w:eastAsia="ru-RU"/>
        </w:rPr>
        <w:t>3.2.1. Основные печатные издания</w:t>
      </w:r>
    </w:p>
    <w:p w:rsidR="00523460" w:rsidRPr="00523460" w:rsidRDefault="00523460" w:rsidP="00523460">
      <w:pPr>
        <w:spacing w:after="0"/>
        <w:ind w:firstLine="709"/>
        <w:jc w:val="both"/>
        <w:rPr>
          <w:rFonts w:ascii="Times New Roman" w:eastAsia="Calibri" w:hAnsi="Times New Roman" w:cs="Times New Roman"/>
          <w:bCs/>
          <w:sz w:val="24"/>
          <w:szCs w:val="24"/>
        </w:rPr>
      </w:pPr>
      <w:bookmarkStart w:id="11" w:name="_Hlk110520772"/>
      <w:r w:rsidRPr="00523460">
        <w:rPr>
          <w:rFonts w:ascii="Times New Roman" w:eastAsia="Times New Roman" w:hAnsi="Times New Roman" w:cs="Times New Roman"/>
          <w:bCs/>
          <w:sz w:val="24"/>
          <w:szCs w:val="24"/>
          <w:lang w:eastAsia="ru-RU"/>
        </w:rPr>
        <w:t xml:space="preserve">1. </w:t>
      </w:r>
      <w:r w:rsidRPr="00523460">
        <w:rPr>
          <w:rFonts w:ascii="Times New Roman" w:eastAsia="Calibri" w:hAnsi="Times New Roman" w:cs="Times New Roman"/>
          <w:bCs/>
          <w:sz w:val="24"/>
          <w:szCs w:val="24"/>
        </w:rPr>
        <w:t>Волкогонова, О. Д. Основы философии: учебник / О. Д. Волкогонова, Н. М. Сидорова. — Москва: ФОРУМ: ИНФРА-М, 2021. — 480 с. — (Среднее профессиональное образование). - ISBN 978-5-8199-0694-1. - Текст: электронный. - URL: https://znanium.com/catalog/product/1150309 (дата обращения: 07.06.2022). – Режим доступа: по подписке.</w:t>
      </w:r>
    </w:p>
    <w:p w:rsidR="00523460" w:rsidRPr="00523460" w:rsidRDefault="00523460" w:rsidP="00523460">
      <w:pPr>
        <w:spacing w:after="0"/>
        <w:ind w:firstLine="709"/>
        <w:jc w:val="both"/>
        <w:rPr>
          <w:rFonts w:ascii="Times New Roman" w:eastAsia="Calibri" w:hAnsi="Times New Roman" w:cs="Times New Roman"/>
          <w:bCs/>
          <w:sz w:val="24"/>
          <w:szCs w:val="24"/>
        </w:rPr>
      </w:pPr>
      <w:r w:rsidRPr="00523460">
        <w:rPr>
          <w:rFonts w:ascii="Times New Roman" w:eastAsia="Calibri" w:hAnsi="Times New Roman" w:cs="Times New Roman"/>
          <w:bCs/>
          <w:sz w:val="24"/>
          <w:szCs w:val="24"/>
        </w:rPr>
        <w:t>2. Губин, В. Д. Основы философии: учебное пособие / В.Д. Губин. — 4-е изд. — Москва: ФОРУМ: ИНФРА-М, 2022. — 288 с. — (Среднее профессиональное образование). - ISBN 978-5-00091-484-7. - Текст: электронный. - URL: https://znanium.com/catalog/product/1694043 (дата обращения: 07.06.2022). – Режим доступа: по подписке.</w:t>
      </w:r>
    </w:p>
    <w:bookmarkEnd w:id="11"/>
    <w:p w:rsidR="00523460" w:rsidRPr="00523460" w:rsidRDefault="00523460" w:rsidP="00523460">
      <w:pPr>
        <w:spacing w:after="0"/>
        <w:ind w:firstLine="709"/>
        <w:contextualSpacing/>
        <w:jc w:val="both"/>
        <w:rPr>
          <w:rFonts w:ascii="Times New Roman" w:eastAsia="Times New Roman" w:hAnsi="Times New Roman" w:cs="Times New Roman"/>
          <w:b/>
          <w:sz w:val="24"/>
          <w:szCs w:val="24"/>
          <w:lang w:eastAsia="ru-RU"/>
        </w:rPr>
      </w:pPr>
    </w:p>
    <w:p w:rsidR="00523460" w:rsidRDefault="00523460" w:rsidP="00523460">
      <w:pPr>
        <w:spacing w:after="0"/>
        <w:ind w:firstLine="709"/>
        <w:contextualSpacing/>
        <w:jc w:val="both"/>
        <w:rPr>
          <w:rFonts w:ascii="Times New Roman" w:eastAsia="Times New Roman" w:hAnsi="Times New Roman" w:cs="Times New Roman"/>
          <w:b/>
          <w:sz w:val="24"/>
          <w:szCs w:val="24"/>
          <w:lang w:eastAsia="ru-RU"/>
        </w:rPr>
      </w:pPr>
      <w:r w:rsidRPr="00523460">
        <w:rPr>
          <w:rFonts w:ascii="Times New Roman" w:eastAsia="Times New Roman" w:hAnsi="Times New Roman" w:cs="Times New Roman"/>
          <w:b/>
          <w:sz w:val="24"/>
          <w:szCs w:val="24"/>
          <w:lang w:eastAsia="ru-RU"/>
        </w:rPr>
        <w:t xml:space="preserve">3.2.2. Основные электронные издания </w:t>
      </w:r>
    </w:p>
    <w:p w:rsidR="00D05100" w:rsidRPr="00523460" w:rsidRDefault="00D05100" w:rsidP="00523460">
      <w:pPr>
        <w:spacing w:after="0"/>
        <w:ind w:firstLine="709"/>
        <w:contextualSpacing/>
        <w:jc w:val="both"/>
        <w:rPr>
          <w:rFonts w:ascii="Times New Roman" w:eastAsia="Times New Roman" w:hAnsi="Times New Roman" w:cs="Times New Roman"/>
          <w:b/>
          <w:sz w:val="24"/>
          <w:szCs w:val="24"/>
          <w:lang w:eastAsia="ru-RU"/>
        </w:rPr>
      </w:pPr>
    </w:p>
    <w:p w:rsidR="00D05100" w:rsidRPr="00523460" w:rsidRDefault="00D05100" w:rsidP="00D05100">
      <w:pPr>
        <w:spacing w:after="0"/>
        <w:ind w:firstLine="709"/>
        <w:jc w:val="both"/>
        <w:rPr>
          <w:rFonts w:ascii="Times New Roman" w:eastAsia="Calibri" w:hAnsi="Times New Roman" w:cs="Times New Roman"/>
          <w:bCs/>
          <w:sz w:val="24"/>
          <w:szCs w:val="24"/>
        </w:rPr>
      </w:pPr>
      <w:bookmarkStart w:id="12" w:name="_Hlk110520835"/>
      <w:r>
        <w:rPr>
          <w:rFonts w:ascii="Times New Roman" w:eastAsia="Calibri" w:hAnsi="Times New Roman" w:cs="Times New Roman"/>
          <w:bCs/>
          <w:sz w:val="24"/>
          <w:szCs w:val="24"/>
        </w:rPr>
        <w:t>1</w:t>
      </w:r>
      <w:r w:rsidRPr="00523460">
        <w:rPr>
          <w:rFonts w:ascii="Times New Roman" w:eastAsia="Calibri" w:hAnsi="Times New Roman" w:cs="Times New Roman"/>
          <w:bCs/>
          <w:sz w:val="24"/>
          <w:szCs w:val="24"/>
        </w:rPr>
        <w:t>. Основы философии: учебник / Б. И. Липский, С. С. Гусев, Г. Л. Тульчинский [и др.]; под ред. д-ра филос. наук, проф. Б. И. Липского. — Москва: ИНФРА-М, 2021. — 307 с. — (Среднее профессиональное образование). - ISBN 978-5-16-015005-5. - Текст: электронный. - URL: https://znanium.com/catalog/product/1014627 (дата обращения: 07.06.2022). – Режим доступа: по подписке.</w:t>
      </w:r>
    </w:p>
    <w:bookmarkEnd w:id="12"/>
    <w:p w:rsidR="00523460" w:rsidRPr="00523460" w:rsidRDefault="00523460" w:rsidP="00523460">
      <w:pPr>
        <w:spacing w:after="0"/>
        <w:ind w:firstLine="709"/>
        <w:contextualSpacing/>
        <w:jc w:val="both"/>
        <w:rPr>
          <w:rFonts w:ascii="Times New Roman" w:eastAsia="Times New Roman" w:hAnsi="Times New Roman" w:cs="Times New Roman"/>
          <w:bCs/>
          <w:i/>
          <w:sz w:val="24"/>
          <w:szCs w:val="24"/>
          <w:lang w:eastAsia="ru-RU"/>
        </w:rPr>
      </w:pPr>
      <w:r w:rsidRPr="00523460">
        <w:rPr>
          <w:rFonts w:ascii="Times New Roman" w:eastAsia="Times New Roman" w:hAnsi="Times New Roman" w:cs="Times New Roman"/>
          <w:b/>
          <w:bCs/>
          <w:sz w:val="24"/>
          <w:szCs w:val="24"/>
          <w:lang w:eastAsia="ru-RU"/>
        </w:rPr>
        <w:t xml:space="preserve">3.2.3. Дополнительные источники </w:t>
      </w:r>
    </w:p>
    <w:p w:rsidR="00523460" w:rsidRPr="00523460" w:rsidRDefault="00523460" w:rsidP="00523460">
      <w:pPr>
        <w:spacing w:after="0"/>
        <w:ind w:firstLine="709"/>
        <w:contextualSpacing/>
        <w:jc w:val="both"/>
        <w:rPr>
          <w:rFonts w:ascii="Times New Roman" w:eastAsia="Times New Roman" w:hAnsi="Times New Roman" w:cs="Times New Roman"/>
          <w:bCs/>
          <w:i/>
          <w:sz w:val="24"/>
          <w:szCs w:val="24"/>
          <w:lang w:eastAsia="ru-RU"/>
        </w:rPr>
      </w:pPr>
      <w:bookmarkStart w:id="13" w:name="_Hlk110520789"/>
      <w:r w:rsidRPr="00523460">
        <w:rPr>
          <w:rFonts w:ascii="Times New Roman" w:eastAsia="Times New Roman" w:hAnsi="Times New Roman" w:cs="Times New Roman"/>
          <w:sz w:val="24"/>
          <w:szCs w:val="24"/>
          <w:lang w:eastAsia="ru-RU"/>
        </w:rPr>
        <w:t>1.Назаров, В. Н. Систематическая философия в вопросах и ответах: опыт философской пропедевтики: учебное пособие / В. Н. Назаров. — 3-е изд., перераб. — Тула: ТГПУ, 2016. — 334 с. — ISBN 978-5-87954-981-2. — Текст: электронный // Лань: электронно-библиотечная система. — URL: https://e.lanbook.com/book/101529 (дата обращения: 07.06.2022). — Режим доступа: для авториз. пользователей.</w:t>
      </w:r>
    </w:p>
    <w:bookmarkEnd w:id="13"/>
    <w:p w:rsidR="00523460" w:rsidRPr="00523460" w:rsidRDefault="00523460" w:rsidP="00523460">
      <w:pPr>
        <w:spacing w:after="0"/>
        <w:contextualSpacing/>
        <w:jc w:val="both"/>
        <w:rPr>
          <w:rFonts w:ascii="Times New Roman" w:eastAsia="Times New Roman" w:hAnsi="Times New Roman" w:cs="Times New Roman"/>
          <w:b/>
          <w:sz w:val="24"/>
          <w:szCs w:val="24"/>
          <w:lang w:eastAsia="ru-RU"/>
        </w:rPr>
      </w:pPr>
    </w:p>
    <w:p w:rsidR="00523460" w:rsidRPr="00523460" w:rsidRDefault="00523460" w:rsidP="00523460">
      <w:pPr>
        <w:spacing w:after="0"/>
        <w:jc w:val="center"/>
        <w:rPr>
          <w:rFonts w:ascii="Times New Roman" w:eastAsia="Times New Roman" w:hAnsi="Times New Roman" w:cs="Times New Roman"/>
          <w:b/>
          <w:sz w:val="24"/>
          <w:szCs w:val="24"/>
          <w:lang w:eastAsia="ru-RU"/>
        </w:rPr>
      </w:pPr>
      <w:bookmarkStart w:id="14" w:name="_Hlk107748074"/>
      <w:r w:rsidRPr="00523460">
        <w:rPr>
          <w:rFonts w:ascii="Times New Roman" w:eastAsia="Times New Roman" w:hAnsi="Times New Roman" w:cs="Times New Roman"/>
          <w:b/>
          <w:sz w:val="24"/>
          <w:szCs w:val="24"/>
          <w:lang w:eastAsia="ru-RU"/>
        </w:rPr>
        <w:t xml:space="preserve">4. КОНТРОЛЬ И ОЦЕНКА РЕЗУЛЬТАТОВ ОСВОЕНИЯ  </w:t>
      </w:r>
    </w:p>
    <w:p w:rsidR="00523460" w:rsidRPr="00523460" w:rsidRDefault="00523460" w:rsidP="00523460">
      <w:pPr>
        <w:spacing w:after="0"/>
        <w:contextualSpacing/>
        <w:jc w:val="center"/>
        <w:rPr>
          <w:rFonts w:ascii="Times New Roman" w:eastAsia="Times New Roman" w:hAnsi="Times New Roman" w:cs="Times New Roman"/>
          <w:b/>
          <w:sz w:val="24"/>
          <w:szCs w:val="24"/>
          <w:lang w:eastAsia="ru-RU"/>
        </w:rPr>
      </w:pPr>
      <w:r w:rsidRPr="00523460">
        <w:rPr>
          <w:rFonts w:ascii="Times New Roman" w:eastAsia="Times New Roman" w:hAnsi="Times New Roman" w:cs="Times New Roman"/>
          <w:b/>
          <w:sz w:val="24"/>
          <w:szCs w:val="24"/>
          <w:lang w:eastAsia="ru-RU"/>
        </w:rPr>
        <w:t>УЧЕБНОЙ ДИСЦИПЛИНЫ</w:t>
      </w:r>
    </w:p>
    <w:p w:rsidR="00523460" w:rsidRPr="00523460" w:rsidRDefault="00523460" w:rsidP="00523460">
      <w:pPr>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523460" w:rsidRPr="00523460" w:rsidTr="00DC509D">
        <w:tc>
          <w:tcPr>
            <w:tcW w:w="1750" w:type="pct"/>
            <w:tcBorders>
              <w:top w:val="single" w:sz="4" w:space="0" w:color="auto"/>
              <w:left w:val="single" w:sz="4" w:space="0" w:color="auto"/>
              <w:bottom w:val="single" w:sz="4" w:space="0" w:color="auto"/>
              <w:right w:val="single" w:sz="4" w:space="0" w:color="auto"/>
            </w:tcBorders>
            <w:hideMark/>
          </w:tcPr>
          <w:bookmarkEnd w:id="14"/>
          <w:p w:rsidR="00523460" w:rsidRPr="00523460" w:rsidRDefault="00523460" w:rsidP="00D05100">
            <w:pPr>
              <w:spacing w:after="0" w:line="240" w:lineRule="auto"/>
              <w:jc w:val="center"/>
              <w:rPr>
                <w:rFonts w:ascii="Times New Roman" w:eastAsia="Times New Roman" w:hAnsi="Times New Roman" w:cs="Times New Roman"/>
                <w:sz w:val="24"/>
                <w:szCs w:val="24"/>
                <w:lang w:eastAsia="ru-RU"/>
              </w:rPr>
            </w:pPr>
            <w:r w:rsidRPr="00523460">
              <w:rPr>
                <w:rFonts w:ascii="Times New Roman" w:eastAsia="Times New Roman" w:hAnsi="Times New Roman" w:cs="Times New Roman"/>
                <w:b/>
                <w:bCs/>
                <w:i/>
                <w:sz w:val="24"/>
                <w:szCs w:val="24"/>
                <w:lang w:eastAsia="ru-RU"/>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rsidR="00523460" w:rsidRPr="00523460" w:rsidRDefault="00523460" w:rsidP="00D05100">
            <w:pPr>
              <w:spacing w:line="240" w:lineRule="auto"/>
              <w:jc w:val="center"/>
              <w:rPr>
                <w:rFonts w:ascii="Times New Roman" w:eastAsia="Times New Roman" w:hAnsi="Times New Roman" w:cs="Times New Roman"/>
                <w:b/>
                <w:bCs/>
                <w:i/>
                <w:sz w:val="24"/>
                <w:szCs w:val="24"/>
                <w:lang w:eastAsia="ru-RU"/>
              </w:rPr>
            </w:pPr>
            <w:r w:rsidRPr="00523460">
              <w:rPr>
                <w:rFonts w:ascii="Times New Roman" w:eastAsia="Times New Roman" w:hAnsi="Times New Roman" w:cs="Times New Roman"/>
                <w:b/>
                <w:bCs/>
                <w:i/>
                <w:sz w:val="24"/>
                <w:szCs w:val="24"/>
                <w:lang w:eastAsia="ru-RU"/>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rsidR="00523460" w:rsidRPr="00523460" w:rsidRDefault="00523460" w:rsidP="00D05100">
            <w:pPr>
              <w:spacing w:line="240" w:lineRule="auto"/>
              <w:jc w:val="center"/>
              <w:rPr>
                <w:rFonts w:ascii="Times New Roman" w:eastAsia="Times New Roman" w:hAnsi="Times New Roman" w:cs="Times New Roman"/>
                <w:b/>
                <w:bCs/>
                <w:i/>
                <w:sz w:val="24"/>
                <w:szCs w:val="24"/>
                <w:lang w:eastAsia="ru-RU"/>
              </w:rPr>
            </w:pPr>
            <w:r w:rsidRPr="00523460">
              <w:rPr>
                <w:rFonts w:ascii="Times New Roman" w:eastAsia="Times New Roman" w:hAnsi="Times New Roman" w:cs="Times New Roman"/>
                <w:b/>
                <w:bCs/>
                <w:i/>
                <w:sz w:val="24"/>
                <w:szCs w:val="24"/>
                <w:lang w:eastAsia="ru-RU"/>
              </w:rPr>
              <w:t>Методы оценки</w:t>
            </w:r>
          </w:p>
        </w:tc>
      </w:tr>
      <w:tr w:rsidR="00523460" w:rsidRPr="00523460" w:rsidTr="00DC509D">
        <w:trPr>
          <w:trHeight w:val="154"/>
        </w:trPr>
        <w:tc>
          <w:tcPr>
            <w:tcW w:w="1750" w:type="pct"/>
            <w:tcBorders>
              <w:top w:val="single" w:sz="4" w:space="0" w:color="auto"/>
              <w:left w:val="single" w:sz="4" w:space="0" w:color="auto"/>
              <w:bottom w:val="single" w:sz="4" w:space="0" w:color="auto"/>
              <w:right w:val="single" w:sz="4" w:space="0" w:color="auto"/>
            </w:tcBorders>
            <w:hideMark/>
          </w:tcPr>
          <w:p w:rsidR="00523460" w:rsidRPr="00523460" w:rsidRDefault="00523460" w:rsidP="00D05100">
            <w:pPr>
              <w:spacing w:after="0" w:line="240" w:lineRule="auto"/>
              <w:jc w:val="center"/>
              <w:rPr>
                <w:rFonts w:ascii="Times New Roman" w:eastAsia="Times New Roman" w:hAnsi="Times New Roman" w:cs="Times New Roman"/>
                <w:b/>
                <w:bCs/>
                <w:i/>
                <w:sz w:val="24"/>
                <w:szCs w:val="24"/>
                <w:lang w:eastAsia="ru-RU"/>
              </w:rPr>
            </w:pPr>
            <w:r w:rsidRPr="00523460">
              <w:rPr>
                <w:rFonts w:ascii="Times New Roman" w:eastAsia="Times New Roman" w:hAnsi="Times New Roman" w:cs="Times New Roman"/>
                <w:b/>
                <w:bCs/>
                <w:i/>
                <w:sz w:val="24"/>
                <w:szCs w:val="24"/>
                <w:lang w:eastAsia="ru-RU"/>
              </w:rPr>
              <w:t>Знания</w:t>
            </w:r>
          </w:p>
        </w:tc>
        <w:tc>
          <w:tcPr>
            <w:tcW w:w="1507" w:type="pct"/>
            <w:tcBorders>
              <w:top w:val="single" w:sz="4" w:space="0" w:color="auto"/>
              <w:left w:val="single" w:sz="4" w:space="0" w:color="auto"/>
              <w:bottom w:val="single" w:sz="4" w:space="0" w:color="auto"/>
              <w:right w:val="single" w:sz="4" w:space="0" w:color="auto"/>
            </w:tcBorders>
          </w:tcPr>
          <w:p w:rsidR="00523460" w:rsidRPr="00523460" w:rsidRDefault="00523460" w:rsidP="00D05100">
            <w:pPr>
              <w:spacing w:line="240" w:lineRule="auto"/>
              <w:jc w:val="center"/>
              <w:rPr>
                <w:rFonts w:ascii="Times New Roman" w:eastAsia="Times New Roman" w:hAnsi="Times New Roman" w:cs="Times New Roman"/>
                <w:b/>
                <w:bCs/>
                <w:i/>
                <w:sz w:val="24"/>
                <w:szCs w:val="24"/>
                <w:lang w:eastAsia="ru-RU"/>
              </w:rPr>
            </w:pPr>
          </w:p>
        </w:tc>
        <w:tc>
          <w:tcPr>
            <w:tcW w:w="1743" w:type="pct"/>
            <w:tcBorders>
              <w:top w:val="single" w:sz="4" w:space="0" w:color="auto"/>
              <w:left w:val="single" w:sz="4" w:space="0" w:color="auto"/>
              <w:bottom w:val="single" w:sz="4" w:space="0" w:color="auto"/>
              <w:right w:val="single" w:sz="4" w:space="0" w:color="auto"/>
            </w:tcBorders>
          </w:tcPr>
          <w:p w:rsidR="00523460" w:rsidRPr="00523460" w:rsidRDefault="00523460" w:rsidP="00D05100">
            <w:pPr>
              <w:spacing w:line="240" w:lineRule="auto"/>
              <w:rPr>
                <w:rFonts w:ascii="Times New Roman" w:eastAsia="Times New Roman" w:hAnsi="Times New Roman" w:cs="Times New Roman"/>
                <w:b/>
                <w:bCs/>
                <w:i/>
                <w:sz w:val="24"/>
                <w:szCs w:val="24"/>
                <w:lang w:eastAsia="ru-RU"/>
              </w:rPr>
            </w:pPr>
          </w:p>
        </w:tc>
      </w:tr>
      <w:tr w:rsidR="00523460" w:rsidRPr="00523460" w:rsidTr="00DC509D">
        <w:tc>
          <w:tcPr>
            <w:tcW w:w="1750" w:type="pct"/>
            <w:tcBorders>
              <w:top w:val="single" w:sz="4" w:space="0" w:color="auto"/>
              <w:left w:val="single" w:sz="4" w:space="0" w:color="auto"/>
              <w:bottom w:val="single" w:sz="4" w:space="0" w:color="auto"/>
              <w:right w:val="single" w:sz="4" w:space="0" w:color="auto"/>
            </w:tcBorders>
            <w:hideMark/>
          </w:tcPr>
          <w:p w:rsidR="00523460" w:rsidRPr="00523460" w:rsidRDefault="00523460" w:rsidP="00D05100">
            <w:pPr>
              <w:widowControl w:val="0"/>
              <w:spacing w:after="0" w:line="240" w:lineRule="auto"/>
              <w:rPr>
                <w:rFonts w:ascii="Times New Roman" w:eastAsia="Times New Roman" w:hAnsi="Times New Roman" w:cs="Times New Roman"/>
                <w:sz w:val="24"/>
                <w:szCs w:val="24"/>
                <w:lang w:eastAsia="ru-RU"/>
              </w:rPr>
            </w:pPr>
            <w:r w:rsidRPr="00523460">
              <w:rPr>
                <w:rFonts w:ascii="Times New Roman" w:eastAsia="Times New Roman" w:hAnsi="Times New Roman" w:cs="Times New Roman"/>
                <w:sz w:val="24"/>
                <w:szCs w:val="24"/>
                <w:lang w:eastAsia="ru-RU"/>
              </w:rPr>
              <w:t>Зд 1 Основные категории и понятия философии</w:t>
            </w:r>
          </w:p>
        </w:tc>
        <w:tc>
          <w:tcPr>
            <w:tcW w:w="1507" w:type="pct"/>
            <w:tcBorders>
              <w:top w:val="single" w:sz="4" w:space="0" w:color="auto"/>
              <w:left w:val="single" w:sz="4" w:space="0" w:color="auto"/>
              <w:bottom w:val="single" w:sz="4" w:space="0" w:color="auto"/>
              <w:right w:val="single" w:sz="4" w:space="0" w:color="auto"/>
            </w:tcBorders>
          </w:tcPr>
          <w:p w:rsidR="00523460" w:rsidRPr="00523460" w:rsidRDefault="00523460" w:rsidP="00D05100">
            <w:pPr>
              <w:widowControl w:val="0"/>
              <w:spacing w:after="0" w:line="240" w:lineRule="auto"/>
              <w:rPr>
                <w:rFonts w:ascii="Times New Roman" w:eastAsia="Times New Roman" w:hAnsi="Times New Roman" w:cs="Times New Roman"/>
                <w:sz w:val="24"/>
                <w:szCs w:val="24"/>
              </w:rPr>
            </w:pPr>
            <w:r w:rsidRPr="00523460">
              <w:rPr>
                <w:rFonts w:ascii="Times New Roman" w:eastAsia="Times New Roman" w:hAnsi="Times New Roman" w:cs="Times New Roman"/>
                <w:bCs/>
                <w:iCs/>
                <w:sz w:val="24"/>
                <w:szCs w:val="24"/>
                <w:lang w:eastAsia="ru-RU"/>
              </w:rPr>
              <w:t>Знает о</w:t>
            </w:r>
            <w:r w:rsidRPr="00523460">
              <w:rPr>
                <w:rFonts w:ascii="Times New Roman" w:eastAsia="OpenSymbol" w:hAnsi="Times New Roman" w:cs="Times New Roman"/>
                <w:spacing w:val="-2"/>
                <w:sz w:val="24"/>
                <w:szCs w:val="24"/>
                <w:shd w:val="clear" w:color="auto" w:fill="FFFFFF"/>
              </w:rPr>
              <w:t>сновные категории и понятия философии</w:t>
            </w:r>
          </w:p>
          <w:p w:rsidR="00523460" w:rsidRPr="00523460" w:rsidRDefault="00523460" w:rsidP="00D05100">
            <w:pPr>
              <w:spacing w:after="0" w:line="240" w:lineRule="auto"/>
              <w:rPr>
                <w:rFonts w:ascii="Times New Roman" w:eastAsia="Times New Roman" w:hAnsi="Times New Roman" w:cs="Times New Roman"/>
                <w:bCs/>
                <w:iCs/>
                <w:sz w:val="24"/>
                <w:szCs w:val="24"/>
                <w:lang w:eastAsia="ru-RU"/>
              </w:rPr>
            </w:pPr>
          </w:p>
        </w:tc>
        <w:tc>
          <w:tcPr>
            <w:tcW w:w="1743" w:type="pct"/>
            <w:tcBorders>
              <w:top w:val="single" w:sz="4" w:space="0" w:color="auto"/>
              <w:left w:val="single" w:sz="4" w:space="0" w:color="auto"/>
              <w:bottom w:val="single" w:sz="4" w:space="0" w:color="auto"/>
              <w:right w:val="single" w:sz="4" w:space="0" w:color="auto"/>
            </w:tcBorders>
            <w:hideMark/>
          </w:tcPr>
          <w:p w:rsidR="00523460" w:rsidRPr="00523460" w:rsidRDefault="00523460" w:rsidP="00D05100">
            <w:pPr>
              <w:spacing w:after="0" w:line="240" w:lineRule="auto"/>
              <w:rPr>
                <w:rFonts w:ascii="Times New Roman" w:eastAsia="Calibri" w:hAnsi="Times New Roman" w:cs="Times New Roman"/>
                <w:sz w:val="24"/>
                <w:szCs w:val="24"/>
              </w:rPr>
            </w:pPr>
            <w:r w:rsidRPr="00523460">
              <w:rPr>
                <w:rFonts w:ascii="Times New Roman" w:eastAsia="Calibri" w:hAnsi="Times New Roman" w:cs="Times New Roman"/>
                <w:sz w:val="24"/>
                <w:szCs w:val="24"/>
              </w:rPr>
              <w:t xml:space="preserve">Индивидуальный  устный опрос </w:t>
            </w:r>
          </w:p>
          <w:p w:rsidR="00523460" w:rsidRPr="00523460" w:rsidRDefault="00523460" w:rsidP="00D05100">
            <w:pPr>
              <w:spacing w:after="0" w:line="240" w:lineRule="auto"/>
              <w:rPr>
                <w:rFonts w:ascii="Times New Roman" w:eastAsia="Calibri" w:hAnsi="Times New Roman" w:cs="Times New Roman"/>
                <w:sz w:val="24"/>
                <w:szCs w:val="24"/>
              </w:rPr>
            </w:pPr>
            <w:r w:rsidRPr="00523460">
              <w:rPr>
                <w:rFonts w:ascii="Times New Roman" w:eastAsia="Calibri" w:hAnsi="Times New Roman" w:cs="Times New Roman"/>
                <w:sz w:val="24"/>
                <w:szCs w:val="24"/>
              </w:rPr>
              <w:t>Фронтальный устный опрос</w:t>
            </w:r>
          </w:p>
          <w:p w:rsidR="00523460" w:rsidRPr="00523460" w:rsidRDefault="00523460" w:rsidP="00D05100">
            <w:pPr>
              <w:spacing w:after="0" w:line="240" w:lineRule="auto"/>
              <w:rPr>
                <w:rFonts w:ascii="Times New Roman" w:eastAsia="Calibri" w:hAnsi="Times New Roman" w:cs="Times New Roman"/>
                <w:sz w:val="24"/>
                <w:szCs w:val="24"/>
              </w:rPr>
            </w:pPr>
            <w:r w:rsidRPr="00523460">
              <w:rPr>
                <w:rFonts w:ascii="Times New Roman" w:eastAsia="Times New Roman" w:hAnsi="Times New Roman" w:cs="Times New Roman"/>
                <w:bCs/>
                <w:sz w:val="24"/>
                <w:szCs w:val="24"/>
              </w:rPr>
              <w:t>Экспертная оценка результатов участия обучающихся в коллективных дискуссиях</w:t>
            </w:r>
          </w:p>
          <w:p w:rsidR="00523460" w:rsidRPr="00523460" w:rsidRDefault="00523460" w:rsidP="00D05100">
            <w:pPr>
              <w:spacing w:after="0" w:line="240" w:lineRule="auto"/>
              <w:rPr>
                <w:rFonts w:ascii="Times New Roman" w:eastAsia="Calibri" w:hAnsi="Times New Roman" w:cs="Times New Roman"/>
                <w:sz w:val="24"/>
                <w:szCs w:val="24"/>
              </w:rPr>
            </w:pPr>
            <w:r w:rsidRPr="00523460">
              <w:rPr>
                <w:rFonts w:ascii="Times New Roman" w:eastAsia="Times New Roman" w:hAnsi="Times New Roman" w:cs="Times New Roman"/>
                <w:sz w:val="24"/>
                <w:szCs w:val="24"/>
                <w:lang w:eastAsia="ru-RU"/>
              </w:rPr>
              <w:t>Тестовый контроль</w:t>
            </w:r>
          </w:p>
          <w:p w:rsidR="00523460" w:rsidRPr="00523460" w:rsidRDefault="00523460" w:rsidP="00D05100">
            <w:pPr>
              <w:spacing w:after="0" w:line="240" w:lineRule="auto"/>
              <w:rPr>
                <w:rFonts w:ascii="Times New Roman" w:eastAsia="Times New Roman" w:hAnsi="Times New Roman" w:cs="Times New Roman"/>
                <w:bCs/>
                <w:sz w:val="24"/>
                <w:szCs w:val="24"/>
                <w:lang w:eastAsia="ru-RU"/>
              </w:rPr>
            </w:pPr>
            <w:r w:rsidRPr="00523460">
              <w:rPr>
                <w:rFonts w:ascii="Times New Roman" w:eastAsia="Times New Roman" w:hAnsi="Times New Roman" w:cs="Times New Roman"/>
                <w:bCs/>
                <w:sz w:val="24"/>
                <w:szCs w:val="24"/>
                <w:lang w:eastAsia="ru-RU"/>
              </w:rPr>
              <w:t>Формализованное наблюдение за деятельностью обучающегося на практическом занятии</w:t>
            </w:r>
          </w:p>
          <w:p w:rsidR="00523460" w:rsidRPr="00523460" w:rsidRDefault="00523460" w:rsidP="00D05100">
            <w:pPr>
              <w:spacing w:after="0" w:line="240" w:lineRule="auto"/>
              <w:rPr>
                <w:rFonts w:ascii="Times New Roman" w:eastAsia="Calibri" w:hAnsi="Times New Roman" w:cs="Times New Roman"/>
                <w:sz w:val="24"/>
                <w:szCs w:val="24"/>
              </w:rPr>
            </w:pPr>
            <w:r w:rsidRPr="00523460">
              <w:rPr>
                <w:rFonts w:ascii="Times New Roman" w:eastAsia="Times New Roman" w:hAnsi="Times New Roman" w:cs="Times New Roman"/>
                <w:iCs/>
                <w:sz w:val="24"/>
                <w:szCs w:val="24"/>
                <w:lang w:eastAsia="ru-RU"/>
              </w:rPr>
              <w:t>Оценка в</w:t>
            </w:r>
            <w:r w:rsidRPr="00523460">
              <w:rPr>
                <w:rFonts w:ascii="Times New Roman" w:eastAsia="Times New Roman" w:hAnsi="Times New Roman" w:cs="Times New Roman"/>
                <w:bCs/>
                <w:sz w:val="24"/>
                <w:szCs w:val="24"/>
                <w:lang w:eastAsia="ru-RU"/>
              </w:rPr>
              <w:t>неаудиторной самостоятельной работы</w:t>
            </w:r>
          </w:p>
        </w:tc>
      </w:tr>
      <w:tr w:rsidR="00523460" w:rsidRPr="00523460" w:rsidTr="00DC509D">
        <w:trPr>
          <w:trHeight w:val="839"/>
        </w:trPr>
        <w:tc>
          <w:tcPr>
            <w:tcW w:w="1750" w:type="pct"/>
            <w:tcBorders>
              <w:top w:val="single" w:sz="4" w:space="0" w:color="auto"/>
              <w:left w:val="single" w:sz="4" w:space="0" w:color="auto"/>
              <w:bottom w:val="single" w:sz="4" w:space="0" w:color="auto"/>
              <w:right w:val="single" w:sz="4" w:space="0" w:color="auto"/>
            </w:tcBorders>
          </w:tcPr>
          <w:p w:rsidR="00523460" w:rsidRPr="00523460" w:rsidRDefault="00523460" w:rsidP="00D05100">
            <w:pPr>
              <w:widowControl w:val="0"/>
              <w:spacing w:after="0" w:line="240" w:lineRule="auto"/>
              <w:rPr>
                <w:rFonts w:ascii="Times New Roman" w:eastAsia="Times New Roman" w:hAnsi="Times New Roman" w:cs="Times New Roman"/>
                <w:sz w:val="24"/>
                <w:szCs w:val="24"/>
              </w:rPr>
            </w:pPr>
            <w:r w:rsidRPr="00523460">
              <w:rPr>
                <w:rFonts w:ascii="Times New Roman" w:eastAsia="Times New Roman" w:hAnsi="Times New Roman" w:cs="Times New Roman"/>
                <w:sz w:val="24"/>
                <w:szCs w:val="24"/>
                <w:lang w:eastAsia="ru-RU"/>
              </w:rPr>
              <w:t xml:space="preserve">Зд 2 </w:t>
            </w:r>
            <w:r w:rsidRPr="00523460">
              <w:rPr>
                <w:rFonts w:ascii="Times New Roman" w:eastAsia="OpenSymbol" w:hAnsi="Times New Roman" w:cs="Times New Roman"/>
                <w:spacing w:val="-2"/>
                <w:sz w:val="24"/>
                <w:szCs w:val="24"/>
                <w:shd w:val="clear" w:color="auto" w:fill="FFFFFF"/>
              </w:rPr>
              <w:t>Роль философии в жизни человека и общества</w:t>
            </w:r>
          </w:p>
          <w:p w:rsidR="00523460" w:rsidRPr="00523460" w:rsidRDefault="00523460" w:rsidP="00D05100">
            <w:pPr>
              <w:widowControl w:val="0"/>
              <w:spacing w:after="0" w:line="240" w:lineRule="auto"/>
              <w:rPr>
                <w:rFonts w:ascii="Times New Roman" w:eastAsia="Times New Roman" w:hAnsi="Times New Roman" w:cs="Times New Roman"/>
                <w:sz w:val="24"/>
                <w:szCs w:val="24"/>
                <w:lang w:eastAsia="ru-RU"/>
              </w:rPr>
            </w:pPr>
          </w:p>
        </w:tc>
        <w:tc>
          <w:tcPr>
            <w:tcW w:w="1507" w:type="pct"/>
            <w:tcBorders>
              <w:top w:val="single" w:sz="4" w:space="0" w:color="auto"/>
              <w:left w:val="single" w:sz="4" w:space="0" w:color="auto"/>
              <w:bottom w:val="single" w:sz="4" w:space="0" w:color="auto"/>
              <w:right w:val="single" w:sz="4" w:space="0" w:color="auto"/>
            </w:tcBorders>
            <w:hideMark/>
          </w:tcPr>
          <w:p w:rsidR="00523460" w:rsidRPr="00523460" w:rsidRDefault="00523460" w:rsidP="00D05100">
            <w:pPr>
              <w:spacing w:after="0" w:line="240" w:lineRule="auto"/>
              <w:rPr>
                <w:rFonts w:ascii="Times New Roman" w:eastAsia="Times New Roman" w:hAnsi="Times New Roman" w:cs="Times New Roman"/>
                <w:bCs/>
                <w:iCs/>
                <w:sz w:val="24"/>
                <w:szCs w:val="24"/>
                <w:lang w:eastAsia="ru-RU"/>
              </w:rPr>
            </w:pPr>
            <w:r w:rsidRPr="00523460">
              <w:rPr>
                <w:rFonts w:ascii="Times New Roman" w:eastAsia="Times New Roman" w:hAnsi="Times New Roman" w:cs="Times New Roman"/>
                <w:bCs/>
                <w:iCs/>
                <w:sz w:val="24"/>
                <w:szCs w:val="24"/>
                <w:lang w:eastAsia="ru-RU"/>
              </w:rPr>
              <w:t>Понимает р</w:t>
            </w:r>
            <w:r w:rsidRPr="00523460">
              <w:rPr>
                <w:rFonts w:ascii="Times New Roman" w:eastAsia="OpenSymbol" w:hAnsi="Times New Roman" w:cs="Times New Roman"/>
                <w:spacing w:val="-2"/>
                <w:sz w:val="24"/>
                <w:szCs w:val="24"/>
                <w:shd w:val="clear" w:color="auto" w:fill="FFFFFF"/>
              </w:rPr>
              <w:t>оль философии в жизни человека и общества</w:t>
            </w:r>
          </w:p>
        </w:tc>
        <w:tc>
          <w:tcPr>
            <w:tcW w:w="1743" w:type="pct"/>
            <w:tcBorders>
              <w:top w:val="single" w:sz="4" w:space="0" w:color="auto"/>
              <w:left w:val="single" w:sz="4" w:space="0" w:color="auto"/>
              <w:bottom w:val="single" w:sz="4" w:space="0" w:color="auto"/>
              <w:right w:val="single" w:sz="4" w:space="0" w:color="auto"/>
            </w:tcBorders>
            <w:hideMark/>
          </w:tcPr>
          <w:p w:rsidR="00523460" w:rsidRPr="00523460" w:rsidRDefault="00523460" w:rsidP="00D05100">
            <w:pPr>
              <w:spacing w:after="0" w:line="240" w:lineRule="auto"/>
              <w:rPr>
                <w:rFonts w:ascii="Times New Roman" w:eastAsia="Calibri" w:hAnsi="Times New Roman" w:cs="Times New Roman"/>
                <w:sz w:val="24"/>
                <w:szCs w:val="24"/>
              </w:rPr>
            </w:pPr>
            <w:r w:rsidRPr="00523460">
              <w:rPr>
                <w:rFonts w:ascii="Times New Roman" w:eastAsia="Calibri" w:hAnsi="Times New Roman" w:cs="Times New Roman"/>
                <w:sz w:val="24"/>
                <w:szCs w:val="24"/>
              </w:rPr>
              <w:t xml:space="preserve">Индивидуальный  устный опрос </w:t>
            </w:r>
          </w:p>
          <w:p w:rsidR="00523460" w:rsidRPr="00523460" w:rsidRDefault="00523460" w:rsidP="00D05100">
            <w:pPr>
              <w:spacing w:after="0" w:line="240" w:lineRule="auto"/>
              <w:rPr>
                <w:rFonts w:ascii="Times New Roman" w:eastAsia="Calibri" w:hAnsi="Times New Roman" w:cs="Times New Roman"/>
                <w:sz w:val="24"/>
                <w:szCs w:val="24"/>
              </w:rPr>
            </w:pPr>
            <w:r w:rsidRPr="00523460">
              <w:rPr>
                <w:rFonts w:ascii="Times New Roman" w:eastAsia="Calibri" w:hAnsi="Times New Roman" w:cs="Times New Roman"/>
                <w:sz w:val="24"/>
                <w:szCs w:val="24"/>
              </w:rPr>
              <w:t>Фронтальный устный опрос</w:t>
            </w:r>
          </w:p>
          <w:p w:rsidR="00523460" w:rsidRPr="00523460" w:rsidRDefault="00523460" w:rsidP="00D05100">
            <w:pPr>
              <w:spacing w:after="0" w:line="240" w:lineRule="auto"/>
              <w:rPr>
                <w:rFonts w:ascii="Times New Roman" w:eastAsia="Calibri" w:hAnsi="Times New Roman" w:cs="Times New Roman"/>
                <w:sz w:val="24"/>
                <w:szCs w:val="24"/>
              </w:rPr>
            </w:pPr>
            <w:r w:rsidRPr="00523460">
              <w:rPr>
                <w:rFonts w:ascii="Times New Roman" w:eastAsia="Times New Roman" w:hAnsi="Times New Roman" w:cs="Times New Roman"/>
                <w:bCs/>
                <w:sz w:val="24"/>
                <w:szCs w:val="24"/>
              </w:rPr>
              <w:t>Экспертная оценка результатов участия обучающихся в коллективных дискуссиях</w:t>
            </w:r>
          </w:p>
          <w:p w:rsidR="00523460" w:rsidRPr="00523460" w:rsidRDefault="00523460" w:rsidP="00D05100">
            <w:pPr>
              <w:spacing w:after="0" w:line="240" w:lineRule="auto"/>
              <w:rPr>
                <w:rFonts w:ascii="Times New Roman" w:eastAsia="Calibri" w:hAnsi="Times New Roman" w:cs="Times New Roman"/>
                <w:sz w:val="24"/>
                <w:szCs w:val="24"/>
              </w:rPr>
            </w:pPr>
            <w:r w:rsidRPr="00523460">
              <w:rPr>
                <w:rFonts w:ascii="Times New Roman" w:eastAsia="Times New Roman" w:hAnsi="Times New Roman" w:cs="Times New Roman"/>
                <w:sz w:val="24"/>
                <w:szCs w:val="24"/>
                <w:lang w:eastAsia="ru-RU"/>
              </w:rPr>
              <w:t>Тестовый контроль</w:t>
            </w:r>
          </w:p>
        </w:tc>
      </w:tr>
      <w:tr w:rsidR="00523460" w:rsidRPr="00523460" w:rsidTr="00DC509D">
        <w:trPr>
          <w:trHeight w:val="551"/>
        </w:trPr>
        <w:tc>
          <w:tcPr>
            <w:tcW w:w="1750" w:type="pct"/>
            <w:tcBorders>
              <w:top w:val="single" w:sz="4" w:space="0" w:color="auto"/>
              <w:left w:val="single" w:sz="4" w:space="0" w:color="auto"/>
              <w:bottom w:val="single" w:sz="4" w:space="0" w:color="auto"/>
              <w:right w:val="single" w:sz="4" w:space="0" w:color="auto"/>
            </w:tcBorders>
          </w:tcPr>
          <w:p w:rsidR="00523460" w:rsidRPr="00523460" w:rsidRDefault="00523460" w:rsidP="00D05100">
            <w:pPr>
              <w:widowControl w:val="0"/>
              <w:spacing w:after="0" w:line="240" w:lineRule="auto"/>
              <w:rPr>
                <w:rFonts w:ascii="Times New Roman" w:eastAsia="Times New Roman" w:hAnsi="Times New Roman" w:cs="Times New Roman"/>
                <w:sz w:val="24"/>
                <w:szCs w:val="24"/>
              </w:rPr>
            </w:pPr>
            <w:r w:rsidRPr="00523460">
              <w:rPr>
                <w:rFonts w:ascii="Times New Roman" w:eastAsia="Times New Roman" w:hAnsi="Times New Roman" w:cs="Times New Roman"/>
                <w:sz w:val="24"/>
                <w:szCs w:val="24"/>
                <w:lang w:eastAsia="ru-RU"/>
              </w:rPr>
              <w:t xml:space="preserve">Зд 3 </w:t>
            </w:r>
            <w:r w:rsidRPr="00523460">
              <w:rPr>
                <w:rFonts w:ascii="Times New Roman" w:eastAsia="OpenSymbol" w:hAnsi="Times New Roman" w:cs="Times New Roman"/>
                <w:spacing w:val="-2"/>
                <w:sz w:val="24"/>
                <w:szCs w:val="24"/>
                <w:shd w:val="clear" w:color="auto" w:fill="FFFFFF"/>
              </w:rPr>
              <w:t>Основы философского учения о бытии</w:t>
            </w:r>
          </w:p>
          <w:p w:rsidR="00523460" w:rsidRPr="00523460" w:rsidRDefault="00523460" w:rsidP="00D05100">
            <w:pPr>
              <w:widowControl w:val="0"/>
              <w:spacing w:after="0" w:line="240" w:lineRule="auto"/>
              <w:rPr>
                <w:rFonts w:ascii="Times New Roman" w:eastAsia="Times New Roman" w:hAnsi="Times New Roman" w:cs="Times New Roman"/>
                <w:sz w:val="24"/>
                <w:szCs w:val="24"/>
                <w:lang w:eastAsia="ru-RU"/>
              </w:rPr>
            </w:pPr>
          </w:p>
        </w:tc>
        <w:tc>
          <w:tcPr>
            <w:tcW w:w="1507" w:type="pct"/>
            <w:tcBorders>
              <w:top w:val="single" w:sz="4" w:space="0" w:color="auto"/>
              <w:left w:val="single" w:sz="4" w:space="0" w:color="auto"/>
              <w:bottom w:val="single" w:sz="4" w:space="0" w:color="auto"/>
              <w:right w:val="single" w:sz="4" w:space="0" w:color="auto"/>
            </w:tcBorders>
            <w:hideMark/>
          </w:tcPr>
          <w:p w:rsidR="00523460" w:rsidRPr="00523460" w:rsidRDefault="00523460" w:rsidP="00D05100">
            <w:pPr>
              <w:spacing w:after="0" w:line="240" w:lineRule="auto"/>
              <w:rPr>
                <w:rFonts w:ascii="Times New Roman" w:eastAsia="Times New Roman" w:hAnsi="Times New Roman" w:cs="Times New Roman"/>
                <w:bCs/>
                <w:iCs/>
                <w:sz w:val="24"/>
                <w:szCs w:val="24"/>
                <w:lang w:eastAsia="ru-RU"/>
              </w:rPr>
            </w:pPr>
            <w:r w:rsidRPr="00523460">
              <w:rPr>
                <w:rFonts w:ascii="Times New Roman" w:eastAsia="Times New Roman" w:hAnsi="Times New Roman" w:cs="Times New Roman"/>
                <w:bCs/>
                <w:iCs/>
                <w:sz w:val="24"/>
                <w:szCs w:val="24"/>
                <w:lang w:eastAsia="ru-RU"/>
              </w:rPr>
              <w:t xml:space="preserve">Раскрывает суть философского учения о бытии </w:t>
            </w:r>
          </w:p>
        </w:tc>
        <w:tc>
          <w:tcPr>
            <w:tcW w:w="1743" w:type="pct"/>
            <w:tcBorders>
              <w:top w:val="single" w:sz="4" w:space="0" w:color="auto"/>
              <w:left w:val="single" w:sz="4" w:space="0" w:color="auto"/>
              <w:bottom w:val="single" w:sz="4" w:space="0" w:color="auto"/>
              <w:right w:val="single" w:sz="4" w:space="0" w:color="auto"/>
            </w:tcBorders>
            <w:hideMark/>
          </w:tcPr>
          <w:p w:rsidR="00523460" w:rsidRPr="00523460" w:rsidRDefault="00523460" w:rsidP="00D05100">
            <w:pPr>
              <w:spacing w:after="0" w:line="240" w:lineRule="auto"/>
              <w:rPr>
                <w:rFonts w:ascii="Times New Roman" w:eastAsia="Calibri" w:hAnsi="Times New Roman" w:cs="Times New Roman"/>
                <w:sz w:val="24"/>
                <w:szCs w:val="24"/>
              </w:rPr>
            </w:pPr>
            <w:r w:rsidRPr="00523460">
              <w:rPr>
                <w:rFonts w:ascii="Times New Roman" w:eastAsia="Calibri" w:hAnsi="Times New Roman" w:cs="Times New Roman"/>
                <w:sz w:val="24"/>
                <w:szCs w:val="24"/>
              </w:rPr>
              <w:t xml:space="preserve">Индивидуальный  устный опрос </w:t>
            </w:r>
          </w:p>
          <w:p w:rsidR="00523460" w:rsidRPr="00523460" w:rsidRDefault="00523460" w:rsidP="00D05100">
            <w:pPr>
              <w:spacing w:after="0" w:line="240" w:lineRule="auto"/>
              <w:rPr>
                <w:rFonts w:ascii="Times New Roman" w:eastAsia="Calibri" w:hAnsi="Times New Roman" w:cs="Times New Roman"/>
                <w:sz w:val="24"/>
                <w:szCs w:val="24"/>
              </w:rPr>
            </w:pPr>
            <w:r w:rsidRPr="00523460">
              <w:rPr>
                <w:rFonts w:ascii="Times New Roman" w:eastAsia="Calibri" w:hAnsi="Times New Roman" w:cs="Times New Roman"/>
                <w:sz w:val="24"/>
                <w:szCs w:val="24"/>
              </w:rPr>
              <w:t>Фронтальный устный опрос</w:t>
            </w:r>
          </w:p>
          <w:p w:rsidR="00523460" w:rsidRPr="00523460" w:rsidRDefault="00523460" w:rsidP="00D05100">
            <w:pPr>
              <w:spacing w:after="0" w:line="240" w:lineRule="auto"/>
              <w:rPr>
                <w:rFonts w:ascii="Times New Roman" w:eastAsia="Calibri" w:hAnsi="Times New Roman" w:cs="Times New Roman"/>
                <w:sz w:val="24"/>
                <w:szCs w:val="24"/>
              </w:rPr>
            </w:pPr>
            <w:r w:rsidRPr="00523460">
              <w:rPr>
                <w:rFonts w:ascii="Times New Roman" w:eastAsia="Times New Roman" w:hAnsi="Times New Roman" w:cs="Times New Roman"/>
                <w:bCs/>
                <w:sz w:val="24"/>
                <w:szCs w:val="24"/>
              </w:rPr>
              <w:t>Экспертная оценка результатов участия обучающихся в коллективных дискуссиях</w:t>
            </w:r>
          </w:p>
          <w:p w:rsidR="00523460" w:rsidRPr="00523460" w:rsidRDefault="00523460" w:rsidP="00D05100">
            <w:pPr>
              <w:spacing w:after="0" w:line="240" w:lineRule="auto"/>
              <w:rPr>
                <w:rFonts w:ascii="Times New Roman" w:eastAsia="Calibri" w:hAnsi="Times New Roman" w:cs="Times New Roman"/>
                <w:sz w:val="24"/>
                <w:szCs w:val="24"/>
              </w:rPr>
            </w:pPr>
            <w:r w:rsidRPr="00523460">
              <w:rPr>
                <w:rFonts w:ascii="Times New Roman" w:eastAsia="Times New Roman" w:hAnsi="Times New Roman" w:cs="Times New Roman"/>
                <w:sz w:val="24"/>
                <w:szCs w:val="24"/>
                <w:lang w:eastAsia="ru-RU"/>
              </w:rPr>
              <w:t>Тестовый контроль</w:t>
            </w:r>
          </w:p>
          <w:p w:rsidR="00523460" w:rsidRPr="00523460" w:rsidRDefault="00523460" w:rsidP="00D05100">
            <w:pPr>
              <w:spacing w:after="0" w:line="240" w:lineRule="auto"/>
              <w:rPr>
                <w:rFonts w:ascii="Times New Roman" w:eastAsia="Times New Roman" w:hAnsi="Times New Roman" w:cs="Times New Roman"/>
                <w:bCs/>
                <w:sz w:val="24"/>
                <w:szCs w:val="24"/>
                <w:lang w:eastAsia="ru-RU"/>
              </w:rPr>
            </w:pPr>
            <w:r w:rsidRPr="00523460">
              <w:rPr>
                <w:rFonts w:ascii="Times New Roman" w:eastAsia="Times New Roman" w:hAnsi="Times New Roman" w:cs="Times New Roman"/>
                <w:bCs/>
                <w:sz w:val="24"/>
                <w:szCs w:val="24"/>
                <w:lang w:eastAsia="ru-RU"/>
              </w:rPr>
              <w:t>Формализованное наблюдение за деятельностью обучающегося на практическом занятии</w:t>
            </w:r>
          </w:p>
        </w:tc>
      </w:tr>
      <w:tr w:rsidR="00523460" w:rsidRPr="00523460" w:rsidTr="00DC509D">
        <w:trPr>
          <w:trHeight w:val="1024"/>
        </w:trPr>
        <w:tc>
          <w:tcPr>
            <w:tcW w:w="1750" w:type="pct"/>
            <w:tcBorders>
              <w:top w:val="single" w:sz="4" w:space="0" w:color="auto"/>
              <w:left w:val="single" w:sz="4" w:space="0" w:color="auto"/>
              <w:bottom w:val="single" w:sz="4" w:space="0" w:color="auto"/>
              <w:right w:val="single" w:sz="4" w:space="0" w:color="auto"/>
            </w:tcBorders>
            <w:hideMark/>
          </w:tcPr>
          <w:p w:rsidR="00523460" w:rsidRPr="00523460" w:rsidRDefault="00523460" w:rsidP="00D05100">
            <w:pPr>
              <w:widowControl w:val="0"/>
              <w:spacing w:after="0" w:line="240" w:lineRule="auto"/>
              <w:rPr>
                <w:rFonts w:ascii="Times New Roman" w:eastAsia="Times New Roman" w:hAnsi="Times New Roman" w:cs="Times New Roman"/>
                <w:sz w:val="24"/>
                <w:szCs w:val="24"/>
                <w:lang w:eastAsia="ru-RU"/>
              </w:rPr>
            </w:pPr>
            <w:r w:rsidRPr="00523460">
              <w:rPr>
                <w:rFonts w:ascii="Times New Roman" w:eastAsia="Times New Roman" w:hAnsi="Times New Roman" w:cs="Times New Roman"/>
                <w:sz w:val="24"/>
                <w:szCs w:val="24"/>
                <w:lang w:eastAsia="ru-RU"/>
              </w:rPr>
              <w:t xml:space="preserve">Зд 4 </w:t>
            </w:r>
            <w:r w:rsidRPr="00523460">
              <w:rPr>
                <w:rFonts w:ascii="Times New Roman" w:eastAsia="OpenSymbol" w:hAnsi="Times New Roman" w:cs="Times New Roman"/>
                <w:spacing w:val="-2"/>
                <w:sz w:val="24"/>
                <w:szCs w:val="24"/>
                <w:shd w:val="clear" w:color="auto" w:fill="FFFFFF"/>
                <w:lang w:eastAsia="ru-RU"/>
              </w:rPr>
              <w:t>Сущность процесса познания</w:t>
            </w:r>
          </w:p>
        </w:tc>
        <w:tc>
          <w:tcPr>
            <w:tcW w:w="1507" w:type="pct"/>
            <w:tcBorders>
              <w:top w:val="single" w:sz="4" w:space="0" w:color="auto"/>
              <w:left w:val="single" w:sz="4" w:space="0" w:color="auto"/>
              <w:bottom w:val="single" w:sz="4" w:space="0" w:color="auto"/>
              <w:right w:val="single" w:sz="4" w:space="0" w:color="auto"/>
            </w:tcBorders>
            <w:hideMark/>
          </w:tcPr>
          <w:p w:rsidR="00523460" w:rsidRPr="00523460" w:rsidRDefault="00523460" w:rsidP="00D05100">
            <w:pPr>
              <w:spacing w:after="0" w:line="240" w:lineRule="auto"/>
              <w:rPr>
                <w:rFonts w:ascii="Times New Roman" w:eastAsia="Times New Roman" w:hAnsi="Times New Roman" w:cs="Times New Roman"/>
                <w:bCs/>
                <w:iCs/>
                <w:sz w:val="24"/>
                <w:szCs w:val="24"/>
                <w:lang w:eastAsia="ru-RU"/>
              </w:rPr>
            </w:pPr>
            <w:r w:rsidRPr="00523460">
              <w:rPr>
                <w:rFonts w:ascii="Times New Roman" w:eastAsia="Times New Roman" w:hAnsi="Times New Roman" w:cs="Times New Roman"/>
                <w:bCs/>
                <w:iCs/>
                <w:sz w:val="24"/>
                <w:szCs w:val="24"/>
                <w:lang w:eastAsia="ru-RU"/>
              </w:rPr>
              <w:t>Представляет с</w:t>
            </w:r>
            <w:r w:rsidRPr="00523460">
              <w:rPr>
                <w:rFonts w:ascii="Times New Roman" w:eastAsia="OpenSymbol" w:hAnsi="Times New Roman" w:cs="Times New Roman"/>
                <w:spacing w:val="-2"/>
                <w:sz w:val="24"/>
                <w:szCs w:val="24"/>
                <w:shd w:val="clear" w:color="auto" w:fill="FFFFFF"/>
                <w:lang w:eastAsia="ru-RU"/>
              </w:rPr>
              <w:t>ущность процесса познания</w:t>
            </w:r>
          </w:p>
        </w:tc>
        <w:tc>
          <w:tcPr>
            <w:tcW w:w="1743" w:type="pct"/>
            <w:tcBorders>
              <w:top w:val="single" w:sz="4" w:space="0" w:color="auto"/>
              <w:left w:val="single" w:sz="4" w:space="0" w:color="auto"/>
              <w:bottom w:val="single" w:sz="4" w:space="0" w:color="auto"/>
              <w:right w:val="single" w:sz="4" w:space="0" w:color="auto"/>
            </w:tcBorders>
            <w:hideMark/>
          </w:tcPr>
          <w:p w:rsidR="00523460" w:rsidRPr="00523460" w:rsidRDefault="00523460" w:rsidP="00D05100">
            <w:pPr>
              <w:spacing w:after="0" w:line="240" w:lineRule="auto"/>
              <w:rPr>
                <w:rFonts w:ascii="Times New Roman" w:eastAsia="Calibri" w:hAnsi="Times New Roman" w:cs="Times New Roman"/>
                <w:sz w:val="24"/>
                <w:szCs w:val="24"/>
              </w:rPr>
            </w:pPr>
            <w:r w:rsidRPr="00523460">
              <w:rPr>
                <w:rFonts w:ascii="Times New Roman" w:eastAsia="Calibri" w:hAnsi="Times New Roman" w:cs="Times New Roman"/>
                <w:sz w:val="24"/>
                <w:szCs w:val="24"/>
              </w:rPr>
              <w:t xml:space="preserve">Индивидуальный  устный опрос </w:t>
            </w:r>
          </w:p>
          <w:p w:rsidR="00523460" w:rsidRPr="00523460" w:rsidRDefault="00523460" w:rsidP="00D05100">
            <w:pPr>
              <w:spacing w:after="0" w:line="240" w:lineRule="auto"/>
              <w:rPr>
                <w:rFonts w:ascii="Times New Roman" w:eastAsia="Calibri" w:hAnsi="Times New Roman" w:cs="Times New Roman"/>
                <w:sz w:val="24"/>
                <w:szCs w:val="24"/>
              </w:rPr>
            </w:pPr>
            <w:r w:rsidRPr="00523460">
              <w:rPr>
                <w:rFonts w:ascii="Times New Roman" w:eastAsia="Calibri" w:hAnsi="Times New Roman" w:cs="Times New Roman"/>
                <w:sz w:val="24"/>
                <w:szCs w:val="24"/>
              </w:rPr>
              <w:t>Фронтальный устный опрос</w:t>
            </w:r>
          </w:p>
          <w:p w:rsidR="00523460" w:rsidRPr="00523460" w:rsidRDefault="00523460" w:rsidP="00D05100">
            <w:pPr>
              <w:spacing w:after="0" w:line="240" w:lineRule="auto"/>
              <w:rPr>
                <w:rFonts w:ascii="Times New Roman" w:eastAsia="Calibri" w:hAnsi="Times New Roman" w:cs="Times New Roman"/>
                <w:sz w:val="24"/>
                <w:szCs w:val="24"/>
              </w:rPr>
            </w:pPr>
            <w:r w:rsidRPr="00523460">
              <w:rPr>
                <w:rFonts w:ascii="Times New Roman" w:eastAsia="Times New Roman" w:hAnsi="Times New Roman" w:cs="Times New Roman"/>
                <w:bCs/>
                <w:sz w:val="24"/>
                <w:szCs w:val="24"/>
              </w:rPr>
              <w:t>Экспертная оценка результатов участия обучающихся в коллективных дискуссиях</w:t>
            </w:r>
          </w:p>
          <w:p w:rsidR="00523460" w:rsidRPr="00523460" w:rsidRDefault="00523460" w:rsidP="00D05100">
            <w:pPr>
              <w:spacing w:after="0" w:line="240" w:lineRule="auto"/>
              <w:rPr>
                <w:rFonts w:ascii="Times New Roman" w:eastAsia="Calibri" w:hAnsi="Times New Roman" w:cs="Times New Roman"/>
                <w:sz w:val="24"/>
                <w:szCs w:val="24"/>
              </w:rPr>
            </w:pPr>
            <w:r w:rsidRPr="00523460">
              <w:rPr>
                <w:rFonts w:ascii="Times New Roman" w:eastAsia="Times New Roman" w:hAnsi="Times New Roman" w:cs="Times New Roman"/>
                <w:sz w:val="24"/>
                <w:szCs w:val="24"/>
                <w:lang w:eastAsia="ru-RU"/>
              </w:rPr>
              <w:t>Тестовый контроль</w:t>
            </w:r>
          </w:p>
          <w:p w:rsidR="00523460" w:rsidRPr="00523460" w:rsidRDefault="00523460" w:rsidP="00D05100">
            <w:pPr>
              <w:spacing w:after="0" w:line="240" w:lineRule="auto"/>
              <w:rPr>
                <w:rFonts w:ascii="Times New Roman" w:eastAsia="Times New Roman" w:hAnsi="Times New Roman" w:cs="Times New Roman"/>
                <w:bCs/>
                <w:sz w:val="24"/>
                <w:szCs w:val="24"/>
                <w:lang w:eastAsia="ru-RU"/>
              </w:rPr>
            </w:pPr>
            <w:r w:rsidRPr="00523460">
              <w:rPr>
                <w:rFonts w:ascii="Times New Roman" w:eastAsia="Times New Roman" w:hAnsi="Times New Roman" w:cs="Times New Roman"/>
                <w:bCs/>
                <w:sz w:val="24"/>
                <w:szCs w:val="24"/>
                <w:lang w:eastAsia="ru-RU"/>
              </w:rPr>
              <w:t>Формализованное наблюдение за деятельностью обучающегося на практическом занятии</w:t>
            </w:r>
          </w:p>
        </w:tc>
      </w:tr>
      <w:tr w:rsidR="00523460" w:rsidRPr="00523460" w:rsidTr="00DC509D">
        <w:trPr>
          <w:trHeight w:val="553"/>
        </w:trPr>
        <w:tc>
          <w:tcPr>
            <w:tcW w:w="1750" w:type="pct"/>
            <w:tcBorders>
              <w:top w:val="single" w:sz="4" w:space="0" w:color="auto"/>
              <w:left w:val="single" w:sz="4" w:space="0" w:color="auto"/>
              <w:bottom w:val="single" w:sz="4" w:space="0" w:color="auto"/>
              <w:right w:val="single" w:sz="4" w:space="0" w:color="auto"/>
            </w:tcBorders>
            <w:hideMark/>
          </w:tcPr>
          <w:p w:rsidR="00523460" w:rsidRPr="00523460" w:rsidRDefault="00523460" w:rsidP="00D05100">
            <w:pPr>
              <w:widowControl w:val="0"/>
              <w:spacing w:after="0" w:line="240" w:lineRule="auto"/>
              <w:rPr>
                <w:rFonts w:ascii="Times New Roman" w:eastAsia="Times New Roman" w:hAnsi="Times New Roman" w:cs="Times New Roman"/>
                <w:sz w:val="24"/>
                <w:szCs w:val="24"/>
                <w:lang w:eastAsia="ru-RU"/>
              </w:rPr>
            </w:pPr>
            <w:r w:rsidRPr="00523460">
              <w:rPr>
                <w:rFonts w:ascii="Times New Roman" w:eastAsia="Times New Roman" w:hAnsi="Times New Roman" w:cs="Times New Roman"/>
                <w:sz w:val="24"/>
                <w:szCs w:val="24"/>
                <w:lang w:eastAsia="ru-RU"/>
              </w:rPr>
              <w:t xml:space="preserve">Зд 5 </w:t>
            </w:r>
            <w:r w:rsidRPr="00523460">
              <w:rPr>
                <w:rFonts w:ascii="Times New Roman" w:eastAsia="OpenSymbol" w:hAnsi="Times New Roman" w:cs="Times New Roman"/>
                <w:spacing w:val="-2"/>
                <w:sz w:val="24"/>
                <w:szCs w:val="24"/>
                <w:shd w:val="clear" w:color="auto" w:fill="FFFFFF"/>
                <w:lang w:eastAsia="ru-RU"/>
              </w:rPr>
              <w:t>Основы научной, философской и религиозной картин мира</w:t>
            </w:r>
          </w:p>
        </w:tc>
        <w:tc>
          <w:tcPr>
            <w:tcW w:w="1507" w:type="pct"/>
            <w:tcBorders>
              <w:top w:val="single" w:sz="4" w:space="0" w:color="auto"/>
              <w:left w:val="single" w:sz="4" w:space="0" w:color="auto"/>
              <w:bottom w:val="single" w:sz="4" w:space="0" w:color="auto"/>
              <w:right w:val="single" w:sz="4" w:space="0" w:color="auto"/>
            </w:tcBorders>
            <w:hideMark/>
          </w:tcPr>
          <w:p w:rsidR="00523460" w:rsidRPr="00523460" w:rsidRDefault="00523460" w:rsidP="00D05100">
            <w:pPr>
              <w:spacing w:after="0" w:line="240" w:lineRule="auto"/>
              <w:rPr>
                <w:rFonts w:ascii="Times New Roman" w:eastAsia="Times New Roman" w:hAnsi="Times New Roman" w:cs="Times New Roman"/>
                <w:bCs/>
                <w:iCs/>
                <w:sz w:val="24"/>
                <w:szCs w:val="24"/>
                <w:lang w:eastAsia="ru-RU"/>
              </w:rPr>
            </w:pPr>
            <w:r w:rsidRPr="00523460">
              <w:rPr>
                <w:rFonts w:ascii="Times New Roman" w:eastAsia="Times New Roman" w:hAnsi="Times New Roman" w:cs="Times New Roman"/>
                <w:bCs/>
                <w:iCs/>
                <w:sz w:val="24"/>
                <w:szCs w:val="24"/>
                <w:lang w:eastAsia="ru-RU"/>
              </w:rPr>
              <w:t>Формулирует о</w:t>
            </w:r>
            <w:r w:rsidRPr="00523460">
              <w:rPr>
                <w:rFonts w:ascii="Times New Roman" w:eastAsia="OpenSymbol" w:hAnsi="Times New Roman" w:cs="Times New Roman"/>
                <w:spacing w:val="-2"/>
                <w:sz w:val="24"/>
                <w:szCs w:val="24"/>
                <w:shd w:val="clear" w:color="auto" w:fill="FFFFFF"/>
                <w:lang w:eastAsia="ru-RU"/>
              </w:rPr>
              <w:t>сновы научной, философской и религиозной картин мира</w:t>
            </w:r>
          </w:p>
        </w:tc>
        <w:tc>
          <w:tcPr>
            <w:tcW w:w="1743" w:type="pct"/>
            <w:tcBorders>
              <w:top w:val="single" w:sz="4" w:space="0" w:color="auto"/>
              <w:left w:val="single" w:sz="4" w:space="0" w:color="auto"/>
              <w:bottom w:val="single" w:sz="4" w:space="0" w:color="auto"/>
              <w:right w:val="single" w:sz="4" w:space="0" w:color="auto"/>
            </w:tcBorders>
            <w:hideMark/>
          </w:tcPr>
          <w:p w:rsidR="00523460" w:rsidRPr="00523460" w:rsidRDefault="00523460" w:rsidP="00D05100">
            <w:pPr>
              <w:spacing w:after="0" w:line="240" w:lineRule="auto"/>
              <w:rPr>
                <w:rFonts w:ascii="Times New Roman" w:eastAsia="Calibri" w:hAnsi="Times New Roman" w:cs="Times New Roman"/>
                <w:sz w:val="24"/>
                <w:szCs w:val="24"/>
              </w:rPr>
            </w:pPr>
            <w:r w:rsidRPr="00523460">
              <w:rPr>
                <w:rFonts w:ascii="Times New Roman" w:eastAsia="Calibri" w:hAnsi="Times New Roman" w:cs="Times New Roman"/>
                <w:sz w:val="24"/>
                <w:szCs w:val="24"/>
              </w:rPr>
              <w:t xml:space="preserve">Индивидуальный  устный опрос </w:t>
            </w:r>
          </w:p>
          <w:p w:rsidR="00523460" w:rsidRPr="00523460" w:rsidRDefault="00523460" w:rsidP="00D05100">
            <w:pPr>
              <w:spacing w:after="0" w:line="240" w:lineRule="auto"/>
              <w:rPr>
                <w:rFonts w:ascii="Times New Roman" w:eastAsia="Calibri" w:hAnsi="Times New Roman" w:cs="Times New Roman"/>
                <w:sz w:val="24"/>
                <w:szCs w:val="24"/>
              </w:rPr>
            </w:pPr>
            <w:r w:rsidRPr="00523460">
              <w:rPr>
                <w:rFonts w:ascii="Times New Roman" w:eastAsia="Calibri" w:hAnsi="Times New Roman" w:cs="Times New Roman"/>
                <w:sz w:val="24"/>
                <w:szCs w:val="24"/>
              </w:rPr>
              <w:t>Фронтальный устный опрос</w:t>
            </w:r>
          </w:p>
          <w:p w:rsidR="00523460" w:rsidRPr="00523460" w:rsidRDefault="00523460" w:rsidP="00D05100">
            <w:pPr>
              <w:spacing w:after="0" w:line="240" w:lineRule="auto"/>
              <w:rPr>
                <w:rFonts w:ascii="Times New Roman" w:eastAsia="Calibri" w:hAnsi="Times New Roman" w:cs="Times New Roman"/>
                <w:sz w:val="24"/>
                <w:szCs w:val="24"/>
              </w:rPr>
            </w:pPr>
            <w:r w:rsidRPr="00523460">
              <w:rPr>
                <w:rFonts w:ascii="Times New Roman" w:eastAsia="Times New Roman" w:hAnsi="Times New Roman" w:cs="Times New Roman"/>
                <w:bCs/>
                <w:sz w:val="24"/>
                <w:szCs w:val="24"/>
              </w:rPr>
              <w:t>Экспертная оценка результатов участия обучающихся в коллективных дискуссиях</w:t>
            </w:r>
          </w:p>
          <w:p w:rsidR="00523460" w:rsidRPr="00523460" w:rsidRDefault="00523460" w:rsidP="00D05100">
            <w:pPr>
              <w:spacing w:after="0" w:line="240" w:lineRule="auto"/>
              <w:rPr>
                <w:rFonts w:ascii="Times New Roman" w:eastAsia="Calibri" w:hAnsi="Times New Roman" w:cs="Times New Roman"/>
                <w:sz w:val="24"/>
                <w:szCs w:val="24"/>
              </w:rPr>
            </w:pPr>
            <w:r w:rsidRPr="00523460">
              <w:rPr>
                <w:rFonts w:ascii="Times New Roman" w:eastAsia="Times New Roman" w:hAnsi="Times New Roman" w:cs="Times New Roman"/>
                <w:sz w:val="24"/>
                <w:szCs w:val="24"/>
                <w:lang w:eastAsia="ru-RU"/>
              </w:rPr>
              <w:t>Тестовый контроль</w:t>
            </w:r>
          </w:p>
        </w:tc>
      </w:tr>
      <w:tr w:rsidR="00523460" w:rsidRPr="00523460" w:rsidTr="00DC509D">
        <w:trPr>
          <w:trHeight w:val="273"/>
        </w:trPr>
        <w:tc>
          <w:tcPr>
            <w:tcW w:w="1750" w:type="pct"/>
            <w:tcBorders>
              <w:top w:val="single" w:sz="4" w:space="0" w:color="auto"/>
              <w:left w:val="single" w:sz="4" w:space="0" w:color="auto"/>
              <w:bottom w:val="single" w:sz="4" w:space="0" w:color="auto"/>
              <w:right w:val="single" w:sz="4" w:space="0" w:color="auto"/>
            </w:tcBorders>
            <w:hideMark/>
          </w:tcPr>
          <w:p w:rsidR="00523460" w:rsidRPr="00523460" w:rsidRDefault="00523460" w:rsidP="00D05100">
            <w:pPr>
              <w:widowControl w:val="0"/>
              <w:spacing w:after="0" w:line="240" w:lineRule="auto"/>
              <w:rPr>
                <w:rFonts w:ascii="Times New Roman" w:eastAsia="Times New Roman" w:hAnsi="Times New Roman" w:cs="Times New Roman"/>
                <w:sz w:val="24"/>
                <w:szCs w:val="24"/>
                <w:lang w:eastAsia="ru-RU"/>
              </w:rPr>
            </w:pPr>
            <w:r w:rsidRPr="00523460">
              <w:rPr>
                <w:rFonts w:ascii="Times New Roman" w:eastAsia="Times New Roman" w:hAnsi="Times New Roman" w:cs="Times New Roman"/>
                <w:sz w:val="24"/>
                <w:szCs w:val="24"/>
                <w:lang w:eastAsia="ru-RU"/>
              </w:rPr>
              <w:t xml:space="preserve">Зд 6 </w:t>
            </w:r>
            <w:r w:rsidRPr="00523460">
              <w:rPr>
                <w:rFonts w:ascii="Times New Roman" w:eastAsia="OpenSymbol" w:hAnsi="Times New Roman" w:cs="Times New Roman"/>
                <w:spacing w:val="-2"/>
                <w:sz w:val="24"/>
                <w:szCs w:val="24"/>
                <w:shd w:val="clear" w:color="auto" w:fill="FFFFFF"/>
                <w:lang w:eastAsia="ru-RU"/>
              </w:rPr>
              <w:t>Об условиях формирования личности, свободе и ответственности за сохранение жизни, культуры, окружающей среды</w:t>
            </w:r>
          </w:p>
        </w:tc>
        <w:tc>
          <w:tcPr>
            <w:tcW w:w="1507" w:type="pct"/>
            <w:tcBorders>
              <w:top w:val="single" w:sz="4" w:space="0" w:color="auto"/>
              <w:left w:val="single" w:sz="4" w:space="0" w:color="auto"/>
              <w:bottom w:val="single" w:sz="4" w:space="0" w:color="auto"/>
              <w:right w:val="single" w:sz="4" w:space="0" w:color="auto"/>
            </w:tcBorders>
            <w:hideMark/>
          </w:tcPr>
          <w:p w:rsidR="00523460" w:rsidRPr="00523460" w:rsidRDefault="00523460" w:rsidP="00D05100">
            <w:pPr>
              <w:spacing w:after="0" w:line="240" w:lineRule="auto"/>
              <w:rPr>
                <w:rFonts w:ascii="Times New Roman" w:eastAsia="Times New Roman" w:hAnsi="Times New Roman" w:cs="Times New Roman"/>
                <w:bCs/>
                <w:iCs/>
                <w:sz w:val="24"/>
                <w:szCs w:val="24"/>
                <w:lang w:eastAsia="ru-RU"/>
              </w:rPr>
            </w:pPr>
            <w:r w:rsidRPr="00523460">
              <w:rPr>
                <w:rFonts w:ascii="Times New Roman" w:eastAsia="OpenSymbol" w:hAnsi="Times New Roman" w:cs="Times New Roman"/>
                <w:spacing w:val="-2"/>
                <w:sz w:val="24"/>
                <w:szCs w:val="24"/>
                <w:shd w:val="clear" w:color="auto" w:fill="FFFFFF"/>
                <w:lang w:eastAsia="ru-RU"/>
              </w:rPr>
              <w:t>Имеет представление об условия формирования личности, свободе и ответственности за сохранение жизни, культуры, окружающей среды</w:t>
            </w:r>
          </w:p>
        </w:tc>
        <w:tc>
          <w:tcPr>
            <w:tcW w:w="1743" w:type="pct"/>
            <w:tcBorders>
              <w:top w:val="single" w:sz="4" w:space="0" w:color="auto"/>
              <w:left w:val="single" w:sz="4" w:space="0" w:color="auto"/>
              <w:bottom w:val="single" w:sz="4" w:space="0" w:color="auto"/>
              <w:right w:val="single" w:sz="4" w:space="0" w:color="auto"/>
            </w:tcBorders>
            <w:hideMark/>
          </w:tcPr>
          <w:p w:rsidR="00523460" w:rsidRPr="00523460" w:rsidRDefault="00523460" w:rsidP="00D05100">
            <w:pPr>
              <w:spacing w:after="0" w:line="240" w:lineRule="auto"/>
              <w:rPr>
                <w:rFonts w:ascii="Times New Roman" w:eastAsia="Calibri" w:hAnsi="Times New Roman" w:cs="Times New Roman"/>
                <w:sz w:val="24"/>
                <w:szCs w:val="24"/>
              </w:rPr>
            </w:pPr>
            <w:r w:rsidRPr="00523460">
              <w:rPr>
                <w:rFonts w:ascii="Times New Roman" w:eastAsia="Calibri" w:hAnsi="Times New Roman" w:cs="Times New Roman"/>
                <w:sz w:val="24"/>
                <w:szCs w:val="24"/>
              </w:rPr>
              <w:t xml:space="preserve">Индивидуальный  устный опрос </w:t>
            </w:r>
          </w:p>
          <w:p w:rsidR="00523460" w:rsidRPr="00523460" w:rsidRDefault="00523460" w:rsidP="00D05100">
            <w:pPr>
              <w:spacing w:after="0" w:line="240" w:lineRule="auto"/>
              <w:rPr>
                <w:rFonts w:ascii="Times New Roman" w:eastAsia="Calibri" w:hAnsi="Times New Roman" w:cs="Times New Roman"/>
                <w:sz w:val="24"/>
                <w:szCs w:val="24"/>
              </w:rPr>
            </w:pPr>
            <w:r w:rsidRPr="00523460">
              <w:rPr>
                <w:rFonts w:ascii="Times New Roman" w:eastAsia="Calibri" w:hAnsi="Times New Roman" w:cs="Times New Roman"/>
                <w:sz w:val="24"/>
                <w:szCs w:val="24"/>
              </w:rPr>
              <w:t>Фронтальный устный опрос</w:t>
            </w:r>
          </w:p>
          <w:p w:rsidR="00523460" w:rsidRPr="00523460" w:rsidRDefault="00523460" w:rsidP="00D05100">
            <w:pPr>
              <w:spacing w:after="0" w:line="240" w:lineRule="auto"/>
              <w:rPr>
                <w:rFonts w:ascii="Times New Roman" w:eastAsia="Calibri" w:hAnsi="Times New Roman" w:cs="Times New Roman"/>
                <w:sz w:val="24"/>
                <w:szCs w:val="24"/>
              </w:rPr>
            </w:pPr>
            <w:r w:rsidRPr="00523460">
              <w:rPr>
                <w:rFonts w:ascii="Times New Roman" w:eastAsia="Times New Roman" w:hAnsi="Times New Roman" w:cs="Times New Roman"/>
                <w:bCs/>
                <w:sz w:val="24"/>
                <w:szCs w:val="24"/>
              </w:rPr>
              <w:t>Экспертная оценка результатов участия обучающихся в коллективных дискуссиях</w:t>
            </w:r>
          </w:p>
          <w:p w:rsidR="00523460" w:rsidRPr="00523460" w:rsidRDefault="00523460" w:rsidP="00D05100">
            <w:pPr>
              <w:spacing w:after="0" w:line="240" w:lineRule="auto"/>
              <w:rPr>
                <w:rFonts w:ascii="Times New Roman" w:eastAsia="Calibri" w:hAnsi="Times New Roman" w:cs="Times New Roman"/>
                <w:sz w:val="24"/>
                <w:szCs w:val="24"/>
              </w:rPr>
            </w:pPr>
            <w:r w:rsidRPr="00523460">
              <w:rPr>
                <w:rFonts w:ascii="Times New Roman" w:eastAsia="Times New Roman" w:hAnsi="Times New Roman" w:cs="Times New Roman"/>
                <w:sz w:val="24"/>
                <w:szCs w:val="24"/>
                <w:lang w:eastAsia="ru-RU"/>
              </w:rPr>
              <w:t>Тестовый контроль</w:t>
            </w:r>
          </w:p>
          <w:p w:rsidR="00523460" w:rsidRPr="00523460" w:rsidRDefault="00523460" w:rsidP="00D05100">
            <w:pPr>
              <w:spacing w:after="0" w:line="240" w:lineRule="auto"/>
              <w:rPr>
                <w:rFonts w:ascii="Times New Roman" w:eastAsia="Times New Roman" w:hAnsi="Times New Roman" w:cs="Times New Roman"/>
                <w:bCs/>
                <w:sz w:val="24"/>
                <w:szCs w:val="24"/>
                <w:lang w:eastAsia="ru-RU"/>
              </w:rPr>
            </w:pPr>
            <w:r w:rsidRPr="00523460">
              <w:rPr>
                <w:rFonts w:ascii="Times New Roman" w:eastAsia="Times New Roman" w:hAnsi="Times New Roman" w:cs="Times New Roman"/>
                <w:bCs/>
                <w:sz w:val="24"/>
                <w:szCs w:val="24"/>
                <w:lang w:eastAsia="ru-RU"/>
              </w:rPr>
              <w:t>Формализованное наблюдение за деятельностью обучающегося на практическом занятии</w:t>
            </w:r>
          </w:p>
          <w:p w:rsidR="00523460" w:rsidRPr="00523460" w:rsidRDefault="00523460" w:rsidP="00D05100">
            <w:pPr>
              <w:spacing w:after="0" w:line="240" w:lineRule="auto"/>
              <w:rPr>
                <w:rFonts w:ascii="Times New Roman" w:eastAsia="Times New Roman" w:hAnsi="Times New Roman" w:cs="Times New Roman"/>
                <w:bCs/>
                <w:i/>
                <w:sz w:val="24"/>
                <w:szCs w:val="24"/>
                <w:lang w:eastAsia="ru-RU"/>
              </w:rPr>
            </w:pPr>
            <w:r w:rsidRPr="00523460">
              <w:rPr>
                <w:rFonts w:ascii="Times New Roman" w:eastAsia="Times New Roman" w:hAnsi="Times New Roman" w:cs="Times New Roman"/>
                <w:iCs/>
                <w:sz w:val="24"/>
                <w:szCs w:val="24"/>
                <w:lang w:eastAsia="ru-RU"/>
              </w:rPr>
              <w:t>Оценка в</w:t>
            </w:r>
            <w:r w:rsidRPr="00523460">
              <w:rPr>
                <w:rFonts w:ascii="Times New Roman" w:eastAsia="Times New Roman" w:hAnsi="Times New Roman" w:cs="Times New Roman"/>
                <w:bCs/>
                <w:sz w:val="24"/>
                <w:szCs w:val="24"/>
                <w:lang w:eastAsia="ru-RU"/>
              </w:rPr>
              <w:t>неаудиторной самостоятельной работы</w:t>
            </w:r>
          </w:p>
        </w:tc>
      </w:tr>
      <w:tr w:rsidR="00523460" w:rsidRPr="00523460" w:rsidTr="00DC509D">
        <w:trPr>
          <w:trHeight w:val="273"/>
        </w:trPr>
        <w:tc>
          <w:tcPr>
            <w:tcW w:w="1750" w:type="pct"/>
            <w:tcBorders>
              <w:top w:val="single" w:sz="4" w:space="0" w:color="auto"/>
              <w:left w:val="single" w:sz="4" w:space="0" w:color="auto"/>
              <w:bottom w:val="single" w:sz="4" w:space="0" w:color="auto"/>
              <w:right w:val="single" w:sz="4" w:space="0" w:color="auto"/>
            </w:tcBorders>
            <w:hideMark/>
          </w:tcPr>
          <w:p w:rsidR="00523460" w:rsidRPr="00523460" w:rsidRDefault="00523460" w:rsidP="00D05100">
            <w:pPr>
              <w:widowControl w:val="0"/>
              <w:spacing w:after="0" w:line="240" w:lineRule="auto"/>
              <w:rPr>
                <w:rFonts w:ascii="Times New Roman" w:eastAsia="OpenSymbol" w:hAnsi="Times New Roman" w:cs="Times New Roman"/>
                <w:spacing w:val="-2"/>
                <w:sz w:val="24"/>
                <w:szCs w:val="24"/>
                <w:shd w:val="clear" w:color="auto" w:fill="FFFFFF"/>
              </w:rPr>
            </w:pPr>
            <w:r w:rsidRPr="00523460">
              <w:rPr>
                <w:rFonts w:ascii="Times New Roman" w:eastAsia="Times New Roman" w:hAnsi="Times New Roman" w:cs="Times New Roman"/>
                <w:sz w:val="24"/>
                <w:szCs w:val="24"/>
                <w:lang w:eastAsia="ru-RU"/>
              </w:rPr>
              <w:t xml:space="preserve">Зд 7 </w:t>
            </w:r>
            <w:r w:rsidRPr="00523460">
              <w:rPr>
                <w:rFonts w:ascii="Times New Roman" w:eastAsia="OpenSymbol" w:hAnsi="Times New Roman" w:cs="Times New Roman"/>
                <w:spacing w:val="-2"/>
                <w:sz w:val="24"/>
                <w:szCs w:val="24"/>
                <w:shd w:val="clear" w:color="auto" w:fill="FFFFFF"/>
              </w:rPr>
              <w:t>О социальных и этических проблемах, связанных с развитием и использованием достижений науки, техники и технологии</w:t>
            </w:r>
          </w:p>
        </w:tc>
        <w:tc>
          <w:tcPr>
            <w:tcW w:w="1507" w:type="pct"/>
            <w:tcBorders>
              <w:top w:val="single" w:sz="4" w:space="0" w:color="auto"/>
              <w:left w:val="single" w:sz="4" w:space="0" w:color="auto"/>
              <w:bottom w:val="single" w:sz="4" w:space="0" w:color="auto"/>
              <w:right w:val="single" w:sz="4" w:space="0" w:color="auto"/>
            </w:tcBorders>
            <w:hideMark/>
          </w:tcPr>
          <w:p w:rsidR="00523460" w:rsidRPr="00523460" w:rsidRDefault="00523460" w:rsidP="00D05100">
            <w:pPr>
              <w:spacing w:after="0" w:line="240" w:lineRule="auto"/>
              <w:rPr>
                <w:rFonts w:ascii="Times New Roman" w:eastAsia="Times New Roman" w:hAnsi="Times New Roman" w:cs="Times New Roman"/>
                <w:bCs/>
                <w:iCs/>
                <w:sz w:val="24"/>
                <w:szCs w:val="24"/>
                <w:lang w:eastAsia="ru-RU"/>
              </w:rPr>
            </w:pPr>
            <w:r w:rsidRPr="00523460">
              <w:rPr>
                <w:rFonts w:ascii="Times New Roman" w:eastAsia="Times New Roman" w:hAnsi="Times New Roman" w:cs="Times New Roman"/>
                <w:bCs/>
                <w:iCs/>
                <w:sz w:val="24"/>
                <w:szCs w:val="24"/>
                <w:lang w:eastAsia="ru-RU"/>
              </w:rPr>
              <w:t xml:space="preserve">Демонстрирует сформированность представлений о </w:t>
            </w:r>
            <w:r w:rsidRPr="00523460">
              <w:rPr>
                <w:rFonts w:ascii="Times New Roman" w:eastAsia="OpenSymbol" w:hAnsi="Times New Roman" w:cs="Times New Roman"/>
                <w:spacing w:val="-2"/>
                <w:sz w:val="24"/>
                <w:szCs w:val="24"/>
                <w:shd w:val="clear" w:color="auto" w:fill="FFFFFF"/>
              </w:rPr>
              <w:t xml:space="preserve">социальных и этических проблемах, связанных с развитием и использованием достижений науки, техники и технологии </w:t>
            </w:r>
            <w:r w:rsidRPr="00523460">
              <w:rPr>
                <w:rFonts w:ascii="Times New Roman" w:eastAsia="OpenSymbol" w:hAnsi="Times New Roman" w:cs="Times New Roman"/>
                <w:sz w:val="24"/>
                <w:szCs w:val="24"/>
              </w:rPr>
              <w:t xml:space="preserve"> </w:t>
            </w:r>
          </w:p>
        </w:tc>
        <w:tc>
          <w:tcPr>
            <w:tcW w:w="1743" w:type="pct"/>
            <w:tcBorders>
              <w:top w:val="single" w:sz="4" w:space="0" w:color="auto"/>
              <w:left w:val="single" w:sz="4" w:space="0" w:color="auto"/>
              <w:bottom w:val="single" w:sz="4" w:space="0" w:color="auto"/>
              <w:right w:val="single" w:sz="4" w:space="0" w:color="auto"/>
            </w:tcBorders>
            <w:hideMark/>
          </w:tcPr>
          <w:p w:rsidR="00523460" w:rsidRPr="00523460" w:rsidRDefault="00523460" w:rsidP="00D05100">
            <w:pPr>
              <w:spacing w:after="0" w:line="240" w:lineRule="auto"/>
              <w:rPr>
                <w:rFonts w:ascii="Times New Roman" w:eastAsia="Calibri" w:hAnsi="Times New Roman" w:cs="Times New Roman"/>
                <w:sz w:val="24"/>
                <w:szCs w:val="24"/>
              </w:rPr>
            </w:pPr>
            <w:r w:rsidRPr="00523460">
              <w:rPr>
                <w:rFonts w:ascii="Times New Roman" w:eastAsia="Calibri" w:hAnsi="Times New Roman" w:cs="Times New Roman"/>
                <w:sz w:val="24"/>
                <w:szCs w:val="24"/>
              </w:rPr>
              <w:t xml:space="preserve">Индивидуальный  устный опрос </w:t>
            </w:r>
          </w:p>
          <w:p w:rsidR="00523460" w:rsidRPr="00523460" w:rsidRDefault="00523460" w:rsidP="00D05100">
            <w:pPr>
              <w:spacing w:after="0" w:line="240" w:lineRule="auto"/>
              <w:rPr>
                <w:rFonts w:ascii="Times New Roman" w:eastAsia="Calibri" w:hAnsi="Times New Roman" w:cs="Times New Roman"/>
                <w:sz w:val="24"/>
                <w:szCs w:val="24"/>
              </w:rPr>
            </w:pPr>
            <w:r w:rsidRPr="00523460">
              <w:rPr>
                <w:rFonts w:ascii="Times New Roman" w:eastAsia="Calibri" w:hAnsi="Times New Roman" w:cs="Times New Roman"/>
                <w:sz w:val="24"/>
                <w:szCs w:val="24"/>
              </w:rPr>
              <w:t>Фронтальный устный опрос</w:t>
            </w:r>
          </w:p>
          <w:p w:rsidR="00523460" w:rsidRPr="00523460" w:rsidRDefault="00523460" w:rsidP="00D05100">
            <w:pPr>
              <w:spacing w:after="0" w:line="240" w:lineRule="auto"/>
              <w:rPr>
                <w:rFonts w:ascii="Times New Roman" w:eastAsia="Calibri" w:hAnsi="Times New Roman" w:cs="Times New Roman"/>
                <w:sz w:val="24"/>
                <w:szCs w:val="24"/>
              </w:rPr>
            </w:pPr>
            <w:r w:rsidRPr="00523460">
              <w:rPr>
                <w:rFonts w:ascii="Times New Roman" w:eastAsia="Times New Roman" w:hAnsi="Times New Roman" w:cs="Times New Roman"/>
                <w:bCs/>
                <w:sz w:val="24"/>
                <w:szCs w:val="24"/>
              </w:rPr>
              <w:t>Экспертная оценка результатов участия обучающихся в коллективных дискуссиях</w:t>
            </w:r>
          </w:p>
          <w:p w:rsidR="00523460" w:rsidRPr="00523460" w:rsidRDefault="00523460" w:rsidP="00D05100">
            <w:pPr>
              <w:spacing w:after="0" w:line="240" w:lineRule="auto"/>
              <w:rPr>
                <w:rFonts w:ascii="Times New Roman" w:eastAsia="Calibri" w:hAnsi="Times New Roman" w:cs="Times New Roman"/>
                <w:sz w:val="24"/>
                <w:szCs w:val="24"/>
              </w:rPr>
            </w:pPr>
            <w:r w:rsidRPr="00523460">
              <w:rPr>
                <w:rFonts w:ascii="Times New Roman" w:eastAsia="Times New Roman" w:hAnsi="Times New Roman" w:cs="Times New Roman"/>
                <w:sz w:val="24"/>
                <w:szCs w:val="24"/>
                <w:lang w:eastAsia="ru-RU"/>
              </w:rPr>
              <w:t>Тестовый контроль</w:t>
            </w:r>
          </w:p>
          <w:p w:rsidR="00523460" w:rsidRPr="00523460" w:rsidRDefault="00523460" w:rsidP="00D05100">
            <w:pPr>
              <w:spacing w:after="0" w:line="240" w:lineRule="auto"/>
              <w:rPr>
                <w:rFonts w:ascii="Times New Roman" w:eastAsia="Times New Roman" w:hAnsi="Times New Roman" w:cs="Times New Roman"/>
                <w:bCs/>
                <w:sz w:val="24"/>
                <w:szCs w:val="24"/>
                <w:lang w:eastAsia="ru-RU"/>
              </w:rPr>
            </w:pPr>
            <w:r w:rsidRPr="00523460">
              <w:rPr>
                <w:rFonts w:ascii="Times New Roman" w:eastAsia="Times New Roman" w:hAnsi="Times New Roman" w:cs="Times New Roman"/>
                <w:bCs/>
                <w:sz w:val="24"/>
                <w:szCs w:val="24"/>
                <w:lang w:eastAsia="ru-RU"/>
              </w:rPr>
              <w:t>Формализованное наблюдение за деятельностью обучающегося на практическом занятии</w:t>
            </w:r>
          </w:p>
          <w:p w:rsidR="00523460" w:rsidRPr="00523460" w:rsidRDefault="00523460" w:rsidP="00D05100">
            <w:pPr>
              <w:spacing w:after="0" w:line="240" w:lineRule="auto"/>
              <w:rPr>
                <w:rFonts w:ascii="Times New Roman" w:eastAsia="Calibri" w:hAnsi="Times New Roman" w:cs="Times New Roman"/>
                <w:sz w:val="24"/>
                <w:szCs w:val="24"/>
              </w:rPr>
            </w:pPr>
            <w:r w:rsidRPr="00523460">
              <w:rPr>
                <w:rFonts w:ascii="Times New Roman" w:eastAsia="Times New Roman" w:hAnsi="Times New Roman" w:cs="Times New Roman"/>
                <w:iCs/>
                <w:sz w:val="24"/>
                <w:szCs w:val="24"/>
                <w:lang w:eastAsia="ru-RU"/>
              </w:rPr>
              <w:t>Оценка в</w:t>
            </w:r>
            <w:r w:rsidRPr="00523460">
              <w:rPr>
                <w:rFonts w:ascii="Times New Roman" w:eastAsia="Times New Roman" w:hAnsi="Times New Roman" w:cs="Times New Roman"/>
                <w:bCs/>
                <w:sz w:val="24"/>
                <w:szCs w:val="24"/>
                <w:lang w:eastAsia="ru-RU"/>
              </w:rPr>
              <w:t>неаудиторной самостоятельной работы</w:t>
            </w:r>
          </w:p>
        </w:tc>
      </w:tr>
      <w:tr w:rsidR="00523460" w:rsidRPr="00523460" w:rsidTr="00DC509D">
        <w:trPr>
          <w:trHeight w:val="195"/>
        </w:trPr>
        <w:tc>
          <w:tcPr>
            <w:tcW w:w="1750" w:type="pct"/>
            <w:tcBorders>
              <w:top w:val="single" w:sz="4" w:space="0" w:color="auto"/>
              <w:left w:val="single" w:sz="4" w:space="0" w:color="auto"/>
              <w:bottom w:val="single" w:sz="4" w:space="0" w:color="auto"/>
              <w:right w:val="single" w:sz="4" w:space="0" w:color="auto"/>
            </w:tcBorders>
            <w:hideMark/>
          </w:tcPr>
          <w:p w:rsidR="00523460" w:rsidRPr="00523460" w:rsidRDefault="00523460" w:rsidP="00D05100">
            <w:pPr>
              <w:spacing w:after="0" w:line="240" w:lineRule="auto"/>
              <w:rPr>
                <w:rFonts w:ascii="Times New Roman" w:eastAsia="Times New Roman" w:hAnsi="Times New Roman" w:cs="Times New Roman"/>
                <w:b/>
                <w:bCs/>
                <w:i/>
                <w:iCs/>
                <w:sz w:val="24"/>
                <w:szCs w:val="24"/>
                <w:lang w:eastAsia="ru-RU"/>
              </w:rPr>
            </w:pPr>
            <w:r w:rsidRPr="00523460">
              <w:rPr>
                <w:rFonts w:ascii="Times New Roman" w:eastAsia="Times New Roman" w:hAnsi="Times New Roman" w:cs="Times New Roman"/>
                <w:b/>
                <w:bCs/>
                <w:i/>
                <w:iCs/>
                <w:sz w:val="24"/>
                <w:szCs w:val="24"/>
                <w:lang w:eastAsia="ru-RU"/>
              </w:rPr>
              <w:t>Умения</w:t>
            </w:r>
          </w:p>
        </w:tc>
        <w:tc>
          <w:tcPr>
            <w:tcW w:w="1507" w:type="pct"/>
            <w:tcBorders>
              <w:top w:val="single" w:sz="4" w:space="0" w:color="auto"/>
              <w:left w:val="single" w:sz="4" w:space="0" w:color="auto"/>
              <w:bottom w:val="single" w:sz="4" w:space="0" w:color="auto"/>
              <w:right w:val="single" w:sz="4" w:space="0" w:color="auto"/>
            </w:tcBorders>
          </w:tcPr>
          <w:p w:rsidR="00523460" w:rsidRPr="00523460" w:rsidRDefault="00523460" w:rsidP="00D05100">
            <w:pPr>
              <w:spacing w:after="0" w:line="240" w:lineRule="auto"/>
              <w:rPr>
                <w:rFonts w:ascii="Times New Roman" w:eastAsia="Times New Roman" w:hAnsi="Times New Roman" w:cs="Times New Roman"/>
                <w:bCs/>
                <w:i/>
                <w:sz w:val="24"/>
                <w:szCs w:val="24"/>
                <w:lang w:eastAsia="ru-RU"/>
              </w:rPr>
            </w:pPr>
          </w:p>
        </w:tc>
        <w:tc>
          <w:tcPr>
            <w:tcW w:w="1743" w:type="pct"/>
            <w:tcBorders>
              <w:top w:val="single" w:sz="4" w:space="0" w:color="auto"/>
              <w:left w:val="single" w:sz="4" w:space="0" w:color="auto"/>
              <w:bottom w:val="single" w:sz="4" w:space="0" w:color="auto"/>
              <w:right w:val="single" w:sz="4" w:space="0" w:color="auto"/>
            </w:tcBorders>
          </w:tcPr>
          <w:p w:rsidR="00523460" w:rsidRPr="00523460" w:rsidRDefault="00523460" w:rsidP="00D05100">
            <w:pPr>
              <w:spacing w:after="0" w:line="240" w:lineRule="auto"/>
              <w:rPr>
                <w:rFonts w:ascii="Times New Roman" w:eastAsia="Times New Roman" w:hAnsi="Times New Roman" w:cs="Times New Roman"/>
                <w:bCs/>
                <w:i/>
                <w:sz w:val="24"/>
                <w:szCs w:val="24"/>
                <w:lang w:eastAsia="ru-RU"/>
              </w:rPr>
            </w:pPr>
          </w:p>
        </w:tc>
      </w:tr>
      <w:tr w:rsidR="00523460" w:rsidRPr="00523460" w:rsidTr="00DC509D">
        <w:trPr>
          <w:trHeight w:val="553"/>
        </w:trPr>
        <w:tc>
          <w:tcPr>
            <w:tcW w:w="1750" w:type="pct"/>
            <w:tcBorders>
              <w:top w:val="single" w:sz="4" w:space="0" w:color="auto"/>
              <w:left w:val="single" w:sz="4" w:space="0" w:color="auto"/>
              <w:bottom w:val="single" w:sz="4" w:space="0" w:color="auto"/>
              <w:right w:val="single" w:sz="4" w:space="0" w:color="auto"/>
            </w:tcBorders>
            <w:hideMark/>
          </w:tcPr>
          <w:p w:rsidR="00523460" w:rsidRPr="00523460" w:rsidRDefault="00523460" w:rsidP="00D05100">
            <w:pPr>
              <w:widowControl w:val="0"/>
              <w:spacing w:after="0" w:line="240" w:lineRule="auto"/>
              <w:rPr>
                <w:rFonts w:ascii="Times New Roman" w:eastAsia="Times New Roman" w:hAnsi="Times New Roman" w:cs="Times New Roman"/>
                <w:sz w:val="24"/>
                <w:szCs w:val="24"/>
              </w:rPr>
            </w:pPr>
            <w:r w:rsidRPr="00523460">
              <w:rPr>
                <w:rFonts w:ascii="Times New Roman" w:eastAsia="Batang" w:hAnsi="Times New Roman" w:cs="Times New Roman"/>
                <w:sz w:val="24"/>
                <w:szCs w:val="24"/>
                <w:lang w:eastAsia="ko-KR"/>
              </w:rPr>
              <w:t xml:space="preserve">Уд 1 </w:t>
            </w:r>
            <w:r w:rsidRPr="00523460">
              <w:rPr>
                <w:rFonts w:ascii="Times New Roman" w:eastAsia="OpenSymbol" w:hAnsi="Times New Roman" w:cs="Times New Roman"/>
                <w:spacing w:val="-2"/>
                <w:sz w:val="24"/>
                <w:szCs w:val="24"/>
                <w:shd w:val="clear" w:color="auto" w:fill="FFFFFF"/>
              </w:rPr>
              <w:t>Ориентироваться в наиболее общих философских проблемах бытия, познания, ценностях свободы и смысла жизни как основе формирования культуры гражданина и будущего специалиста</w:t>
            </w:r>
          </w:p>
        </w:tc>
        <w:tc>
          <w:tcPr>
            <w:tcW w:w="1507" w:type="pct"/>
            <w:tcBorders>
              <w:top w:val="single" w:sz="4" w:space="0" w:color="auto"/>
              <w:left w:val="single" w:sz="4" w:space="0" w:color="auto"/>
              <w:bottom w:val="single" w:sz="4" w:space="0" w:color="auto"/>
              <w:right w:val="single" w:sz="4" w:space="0" w:color="auto"/>
            </w:tcBorders>
            <w:hideMark/>
          </w:tcPr>
          <w:p w:rsidR="00523460" w:rsidRPr="00523460" w:rsidRDefault="00523460" w:rsidP="00D05100">
            <w:pPr>
              <w:widowControl w:val="0"/>
              <w:spacing w:after="0" w:line="240" w:lineRule="auto"/>
              <w:rPr>
                <w:rFonts w:ascii="Times New Roman" w:eastAsia="Times New Roman" w:hAnsi="Times New Roman" w:cs="Times New Roman"/>
                <w:sz w:val="24"/>
                <w:szCs w:val="24"/>
                <w:lang w:eastAsia="ru-RU"/>
              </w:rPr>
            </w:pPr>
            <w:r w:rsidRPr="00523460">
              <w:rPr>
                <w:rFonts w:ascii="Times New Roman" w:eastAsia="Times New Roman" w:hAnsi="Times New Roman" w:cs="Times New Roman"/>
                <w:sz w:val="24"/>
                <w:szCs w:val="24"/>
                <w:lang w:eastAsia="ru-RU"/>
              </w:rPr>
              <w:t>Демонстрирует умение о</w:t>
            </w:r>
            <w:r w:rsidRPr="00523460">
              <w:rPr>
                <w:rFonts w:ascii="Times New Roman" w:eastAsia="OpenSymbol" w:hAnsi="Times New Roman" w:cs="Times New Roman"/>
                <w:spacing w:val="-2"/>
                <w:sz w:val="24"/>
                <w:szCs w:val="24"/>
                <w:shd w:val="clear" w:color="auto" w:fill="FFFFFF"/>
              </w:rPr>
              <w:t>риентироваться в наиболее общих философских проблемах бытия и познания</w:t>
            </w:r>
          </w:p>
        </w:tc>
        <w:tc>
          <w:tcPr>
            <w:tcW w:w="1743" w:type="pct"/>
            <w:tcBorders>
              <w:top w:val="single" w:sz="4" w:space="0" w:color="auto"/>
              <w:left w:val="single" w:sz="4" w:space="0" w:color="auto"/>
              <w:bottom w:val="single" w:sz="4" w:space="0" w:color="auto"/>
              <w:right w:val="single" w:sz="4" w:space="0" w:color="auto"/>
            </w:tcBorders>
            <w:hideMark/>
          </w:tcPr>
          <w:p w:rsidR="00523460" w:rsidRPr="00523460" w:rsidRDefault="00523460" w:rsidP="00D05100">
            <w:pPr>
              <w:spacing w:after="0" w:line="240" w:lineRule="auto"/>
              <w:rPr>
                <w:rFonts w:ascii="Times New Roman" w:eastAsia="Times New Roman" w:hAnsi="Times New Roman" w:cs="Times New Roman"/>
                <w:bCs/>
                <w:i/>
                <w:sz w:val="24"/>
                <w:szCs w:val="24"/>
                <w:lang w:eastAsia="ru-RU"/>
              </w:rPr>
            </w:pPr>
            <w:r w:rsidRPr="00523460">
              <w:rPr>
                <w:rFonts w:ascii="Times New Roman" w:eastAsia="Times New Roman" w:hAnsi="Times New Roman" w:cs="Times New Roman"/>
                <w:bCs/>
                <w:sz w:val="24"/>
                <w:szCs w:val="24"/>
                <w:lang w:eastAsia="ar-SA"/>
              </w:rPr>
              <w:t xml:space="preserve">Интерпретация результатов наблюдений за деятельностью обучающегося в процессе освоения образовательной программы </w:t>
            </w:r>
          </w:p>
        </w:tc>
      </w:tr>
    </w:tbl>
    <w:p w:rsidR="00523460" w:rsidRDefault="00523460" w:rsidP="00523460">
      <w:pPr>
        <w:jc w:val="right"/>
        <w:rPr>
          <w:rFonts w:ascii="Times New Roman" w:eastAsia="Times New Roman" w:hAnsi="Times New Roman" w:cs="Times New Roman"/>
          <w:b/>
          <w:sz w:val="20"/>
          <w:szCs w:val="48"/>
          <w:lang w:eastAsia="ru-RU"/>
        </w:rPr>
        <w:sectPr w:rsidR="00523460" w:rsidSect="000227A7">
          <w:pgSz w:w="11906" w:h="16838"/>
          <w:pgMar w:top="1134" w:right="850" w:bottom="284" w:left="1701" w:header="708" w:footer="708" w:gutter="0"/>
          <w:cols w:space="720"/>
          <w:docGrid w:linePitch="299"/>
        </w:sectPr>
      </w:pPr>
    </w:p>
    <w:p w:rsidR="000227A7" w:rsidRPr="000227A7" w:rsidRDefault="000227A7" w:rsidP="000227A7">
      <w:pPr>
        <w:spacing w:after="60"/>
        <w:jc w:val="right"/>
        <w:outlineLvl w:val="1"/>
        <w:rPr>
          <w:rFonts w:ascii="Times New Roman" w:eastAsia="Times New Roman" w:hAnsi="Times New Roman" w:cs="Times New Roman"/>
          <w:b/>
          <w:bCs/>
          <w:sz w:val="24"/>
          <w:szCs w:val="24"/>
          <w:lang w:eastAsia="ru-RU"/>
        </w:rPr>
      </w:pPr>
      <w:r w:rsidRPr="000227A7">
        <w:rPr>
          <w:rFonts w:ascii="Times New Roman" w:eastAsia="Times New Roman" w:hAnsi="Times New Roman" w:cs="Times New Roman"/>
          <w:b/>
          <w:bCs/>
          <w:sz w:val="24"/>
          <w:szCs w:val="24"/>
          <w:lang w:eastAsia="ru-RU"/>
        </w:rPr>
        <w:t>Приложение 3.2</w:t>
      </w:r>
    </w:p>
    <w:p w:rsidR="000227A7" w:rsidRPr="000227A7" w:rsidRDefault="000227A7" w:rsidP="000227A7">
      <w:pPr>
        <w:spacing w:after="0"/>
        <w:jc w:val="right"/>
        <w:rPr>
          <w:rFonts w:ascii="Times New Roman" w:eastAsia="Times New Roman" w:hAnsi="Times New Roman" w:cs="Times New Roman"/>
          <w:b/>
          <w:i/>
          <w:sz w:val="24"/>
          <w:szCs w:val="24"/>
          <w:lang w:eastAsia="ru-RU"/>
        </w:rPr>
      </w:pPr>
      <w:r w:rsidRPr="000227A7">
        <w:rPr>
          <w:rFonts w:ascii="Times New Roman" w:eastAsia="Times New Roman" w:hAnsi="Times New Roman" w:cs="Times New Roman"/>
          <w:bCs/>
          <w:sz w:val="24"/>
          <w:szCs w:val="24"/>
          <w:lang w:eastAsia="ru-RU"/>
        </w:rPr>
        <w:t>к ПООП-П по специальности</w:t>
      </w:r>
      <w:r w:rsidRPr="000227A7">
        <w:rPr>
          <w:rFonts w:ascii="Times New Roman" w:eastAsia="Times New Roman" w:hAnsi="Times New Roman" w:cs="Times New Roman"/>
          <w:bCs/>
          <w:i/>
          <w:sz w:val="24"/>
          <w:szCs w:val="24"/>
          <w:lang w:eastAsia="ru-RU"/>
        </w:rPr>
        <w:t xml:space="preserve"> </w:t>
      </w:r>
      <w:r w:rsidRPr="000227A7">
        <w:rPr>
          <w:rFonts w:ascii="Times New Roman" w:eastAsia="Times New Roman" w:hAnsi="Times New Roman" w:cs="Times New Roman"/>
          <w:bCs/>
          <w:i/>
          <w:sz w:val="24"/>
          <w:szCs w:val="24"/>
          <w:lang w:eastAsia="ru-RU"/>
        </w:rPr>
        <w:br/>
      </w:r>
      <w:r w:rsidRPr="000227A7">
        <w:rPr>
          <w:rFonts w:ascii="Times New Roman" w:eastAsia="Times New Roman" w:hAnsi="Times New Roman" w:cs="Times New Roman"/>
          <w:sz w:val="24"/>
          <w:szCs w:val="24"/>
          <w:lang w:eastAsia="ru-RU"/>
        </w:rPr>
        <w:t>35.02.05 Агрономия</w:t>
      </w:r>
    </w:p>
    <w:p w:rsidR="000227A7" w:rsidRPr="000227A7" w:rsidRDefault="000227A7" w:rsidP="000227A7">
      <w:pPr>
        <w:jc w:val="center"/>
        <w:rPr>
          <w:rFonts w:ascii="Times New Roman" w:eastAsia="Times New Roman" w:hAnsi="Times New Roman" w:cs="Times New Roman"/>
          <w:b/>
          <w:i/>
          <w:lang w:eastAsia="ru-RU"/>
        </w:rPr>
      </w:pPr>
    </w:p>
    <w:p w:rsidR="000227A7" w:rsidRPr="000227A7" w:rsidRDefault="000227A7" w:rsidP="000227A7">
      <w:pPr>
        <w:jc w:val="center"/>
        <w:rPr>
          <w:rFonts w:ascii="Times New Roman" w:eastAsia="Times New Roman" w:hAnsi="Times New Roman" w:cs="Times New Roman"/>
          <w:b/>
          <w:i/>
          <w:lang w:eastAsia="ru-RU"/>
        </w:rPr>
      </w:pPr>
    </w:p>
    <w:p w:rsidR="000227A7" w:rsidRPr="000227A7" w:rsidRDefault="000227A7" w:rsidP="000227A7">
      <w:pPr>
        <w:jc w:val="center"/>
        <w:rPr>
          <w:rFonts w:ascii="Times New Roman" w:eastAsia="Times New Roman" w:hAnsi="Times New Roman" w:cs="Times New Roman"/>
          <w:b/>
          <w:i/>
          <w:lang w:eastAsia="ru-RU"/>
        </w:rPr>
      </w:pPr>
    </w:p>
    <w:p w:rsidR="000227A7" w:rsidRPr="000227A7" w:rsidRDefault="000227A7" w:rsidP="000227A7">
      <w:pPr>
        <w:jc w:val="center"/>
        <w:rPr>
          <w:rFonts w:ascii="Times New Roman" w:eastAsia="Times New Roman" w:hAnsi="Times New Roman" w:cs="Times New Roman"/>
          <w:b/>
          <w:i/>
          <w:lang w:eastAsia="ru-RU"/>
        </w:rPr>
      </w:pPr>
    </w:p>
    <w:p w:rsidR="000227A7" w:rsidRPr="000227A7" w:rsidRDefault="000227A7" w:rsidP="000227A7">
      <w:pPr>
        <w:jc w:val="center"/>
        <w:rPr>
          <w:rFonts w:ascii="Times New Roman" w:eastAsia="Times New Roman" w:hAnsi="Times New Roman" w:cs="Times New Roman"/>
          <w:b/>
          <w:i/>
          <w:lang w:eastAsia="ru-RU"/>
        </w:rPr>
      </w:pPr>
    </w:p>
    <w:p w:rsidR="000227A7" w:rsidRPr="000227A7" w:rsidRDefault="000227A7" w:rsidP="000227A7">
      <w:pPr>
        <w:jc w:val="center"/>
        <w:rPr>
          <w:rFonts w:ascii="Times New Roman" w:eastAsia="Times New Roman" w:hAnsi="Times New Roman" w:cs="Times New Roman"/>
          <w:b/>
          <w:i/>
          <w:lang w:eastAsia="ru-RU"/>
        </w:rPr>
      </w:pPr>
    </w:p>
    <w:p w:rsidR="000227A7" w:rsidRPr="000227A7" w:rsidRDefault="000227A7" w:rsidP="000227A7">
      <w:pPr>
        <w:jc w:val="center"/>
        <w:rPr>
          <w:rFonts w:ascii="Times New Roman" w:eastAsia="Times New Roman" w:hAnsi="Times New Roman" w:cs="Times New Roman"/>
          <w:b/>
          <w:i/>
          <w:lang w:eastAsia="ru-RU"/>
        </w:rPr>
      </w:pPr>
    </w:p>
    <w:p w:rsidR="000227A7" w:rsidRPr="000227A7" w:rsidRDefault="000227A7" w:rsidP="000227A7">
      <w:pPr>
        <w:jc w:val="center"/>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 xml:space="preserve">РАБОЧАЯ ПРОГРАММА УЧЕБНОЙ ДИСЦИПЛИНЫ </w:t>
      </w:r>
    </w:p>
    <w:p w:rsidR="000227A7" w:rsidRPr="000227A7" w:rsidRDefault="000227A7" w:rsidP="000227A7">
      <w:pPr>
        <w:jc w:val="center"/>
        <w:rPr>
          <w:rFonts w:ascii="Times New Roman" w:eastAsia="Times New Roman" w:hAnsi="Times New Roman" w:cs="Times New Roman"/>
          <w:b/>
          <w:i/>
          <w:sz w:val="24"/>
          <w:szCs w:val="24"/>
          <w:u w:val="single"/>
          <w:lang w:eastAsia="ru-RU"/>
        </w:rPr>
      </w:pPr>
    </w:p>
    <w:p w:rsidR="000227A7" w:rsidRPr="000227A7" w:rsidRDefault="000227A7" w:rsidP="000227A7">
      <w:pPr>
        <w:spacing w:after="0"/>
        <w:jc w:val="center"/>
        <w:rPr>
          <w:rFonts w:ascii="Times New Roman" w:eastAsia="Times New Roman" w:hAnsi="Times New Roman" w:cs="Times New Roman"/>
          <w:b/>
          <w:iCs/>
          <w:sz w:val="24"/>
          <w:szCs w:val="24"/>
        </w:rPr>
      </w:pPr>
      <w:r w:rsidRPr="000227A7">
        <w:rPr>
          <w:rFonts w:ascii="Times New Roman" w:eastAsia="Times New Roman" w:hAnsi="Times New Roman" w:cs="Times New Roman"/>
          <w:b/>
          <w:iCs/>
          <w:sz w:val="24"/>
          <w:szCs w:val="24"/>
          <w:lang w:eastAsia="ru-RU"/>
        </w:rPr>
        <w:t>«</w:t>
      </w:r>
      <w:r w:rsidRPr="000227A7">
        <w:rPr>
          <w:rFonts w:ascii="Times New Roman" w:eastAsia="Times New Roman" w:hAnsi="Times New Roman" w:cs="Times New Roman"/>
          <w:b/>
          <w:iCs/>
          <w:sz w:val="24"/>
          <w:szCs w:val="24"/>
        </w:rPr>
        <w:t>ОГСЭ.02 И</w:t>
      </w:r>
      <w:r w:rsidR="00FD237D" w:rsidRPr="000227A7">
        <w:rPr>
          <w:rFonts w:ascii="Times New Roman" w:eastAsia="Times New Roman" w:hAnsi="Times New Roman" w:cs="Times New Roman"/>
          <w:b/>
          <w:iCs/>
          <w:sz w:val="24"/>
          <w:szCs w:val="24"/>
        </w:rPr>
        <w:t>стория</w:t>
      </w:r>
      <w:r w:rsidRPr="000227A7">
        <w:rPr>
          <w:rFonts w:ascii="Times New Roman" w:eastAsia="Times New Roman" w:hAnsi="Times New Roman" w:cs="Times New Roman"/>
          <w:b/>
          <w:iCs/>
          <w:sz w:val="24"/>
          <w:szCs w:val="24"/>
        </w:rPr>
        <w:t>»</w:t>
      </w:r>
    </w:p>
    <w:p w:rsidR="000227A7" w:rsidRPr="000227A7" w:rsidRDefault="000227A7" w:rsidP="000227A7">
      <w:pPr>
        <w:spacing w:after="0"/>
        <w:jc w:val="center"/>
        <w:rPr>
          <w:rFonts w:ascii="Times New Roman" w:eastAsia="Times New Roman" w:hAnsi="Times New Roman" w:cs="Times New Roman"/>
          <w:b/>
          <w:iCs/>
          <w:sz w:val="24"/>
          <w:szCs w:val="24"/>
          <w:lang w:eastAsia="ru-RU"/>
        </w:rPr>
      </w:pPr>
    </w:p>
    <w:p w:rsidR="000227A7" w:rsidRPr="000227A7" w:rsidRDefault="000227A7" w:rsidP="000227A7">
      <w:pPr>
        <w:jc w:val="cente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Default="000227A7" w:rsidP="000227A7">
      <w:pPr>
        <w:rPr>
          <w:rFonts w:ascii="Times New Roman" w:eastAsia="Times New Roman" w:hAnsi="Times New Roman" w:cs="Times New Roman"/>
          <w:b/>
          <w:i/>
          <w:lang w:eastAsia="ru-RU"/>
        </w:rPr>
      </w:pPr>
    </w:p>
    <w:p w:rsidR="00F13462" w:rsidRDefault="00F13462" w:rsidP="000227A7">
      <w:pPr>
        <w:rPr>
          <w:rFonts w:ascii="Times New Roman" w:eastAsia="Times New Roman" w:hAnsi="Times New Roman" w:cs="Times New Roman"/>
          <w:b/>
          <w:i/>
          <w:lang w:eastAsia="ru-RU"/>
        </w:rPr>
      </w:pPr>
    </w:p>
    <w:p w:rsidR="00F13462" w:rsidRDefault="00F13462" w:rsidP="000227A7">
      <w:pPr>
        <w:rPr>
          <w:rFonts w:ascii="Times New Roman" w:eastAsia="Times New Roman" w:hAnsi="Times New Roman" w:cs="Times New Roman"/>
          <w:b/>
          <w:i/>
          <w:lang w:eastAsia="ru-RU"/>
        </w:rPr>
      </w:pPr>
    </w:p>
    <w:p w:rsidR="000227A7" w:rsidRPr="000227A7" w:rsidRDefault="000227A7" w:rsidP="000227A7">
      <w:pPr>
        <w:jc w:val="center"/>
        <w:rPr>
          <w:rFonts w:ascii="Times New Roman" w:eastAsia="Times New Roman" w:hAnsi="Times New Roman" w:cs="Times New Roman"/>
          <w:b/>
          <w:bCs/>
          <w:iCs/>
          <w:sz w:val="24"/>
          <w:szCs w:val="24"/>
          <w:lang w:eastAsia="ru-RU"/>
        </w:rPr>
      </w:pPr>
    </w:p>
    <w:p w:rsidR="000227A7" w:rsidRPr="000227A7" w:rsidRDefault="000227A7" w:rsidP="000227A7">
      <w:pPr>
        <w:jc w:val="center"/>
        <w:rPr>
          <w:rFonts w:ascii="Times New Roman" w:eastAsia="Times New Roman" w:hAnsi="Times New Roman" w:cs="Times New Roman"/>
          <w:b/>
          <w:bCs/>
          <w:iCs/>
          <w:sz w:val="24"/>
          <w:szCs w:val="24"/>
          <w:lang w:eastAsia="ru-RU"/>
        </w:rPr>
      </w:pPr>
    </w:p>
    <w:p w:rsidR="000227A7" w:rsidRDefault="000227A7" w:rsidP="000227A7">
      <w:pPr>
        <w:jc w:val="center"/>
        <w:rPr>
          <w:rFonts w:ascii="Times New Roman" w:eastAsia="Times New Roman" w:hAnsi="Times New Roman" w:cs="Times New Roman"/>
          <w:b/>
          <w:bCs/>
          <w:iCs/>
          <w:sz w:val="24"/>
          <w:szCs w:val="24"/>
          <w:lang w:eastAsia="ru-RU"/>
        </w:rPr>
      </w:pPr>
    </w:p>
    <w:p w:rsidR="000D1ABD" w:rsidRDefault="000D1ABD" w:rsidP="000227A7">
      <w:pPr>
        <w:jc w:val="center"/>
        <w:rPr>
          <w:rFonts w:ascii="Times New Roman" w:eastAsia="Times New Roman" w:hAnsi="Times New Roman" w:cs="Times New Roman"/>
          <w:b/>
          <w:bCs/>
          <w:iCs/>
          <w:sz w:val="24"/>
          <w:szCs w:val="24"/>
          <w:lang w:eastAsia="ru-RU"/>
        </w:rPr>
      </w:pPr>
    </w:p>
    <w:p w:rsidR="000D1ABD" w:rsidRDefault="000D1ABD" w:rsidP="000227A7">
      <w:pPr>
        <w:jc w:val="center"/>
        <w:rPr>
          <w:rFonts w:ascii="Times New Roman" w:eastAsia="Times New Roman" w:hAnsi="Times New Roman" w:cs="Times New Roman"/>
          <w:b/>
          <w:bCs/>
          <w:iCs/>
          <w:sz w:val="24"/>
          <w:szCs w:val="24"/>
          <w:lang w:eastAsia="ru-RU"/>
        </w:rPr>
      </w:pPr>
    </w:p>
    <w:p w:rsidR="000D1ABD" w:rsidRDefault="000D1ABD" w:rsidP="000227A7">
      <w:pPr>
        <w:jc w:val="center"/>
        <w:rPr>
          <w:rFonts w:ascii="Times New Roman" w:eastAsia="Times New Roman" w:hAnsi="Times New Roman" w:cs="Times New Roman"/>
          <w:b/>
          <w:bCs/>
          <w:iCs/>
          <w:sz w:val="24"/>
          <w:szCs w:val="24"/>
          <w:lang w:eastAsia="ru-RU"/>
        </w:rPr>
      </w:pPr>
    </w:p>
    <w:p w:rsidR="000D1ABD" w:rsidRDefault="000D1ABD" w:rsidP="000227A7">
      <w:pPr>
        <w:jc w:val="center"/>
        <w:rPr>
          <w:rFonts w:ascii="Times New Roman" w:eastAsia="Times New Roman" w:hAnsi="Times New Roman" w:cs="Times New Roman"/>
          <w:b/>
          <w:bCs/>
          <w:iCs/>
          <w:sz w:val="24"/>
          <w:szCs w:val="24"/>
          <w:lang w:eastAsia="ru-RU"/>
        </w:rPr>
      </w:pPr>
    </w:p>
    <w:p w:rsidR="000D1ABD" w:rsidRPr="000227A7" w:rsidRDefault="000D1ABD" w:rsidP="000227A7">
      <w:pPr>
        <w:jc w:val="center"/>
        <w:rPr>
          <w:rFonts w:ascii="Times New Roman" w:eastAsia="Times New Roman" w:hAnsi="Times New Roman" w:cs="Times New Roman"/>
          <w:b/>
          <w:bCs/>
          <w:iCs/>
          <w:sz w:val="24"/>
          <w:szCs w:val="24"/>
          <w:lang w:eastAsia="ru-RU"/>
        </w:rPr>
      </w:pPr>
    </w:p>
    <w:p w:rsidR="000227A7" w:rsidRPr="000227A7" w:rsidRDefault="000227A7" w:rsidP="000227A7">
      <w:pPr>
        <w:jc w:val="center"/>
        <w:rPr>
          <w:rFonts w:ascii="Times New Roman" w:eastAsia="Times New Roman" w:hAnsi="Times New Roman" w:cs="Times New Roman"/>
          <w:b/>
          <w:i/>
          <w:sz w:val="24"/>
          <w:szCs w:val="24"/>
          <w:lang w:eastAsia="ru-RU"/>
        </w:rPr>
      </w:pPr>
      <w:r w:rsidRPr="000227A7">
        <w:rPr>
          <w:rFonts w:ascii="Times New Roman" w:eastAsia="Times New Roman" w:hAnsi="Times New Roman" w:cs="Times New Roman"/>
          <w:b/>
          <w:bCs/>
          <w:iCs/>
          <w:sz w:val="24"/>
          <w:szCs w:val="24"/>
          <w:lang w:eastAsia="ru-RU"/>
        </w:rPr>
        <w:t>2022 г.</w:t>
      </w:r>
      <w:r w:rsidRPr="000227A7">
        <w:rPr>
          <w:rFonts w:ascii="Times New Roman" w:eastAsia="Times New Roman" w:hAnsi="Times New Roman" w:cs="Times New Roman"/>
          <w:b/>
          <w:bCs/>
          <w:iCs/>
          <w:lang w:eastAsia="ru-RU"/>
        </w:rPr>
        <w:br w:type="page"/>
      </w:r>
      <w:r w:rsidRPr="000227A7">
        <w:rPr>
          <w:rFonts w:ascii="Times New Roman" w:eastAsia="Times New Roman" w:hAnsi="Times New Roman" w:cs="Times New Roman"/>
          <w:b/>
          <w:i/>
          <w:sz w:val="24"/>
          <w:szCs w:val="24"/>
          <w:lang w:eastAsia="ru-RU"/>
        </w:rPr>
        <w:t>СОДЕРЖАНИЕ</w:t>
      </w:r>
    </w:p>
    <w:p w:rsidR="000227A7" w:rsidRPr="000227A7" w:rsidRDefault="000227A7" w:rsidP="000227A7">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0227A7" w:rsidRPr="000227A7" w:rsidTr="000227A7">
        <w:tc>
          <w:tcPr>
            <w:tcW w:w="7501" w:type="dxa"/>
          </w:tcPr>
          <w:p w:rsidR="000227A7" w:rsidRPr="000227A7" w:rsidRDefault="000227A7" w:rsidP="000227A7">
            <w:pPr>
              <w:numPr>
                <w:ilvl w:val="0"/>
                <w:numId w:val="6"/>
              </w:numPr>
              <w:suppressAutoHyphens/>
              <w:spacing w:after="160" w:line="259" w:lineRule="auto"/>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 xml:space="preserve">ОБЩАЯ ХАРАКТЕРИСТИКА </w:t>
            </w:r>
            <w:r w:rsidRPr="000227A7">
              <w:rPr>
                <w:rFonts w:ascii="Times New Roman" w:eastAsia="Times New Roman" w:hAnsi="Times New Roman" w:cs="Times New Roman"/>
                <w:b/>
                <w:color w:val="000000"/>
                <w:sz w:val="24"/>
                <w:szCs w:val="24"/>
                <w:lang w:eastAsia="ru-RU"/>
              </w:rPr>
              <w:t>РАБОЧЕЙ ПРОГРАММЫ</w:t>
            </w:r>
            <w:r w:rsidRPr="000227A7">
              <w:rPr>
                <w:rFonts w:ascii="Times New Roman" w:eastAsia="Times New Roman" w:hAnsi="Times New Roman" w:cs="Times New Roman"/>
                <w:b/>
                <w:sz w:val="24"/>
                <w:szCs w:val="24"/>
                <w:lang w:eastAsia="ru-RU"/>
              </w:rPr>
              <w:t xml:space="preserve"> УЧЕБНОЙ ДИСЦИПЛИНЫ</w:t>
            </w:r>
          </w:p>
        </w:tc>
        <w:tc>
          <w:tcPr>
            <w:tcW w:w="1854" w:type="dxa"/>
          </w:tcPr>
          <w:p w:rsidR="000227A7" w:rsidRPr="000227A7" w:rsidRDefault="000227A7" w:rsidP="000227A7">
            <w:pPr>
              <w:rPr>
                <w:rFonts w:ascii="Times New Roman" w:eastAsia="Times New Roman" w:hAnsi="Times New Roman" w:cs="Times New Roman"/>
                <w:b/>
                <w:sz w:val="24"/>
                <w:szCs w:val="24"/>
                <w:lang w:eastAsia="ru-RU"/>
              </w:rPr>
            </w:pPr>
          </w:p>
        </w:tc>
      </w:tr>
      <w:tr w:rsidR="000227A7" w:rsidRPr="000227A7" w:rsidTr="000227A7">
        <w:tc>
          <w:tcPr>
            <w:tcW w:w="7501" w:type="dxa"/>
          </w:tcPr>
          <w:p w:rsidR="000227A7" w:rsidRPr="000227A7" w:rsidRDefault="000227A7" w:rsidP="000227A7">
            <w:pPr>
              <w:numPr>
                <w:ilvl w:val="0"/>
                <w:numId w:val="6"/>
              </w:numPr>
              <w:suppressAutoHyphens/>
              <w:spacing w:after="160" w:line="259" w:lineRule="auto"/>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СТРУКТУРА И СОДЕРЖАНИЕ УЧЕБНОЙ ДИСЦИПЛИНЫ</w:t>
            </w:r>
          </w:p>
          <w:p w:rsidR="000227A7" w:rsidRPr="000227A7" w:rsidRDefault="000227A7" w:rsidP="000227A7">
            <w:pPr>
              <w:numPr>
                <w:ilvl w:val="0"/>
                <w:numId w:val="6"/>
              </w:numPr>
              <w:suppressAutoHyphens/>
              <w:spacing w:after="160" w:line="259" w:lineRule="auto"/>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0227A7" w:rsidRPr="000227A7" w:rsidRDefault="000227A7" w:rsidP="000227A7">
            <w:pPr>
              <w:ind w:left="644"/>
              <w:rPr>
                <w:rFonts w:ascii="Times New Roman" w:eastAsia="Times New Roman" w:hAnsi="Times New Roman" w:cs="Times New Roman"/>
                <w:b/>
                <w:sz w:val="24"/>
                <w:szCs w:val="24"/>
                <w:lang w:eastAsia="ru-RU"/>
              </w:rPr>
            </w:pPr>
          </w:p>
        </w:tc>
      </w:tr>
      <w:tr w:rsidR="000227A7" w:rsidRPr="000227A7" w:rsidTr="000227A7">
        <w:tc>
          <w:tcPr>
            <w:tcW w:w="7501" w:type="dxa"/>
          </w:tcPr>
          <w:p w:rsidR="000227A7" w:rsidRPr="000227A7" w:rsidRDefault="000227A7" w:rsidP="000227A7">
            <w:pPr>
              <w:numPr>
                <w:ilvl w:val="0"/>
                <w:numId w:val="6"/>
              </w:numPr>
              <w:suppressAutoHyphens/>
              <w:spacing w:after="160" w:line="259" w:lineRule="auto"/>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0227A7" w:rsidRPr="000227A7" w:rsidRDefault="000227A7" w:rsidP="000227A7">
            <w:pPr>
              <w:suppressAutoHyphens/>
              <w:rPr>
                <w:rFonts w:ascii="Times New Roman" w:eastAsia="Times New Roman" w:hAnsi="Times New Roman" w:cs="Times New Roman"/>
                <w:b/>
                <w:sz w:val="24"/>
                <w:szCs w:val="24"/>
                <w:lang w:eastAsia="ru-RU"/>
              </w:rPr>
            </w:pPr>
          </w:p>
        </w:tc>
        <w:tc>
          <w:tcPr>
            <w:tcW w:w="1854" w:type="dxa"/>
          </w:tcPr>
          <w:p w:rsidR="000227A7" w:rsidRPr="000227A7" w:rsidRDefault="000227A7" w:rsidP="000227A7">
            <w:pPr>
              <w:rPr>
                <w:rFonts w:ascii="Times New Roman" w:eastAsia="Times New Roman" w:hAnsi="Times New Roman" w:cs="Times New Roman"/>
                <w:b/>
                <w:sz w:val="24"/>
                <w:szCs w:val="24"/>
                <w:lang w:eastAsia="ru-RU"/>
              </w:rPr>
            </w:pPr>
          </w:p>
        </w:tc>
      </w:tr>
    </w:tbl>
    <w:p w:rsidR="000227A7" w:rsidRPr="000227A7" w:rsidRDefault="000227A7" w:rsidP="00FD237D">
      <w:pPr>
        <w:suppressAutoHyphens/>
        <w:spacing w:after="0"/>
        <w:ind w:left="709"/>
        <w:jc w:val="center"/>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i/>
          <w:u w:val="single"/>
          <w:lang w:eastAsia="ru-RU"/>
        </w:rPr>
        <w:br w:type="page"/>
      </w:r>
      <w:r w:rsidR="00FD237D">
        <w:rPr>
          <w:rFonts w:ascii="Times New Roman" w:eastAsia="Times New Roman" w:hAnsi="Times New Roman" w:cs="Times New Roman"/>
          <w:b/>
          <w:lang w:eastAsia="ru-RU"/>
        </w:rPr>
        <w:t xml:space="preserve">1. </w:t>
      </w:r>
      <w:r w:rsidRPr="000227A7">
        <w:rPr>
          <w:rFonts w:ascii="Times New Roman" w:eastAsia="Times New Roman" w:hAnsi="Times New Roman" w:cs="Times New Roman"/>
          <w:b/>
          <w:sz w:val="24"/>
          <w:szCs w:val="24"/>
          <w:lang w:eastAsia="ru-RU"/>
        </w:rPr>
        <w:t xml:space="preserve">ОБЩАЯ ХАРАКТЕРИСТИКА </w:t>
      </w:r>
      <w:r w:rsidRPr="000227A7">
        <w:rPr>
          <w:rFonts w:ascii="Times New Roman" w:eastAsia="Times New Roman" w:hAnsi="Times New Roman" w:cs="Times New Roman"/>
          <w:b/>
          <w:color w:val="000000"/>
          <w:sz w:val="24"/>
          <w:szCs w:val="24"/>
          <w:lang w:eastAsia="ru-RU"/>
        </w:rPr>
        <w:t>РАБОЧЕЙ ПРОГРАММЫ</w:t>
      </w:r>
      <w:r w:rsidRPr="000227A7">
        <w:rPr>
          <w:rFonts w:ascii="Times New Roman" w:eastAsia="Times New Roman" w:hAnsi="Times New Roman" w:cs="Times New Roman"/>
          <w:b/>
          <w:sz w:val="24"/>
          <w:szCs w:val="24"/>
          <w:lang w:eastAsia="ru-RU"/>
        </w:rPr>
        <w:t xml:space="preserve"> УЧЕБНОЙ ДИСЦИПЛИНЫ</w:t>
      </w:r>
    </w:p>
    <w:p w:rsidR="000227A7" w:rsidRPr="000227A7" w:rsidRDefault="000227A7" w:rsidP="00021599">
      <w:pPr>
        <w:suppressAutoHyphens/>
        <w:spacing w:after="0"/>
        <w:ind w:firstLine="709"/>
        <w:jc w:val="center"/>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 xml:space="preserve"> «ОГСЭ.02 ИСТОРИЯ»</w:t>
      </w:r>
    </w:p>
    <w:p w:rsidR="000227A7" w:rsidRPr="000227A7" w:rsidRDefault="000227A7" w:rsidP="00021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vertAlign w:val="superscript"/>
          <w:lang w:eastAsia="ru-RU"/>
        </w:rPr>
      </w:pPr>
    </w:p>
    <w:p w:rsidR="000227A7" w:rsidRPr="000227A7" w:rsidRDefault="000227A7" w:rsidP="00021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0227A7">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0227A7" w:rsidRPr="000227A7" w:rsidRDefault="000227A7" w:rsidP="000215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0227A7">
        <w:rPr>
          <w:rFonts w:ascii="Times New Roman" w:eastAsia="Times New Roman" w:hAnsi="Times New Roman" w:cs="Times New Roman"/>
          <w:sz w:val="24"/>
          <w:szCs w:val="24"/>
          <w:lang w:eastAsia="ru-RU"/>
        </w:rPr>
        <w:t>Учебная дисциплина «ОГСЭ.02 История» является обязательной частью общего гуманитарного и социально-экономического учебного цикла ПООП-П</w:t>
      </w:r>
      <w:r w:rsidR="000D1ABD">
        <w:rPr>
          <w:rFonts w:ascii="Times New Roman" w:eastAsia="Times New Roman" w:hAnsi="Times New Roman" w:cs="Times New Roman"/>
          <w:sz w:val="24"/>
          <w:szCs w:val="24"/>
          <w:lang w:eastAsia="ru-RU"/>
        </w:rPr>
        <w:t xml:space="preserve"> </w:t>
      </w:r>
      <w:r w:rsidRPr="000227A7">
        <w:rPr>
          <w:rFonts w:ascii="Times New Roman" w:eastAsia="Times New Roman" w:hAnsi="Times New Roman" w:cs="Times New Roman"/>
          <w:sz w:val="24"/>
          <w:szCs w:val="24"/>
          <w:lang w:eastAsia="ru-RU"/>
        </w:rPr>
        <w:t xml:space="preserve">в соответствии с ФГОС СПО по </w:t>
      </w:r>
      <w:r w:rsidRPr="000227A7">
        <w:rPr>
          <w:rFonts w:ascii="Times New Roman" w:eastAsia="Times New Roman" w:hAnsi="Times New Roman" w:cs="Times New Roman"/>
          <w:color w:val="000000"/>
          <w:sz w:val="24"/>
          <w:szCs w:val="24"/>
          <w:lang w:eastAsia="ru-RU"/>
        </w:rPr>
        <w:t>специальности 35.02.05 Агрономия</w:t>
      </w:r>
      <w:r w:rsidRPr="000227A7">
        <w:rPr>
          <w:rFonts w:ascii="Times New Roman" w:eastAsia="Times New Roman" w:hAnsi="Times New Roman" w:cs="Times New Roman"/>
          <w:sz w:val="24"/>
          <w:szCs w:val="24"/>
          <w:lang w:eastAsia="ru-RU"/>
        </w:rPr>
        <w:t xml:space="preserve">. </w:t>
      </w:r>
    </w:p>
    <w:p w:rsidR="00061C15" w:rsidRPr="00061C15" w:rsidRDefault="00061C15" w:rsidP="000215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061C15">
        <w:rPr>
          <w:rFonts w:ascii="Times New Roman" w:eastAsia="Times New Roman" w:hAnsi="Times New Roman" w:cs="Times New Roman"/>
          <w:sz w:val="24"/>
          <w:szCs w:val="24"/>
          <w:lang w:eastAsia="ru-RU"/>
        </w:rPr>
        <w:t>Особое значение дисциплина имеет при формировании и развитии ОК 01 – ОК 06</w:t>
      </w:r>
      <w:r w:rsidRPr="00061C15">
        <w:rPr>
          <w:rFonts w:ascii="Times New Roman" w:eastAsia="Times New Roman" w:hAnsi="Times New Roman" w:cs="Times New Roman"/>
          <w:i/>
          <w:sz w:val="24"/>
          <w:szCs w:val="24"/>
          <w:lang w:eastAsia="ru-RU"/>
        </w:rPr>
        <w:t>.</w:t>
      </w:r>
    </w:p>
    <w:p w:rsidR="00061C15" w:rsidRPr="00061C15" w:rsidRDefault="00061C15" w:rsidP="00021599">
      <w:pPr>
        <w:spacing w:after="0"/>
        <w:ind w:firstLine="709"/>
        <w:rPr>
          <w:rFonts w:ascii="Times New Roman" w:eastAsia="Times New Roman" w:hAnsi="Times New Roman" w:cs="Times New Roman"/>
          <w:b/>
          <w:sz w:val="24"/>
          <w:szCs w:val="24"/>
          <w:lang w:eastAsia="ru-RU"/>
        </w:rPr>
      </w:pPr>
      <w:r w:rsidRPr="00061C15">
        <w:rPr>
          <w:rFonts w:ascii="Times New Roman" w:eastAsia="Times New Roman" w:hAnsi="Times New Roman" w:cs="Times New Roman"/>
          <w:b/>
          <w:sz w:val="24"/>
          <w:szCs w:val="24"/>
          <w:lang w:eastAsia="ru-RU"/>
        </w:rPr>
        <w:t>1.2. Цель и планируемые результаты освоения дисциплины:</w:t>
      </w:r>
    </w:p>
    <w:p w:rsidR="00061C15" w:rsidRPr="00061C15" w:rsidRDefault="00061C15" w:rsidP="00021599">
      <w:pPr>
        <w:suppressAutoHyphens/>
        <w:spacing w:after="0"/>
        <w:ind w:firstLine="709"/>
        <w:jc w:val="both"/>
        <w:rPr>
          <w:rFonts w:ascii="Times New Roman" w:eastAsia="Times New Roman" w:hAnsi="Times New Roman" w:cs="Times New Roman"/>
          <w:sz w:val="24"/>
          <w:szCs w:val="24"/>
          <w:lang w:eastAsia="ru-RU"/>
        </w:rPr>
      </w:pPr>
      <w:r w:rsidRPr="00061C15">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4252"/>
        <w:gridCol w:w="4253"/>
      </w:tblGrid>
      <w:tr w:rsidR="00061C15" w:rsidRPr="004134D7" w:rsidTr="00DC509D">
        <w:trPr>
          <w:trHeight w:val="649"/>
        </w:trPr>
        <w:tc>
          <w:tcPr>
            <w:tcW w:w="993" w:type="dxa"/>
            <w:hideMark/>
          </w:tcPr>
          <w:p w:rsidR="00061C15" w:rsidRPr="004134D7" w:rsidRDefault="00061C15" w:rsidP="00061C15">
            <w:pPr>
              <w:suppressAutoHyphens/>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Код ОК</w:t>
            </w:r>
          </w:p>
        </w:tc>
        <w:tc>
          <w:tcPr>
            <w:tcW w:w="4252" w:type="dxa"/>
            <w:hideMark/>
          </w:tcPr>
          <w:p w:rsidR="00061C15" w:rsidRPr="004134D7" w:rsidRDefault="00061C15" w:rsidP="00061C15">
            <w:pPr>
              <w:suppressAutoHyphens/>
              <w:spacing w:after="0" w:line="240" w:lineRule="auto"/>
              <w:jc w:val="center"/>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Умения</w:t>
            </w:r>
          </w:p>
        </w:tc>
        <w:tc>
          <w:tcPr>
            <w:tcW w:w="4253" w:type="dxa"/>
            <w:hideMark/>
          </w:tcPr>
          <w:p w:rsidR="00061C15" w:rsidRPr="004134D7" w:rsidRDefault="00061C15" w:rsidP="00061C15">
            <w:pPr>
              <w:suppressAutoHyphens/>
              <w:spacing w:after="0" w:line="240" w:lineRule="auto"/>
              <w:jc w:val="center"/>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Знания</w:t>
            </w:r>
          </w:p>
        </w:tc>
      </w:tr>
      <w:tr w:rsidR="00061C15" w:rsidRPr="004134D7" w:rsidTr="00DC509D">
        <w:trPr>
          <w:trHeight w:val="212"/>
        </w:trPr>
        <w:tc>
          <w:tcPr>
            <w:tcW w:w="993" w:type="dxa"/>
          </w:tcPr>
          <w:p w:rsidR="00061C15" w:rsidRPr="004134D7" w:rsidRDefault="00061C15" w:rsidP="00061C15">
            <w:pPr>
              <w:suppressAutoHyphens/>
              <w:spacing w:after="0" w:line="240" w:lineRule="auto"/>
              <w:rPr>
                <w:rFonts w:ascii="Times New Roman" w:eastAsia="Times New Roman" w:hAnsi="Times New Roman" w:cs="Times New Roman"/>
                <w:iCs/>
                <w:sz w:val="24"/>
                <w:szCs w:val="24"/>
                <w:lang w:eastAsia="ru-RU"/>
              </w:rPr>
            </w:pPr>
            <w:r w:rsidRPr="004134D7">
              <w:rPr>
                <w:rFonts w:ascii="Times New Roman" w:eastAsia="Times New Roman" w:hAnsi="Times New Roman" w:cs="Times New Roman"/>
                <w:iCs/>
                <w:sz w:val="24"/>
                <w:szCs w:val="24"/>
                <w:lang w:eastAsia="ru-RU"/>
              </w:rPr>
              <w:t>ОК 01</w:t>
            </w:r>
          </w:p>
        </w:tc>
        <w:tc>
          <w:tcPr>
            <w:tcW w:w="4252" w:type="dxa"/>
          </w:tcPr>
          <w:p w:rsidR="00061C15" w:rsidRPr="004134D7" w:rsidRDefault="00061C15" w:rsidP="00061C15">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Уо 01.01 Распознавать задачу и/или проблему в профессиональном и/или социальном контексте</w:t>
            </w:r>
          </w:p>
          <w:p w:rsidR="00F55294" w:rsidRPr="004134D7" w:rsidRDefault="00F55294" w:rsidP="00F55294">
            <w:pPr>
              <w:spacing w:after="0" w:line="240" w:lineRule="auto"/>
              <w:rPr>
                <w:rFonts w:ascii="Times New Roman" w:eastAsia="Times New Roman" w:hAnsi="Times New Roman" w:cs="Times New Roman"/>
                <w:i/>
                <w:sz w:val="24"/>
                <w:szCs w:val="24"/>
                <w:lang w:eastAsia="ru-RU"/>
              </w:rPr>
            </w:pPr>
          </w:p>
        </w:tc>
        <w:tc>
          <w:tcPr>
            <w:tcW w:w="4253" w:type="dxa"/>
          </w:tcPr>
          <w:p w:rsidR="00F55294" w:rsidRPr="004134D7" w:rsidRDefault="00061C15" w:rsidP="00F55294">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Зо 01.01 Актуальный профессиональный и социальный контекст, в котором приходится работать и жить</w:t>
            </w:r>
          </w:p>
        </w:tc>
      </w:tr>
      <w:tr w:rsidR="00061C15" w:rsidRPr="004134D7" w:rsidTr="00DC509D">
        <w:trPr>
          <w:trHeight w:val="851"/>
        </w:trPr>
        <w:tc>
          <w:tcPr>
            <w:tcW w:w="993" w:type="dxa"/>
          </w:tcPr>
          <w:p w:rsidR="00061C15" w:rsidRPr="004134D7" w:rsidRDefault="00061C15" w:rsidP="00061C15">
            <w:pPr>
              <w:suppressAutoHyphens/>
              <w:spacing w:after="0" w:line="240" w:lineRule="auto"/>
              <w:rPr>
                <w:rFonts w:ascii="Times New Roman" w:eastAsia="Times New Roman" w:hAnsi="Times New Roman" w:cs="Times New Roman"/>
                <w:iCs/>
                <w:sz w:val="24"/>
                <w:szCs w:val="24"/>
                <w:lang w:eastAsia="ru-RU"/>
              </w:rPr>
            </w:pPr>
            <w:r w:rsidRPr="004134D7">
              <w:rPr>
                <w:rFonts w:ascii="Times New Roman" w:eastAsia="Times New Roman" w:hAnsi="Times New Roman" w:cs="Times New Roman"/>
                <w:iCs/>
                <w:sz w:val="24"/>
                <w:szCs w:val="24"/>
                <w:lang w:eastAsia="ru-RU"/>
              </w:rPr>
              <w:t>ОК 02</w:t>
            </w:r>
          </w:p>
          <w:p w:rsidR="00061C15" w:rsidRPr="004134D7" w:rsidRDefault="00061C15" w:rsidP="00061C15">
            <w:pPr>
              <w:suppressAutoHyphens/>
              <w:spacing w:after="0" w:line="240" w:lineRule="auto"/>
              <w:rPr>
                <w:rFonts w:ascii="Times New Roman" w:eastAsia="Times New Roman" w:hAnsi="Times New Roman" w:cs="Times New Roman"/>
                <w:iCs/>
                <w:sz w:val="24"/>
                <w:szCs w:val="24"/>
                <w:lang w:eastAsia="ru-RU"/>
              </w:rPr>
            </w:pPr>
          </w:p>
        </w:tc>
        <w:tc>
          <w:tcPr>
            <w:tcW w:w="4252" w:type="dxa"/>
          </w:tcPr>
          <w:p w:rsidR="00061C15" w:rsidRPr="004134D7" w:rsidRDefault="00061C15" w:rsidP="00061C15">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Уо 02.03 Планировать процесс поиска; структурировать получаемую информацию</w:t>
            </w:r>
          </w:p>
        </w:tc>
        <w:tc>
          <w:tcPr>
            <w:tcW w:w="4253" w:type="dxa"/>
          </w:tcPr>
          <w:p w:rsidR="00061C15" w:rsidRPr="004134D7" w:rsidRDefault="00061C15" w:rsidP="00061C15">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Зо 02.02 Приемы структурирования информации</w:t>
            </w:r>
          </w:p>
          <w:p w:rsidR="00061C15" w:rsidRPr="004134D7" w:rsidRDefault="00061C15" w:rsidP="00061C15">
            <w:pPr>
              <w:spacing w:after="0" w:line="240" w:lineRule="auto"/>
              <w:rPr>
                <w:rFonts w:ascii="Times New Roman" w:eastAsia="Times New Roman" w:hAnsi="Times New Roman" w:cs="Times New Roman"/>
                <w:sz w:val="24"/>
                <w:szCs w:val="24"/>
                <w:lang w:eastAsia="ru-RU"/>
              </w:rPr>
            </w:pPr>
          </w:p>
        </w:tc>
      </w:tr>
      <w:tr w:rsidR="00061C15" w:rsidRPr="004134D7" w:rsidTr="00DC509D">
        <w:trPr>
          <w:trHeight w:val="212"/>
        </w:trPr>
        <w:tc>
          <w:tcPr>
            <w:tcW w:w="993" w:type="dxa"/>
          </w:tcPr>
          <w:p w:rsidR="00061C15" w:rsidRPr="004134D7" w:rsidRDefault="00061C15" w:rsidP="00061C15">
            <w:pPr>
              <w:suppressAutoHyphens/>
              <w:spacing w:after="0" w:line="240" w:lineRule="auto"/>
              <w:rPr>
                <w:rFonts w:ascii="Times New Roman" w:eastAsia="Times New Roman" w:hAnsi="Times New Roman" w:cs="Times New Roman"/>
                <w:iCs/>
                <w:sz w:val="24"/>
                <w:szCs w:val="24"/>
                <w:lang w:eastAsia="ru-RU"/>
              </w:rPr>
            </w:pPr>
            <w:r w:rsidRPr="004134D7">
              <w:rPr>
                <w:rFonts w:ascii="Times New Roman" w:eastAsia="Times New Roman" w:hAnsi="Times New Roman" w:cs="Times New Roman"/>
                <w:iCs/>
                <w:sz w:val="24"/>
                <w:szCs w:val="24"/>
                <w:lang w:eastAsia="ru-RU"/>
              </w:rPr>
              <w:t>ОК 03</w:t>
            </w:r>
          </w:p>
          <w:p w:rsidR="00061C15" w:rsidRPr="004134D7" w:rsidRDefault="00061C15" w:rsidP="00061C15">
            <w:pPr>
              <w:suppressAutoHyphens/>
              <w:spacing w:after="0" w:line="240" w:lineRule="auto"/>
              <w:rPr>
                <w:rFonts w:ascii="Times New Roman" w:eastAsia="Times New Roman" w:hAnsi="Times New Roman" w:cs="Times New Roman"/>
                <w:iCs/>
                <w:sz w:val="24"/>
                <w:szCs w:val="24"/>
                <w:lang w:eastAsia="ru-RU"/>
              </w:rPr>
            </w:pPr>
          </w:p>
          <w:p w:rsidR="00061C15" w:rsidRPr="004134D7" w:rsidRDefault="00061C15" w:rsidP="00061C15">
            <w:pPr>
              <w:suppressAutoHyphens/>
              <w:spacing w:after="0" w:line="240" w:lineRule="auto"/>
              <w:rPr>
                <w:rFonts w:ascii="Times New Roman" w:eastAsia="Times New Roman" w:hAnsi="Times New Roman" w:cs="Times New Roman"/>
                <w:iCs/>
                <w:sz w:val="24"/>
                <w:szCs w:val="24"/>
                <w:lang w:eastAsia="ru-RU"/>
              </w:rPr>
            </w:pPr>
          </w:p>
        </w:tc>
        <w:tc>
          <w:tcPr>
            <w:tcW w:w="4252" w:type="dxa"/>
          </w:tcPr>
          <w:p w:rsidR="00061C15" w:rsidRPr="004134D7" w:rsidRDefault="00061C15" w:rsidP="00061C15">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Уо 03.02 Применять современную научную профессиональную терминологию</w:t>
            </w:r>
          </w:p>
        </w:tc>
        <w:tc>
          <w:tcPr>
            <w:tcW w:w="4253" w:type="dxa"/>
          </w:tcPr>
          <w:p w:rsidR="00061C15" w:rsidRPr="004134D7" w:rsidRDefault="00061C15" w:rsidP="00061C15">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Зо 03.02 Современную научную и профессиональную терминологию</w:t>
            </w:r>
          </w:p>
          <w:p w:rsidR="00061C15" w:rsidRPr="004134D7" w:rsidRDefault="00061C15" w:rsidP="00061C15">
            <w:pPr>
              <w:spacing w:after="0" w:line="240" w:lineRule="auto"/>
              <w:rPr>
                <w:rFonts w:ascii="Times New Roman" w:eastAsia="Times New Roman" w:hAnsi="Times New Roman" w:cs="Times New Roman"/>
                <w:sz w:val="24"/>
                <w:szCs w:val="24"/>
                <w:lang w:eastAsia="ru-RU"/>
              </w:rPr>
            </w:pPr>
          </w:p>
        </w:tc>
      </w:tr>
      <w:tr w:rsidR="00061C15" w:rsidRPr="004134D7" w:rsidTr="00DC509D">
        <w:trPr>
          <w:trHeight w:val="766"/>
        </w:trPr>
        <w:tc>
          <w:tcPr>
            <w:tcW w:w="993" w:type="dxa"/>
          </w:tcPr>
          <w:p w:rsidR="00061C15" w:rsidRPr="004134D7" w:rsidRDefault="00061C15" w:rsidP="00061C15">
            <w:pPr>
              <w:suppressAutoHyphens/>
              <w:spacing w:after="0" w:line="240" w:lineRule="auto"/>
              <w:rPr>
                <w:rFonts w:ascii="Times New Roman" w:eastAsia="Times New Roman" w:hAnsi="Times New Roman" w:cs="Times New Roman"/>
                <w:iCs/>
                <w:sz w:val="24"/>
                <w:szCs w:val="24"/>
                <w:lang w:eastAsia="ru-RU"/>
              </w:rPr>
            </w:pPr>
            <w:r w:rsidRPr="004134D7">
              <w:rPr>
                <w:rFonts w:ascii="Times New Roman" w:eastAsia="Times New Roman" w:hAnsi="Times New Roman" w:cs="Times New Roman"/>
                <w:iCs/>
                <w:sz w:val="24"/>
                <w:szCs w:val="24"/>
                <w:lang w:eastAsia="ru-RU"/>
              </w:rPr>
              <w:t>ОК 04</w:t>
            </w:r>
          </w:p>
          <w:p w:rsidR="00061C15" w:rsidRPr="004134D7" w:rsidRDefault="00061C15" w:rsidP="00061C15">
            <w:pPr>
              <w:suppressAutoHyphens/>
              <w:spacing w:after="0" w:line="240" w:lineRule="auto"/>
              <w:rPr>
                <w:rFonts w:ascii="Times New Roman" w:eastAsia="Times New Roman" w:hAnsi="Times New Roman" w:cs="Times New Roman"/>
                <w:iCs/>
                <w:sz w:val="24"/>
                <w:szCs w:val="24"/>
                <w:lang w:eastAsia="ru-RU"/>
              </w:rPr>
            </w:pPr>
          </w:p>
        </w:tc>
        <w:tc>
          <w:tcPr>
            <w:tcW w:w="4252" w:type="dxa"/>
          </w:tcPr>
          <w:p w:rsidR="00061C15" w:rsidRPr="004134D7" w:rsidRDefault="00061C15" w:rsidP="00061C15">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 xml:space="preserve">Уо 04.01 Организовывать работу коллектива </w:t>
            </w:r>
          </w:p>
          <w:p w:rsidR="00061C15" w:rsidRPr="004134D7" w:rsidRDefault="00061C15" w:rsidP="00061C15">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и команды</w:t>
            </w:r>
          </w:p>
        </w:tc>
        <w:tc>
          <w:tcPr>
            <w:tcW w:w="4253" w:type="dxa"/>
          </w:tcPr>
          <w:p w:rsidR="00061C15" w:rsidRPr="004134D7" w:rsidRDefault="00061C15" w:rsidP="00061C15">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Зо 04.01 П</w:t>
            </w:r>
            <w:r w:rsidRPr="004134D7">
              <w:rPr>
                <w:rFonts w:ascii="Times New Roman" w:eastAsia="Times New Roman" w:hAnsi="Times New Roman" w:cs="Times New Roman"/>
                <w:bCs/>
                <w:sz w:val="24"/>
                <w:szCs w:val="24"/>
                <w:lang w:eastAsia="ru-RU"/>
              </w:rPr>
              <w:t>сихологические основы деятельности коллектива, психологические особенности личности</w:t>
            </w:r>
          </w:p>
        </w:tc>
      </w:tr>
      <w:tr w:rsidR="00061C15" w:rsidRPr="004134D7" w:rsidTr="00DC509D">
        <w:trPr>
          <w:trHeight w:val="212"/>
        </w:trPr>
        <w:tc>
          <w:tcPr>
            <w:tcW w:w="993" w:type="dxa"/>
          </w:tcPr>
          <w:p w:rsidR="00061C15" w:rsidRPr="004134D7" w:rsidRDefault="00061C15" w:rsidP="00061C15">
            <w:pPr>
              <w:suppressAutoHyphens/>
              <w:spacing w:after="0" w:line="240" w:lineRule="auto"/>
              <w:rPr>
                <w:rFonts w:ascii="Times New Roman" w:eastAsia="Times New Roman" w:hAnsi="Times New Roman" w:cs="Times New Roman"/>
                <w:iCs/>
                <w:sz w:val="24"/>
                <w:szCs w:val="24"/>
                <w:lang w:eastAsia="ru-RU"/>
              </w:rPr>
            </w:pPr>
            <w:r w:rsidRPr="004134D7">
              <w:rPr>
                <w:rFonts w:ascii="Times New Roman" w:eastAsia="Times New Roman" w:hAnsi="Times New Roman" w:cs="Times New Roman"/>
                <w:iCs/>
                <w:sz w:val="24"/>
                <w:szCs w:val="24"/>
                <w:lang w:eastAsia="ru-RU"/>
              </w:rPr>
              <w:t>ОК 05</w:t>
            </w:r>
          </w:p>
        </w:tc>
        <w:tc>
          <w:tcPr>
            <w:tcW w:w="4252" w:type="dxa"/>
          </w:tcPr>
          <w:p w:rsidR="00061C15" w:rsidRPr="004134D7" w:rsidRDefault="00061C15" w:rsidP="00061C15">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 xml:space="preserve">Уо 05.01 Грамотно излагать свои мысли </w:t>
            </w:r>
          </w:p>
          <w:p w:rsidR="00061C15" w:rsidRPr="004134D7" w:rsidRDefault="00061C15" w:rsidP="00061C15">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4253" w:type="dxa"/>
          </w:tcPr>
          <w:p w:rsidR="00061C15" w:rsidRPr="004134D7" w:rsidRDefault="00061C15" w:rsidP="00061C15">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Зо 05.01 Особенности социального и культурного контекста</w:t>
            </w:r>
          </w:p>
        </w:tc>
      </w:tr>
      <w:tr w:rsidR="00061C15" w:rsidRPr="004134D7" w:rsidTr="00DC509D">
        <w:trPr>
          <w:trHeight w:val="212"/>
        </w:trPr>
        <w:tc>
          <w:tcPr>
            <w:tcW w:w="993" w:type="dxa"/>
          </w:tcPr>
          <w:p w:rsidR="00061C15" w:rsidRPr="004134D7" w:rsidRDefault="00061C15" w:rsidP="00061C15">
            <w:pPr>
              <w:suppressAutoHyphens/>
              <w:spacing w:after="0" w:line="240" w:lineRule="auto"/>
              <w:rPr>
                <w:rFonts w:ascii="Times New Roman" w:eastAsia="Times New Roman" w:hAnsi="Times New Roman" w:cs="Times New Roman"/>
                <w:iCs/>
                <w:sz w:val="24"/>
                <w:szCs w:val="24"/>
                <w:lang w:eastAsia="ru-RU"/>
              </w:rPr>
            </w:pPr>
            <w:r w:rsidRPr="004134D7">
              <w:rPr>
                <w:rFonts w:ascii="Times New Roman" w:eastAsia="Times New Roman" w:hAnsi="Times New Roman" w:cs="Times New Roman"/>
                <w:iCs/>
                <w:sz w:val="24"/>
                <w:szCs w:val="24"/>
                <w:lang w:eastAsia="ru-RU"/>
              </w:rPr>
              <w:t>ОК 06</w:t>
            </w:r>
          </w:p>
        </w:tc>
        <w:tc>
          <w:tcPr>
            <w:tcW w:w="4252" w:type="dxa"/>
          </w:tcPr>
          <w:p w:rsidR="00061C15" w:rsidRPr="004134D7" w:rsidRDefault="00061C15" w:rsidP="00061C15">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Уо 06.01 Описывать значимость своей профессии</w:t>
            </w:r>
          </w:p>
        </w:tc>
        <w:tc>
          <w:tcPr>
            <w:tcW w:w="4253" w:type="dxa"/>
          </w:tcPr>
          <w:p w:rsidR="00061C15" w:rsidRPr="004134D7" w:rsidRDefault="00061C15" w:rsidP="00061C15">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Зо 06.01 Сущность гражданско-патриотической позиции, общечеловеческих ценностей</w:t>
            </w:r>
          </w:p>
        </w:tc>
      </w:tr>
    </w:tbl>
    <w:p w:rsidR="00061C15" w:rsidRDefault="00061C15" w:rsidP="000227A7">
      <w:pPr>
        <w:suppressAutoHyphens/>
        <w:spacing w:after="240" w:line="240" w:lineRule="auto"/>
        <w:jc w:val="center"/>
        <w:rPr>
          <w:rFonts w:ascii="Times New Roman" w:eastAsia="Times New Roman" w:hAnsi="Times New Roman" w:cs="Times New Roman"/>
          <w:b/>
          <w:sz w:val="24"/>
          <w:szCs w:val="24"/>
          <w:lang w:eastAsia="ru-RU"/>
        </w:rPr>
      </w:pPr>
    </w:p>
    <w:p w:rsidR="000227A7" w:rsidRPr="000227A7" w:rsidRDefault="000227A7" w:rsidP="000227A7">
      <w:pPr>
        <w:suppressAutoHyphens/>
        <w:spacing w:after="240" w:line="240" w:lineRule="auto"/>
        <w:jc w:val="center"/>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2. СТРУКТУРА И СОДЕРЖАНИЕ УЧЕБНОЙ ДИСЦИПЛИНЫ</w:t>
      </w:r>
    </w:p>
    <w:p w:rsidR="000227A7" w:rsidRPr="000227A7" w:rsidRDefault="000227A7" w:rsidP="000227A7">
      <w:pPr>
        <w:suppressAutoHyphens/>
        <w:spacing w:after="240" w:line="240" w:lineRule="auto"/>
        <w:ind w:firstLine="709"/>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227A7" w:rsidRPr="00061C15" w:rsidTr="000227A7">
        <w:trPr>
          <w:trHeight w:val="490"/>
        </w:trPr>
        <w:tc>
          <w:tcPr>
            <w:tcW w:w="3685" w:type="pct"/>
            <w:vAlign w:val="center"/>
          </w:tcPr>
          <w:p w:rsidR="000227A7" w:rsidRPr="00061C15" w:rsidRDefault="000227A7" w:rsidP="00061C15">
            <w:pPr>
              <w:suppressAutoHyphens/>
              <w:spacing w:line="240" w:lineRule="auto"/>
              <w:rPr>
                <w:rFonts w:ascii="Times New Roman" w:eastAsia="Times New Roman" w:hAnsi="Times New Roman" w:cs="Times New Roman"/>
                <w:b/>
                <w:sz w:val="24"/>
                <w:szCs w:val="24"/>
                <w:lang w:eastAsia="ru-RU"/>
              </w:rPr>
            </w:pPr>
            <w:r w:rsidRPr="00061C15">
              <w:rPr>
                <w:rFonts w:ascii="Times New Roman" w:eastAsia="Times New Roman" w:hAnsi="Times New Roman" w:cs="Times New Roman"/>
                <w:b/>
                <w:sz w:val="24"/>
                <w:szCs w:val="24"/>
                <w:lang w:eastAsia="ru-RU"/>
              </w:rPr>
              <w:t>Вид учебной работы</w:t>
            </w:r>
          </w:p>
        </w:tc>
        <w:tc>
          <w:tcPr>
            <w:tcW w:w="1315" w:type="pct"/>
            <w:vAlign w:val="center"/>
          </w:tcPr>
          <w:p w:rsidR="000227A7" w:rsidRPr="00061C15" w:rsidRDefault="000227A7" w:rsidP="00061C15">
            <w:pPr>
              <w:suppressAutoHyphens/>
              <w:spacing w:line="240" w:lineRule="auto"/>
              <w:rPr>
                <w:rFonts w:ascii="Times New Roman" w:eastAsia="Times New Roman" w:hAnsi="Times New Roman" w:cs="Times New Roman"/>
                <w:b/>
                <w:iCs/>
                <w:sz w:val="24"/>
                <w:szCs w:val="24"/>
                <w:lang w:eastAsia="ru-RU"/>
              </w:rPr>
            </w:pPr>
            <w:r w:rsidRPr="00061C15">
              <w:rPr>
                <w:rFonts w:ascii="Times New Roman" w:eastAsia="Times New Roman" w:hAnsi="Times New Roman" w:cs="Times New Roman"/>
                <w:b/>
                <w:iCs/>
                <w:sz w:val="24"/>
                <w:szCs w:val="24"/>
                <w:lang w:eastAsia="ru-RU"/>
              </w:rPr>
              <w:t>Объем в часах</w:t>
            </w:r>
          </w:p>
        </w:tc>
      </w:tr>
      <w:tr w:rsidR="000227A7" w:rsidRPr="00061C15" w:rsidTr="000227A7">
        <w:trPr>
          <w:trHeight w:val="490"/>
        </w:trPr>
        <w:tc>
          <w:tcPr>
            <w:tcW w:w="3685" w:type="pct"/>
            <w:vAlign w:val="center"/>
          </w:tcPr>
          <w:p w:rsidR="000227A7" w:rsidRPr="00061C15" w:rsidRDefault="000227A7" w:rsidP="00061C15">
            <w:pPr>
              <w:suppressAutoHyphens/>
              <w:spacing w:after="0" w:line="240" w:lineRule="auto"/>
              <w:rPr>
                <w:rFonts w:ascii="Times New Roman" w:eastAsia="Times New Roman" w:hAnsi="Times New Roman" w:cs="Times New Roman"/>
                <w:b/>
                <w:sz w:val="24"/>
                <w:szCs w:val="24"/>
                <w:lang w:eastAsia="ru-RU"/>
              </w:rPr>
            </w:pPr>
            <w:r w:rsidRPr="00061C15">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0227A7" w:rsidRPr="00061C15" w:rsidRDefault="000227A7" w:rsidP="00061C15">
            <w:pPr>
              <w:suppressAutoHyphens/>
              <w:spacing w:after="0" w:line="240" w:lineRule="auto"/>
              <w:rPr>
                <w:rFonts w:ascii="Times New Roman" w:eastAsia="Times New Roman" w:hAnsi="Times New Roman" w:cs="Times New Roman"/>
                <w:iCs/>
                <w:sz w:val="24"/>
                <w:szCs w:val="24"/>
                <w:lang w:eastAsia="ru-RU"/>
              </w:rPr>
            </w:pPr>
            <w:r w:rsidRPr="00061C15">
              <w:rPr>
                <w:rFonts w:ascii="Times New Roman" w:eastAsia="Times New Roman" w:hAnsi="Times New Roman" w:cs="Times New Roman"/>
                <w:iCs/>
                <w:sz w:val="24"/>
                <w:szCs w:val="24"/>
                <w:lang w:eastAsia="ru-RU"/>
              </w:rPr>
              <w:t>48</w:t>
            </w:r>
          </w:p>
        </w:tc>
      </w:tr>
      <w:tr w:rsidR="000227A7" w:rsidRPr="00061C15" w:rsidTr="000227A7">
        <w:trPr>
          <w:trHeight w:val="336"/>
        </w:trPr>
        <w:tc>
          <w:tcPr>
            <w:tcW w:w="5000" w:type="pct"/>
            <w:gridSpan w:val="2"/>
            <w:vAlign w:val="center"/>
          </w:tcPr>
          <w:p w:rsidR="000227A7" w:rsidRPr="00061C15" w:rsidRDefault="000227A7" w:rsidP="00061C15">
            <w:pPr>
              <w:suppressAutoHyphens/>
              <w:spacing w:after="0" w:line="240" w:lineRule="auto"/>
              <w:rPr>
                <w:rFonts w:ascii="Times New Roman" w:eastAsia="Times New Roman" w:hAnsi="Times New Roman" w:cs="Times New Roman"/>
                <w:iCs/>
                <w:sz w:val="24"/>
                <w:szCs w:val="24"/>
                <w:lang w:eastAsia="ru-RU"/>
              </w:rPr>
            </w:pPr>
            <w:r w:rsidRPr="00061C15">
              <w:rPr>
                <w:rFonts w:ascii="Times New Roman" w:eastAsia="Times New Roman" w:hAnsi="Times New Roman" w:cs="Times New Roman"/>
                <w:sz w:val="24"/>
                <w:szCs w:val="24"/>
                <w:lang w:eastAsia="ru-RU"/>
              </w:rPr>
              <w:t>в т. ч.:</w:t>
            </w:r>
          </w:p>
        </w:tc>
      </w:tr>
      <w:tr w:rsidR="000227A7" w:rsidRPr="00061C15" w:rsidTr="000227A7">
        <w:trPr>
          <w:trHeight w:val="490"/>
        </w:trPr>
        <w:tc>
          <w:tcPr>
            <w:tcW w:w="3685" w:type="pct"/>
            <w:vAlign w:val="center"/>
          </w:tcPr>
          <w:p w:rsidR="000227A7" w:rsidRPr="00061C15" w:rsidRDefault="000227A7" w:rsidP="00061C15">
            <w:pPr>
              <w:suppressAutoHyphens/>
              <w:spacing w:after="0" w:line="240" w:lineRule="auto"/>
              <w:rPr>
                <w:rFonts w:ascii="Times New Roman" w:eastAsia="Times New Roman" w:hAnsi="Times New Roman" w:cs="Times New Roman"/>
                <w:sz w:val="24"/>
                <w:szCs w:val="24"/>
                <w:lang w:eastAsia="ru-RU"/>
              </w:rPr>
            </w:pPr>
            <w:r w:rsidRPr="00061C15">
              <w:rPr>
                <w:rFonts w:ascii="Times New Roman" w:eastAsia="Times New Roman" w:hAnsi="Times New Roman" w:cs="Times New Roman"/>
                <w:sz w:val="24"/>
                <w:szCs w:val="24"/>
                <w:lang w:eastAsia="ru-RU"/>
              </w:rPr>
              <w:t>теоретическое обучение</w:t>
            </w:r>
          </w:p>
        </w:tc>
        <w:tc>
          <w:tcPr>
            <w:tcW w:w="1315" w:type="pct"/>
            <w:vAlign w:val="center"/>
          </w:tcPr>
          <w:p w:rsidR="000227A7" w:rsidRPr="00061C15" w:rsidRDefault="000227A7" w:rsidP="00061C15">
            <w:pPr>
              <w:suppressAutoHyphens/>
              <w:spacing w:after="0" w:line="240" w:lineRule="auto"/>
              <w:rPr>
                <w:rFonts w:ascii="Times New Roman" w:eastAsia="Times New Roman" w:hAnsi="Times New Roman" w:cs="Times New Roman"/>
                <w:iCs/>
                <w:sz w:val="24"/>
                <w:szCs w:val="24"/>
                <w:lang w:eastAsia="ru-RU"/>
              </w:rPr>
            </w:pPr>
            <w:r w:rsidRPr="00061C15">
              <w:rPr>
                <w:rFonts w:ascii="Times New Roman" w:eastAsia="Times New Roman" w:hAnsi="Times New Roman" w:cs="Times New Roman"/>
                <w:iCs/>
                <w:sz w:val="24"/>
                <w:szCs w:val="24"/>
                <w:lang w:eastAsia="ru-RU"/>
              </w:rPr>
              <w:t>40</w:t>
            </w:r>
          </w:p>
        </w:tc>
      </w:tr>
      <w:tr w:rsidR="000227A7" w:rsidRPr="00061C15" w:rsidTr="000227A7">
        <w:trPr>
          <w:trHeight w:val="490"/>
        </w:trPr>
        <w:tc>
          <w:tcPr>
            <w:tcW w:w="3685" w:type="pct"/>
            <w:vAlign w:val="center"/>
          </w:tcPr>
          <w:p w:rsidR="000227A7" w:rsidRPr="00061C15" w:rsidRDefault="000227A7" w:rsidP="00061C15">
            <w:pPr>
              <w:suppressAutoHyphens/>
              <w:spacing w:after="0" w:line="240" w:lineRule="auto"/>
              <w:rPr>
                <w:rFonts w:ascii="Times New Roman" w:eastAsia="Times New Roman" w:hAnsi="Times New Roman" w:cs="Times New Roman"/>
                <w:sz w:val="24"/>
                <w:szCs w:val="24"/>
                <w:lang w:eastAsia="ru-RU"/>
              </w:rPr>
            </w:pPr>
            <w:r w:rsidRPr="00061C15">
              <w:rPr>
                <w:rFonts w:ascii="Times New Roman" w:eastAsia="Times New Roman" w:hAnsi="Times New Roman" w:cs="Times New Roman"/>
                <w:sz w:val="24"/>
                <w:szCs w:val="24"/>
                <w:lang w:eastAsia="ru-RU"/>
              </w:rPr>
              <w:t>практические занятия</w:t>
            </w:r>
          </w:p>
        </w:tc>
        <w:tc>
          <w:tcPr>
            <w:tcW w:w="1315" w:type="pct"/>
            <w:vAlign w:val="center"/>
          </w:tcPr>
          <w:p w:rsidR="000227A7" w:rsidRPr="00061C15" w:rsidRDefault="000227A7" w:rsidP="00061C15">
            <w:pPr>
              <w:suppressAutoHyphens/>
              <w:spacing w:after="0" w:line="240" w:lineRule="auto"/>
              <w:rPr>
                <w:rFonts w:ascii="Times New Roman" w:eastAsia="Times New Roman" w:hAnsi="Times New Roman" w:cs="Times New Roman"/>
                <w:iCs/>
                <w:sz w:val="24"/>
                <w:szCs w:val="24"/>
                <w:lang w:eastAsia="ru-RU"/>
              </w:rPr>
            </w:pPr>
            <w:r w:rsidRPr="00061C15">
              <w:rPr>
                <w:rFonts w:ascii="Times New Roman" w:eastAsia="Times New Roman" w:hAnsi="Times New Roman" w:cs="Times New Roman"/>
                <w:iCs/>
                <w:sz w:val="24"/>
                <w:szCs w:val="24"/>
                <w:lang w:eastAsia="ru-RU"/>
              </w:rPr>
              <w:t>8</w:t>
            </w:r>
          </w:p>
        </w:tc>
      </w:tr>
      <w:tr w:rsidR="000227A7" w:rsidRPr="00061C15" w:rsidTr="000227A7">
        <w:trPr>
          <w:trHeight w:val="267"/>
        </w:trPr>
        <w:tc>
          <w:tcPr>
            <w:tcW w:w="3685" w:type="pct"/>
            <w:vAlign w:val="center"/>
          </w:tcPr>
          <w:p w:rsidR="000227A7" w:rsidRPr="00061C15" w:rsidRDefault="000227A7" w:rsidP="00061C15">
            <w:pPr>
              <w:suppressAutoHyphens/>
              <w:spacing w:after="0" w:line="240" w:lineRule="auto"/>
              <w:rPr>
                <w:rFonts w:ascii="Times New Roman" w:eastAsia="Times New Roman" w:hAnsi="Times New Roman" w:cs="Times New Roman"/>
                <w:i/>
                <w:sz w:val="24"/>
                <w:szCs w:val="24"/>
                <w:lang w:eastAsia="ru-RU"/>
              </w:rPr>
            </w:pPr>
            <w:r w:rsidRPr="00061C15">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rsidR="000227A7" w:rsidRPr="00061C15" w:rsidRDefault="000227A7" w:rsidP="00061C15">
            <w:pPr>
              <w:suppressAutoHyphens/>
              <w:spacing w:after="0" w:line="240" w:lineRule="auto"/>
              <w:rPr>
                <w:rFonts w:ascii="Times New Roman" w:eastAsia="Times New Roman" w:hAnsi="Times New Roman" w:cs="Times New Roman"/>
                <w:iCs/>
                <w:sz w:val="24"/>
                <w:szCs w:val="24"/>
                <w:lang w:eastAsia="ru-RU"/>
              </w:rPr>
            </w:pPr>
            <w:r w:rsidRPr="00061C15">
              <w:rPr>
                <w:rFonts w:ascii="Times New Roman" w:eastAsia="Times New Roman" w:hAnsi="Times New Roman" w:cs="Times New Roman"/>
                <w:iCs/>
                <w:sz w:val="24"/>
                <w:szCs w:val="24"/>
                <w:lang w:eastAsia="ru-RU"/>
              </w:rPr>
              <w:t>-</w:t>
            </w:r>
          </w:p>
        </w:tc>
      </w:tr>
      <w:tr w:rsidR="000227A7" w:rsidRPr="00061C15" w:rsidTr="000227A7">
        <w:trPr>
          <w:trHeight w:val="331"/>
        </w:trPr>
        <w:tc>
          <w:tcPr>
            <w:tcW w:w="3685" w:type="pct"/>
            <w:vAlign w:val="center"/>
          </w:tcPr>
          <w:p w:rsidR="000227A7" w:rsidRPr="00061C15" w:rsidRDefault="00021599" w:rsidP="00021599">
            <w:pPr>
              <w:suppressAutoHyphen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rsidR="000227A7" w:rsidRPr="00061C15" w:rsidRDefault="000227A7" w:rsidP="00061C15">
            <w:pPr>
              <w:suppressAutoHyphens/>
              <w:spacing w:after="0" w:line="240" w:lineRule="auto"/>
              <w:rPr>
                <w:rFonts w:ascii="Times New Roman" w:eastAsia="Times New Roman" w:hAnsi="Times New Roman" w:cs="Times New Roman"/>
                <w:iCs/>
                <w:sz w:val="24"/>
                <w:szCs w:val="24"/>
                <w:lang w:eastAsia="ru-RU"/>
              </w:rPr>
            </w:pPr>
            <w:r w:rsidRPr="00061C15">
              <w:rPr>
                <w:rFonts w:ascii="Times New Roman" w:eastAsia="Times New Roman" w:hAnsi="Times New Roman" w:cs="Times New Roman"/>
                <w:iCs/>
                <w:sz w:val="24"/>
                <w:szCs w:val="24"/>
                <w:lang w:eastAsia="ru-RU"/>
              </w:rPr>
              <w:t>-</w:t>
            </w:r>
          </w:p>
        </w:tc>
      </w:tr>
    </w:tbl>
    <w:p w:rsidR="000227A7" w:rsidRPr="000227A7" w:rsidRDefault="000227A7" w:rsidP="000227A7">
      <w:pPr>
        <w:rPr>
          <w:rFonts w:ascii="Times New Roman" w:eastAsia="Times New Roman" w:hAnsi="Times New Roman" w:cs="Times New Roman"/>
          <w:b/>
          <w:i/>
          <w:lang w:eastAsia="ru-RU"/>
        </w:rPr>
        <w:sectPr w:rsidR="000227A7" w:rsidRPr="000227A7" w:rsidSect="000227A7">
          <w:pgSz w:w="11906" w:h="16838"/>
          <w:pgMar w:top="1134" w:right="850" w:bottom="284" w:left="1701" w:header="708" w:footer="708" w:gutter="0"/>
          <w:cols w:space="720"/>
          <w:docGrid w:linePitch="299"/>
        </w:sectPr>
      </w:pPr>
    </w:p>
    <w:p w:rsidR="00DC509D" w:rsidRPr="00021599" w:rsidRDefault="000227A7" w:rsidP="00021599">
      <w:pPr>
        <w:ind w:firstLine="709"/>
        <w:rPr>
          <w:rFonts w:ascii="Times New Roman" w:eastAsia="Times New Roman" w:hAnsi="Times New Roman" w:cs="Times New Roman"/>
          <w:b/>
          <w:sz w:val="24"/>
          <w:szCs w:val="24"/>
          <w:lang w:eastAsia="ru-RU"/>
        </w:rPr>
      </w:pPr>
      <w:r w:rsidRPr="00021599">
        <w:rPr>
          <w:rFonts w:ascii="Times New Roman" w:eastAsia="Times New Roman" w:hAnsi="Times New Roman" w:cs="Times New Roman"/>
          <w:b/>
          <w:sz w:val="24"/>
          <w:szCs w:val="24"/>
          <w:lang w:eastAsia="ru-RU"/>
        </w:rPr>
        <w:t>2.2. Тематический план и содержание учебной дисциплины</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80"/>
        <w:gridCol w:w="7653"/>
        <w:gridCol w:w="1701"/>
        <w:gridCol w:w="1419"/>
        <w:gridCol w:w="1413"/>
      </w:tblGrid>
      <w:tr w:rsidR="000227A7" w:rsidRPr="004134D7" w:rsidTr="00885A37">
        <w:trPr>
          <w:trHeight w:val="20"/>
        </w:trPr>
        <w:tc>
          <w:tcPr>
            <w:tcW w:w="816" w:type="pct"/>
            <w:vAlign w:val="center"/>
          </w:tcPr>
          <w:p w:rsidR="000227A7" w:rsidRPr="004134D7" w:rsidRDefault="000227A7" w:rsidP="004134D7">
            <w:pPr>
              <w:suppressAutoHyphens/>
              <w:spacing w:after="0" w:line="240" w:lineRule="auto"/>
              <w:jc w:val="center"/>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Наименование разделов и тем</w:t>
            </w:r>
          </w:p>
        </w:tc>
        <w:tc>
          <w:tcPr>
            <w:tcW w:w="2627" w:type="pct"/>
            <w:vAlign w:val="center"/>
          </w:tcPr>
          <w:p w:rsidR="000227A7" w:rsidRPr="004134D7" w:rsidRDefault="000227A7" w:rsidP="004134D7">
            <w:pPr>
              <w:suppressAutoHyphens/>
              <w:spacing w:after="0" w:line="240" w:lineRule="auto"/>
              <w:jc w:val="center"/>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584" w:type="pct"/>
            <w:vAlign w:val="center"/>
          </w:tcPr>
          <w:p w:rsidR="000227A7" w:rsidRPr="004134D7" w:rsidRDefault="000227A7" w:rsidP="004134D7">
            <w:pPr>
              <w:suppressAutoHyphens/>
              <w:spacing w:after="0" w:line="240" w:lineRule="auto"/>
              <w:jc w:val="center"/>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487" w:type="pct"/>
          </w:tcPr>
          <w:p w:rsidR="000227A7" w:rsidRPr="004134D7" w:rsidRDefault="000227A7" w:rsidP="004134D7">
            <w:pPr>
              <w:suppressAutoHyphens/>
              <w:spacing w:after="0" w:line="240" w:lineRule="auto"/>
              <w:jc w:val="center"/>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sz w:val="24"/>
                <w:szCs w:val="24"/>
                <w:lang w:eastAsia="ru-RU"/>
              </w:rPr>
              <w:t>Код ОК</w:t>
            </w:r>
          </w:p>
        </w:tc>
        <w:tc>
          <w:tcPr>
            <w:tcW w:w="486" w:type="pct"/>
          </w:tcPr>
          <w:p w:rsidR="000227A7" w:rsidRPr="004134D7" w:rsidRDefault="000227A7" w:rsidP="004134D7">
            <w:pPr>
              <w:suppressAutoHyphens/>
              <w:spacing w:after="0" w:line="240" w:lineRule="auto"/>
              <w:jc w:val="center"/>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sz w:val="24"/>
                <w:szCs w:val="24"/>
                <w:lang w:eastAsia="ru-RU"/>
              </w:rPr>
              <w:t>Код /У/З</w:t>
            </w:r>
          </w:p>
        </w:tc>
      </w:tr>
      <w:tr w:rsidR="000227A7" w:rsidRPr="004134D7" w:rsidTr="00885A37">
        <w:trPr>
          <w:trHeight w:val="20"/>
        </w:trPr>
        <w:tc>
          <w:tcPr>
            <w:tcW w:w="816" w:type="pct"/>
          </w:tcPr>
          <w:p w:rsidR="000227A7" w:rsidRPr="004134D7" w:rsidRDefault="000227A7" w:rsidP="004134D7">
            <w:pPr>
              <w:spacing w:after="0" w:line="240" w:lineRule="auto"/>
              <w:jc w:val="center"/>
              <w:rPr>
                <w:rFonts w:ascii="Times New Roman" w:eastAsia="Times New Roman" w:hAnsi="Times New Roman" w:cs="Times New Roman"/>
                <w:b/>
                <w:bCs/>
                <w:i/>
                <w:iCs/>
                <w:sz w:val="24"/>
                <w:szCs w:val="24"/>
                <w:lang w:eastAsia="ru-RU"/>
              </w:rPr>
            </w:pPr>
            <w:r w:rsidRPr="004134D7">
              <w:rPr>
                <w:rFonts w:ascii="Times New Roman" w:eastAsia="Times New Roman" w:hAnsi="Times New Roman" w:cs="Times New Roman"/>
                <w:b/>
                <w:bCs/>
                <w:i/>
                <w:iCs/>
                <w:sz w:val="24"/>
                <w:szCs w:val="24"/>
                <w:lang w:eastAsia="ru-RU"/>
              </w:rPr>
              <w:t>1</w:t>
            </w:r>
          </w:p>
        </w:tc>
        <w:tc>
          <w:tcPr>
            <w:tcW w:w="2627" w:type="pct"/>
          </w:tcPr>
          <w:p w:rsidR="000227A7" w:rsidRPr="004134D7" w:rsidRDefault="000227A7" w:rsidP="004134D7">
            <w:pPr>
              <w:spacing w:after="0" w:line="240" w:lineRule="auto"/>
              <w:jc w:val="center"/>
              <w:rPr>
                <w:rFonts w:ascii="Times New Roman" w:eastAsia="Times New Roman" w:hAnsi="Times New Roman" w:cs="Times New Roman"/>
                <w:b/>
                <w:bCs/>
                <w:i/>
                <w:iCs/>
                <w:sz w:val="24"/>
                <w:szCs w:val="24"/>
                <w:lang w:eastAsia="ru-RU"/>
              </w:rPr>
            </w:pPr>
            <w:r w:rsidRPr="004134D7">
              <w:rPr>
                <w:rFonts w:ascii="Times New Roman" w:eastAsia="Times New Roman" w:hAnsi="Times New Roman" w:cs="Times New Roman"/>
                <w:b/>
                <w:bCs/>
                <w:i/>
                <w:iCs/>
                <w:sz w:val="24"/>
                <w:szCs w:val="24"/>
                <w:lang w:eastAsia="ru-RU"/>
              </w:rPr>
              <w:t>2</w:t>
            </w:r>
          </w:p>
        </w:tc>
        <w:tc>
          <w:tcPr>
            <w:tcW w:w="584" w:type="pct"/>
          </w:tcPr>
          <w:p w:rsidR="000227A7" w:rsidRPr="004134D7" w:rsidRDefault="000227A7" w:rsidP="004134D7">
            <w:pPr>
              <w:spacing w:after="0" w:line="240" w:lineRule="auto"/>
              <w:jc w:val="center"/>
              <w:rPr>
                <w:rFonts w:ascii="Times New Roman" w:eastAsia="Times New Roman" w:hAnsi="Times New Roman" w:cs="Times New Roman"/>
                <w:b/>
                <w:bCs/>
                <w:i/>
                <w:iCs/>
                <w:sz w:val="24"/>
                <w:szCs w:val="24"/>
                <w:lang w:eastAsia="ru-RU"/>
              </w:rPr>
            </w:pPr>
            <w:r w:rsidRPr="004134D7">
              <w:rPr>
                <w:rFonts w:ascii="Times New Roman" w:eastAsia="Times New Roman" w:hAnsi="Times New Roman" w:cs="Times New Roman"/>
                <w:b/>
                <w:bCs/>
                <w:i/>
                <w:iCs/>
                <w:sz w:val="24"/>
                <w:szCs w:val="24"/>
                <w:lang w:eastAsia="ru-RU"/>
              </w:rPr>
              <w:t>3</w:t>
            </w:r>
          </w:p>
        </w:tc>
        <w:tc>
          <w:tcPr>
            <w:tcW w:w="487" w:type="pct"/>
          </w:tcPr>
          <w:p w:rsidR="000227A7" w:rsidRPr="004134D7" w:rsidRDefault="000227A7" w:rsidP="004134D7">
            <w:pPr>
              <w:spacing w:after="0" w:line="240" w:lineRule="auto"/>
              <w:jc w:val="center"/>
              <w:rPr>
                <w:rFonts w:ascii="Times New Roman" w:eastAsia="Times New Roman" w:hAnsi="Times New Roman" w:cs="Times New Roman"/>
                <w:b/>
                <w:bCs/>
                <w:i/>
                <w:iCs/>
                <w:sz w:val="24"/>
                <w:szCs w:val="24"/>
                <w:lang w:eastAsia="ru-RU"/>
              </w:rPr>
            </w:pPr>
            <w:r w:rsidRPr="004134D7">
              <w:rPr>
                <w:rFonts w:ascii="Times New Roman" w:eastAsia="Times New Roman" w:hAnsi="Times New Roman" w:cs="Times New Roman"/>
                <w:b/>
                <w:bCs/>
                <w:i/>
                <w:iCs/>
                <w:sz w:val="24"/>
                <w:szCs w:val="24"/>
                <w:lang w:eastAsia="ru-RU"/>
              </w:rPr>
              <w:t>4</w:t>
            </w:r>
          </w:p>
        </w:tc>
        <w:tc>
          <w:tcPr>
            <w:tcW w:w="486" w:type="pct"/>
          </w:tcPr>
          <w:p w:rsidR="000227A7" w:rsidRPr="004134D7" w:rsidRDefault="000227A7" w:rsidP="004134D7">
            <w:pPr>
              <w:spacing w:after="0" w:line="240" w:lineRule="auto"/>
              <w:jc w:val="center"/>
              <w:rPr>
                <w:rFonts w:ascii="Times New Roman" w:eastAsia="Times New Roman" w:hAnsi="Times New Roman" w:cs="Times New Roman"/>
                <w:b/>
                <w:bCs/>
                <w:i/>
                <w:iCs/>
                <w:sz w:val="24"/>
                <w:szCs w:val="24"/>
                <w:lang w:eastAsia="ru-RU"/>
              </w:rPr>
            </w:pPr>
            <w:r w:rsidRPr="004134D7">
              <w:rPr>
                <w:rFonts w:ascii="Times New Roman" w:eastAsia="Times New Roman" w:hAnsi="Times New Roman" w:cs="Times New Roman"/>
                <w:b/>
                <w:bCs/>
                <w:i/>
                <w:iCs/>
                <w:sz w:val="24"/>
                <w:szCs w:val="24"/>
                <w:lang w:eastAsia="ru-RU"/>
              </w:rPr>
              <w:t>5</w:t>
            </w:r>
          </w:p>
        </w:tc>
      </w:tr>
      <w:tr w:rsidR="000227A7" w:rsidRPr="004134D7" w:rsidTr="00885A37">
        <w:trPr>
          <w:trHeight w:val="393"/>
        </w:trPr>
        <w:tc>
          <w:tcPr>
            <w:tcW w:w="3443" w:type="pct"/>
            <w:gridSpan w:val="2"/>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 xml:space="preserve">Раздел 1. </w:t>
            </w:r>
            <w:r w:rsidRPr="004134D7">
              <w:rPr>
                <w:rFonts w:ascii="Times New Roman" w:eastAsia="Times New Roman" w:hAnsi="Times New Roman" w:cs="Times New Roman"/>
                <w:sz w:val="24"/>
                <w:szCs w:val="24"/>
                <w:lang w:eastAsia="ru-RU"/>
              </w:rPr>
              <w:t xml:space="preserve"> </w:t>
            </w:r>
            <w:r w:rsidRPr="004134D7">
              <w:rPr>
                <w:rFonts w:ascii="Times New Roman" w:eastAsia="Times New Roman" w:hAnsi="Times New Roman" w:cs="Times New Roman"/>
                <w:b/>
                <w:bCs/>
                <w:sz w:val="24"/>
                <w:szCs w:val="24"/>
                <w:lang w:eastAsia="ru-RU"/>
              </w:rPr>
              <w:t>Развитие СССР и его место в мире в 1980-е гг.</w:t>
            </w:r>
          </w:p>
        </w:tc>
        <w:tc>
          <w:tcPr>
            <w:tcW w:w="584" w:type="pct"/>
          </w:tcPr>
          <w:p w:rsidR="000227A7" w:rsidRPr="004134D7" w:rsidRDefault="000227A7" w:rsidP="004134D7">
            <w:pPr>
              <w:spacing w:after="0" w:line="240" w:lineRule="auto"/>
              <w:jc w:val="center"/>
              <w:rPr>
                <w:rFonts w:ascii="Times New Roman" w:eastAsia="Times New Roman" w:hAnsi="Times New Roman" w:cs="Times New Roman"/>
                <w:b/>
                <w:bCs/>
                <w:i/>
                <w:iCs/>
                <w:sz w:val="24"/>
                <w:szCs w:val="24"/>
                <w:lang w:eastAsia="ru-RU"/>
              </w:rPr>
            </w:pPr>
            <w:r w:rsidRPr="004134D7">
              <w:rPr>
                <w:rFonts w:ascii="Times New Roman" w:eastAsia="Times New Roman" w:hAnsi="Times New Roman" w:cs="Times New Roman"/>
                <w:b/>
                <w:bCs/>
                <w:i/>
                <w:iCs/>
                <w:sz w:val="24"/>
                <w:szCs w:val="24"/>
                <w:lang w:eastAsia="ru-RU"/>
              </w:rPr>
              <w:t>18</w:t>
            </w:r>
          </w:p>
        </w:tc>
        <w:tc>
          <w:tcPr>
            <w:tcW w:w="487" w:type="pct"/>
          </w:tcPr>
          <w:p w:rsidR="000227A7" w:rsidRPr="004134D7" w:rsidRDefault="000227A7" w:rsidP="004134D7">
            <w:pPr>
              <w:spacing w:after="0" w:line="240" w:lineRule="auto"/>
              <w:jc w:val="center"/>
              <w:rPr>
                <w:rFonts w:ascii="Times New Roman" w:eastAsia="Times New Roman" w:hAnsi="Times New Roman" w:cs="Times New Roman"/>
                <w:b/>
                <w:bCs/>
                <w:i/>
                <w:iCs/>
                <w:sz w:val="24"/>
                <w:szCs w:val="24"/>
                <w:lang w:eastAsia="ru-RU"/>
              </w:rPr>
            </w:pPr>
          </w:p>
        </w:tc>
        <w:tc>
          <w:tcPr>
            <w:tcW w:w="486" w:type="pct"/>
          </w:tcPr>
          <w:p w:rsidR="000227A7" w:rsidRPr="004134D7" w:rsidRDefault="000227A7" w:rsidP="004134D7">
            <w:pPr>
              <w:spacing w:after="0" w:line="240" w:lineRule="auto"/>
              <w:jc w:val="center"/>
              <w:rPr>
                <w:rFonts w:ascii="Times New Roman" w:eastAsia="Times New Roman" w:hAnsi="Times New Roman" w:cs="Times New Roman"/>
                <w:b/>
                <w:bCs/>
                <w:i/>
                <w:iCs/>
                <w:sz w:val="24"/>
                <w:szCs w:val="24"/>
                <w:lang w:eastAsia="ru-RU"/>
              </w:rPr>
            </w:pPr>
          </w:p>
        </w:tc>
      </w:tr>
      <w:tr w:rsidR="000227A7" w:rsidRPr="004134D7" w:rsidTr="00885A37">
        <w:trPr>
          <w:trHeight w:val="20"/>
        </w:trPr>
        <w:tc>
          <w:tcPr>
            <w:tcW w:w="817" w:type="pct"/>
            <w:vMerge w:val="restart"/>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Тема 1.</w:t>
            </w:r>
            <w:r w:rsidR="009D5332" w:rsidRPr="004134D7">
              <w:rPr>
                <w:rFonts w:ascii="Times New Roman" w:eastAsia="Times New Roman" w:hAnsi="Times New Roman" w:cs="Times New Roman"/>
                <w:b/>
                <w:bCs/>
                <w:sz w:val="24"/>
                <w:szCs w:val="24"/>
                <w:lang w:eastAsia="ru-RU"/>
              </w:rPr>
              <w:t>1</w:t>
            </w: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Основные тенденции</w:t>
            </w: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развития СССР к 1980-м гг.</w:t>
            </w: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2626" w:type="pct"/>
          </w:tcPr>
          <w:p w:rsidR="000227A7" w:rsidRPr="004134D7" w:rsidRDefault="000227A7" w:rsidP="004134D7">
            <w:pPr>
              <w:spacing w:after="0" w:line="240" w:lineRule="auto"/>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
                <w:sz w:val="24"/>
                <w:szCs w:val="24"/>
                <w:lang w:eastAsia="ru-RU"/>
              </w:rPr>
              <w:t>Содержание учебного материала:</w:t>
            </w:r>
          </w:p>
        </w:tc>
        <w:tc>
          <w:tcPr>
            <w:tcW w:w="584" w:type="pct"/>
            <w:vAlign w:val="center"/>
          </w:tcPr>
          <w:p w:rsidR="000227A7" w:rsidRPr="004134D7" w:rsidRDefault="000227A7" w:rsidP="004134D7">
            <w:pPr>
              <w:suppressAutoHyphens/>
              <w:spacing w:after="0" w:line="240" w:lineRule="auto"/>
              <w:jc w:val="center"/>
              <w:rPr>
                <w:rFonts w:ascii="Times New Roman" w:eastAsia="Times New Roman" w:hAnsi="Times New Roman" w:cs="Times New Roman"/>
                <w:b/>
                <w:iCs/>
                <w:sz w:val="24"/>
                <w:szCs w:val="24"/>
                <w:lang w:eastAsia="ru-RU"/>
              </w:rPr>
            </w:pPr>
            <w:r w:rsidRPr="004134D7">
              <w:rPr>
                <w:rFonts w:ascii="Times New Roman" w:eastAsia="Times New Roman" w:hAnsi="Times New Roman" w:cs="Times New Roman"/>
                <w:b/>
                <w:iCs/>
                <w:sz w:val="24"/>
                <w:szCs w:val="24"/>
                <w:lang w:eastAsia="ru-RU"/>
              </w:rPr>
              <w:t>10</w:t>
            </w:r>
          </w:p>
        </w:tc>
        <w:tc>
          <w:tcPr>
            <w:tcW w:w="487" w:type="pct"/>
            <w:vMerge w:val="restart"/>
          </w:tcPr>
          <w:p w:rsidR="000227A7" w:rsidRPr="004134D7" w:rsidRDefault="000227A7" w:rsidP="004134D7">
            <w:pPr>
              <w:spacing w:after="0" w:line="240" w:lineRule="auto"/>
              <w:jc w:val="center"/>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 xml:space="preserve">ОК </w:t>
            </w:r>
            <w:r w:rsidR="00885A37" w:rsidRPr="004134D7">
              <w:rPr>
                <w:rFonts w:ascii="Times New Roman" w:eastAsia="Times New Roman" w:hAnsi="Times New Roman" w:cs="Times New Roman"/>
                <w:sz w:val="24"/>
                <w:szCs w:val="24"/>
                <w:lang w:eastAsia="ru-RU"/>
              </w:rPr>
              <w:t>0</w:t>
            </w:r>
            <w:r w:rsidRPr="004134D7">
              <w:rPr>
                <w:rFonts w:ascii="Times New Roman" w:eastAsia="Times New Roman" w:hAnsi="Times New Roman" w:cs="Times New Roman"/>
                <w:sz w:val="24"/>
                <w:szCs w:val="24"/>
                <w:lang w:eastAsia="ru-RU"/>
              </w:rPr>
              <w:t>1</w:t>
            </w:r>
          </w:p>
          <w:p w:rsidR="000227A7" w:rsidRPr="004134D7" w:rsidRDefault="000227A7" w:rsidP="004134D7">
            <w:pPr>
              <w:spacing w:after="0" w:line="240" w:lineRule="auto"/>
              <w:jc w:val="center"/>
              <w:rPr>
                <w:rFonts w:ascii="Times New Roman" w:eastAsia="Times New Roman" w:hAnsi="Times New Roman" w:cs="Times New Roman"/>
                <w:sz w:val="24"/>
                <w:szCs w:val="24"/>
                <w:lang w:eastAsia="ru-RU"/>
              </w:rPr>
            </w:pPr>
          </w:p>
          <w:p w:rsidR="000227A7" w:rsidRPr="004134D7" w:rsidRDefault="000227A7" w:rsidP="004134D7">
            <w:pPr>
              <w:spacing w:after="0" w:line="240" w:lineRule="auto"/>
              <w:jc w:val="center"/>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 xml:space="preserve">ОК </w:t>
            </w:r>
            <w:r w:rsidR="00885A37" w:rsidRPr="004134D7">
              <w:rPr>
                <w:rFonts w:ascii="Times New Roman" w:eastAsia="Times New Roman" w:hAnsi="Times New Roman" w:cs="Times New Roman"/>
                <w:sz w:val="24"/>
                <w:szCs w:val="24"/>
                <w:lang w:eastAsia="ru-RU"/>
              </w:rPr>
              <w:t>0</w:t>
            </w:r>
            <w:r w:rsidRPr="004134D7">
              <w:rPr>
                <w:rFonts w:ascii="Times New Roman" w:eastAsia="Times New Roman" w:hAnsi="Times New Roman" w:cs="Times New Roman"/>
                <w:sz w:val="24"/>
                <w:szCs w:val="24"/>
                <w:lang w:eastAsia="ru-RU"/>
              </w:rPr>
              <w:t>2</w:t>
            </w:r>
          </w:p>
          <w:p w:rsidR="000227A7" w:rsidRPr="004134D7" w:rsidRDefault="000227A7" w:rsidP="004134D7">
            <w:pPr>
              <w:spacing w:after="0" w:line="240" w:lineRule="auto"/>
              <w:jc w:val="center"/>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 xml:space="preserve"> </w:t>
            </w:r>
          </w:p>
          <w:p w:rsidR="000227A7" w:rsidRPr="004134D7" w:rsidRDefault="000227A7" w:rsidP="004134D7">
            <w:pPr>
              <w:spacing w:after="0" w:line="240" w:lineRule="auto"/>
              <w:jc w:val="center"/>
              <w:rPr>
                <w:rFonts w:ascii="Times New Roman" w:eastAsia="Times New Roman" w:hAnsi="Times New Roman" w:cs="Times New Roman"/>
                <w:sz w:val="24"/>
                <w:szCs w:val="24"/>
                <w:lang w:eastAsia="ru-RU"/>
              </w:rPr>
            </w:pPr>
          </w:p>
          <w:p w:rsidR="000227A7" w:rsidRPr="004134D7" w:rsidRDefault="000227A7" w:rsidP="004134D7">
            <w:pPr>
              <w:spacing w:after="0" w:line="240" w:lineRule="auto"/>
              <w:rPr>
                <w:rFonts w:ascii="Times New Roman" w:eastAsia="Times New Roman" w:hAnsi="Times New Roman" w:cs="Times New Roman"/>
                <w:b/>
                <w:i/>
                <w:sz w:val="24"/>
                <w:szCs w:val="24"/>
                <w:lang w:eastAsia="ru-RU"/>
              </w:rPr>
            </w:pPr>
          </w:p>
        </w:tc>
        <w:tc>
          <w:tcPr>
            <w:tcW w:w="486" w:type="pct"/>
            <w:vMerge w:val="restart"/>
          </w:tcPr>
          <w:p w:rsidR="009D5332" w:rsidRPr="004134D7" w:rsidRDefault="009D5332"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Зо 01.01</w:t>
            </w:r>
          </w:p>
          <w:p w:rsidR="009D5332" w:rsidRPr="004134D7" w:rsidRDefault="009D5332"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Уо 02.01</w:t>
            </w:r>
          </w:p>
          <w:p w:rsidR="009D5332" w:rsidRPr="004134D7" w:rsidRDefault="009D5332"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Зо 02.01</w:t>
            </w:r>
          </w:p>
          <w:p w:rsidR="009D5332" w:rsidRPr="004134D7" w:rsidRDefault="009D5332"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Зо 02.02</w:t>
            </w:r>
          </w:p>
          <w:p w:rsidR="000227A7" w:rsidRPr="004134D7" w:rsidRDefault="009D5332" w:rsidP="004134D7">
            <w:pPr>
              <w:spacing w:after="0" w:line="240" w:lineRule="auto"/>
              <w:rPr>
                <w:rFonts w:ascii="Times New Roman" w:eastAsia="Times New Roman" w:hAnsi="Times New Roman" w:cs="Times New Roman"/>
                <w:b/>
                <w:i/>
                <w:sz w:val="24"/>
                <w:szCs w:val="24"/>
                <w:lang w:eastAsia="ru-RU"/>
              </w:rPr>
            </w:pPr>
            <w:r w:rsidRPr="004134D7">
              <w:rPr>
                <w:rFonts w:ascii="Times New Roman" w:eastAsia="Times New Roman" w:hAnsi="Times New Roman" w:cs="Times New Roman"/>
                <w:sz w:val="24"/>
                <w:szCs w:val="24"/>
                <w:lang w:eastAsia="ru-RU"/>
              </w:rPr>
              <w:t>Зо 02.03</w:t>
            </w:r>
          </w:p>
        </w:tc>
      </w:tr>
      <w:tr w:rsidR="000227A7" w:rsidRPr="004134D7" w:rsidTr="00885A37">
        <w:trPr>
          <w:trHeight w:val="20"/>
        </w:trPr>
        <w:tc>
          <w:tcPr>
            <w:tcW w:w="817" w:type="pct"/>
            <w:vMerge/>
          </w:tcPr>
          <w:p w:rsidR="000227A7" w:rsidRPr="004134D7" w:rsidRDefault="000227A7" w:rsidP="004134D7">
            <w:pPr>
              <w:spacing w:after="0" w:line="240" w:lineRule="auto"/>
              <w:rPr>
                <w:rFonts w:ascii="Times New Roman" w:eastAsia="Times New Roman" w:hAnsi="Times New Roman" w:cs="Times New Roman"/>
                <w:b/>
                <w:bCs/>
                <w:i/>
                <w:sz w:val="24"/>
                <w:szCs w:val="24"/>
                <w:lang w:eastAsia="ru-RU"/>
              </w:rPr>
            </w:pPr>
          </w:p>
        </w:tc>
        <w:tc>
          <w:tcPr>
            <w:tcW w:w="2626" w:type="pct"/>
          </w:tcPr>
          <w:p w:rsidR="000227A7" w:rsidRPr="004134D7" w:rsidRDefault="000227A7" w:rsidP="004134D7">
            <w:pPr>
              <w:spacing w:after="0" w:line="240" w:lineRule="auto"/>
              <w:jc w:val="both"/>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Cs/>
                <w:sz w:val="24"/>
                <w:szCs w:val="24"/>
                <w:lang w:eastAsia="ru-RU"/>
              </w:rPr>
              <w:t>1.  СССР в середине 1960-х – начале 1980-х гг. Внутренняя политика государственной власти в СССР к началу 1980-х гг.</w:t>
            </w:r>
          </w:p>
        </w:tc>
        <w:tc>
          <w:tcPr>
            <w:tcW w:w="584" w:type="pct"/>
            <w:vAlign w:val="center"/>
          </w:tcPr>
          <w:p w:rsidR="000227A7" w:rsidRPr="004134D7" w:rsidRDefault="000227A7" w:rsidP="004134D7">
            <w:pPr>
              <w:suppressAutoHyphens/>
              <w:spacing w:after="0" w:line="240" w:lineRule="auto"/>
              <w:jc w:val="center"/>
              <w:rPr>
                <w:rFonts w:ascii="Times New Roman" w:eastAsia="Times New Roman" w:hAnsi="Times New Roman" w:cs="Times New Roman"/>
                <w:bCs/>
                <w:iCs/>
                <w:sz w:val="24"/>
                <w:szCs w:val="24"/>
                <w:lang w:eastAsia="ru-RU"/>
              </w:rPr>
            </w:pPr>
            <w:r w:rsidRPr="004134D7">
              <w:rPr>
                <w:rFonts w:ascii="Times New Roman" w:eastAsia="Times New Roman" w:hAnsi="Times New Roman" w:cs="Times New Roman"/>
                <w:bCs/>
                <w:iCs/>
                <w:sz w:val="24"/>
                <w:szCs w:val="24"/>
                <w:lang w:eastAsia="ru-RU"/>
              </w:rPr>
              <w:t>2</w:t>
            </w:r>
          </w:p>
        </w:tc>
        <w:tc>
          <w:tcPr>
            <w:tcW w:w="487" w:type="pct"/>
            <w:vMerge/>
          </w:tcPr>
          <w:p w:rsidR="000227A7" w:rsidRPr="004134D7" w:rsidRDefault="000227A7" w:rsidP="004134D7">
            <w:pPr>
              <w:spacing w:after="0" w:line="240" w:lineRule="auto"/>
              <w:rPr>
                <w:rFonts w:ascii="Times New Roman" w:eastAsia="Times New Roman" w:hAnsi="Times New Roman" w:cs="Times New Roman"/>
                <w:b/>
                <w:bCs/>
                <w:i/>
                <w:sz w:val="24"/>
                <w:szCs w:val="24"/>
                <w:lang w:eastAsia="ru-RU"/>
              </w:rPr>
            </w:pPr>
          </w:p>
        </w:tc>
        <w:tc>
          <w:tcPr>
            <w:tcW w:w="486" w:type="pct"/>
            <w:vMerge/>
          </w:tcPr>
          <w:p w:rsidR="000227A7" w:rsidRPr="004134D7" w:rsidRDefault="000227A7" w:rsidP="004134D7">
            <w:pPr>
              <w:spacing w:after="0" w:line="240" w:lineRule="auto"/>
              <w:rPr>
                <w:rFonts w:ascii="Times New Roman" w:eastAsia="Times New Roman" w:hAnsi="Times New Roman" w:cs="Times New Roman"/>
                <w:b/>
                <w:bCs/>
                <w:i/>
                <w:sz w:val="24"/>
                <w:szCs w:val="24"/>
                <w:lang w:eastAsia="ru-RU"/>
              </w:rPr>
            </w:pPr>
          </w:p>
        </w:tc>
      </w:tr>
      <w:tr w:rsidR="000227A7" w:rsidRPr="004134D7" w:rsidTr="00885A37">
        <w:trPr>
          <w:trHeight w:val="20"/>
        </w:trPr>
        <w:tc>
          <w:tcPr>
            <w:tcW w:w="817" w:type="pct"/>
            <w:vMerge/>
          </w:tcPr>
          <w:p w:rsidR="000227A7" w:rsidRPr="004134D7" w:rsidRDefault="000227A7" w:rsidP="004134D7">
            <w:pPr>
              <w:spacing w:after="0" w:line="240" w:lineRule="auto"/>
              <w:rPr>
                <w:rFonts w:ascii="Times New Roman" w:eastAsia="Times New Roman" w:hAnsi="Times New Roman" w:cs="Times New Roman"/>
                <w:b/>
                <w:bCs/>
                <w:i/>
                <w:sz w:val="24"/>
                <w:szCs w:val="24"/>
                <w:lang w:eastAsia="ru-RU"/>
              </w:rPr>
            </w:pPr>
          </w:p>
        </w:tc>
        <w:tc>
          <w:tcPr>
            <w:tcW w:w="2626" w:type="pct"/>
          </w:tcPr>
          <w:p w:rsidR="000227A7" w:rsidRPr="004134D7" w:rsidRDefault="000227A7" w:rsidP="004134D7">
            <w:pPr>
              <w:spacing w:after="0" w:line="240" w:lineRule="auto"/>
              <w:jc w:val="both"/>
              <w:rPr>
                <w:rFonts w:ascii="Times New Roman" w:eastAsia="Times New Roman" w:hAnsi="Times New Roman" w:cs="Times New Roman"/>
                <w:bCs/>
                <w:i/>
                <w:sz w:val="24"/>
                <w:szCs w:val="24"/>
                <w:lang w:eastAsia="ru-RU"/>
              </w:rPr>
            </w:pPr>
            <w:r w:rsidRPr="004134D7">
              <w:rPr>
                <w:rFonts w:ascii="Times New Roman" w:eastAsia="Times New Roman" w:hAnsi="Times New Roman" w:cs="Times New Roman"/>
                <w:bCs/>
                <w:sz w:val="24"/>
                <w:szCs w:val="24"/>
                <w:lang w:eastAsia="ru-RU"/>
              </w:rPr>
              <w:t>2.</w:t>
            </w:r>
            <w:r w:rsidRPr="004134D7">
              <w:rPr>
                <w:rFonts w:ascii="Times New Roman" w:eastAsia="Times New Roman" w:hAnsi="Times New Roman" w:cs="Times New Roman"/>
                <w:sz w:val="24"/>
                <w:szCs w:val="24"/>
                <w:lang w:eastAsia="ru-RU"/>
              </w:rPr>
              <w:t xml:space="preserve"> </w:t>
            </w:r>
            <w:r w:rsidRPr="004134D7">
              <w:rPr>
                <w:rFonts w:ascii="Times New Roman" w:eastAsia="Times New Roman" w:hAnsi="Times New Roman" w:cs="Times New Roman"/>
                <w:bCs/>
                <w:sz w:val="24"/>
                <w:szCs w:val="24"/>
                <w:lang w:eastAsia="ru-RU"/>
              </w:rPr>
              <w:t>Особенности идеологии, национальной и социально-экономической политики. Власть и оппозиция в 1960-1980-е гг.</w:t>
            </w:r>
          </w:p>
        </w:tc>
        <w:tc>
          <w:tcPr>
            <w:tcW w:w="584" w:type="pct"/>
            <w:vAlign w:val="center"/>
          </w:tcPr>
          <w:p w:rsidR="000227A7" w:rsidRPr="004134D7" w:rsidRDefault="000227A7" w:rsidP="004134D7">
            <w:pPr>
              <w:suppressAutoHyphens/>
              <w:spacing w:after="0" w:line="240" w:lineRule="auto"/>
              <w:jc w:val="center"/>
              <w:rPr>
                <w:rFonts w:ascii="Times New Roman" w:eastAsia="Times New Roman" w:hAnsi="Times New Roman" w:cs="Times New Roman"/>
                <w:bCs/>
                <w:iCs/>
                <w:sz w:val="24"/>
                <w:szCs w:val="24"/>
                <w:lang w:eastAsia="ru-RU"/>
              </w:rPr>
            </w:pPr>
            <w:r w:rsidRPr="004134D7">
              <w:rPr>
                <w:rFonts w:ascii="Times New Roman" w:eastAsia="Times New Roman" w:hAnsi="Times New Roman" w:cs="Times New Roman"/>
                <w:bCs/>
                <w:iCs/>
                <w:sz w:val="24"/>
                <w:szCs w:val="24"/>
                <w:lang w:eastAsia="ru-RU"/>
              </w:rPr>
              <w:t>2</w:t>
            </w:r>
          </w:p>
        </w:tc>
        <w:tc>
          <w:tcPr>
            <w:tcW w:w="487" w:type="pct"/>
            <w:vMerge/>
          </w:tcPr>
          <w:p w:rsidR="000227A7" w:rsidRPr="004134D7" w:rsidRDefault="000227A7" w:rsidP="004134D7">
            <w:pPr>
              <w:spacing w:after="0" w:line="240" w:lineRule="auto"/>
              <w:rPr>
                <w:rFonts w:ascii="Times New Roman" w:eastAsia="Times New Roman" w:hAnsi="Times New Roman" w:cs="Times New Roman"/>
                <w:b/>
                <w:bCs/>
                <w:i/>
                <w:sz w:val="24"/>
                <w:szCs w:val="24"/>
                <w:lang w:eastAsia="ru-RU"/>
              </w:rPr>
            </w:pPr>
          </w:p>
        </w:tc>
        <w:tc>
          <w:tcPr>
            <w:tcW w:w="486" w:type="pct"/>
            <w:vMerge/>
          </w:tcPr>
          <w:p w:rsidR="000227A7" w:rsidRPr="004134D7" w:rsidRDefault="000227A7" w:rsidP="004134D7">
            <w:pPr>
              <w:spacing w:after="0" w:line="240" w:lineRule="auto"/>
              <w:rPr>
                <w:rFonts w:ascii="Times New Roman" w:eastAsia="Times New Roman" w:hAnsi="Times New Roman" w:cs="Times New Roman"/>
                <w:b/>
                <w:bCs/>
                <w:i/>
                <w:sz w:val="24"/>
                <w:szCs w:val="24"/>
                <w:lang w:eastAsia="ru-RU"/>
              </w:rPr>
            </w:pPr>
          </w:p>
        </w:tc>
      </w:tr>
      <w:tr w:rsidR="000227A7" w:rsidRPr="004134D7" w:rsidTr="00885A37">
        <w:trPr>
          <w:trHeight w:val="20"/>
        </w:trPr>
        <w:tc>
          <w:tcPr>
            <w:tcW w:w="817" w:type="pct"/>
            <w:vMerge/>
          </w:tcPr>
          <w:p w:rsidR="000227A7" w:rsidRPr="004134D7" w:rsidRDefault="000227A7" w:rsidP="004134D7">
            <w:pPr>
              <w:spacing w:after="0" w:line="240" w:lineRule="auto"/>
              <w:rPr>
                <w:rFonts w:ascii="Times New Roman" w:eastAsia="Times New Roman" w:hAnsi="Times New Roman" w:cs="Times New Roman"/>
                <w:b/>
                <w:bCs/>
                <w:i/>
                <w:sz w:val="24"/>
                <w:szCs w:val="24"/>
                <w:lang w:eastAsia="ru-RU"/>
              </w:rPr>
            </w:pPr>
          </w:p>
        </w:tc>
        <w:tc>
          <w:tcPr>
            <w:tcW w:w="2626" w:type="pct"/>
          </w:tcPr>
          <w:p w:rsidR="000227A7" w:rsidRPr="004134D7" w:rsidRDefault="000227A7" w:rsidP="004134D7">
            <w:pPr>
              <w:spacing w:after="0" w:line="240" w:lineRule="auto"/>
              <w:jc w:val="both"/>
              <w:rPr>
                <w:rFonts w:ascii="Times New Roman" w:eastAsia="Times New Roman" w:hAnsi="Times New Roman" w:cs="Times New Roman"/>
                <w:i/>
                <w:sz w:val="24"/>
                <w:szCs w:val="24"/>
                <w:lang w:eastAsia="ru-RU"/>
              </w:rPr>
            </w:pPr>
            <w:r w:rsidRPr="004134D7">
              <w:rPr>
                <w:rFonts w:ascii="Times New Roman" w:eastAsia="Times New Roman" w:hAnsi="Times New Roman" w:cs="Times New Roman"/>
                <w:bCs/>
                <w:sz w:val="24"/>
                <w:szCs w:val="24"/>
                <w:lang w:eastAsia="ru-RU"/>
              </w:rPr>
              <w:t>3.</w:t>
            </w:r>
            <w:r w:rsidRPr="004134D7">
              <w:rPr>
                <w:rFonts w:ascii="Times New Roman" w:eastAsia="Times New Roman" w:hAnsi="Times New Roman" w:cs="Times New Roman"/>
                <w:sz w:val="24"/>
                <w:szCs w:val="24"/>
                <w:lang w:eastAsia="ru-RU"/>
              </w:rPr>
              <w:t xml:space="preserve"> </w:t>
            </w:r>
            <w:r w:rsidRPr="004134D7">
              <w:rPr>
                <w:rFonts w:ascii="Times New Roman" w:eastAsia="Times New Roman" w:hAnsi="Times New Roman" w:cs="Times New Roman"/>
                <w:bCs/>
                <w:sz w:val="24"/>
                <w:szCs w:val="24"/>
                <w:lang w:eastAsia="ru-RU"/>
              </w:rPr>
              <w:t>Новые попытки модернизации. Экономическая реформа 1965 г., ее направления, цели и результаты. Замедление темпов развития экономики СССР в 1970-начале 1980-х гг.</w:t>
            </w:r>
          </w:p>
        </w:tc>
        <w:tc>
          <w:tcPr>
            <w:tcW w:w="584" w:type="pct"/>
            <w:vAlign w:val="center"/>
          </w:tcPr>
          <w:p w:rsidR="000227A7" w:rsidRPr="004134D7" w:rsidRDefault="000227A7" w:rsidP="004134D7">
            <w:pPr>
              <w:suppressAutoHyphens/>
              <w:spacing w:after="0" w:line="240" w:lineRule="auto"/>
              <w:jc w:val="center"/>
              <w:rPr>
                <w:rFonts w:ascii="Times New Roman" w:eastAsia="Times New Roman" w:hAnsi="Times New Roman" w:cs="Times New Roman"/>
                <w:iCs/>
                <w:sz w:val="24"/>
                <w:szCs w:val="24"/>
                <w:lang w:eastAsia="ru-RU"/>
              </w:rPr>
            </w:pPr>
            <w:r w:rsidRPr="004134D7">
              <w:rPr>
                <w:rFonts w:ascii="Times New Roman" w:eastAsia="Times New Roman" w:hAnsi="Times New Roman" w:cs="Times New Roman"/>
                <w:iCs/>
                <w:sz w:val="24"/>
                <w:szCs w:val="24"/>
                <w:lang w:eastAsia="ru-RU"/>
              </w:rPr>
              <w:t>2</w:t>
            </w:r>
          </w:p>
        </w:tc>
        <w:tc>
          <w:tcPr>
            <w:tcW w:w="487" w:type="pct"/>
            <w:vMerge/>
          </w:tcPr>
          <w:p w:rsidR="000227A7" w:rsidRPr="004134D7" w:rsidRDefault="000227A7" w:rsidP="004134D7">
            <w:pPr>
              <w:spacing w:after="0" w:line="240" w:lineRule="auto"/>
              <w:rPr>
                <w:rFonts w:ascii="Times New Roman" w:eastAsia="Times New Roman" w:hAnsi="Times New Roman" w:cs="Times New Roman"/>
                <w:b/>
                <w:i/>
                <w:sz w:val="24"/>
                <w:szCs w:val="24"/>
                <w:lang w:eastAsia="ru-RU"/>
              </w:rPr>
            </w:pPr>
          </w:p>
        </w:tc>
        <w:tc>
          <w:tcPr>
            <w:tcW w:w="486" w:type="pct"/>
            <w:vMerge/>
          </w:tcPr>
          <w:p w:rsidR="000227A7" w:rsidRPr="004134D7" w:rsidRDefault="000227A7" w:rsidP="004134D7">
            <w:pPr>
              <w:spacing w:after="0" w:line="240" w:lineRule="auto"/>
              <w:rPr>
                <w:rFonts w:ascii="Times New Roman" w:eastAsia="Times New Roman" w:hAnsi="Times New Roman" w:cs="Times New Roman"/>
                <w:b/>
                <w:i/>
                <w:sz w:val="24"/>
                <w:szCs w:val="24"/>
                <w:lang w:eastAsia="ru-RU"/>
              </w:rPr>
            </w:pPr>
          </w:p>
        </w:tc>
      </w:tr>
      <w:tr w:rsidR="000227A7" w:rsidRPr="004134D7" w:rsidTr="00885A37">
        <w:trPr>
          <w:trHeight w:val="20"/>
        </w:trPr>
        <w:tc>
          <w:tcPr>
            <w:tcW w:w="817"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2626" w:type="pct"/>
          </w:tcPr>
          <w:p w:rsidR="000227A7" w:rsidRPr="004134D7" w:rsidRDefault="000227A7" w:rsidP="004134D7">
            <w:pPr>
              <w:spacing w:after="0" w:line="240" w:lineRule="auto"/>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Cs/>
                <w:sz w:val="24"/>
                <w:szCs w:val="24"/>
                <w:lang w:eastAsia="ru-RU"/>
              </w:rPr>
              <w:t>4.</w:t>
            </w:r>
            <w:r w:rsidRPr="004134D7">
              <w:rPr>
                <w:rFonts w:ascii="Times New Roman" w:eastAsia="Times New Roman" w:hAnsi="Times New Roman" w:cs="Times New Roman"/>
                <w:sz w:val="24"/>
                <w:szCs w:val="24"/>
                <w:lang w:eastAsia="ru-RU"/>
              </w:rPr>
              <w:t xml:space="preserve"> </w:t>
            </w:r>
            <w:r w:rsidRPr="004134D7">
              <w:rPr>
                <w:rFonts w:ascii="Times New Roman" w:eastAsia="Times New Roman" w:hAnsi="Times New Roman" w:cs="Times New Roman"/>
                <w:bCs/>
                <w:sz w:val="24"/>
                <w:szCs w:val="24"/>
                <w:lang w:eastAsia="ru-RU"/>
              </w:rPr>
              <w:t>Основные направления и особенности внешней политики. Отношения с сопредельными государствами, Евросоюзом, США, странами «третьего мира».</w:t>
            </w:r>
          </w:p>
        </w:tc>
        <w:tc>
          <w:tcPr>
            <w:tcW w:w="584" w:type="pct"/>
            <w:vAlign w:val="center"/>
          </w:tcPr>
          <w:p w:rsidR="000227A7" w:rsidRPr="004134D7" w:rsidRDefault="000227A7" w:rsidP="004134D7">
            <w:pPr>
              <w:suppressAutoHyphens/>
              <w:spacing w:after="0" w:line="240" w:lineRule="auto"/>
              <w:jc w:val="center"/>
              <w:rPr>
                <w:rFonts w:ascii="Times New Roman" w:eastAsia="Times New Roman" w:hAnsi="Times New Roman" w:cs="Times New Roman"/>
                <w:bCs/>
                <w:iCs/>
                <w:sz w:val="24"/>
                <w:szCs w:val="24"/>
                <w:lang w:eastAsia="ru-RU"/>
              </w:rPr>
            </w:pPr>
            <w:r w:rsidRPr="004134D7">
              <w:rPr>
                <w:rFonts w:ascii="Times New Roman" w:eastAsia="Times New Roman" w:hAnsi="Times New Roman" w:cs="Times New Roman"/>
                <w:bCs/>
                <w:iCs/>
                <w:sz w:val="24"/>
                <w:szCs w:val="24"/>
                <w:lang w:eastAsia="ru-RU"/>
              </w:rPr>
              <w:t>2</w:t>
            </w:r>
          </w:p>
        </w:tc>
        <w:tc>
          <w:tcPr>
            <w:tcW w:w="487" w:type="pct"/>
            <w:vMerge/>
          </w:tcPr>
          <w:p w:rsidR="000227A7" w:rsidRPr="004134D7" w:rsidRDefault="000227A7" w:rsidP="004134D7">
            <w:pPr>
              <w:spacing w:after="0" w:line="240" w:lineRule="auto"/>
              <w:rPr>
                <w:rFonts w:ascii="Times New Roman" w:eastAsia="Times New Roman" w:hAnsi="Times New Roman" w:cs="Times New Roman"/>
                <w:b/>
                <w:sz w:val="24"/>
                <w:szCs w:val="24"/>
                <w:lang w:eastAsia="ru-RU"/>
              </w:rPr>
            </w:pPr>
          </w:p>
        </w:tc>
        <w:tc>
          <w:tcPr>
            <w:tcW w:w="486" w:type="pct"/>
            <w:vMerge/>
          </w:tcPr>
          <w:p w:rsidR="000227A7" w:rsidRPr="004134D7" w:rsidRDefault="000227A7" w:rsidP="004134D7">
            <w:pPr>
              <w:spacing w:after="0" w:line="240" w:lineRule="auto"/>
              <w:rPr>
                <w:rFonts w:ascii="Times New Roman" w:eastAsia="Times New Roman" w:hAnsi="Times New Roman" w:cs="Times New Roman"/>
                <w:b/>
                <w:sz w:val="24"/>
                <w:szCs w:val="24"/>
                <w:lang w:eastAsia="ru-RU"/>
              </w:rPr>
            </w:pPr>
          </w:p>
        </w:tc>
      </w:tr>
      <w:tr w:rsidR="000227A7" w:rsidRPr="004134D7" w:rsidTr="00885A37">
        <w:trPr>
          <w:trHeight w:val="20"/>
        </w:trPr>
        <w:tc>
          <w:tcPr>
            <w:tcW w:w="817"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2626" w:type="pct"/>
          </w:tcPr>
          <w:p w:rsidR="000227A7" w:rsidRPr="004134D7" w:rsidRDefault="000227A7" w:rsidP="004134D7">
            <w:pPr>
              <w:spacing w:after="0" w:line="240" w:lineRule="auto"/>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
                <w:bCs/>
                <w:sz w:val="24"/>
                <w:szCs w:val="24"/>
                <w:lang w:eastAsia="ru-RU"/>
              </w:rPr>
              <w:t>В том числе практических занятий</w:t>
            </w:r>
          </w:p>
        </w:tc>
        <w:tc>
          <w:tcPr>
            <w:tcW w:w="584" w:type="pct"/>
            <w:vAlign w:val="center"/>
          </w:tcPr>
          <w:p w:rsidR="000227A7" w:rsidRPr="004134D7" w:rsidRDefault="000227A7" w:rsidP="004134D7">
            <w:pPr>
              <w:suppressAutoHyphens/>
              <w:spacing w:after="0" w:line="240" w:lineRule="auto"/>
              <w:jc w:val="center"/>
              <w:rPr>
                <w:rFonts w:ascii="Times New Roman" w:eastAsia="Times New Roman" w:hAnsi="Times New Roman" w:cs="Times New Roman"/>
                <w:b/>
                <w:iCs/>
                <w:sz w:val="24"/>
                <w:szCs w:val="24"/>
                <w:lang w:eastAsia="ru-RU"/>
              </w:rPr>
            </w:pPr>
            <w:r w:rsidRPr="004134D7">
              <w:rPr>
                <w:rFonts w:ascii="Times New Roman" w:eastAsia="Times New Roman" w:hAnsi="Times New Roman" w:cs="Times New Roman"/>
                <w:b/>
                <w:iCs/>
                <w:sz w:val="24"/>
                <w:szCs w:val="24"/>
                <w:lang w:eastAsia="ru-RU"/>
              </w:rPr>
              <w:t>2</w:t>
            </w:r>
          </w:p>
        </w:tc>
        <w:tc>
          <w:tcPr>
            <w:tcW w:w="487" w:type="pct"/>
            <w:vMerge/>
          </w:tcPr>
          <w:p w:rsidR="000227A7" w:rsidRPr="004134D7" w:rsidRDefault="000227A7" w:rsidP="004134D7">
            <w:pPr>
              <w:spacing w:after="0" w:line="240" w:lineRule="auto"/>
              <w:rPr>
                <w:rFonts w:ascii="Times New Roman" w:eastAsia="Times New Roman" w:hAnsi="Times New Roman" w:cs="Times New Roman"/>
                <w:b/>
                <w:sz w:val="24"/>
                <w:szCs w:val="24"/>
                <w:lang w:eastAsia="ru-RU"/>
              </w:rPr>
            </w:pPr>
          </w:p>
        </w:tc>
        <w:tc>
          <w:tcPr>
            <w:tcW w:w="486" w:type="pct"/>
            <w:vMerge/>
          </w:tcPr>
          <w:p w:rsidR="000227A7" w:rsidRPr="004134D7" w:rsidRDefault="000227A7" w:rsidP="004134D7">
            <w:pPr>
              <w:spacing w:after="0" w:line="240" w:lineRule="auto"/>
              <w:rPr>
                <w:rFonts w:ascii="Times New Roman" w:eastAsia="Times New Roman" w:hAnsi="Times New Roman" w:cs="Times New Roman"/>
                <w:b/>
                <w:sz w:val="24"/>
                <w:szCs w:val="24"/>
                <w:lang w:eastAsia="ru-RU"/>
              </w:rPr>
            </w:pPr>
          </w:p>
        </w:tc>
      </w:tr>
      <w:tr w:rsidR="000227A7" w:rsidRPr="004134D7" w:rsidTr="00885A37">
        <w:trPr>
          <w:trHeight w:val="20"/>
        </w:trPr>
        <w:tc>
          <w:tcPr>
            <w:tcW w:w="817"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2626" w:type="pct"/>
          </w:tcPr>
          <w:p w:rsidR="000227A7" w:rsidRPr="004134D7" w:rsidRDefault="000227A7" w:rsidP="004134D7">
            <w:pPr>
              <w:spacing w:after="0" w:line="240" w:lineRule="auto"/>
              <w:jc w:val="both"/>
              <w:rPr>
                <w:rFonts w:ascii="Times New Roman" w:eastAsia="Times New Roman" w:hAnsi="Times New Roman" w:cs="Times New Roman"/>
                <w:sz w:val="24"/>
                <w:szCs w:val="24"/>
                <w:lang w:eastAsia="ru-RU"/>
              </w:rPr>
            </w:pPr>
            <w:r w:rsidRPr="004134D7">
              <w:rPr>
                <w:rFonts w:ascii="Times New Roman" w:eastAsia="Times New Roman" w:hAnsi="Times New Roman" w:cs="Times New Roman"/>
                <w:b/>
                <w:bCs/>
                <w:sz w:val="24"/>
                <w:szCs w:val="24"/>
                <w:lang w:eastAsia="ru-RU"/>
              </w:rPr>
              <w:t>Практическое занятие № 1.</w:t>
            </w:r>
            <w:r w:rsidRPr="004134D7">
              <w:rPr>
                <w:rFonts w:ascii="Times New Roman" w:eastAsia="Times New Roman" w:hAnsi="Times New Roman" w:cs="Times New Roman"/>
                <w:sz w:val="24"/>
                <w:szCs w:val="24"/>
                <w:lang w:eastAsia="ru-RU"/>
              </w:rPr>
              <w:t xml:space="preserve"> Культурное развитие народов Советского Союза и русская культура. Сложность и противоречивость культурной политики.</w:t>
            </w:r>
          </w:p>
        </w:tc>
        <w:tc>
          <w:tcPr>
            <w:tcW w:w="584" w:type="pct"/>
            <w:vAlign w:val="center"/>
          </w:tcPr>
          <w:p w:rsidR="000227A7" w:rsidRPr="004134D7" w:rsidRDefault="000227A7" w:rsidP="004134D7">
            <w:pPr>
              <w:suppressAutoHyphens/>
              <w:spacing w:after="0" w:line="240" w:lineRule="auto"/>
              <w:jc w:val="center"/>
              <w:rPr>
                <w:rFonts w:ascii="Times New Roman" w:eastAsia="Times New Roman" w:hAnsi="Times New Roman" w:cs="Times New Roman"/>
                <w:bCs/>
                <w:iCs/>
                <w:sz w:val="24"/>
                <w:szCs w:val="24"/>
                <w:lang w:eastAsia="ru-RU"/>
              </w:rPr>
            </w:pPr>
            <w:r w:rsidRPr="004134D7">
              <w:rPr>
                <w:rFonts w:ascii="Times New Roman" w:eastAsia="Times New Roman" w:hAnsi="Times New Roman" w:cs="Times New Roman"/>
                <w:bCs/>
                <w:iCs/>
                <w:sz w:val="24"/>
                <w:szCs w:val="24"/>
                <w:lang w:eastAsia="ru-RU"/>
              </w:rPr>
              <w:t>2</w:t>
            </w:r>
          </w:p>
        </w:tc>
        <w:tc>
          <w:tcPr>
            <w:tcW w:w="487" w:type="pct"/>
            <w:vMerge/>
          </w:tcPr>
          <w:p w:rsidR="000227A7" w:rsidRPr="004134D7" w:rsidRDefault="000227A7" w:rsidP="004134D7">
            <w:pPr>
              <w:spacing w:after="0" w:line="240" w:lineRule="auto"/>
              <w:rPr>
                <w:rFonts w:ascii="Times New Roman" w:eastAsia="Times New Roman" w:hAnsi="Times New Roman" w:cs="Times New Roman"/>
                <w:b/>
                <w:sz w:val="24"/>
                <w:szCs w:val="24"/>
                <w:lang w:eastAsia="ru-RU"/>
              </w:rPr>
            </w:pPr>
          </w:p>
        </w:tc>
        <w:tc>
          <w:tcPr>
            <w:tcW w:w="486" w:type="pct"/>
            <w:vMerge/>
          </w:tcPr>
          <w:p w:rsidR="000227A7" w:rsidRPr="004134D7" w:rsidRDefault="000227A7" w:rsidP="004134D7">
            <w:pPr>
              <w:spacing w:after="0" w:line="240" w:lineRule="auto"/>
              <w:rPr>
                <w:rFonts w:ascii="Times New Roman" w:eastAsia="Times New Roman" w:hAnsi="Times New Roman" w:cs="Times New Roman"/>
                <w:b/>
                <w:sz w:val="24"/>
                <w:szCs w:val="24"/>
                <w:lang w:eastAsia="ru-RU"/>
              </w:rPr>
            </w:pPr>
          </w:p>
        </w:tc>
      </w:tr>
      <w:tr w:rsidR="000227A7" w:rsidRPr="004134D7" w:rsidTr="00885A37">
        <w:trPr>
          <w:trHeight w:val="20"/>
        </w:trPr>
        <w:tc>
          <w:tcPr>
            <w:tcW w:w="817" w:type="pct"/>
            <w:vMerge w:val="restart"/>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Тема</w:t>
            </w:r>
            <w:r w:rsidR="009D5332" w:rsidRPr="004134D7">
              <w:rPr>
                <w:rFonts w:ascii="Times New Roman" w:eastAsia="Times New Roman" w:hAnsi="Times New Roman" w:cs="Times New Roman"/>
                <w:b/>
                <w:bCs/>
                <w:sz w:val="24"/>
                <w:szCs w:val="24"/>
                <w:lang w:eastAsia="ru-RU"/>
              </w:rPr>
              <w:t xml:space="preserve"> 1.</w:t>
            </w:r>
            <w:r w:rsidR="00021599" w:rsidRPr="004134D7">
              <w:rPr>
                <w:rFonts w:ascii="Times New Roman" w:eastAsia="Times New Roman" w:hAnsi="Times New Roman" w:cs="Times New Roman"/>
                <w:b/>
                <w:bCs/>
                <w:sz w:val="24"/>
                <w:szCs w:val="24"/>
                <w:lang w:eastAsia="ru-RU"/>
              </w:rPr>
              <w:t>2</w:t>
            </w: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Дезинтеграционные</w:t>
            </w: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процессы в России и Европе во второй</w:t>
            </w: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половине 80-х гг.</w:t>
            </w: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2626" w:type="pct"/>
          </w:tcPr>
          <w:p w:rsidR="000227A7" w:rsidRPr="004134D7" w:rsidRDefault="000227A7" w:rsidP="004134D7">
            <w:pPr>
              <w:spacing w:after="0" w:line="240" w:lineRule="auto"/>
              <w:rPr>
                <w:rFonts w:ascii="Times New Roman" w:eastAsia="Times New Roman" w:hAnsi="Times New Roman" w:cs="Times New Roman"/>
                <w:b/>
                <w:sz w:val="24"/>
                <w:szCs w:val="24"/>
                <w:lang w:eastAsia="ru-RU"/>
              </w:rPr>
            </w:pPr>
            <w:r w:rsidRPr="004134D7">
              <w:rPr>
                <w:rFonts w:ascii="Times New Roman" w:eastAsia="Times New Roman" w:hAnsi="Times New Roman" w:cs="Times New Roman"/>
                <w:b/>
                <w:sz w:val="24"/>
                <w:szCs w:val="24"/>
                <w:lang w:eastAsia="ru-RU"/>
              </w:rPr>
              <w:t>Содержание учебного материала:</w:t>
            </w: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584" w:type="pct"/>
            <w:vAlign w:val="center"/>
          </w:tcPr>
          <w:p w:rsidR="000227A7" w:rsidRPr="004134D7" w:rsidRDefault="000227A7" w:rsidP="004134D7">
            <w:pPr>
              <w:spacing w:after="0" w:line="240" w:lineRule="auto"/>
              <w:jc w:val="center"/>
              <w:rPr>
                <w:rFonts w:ascii="Times New Roman" w:eastAsia="Times New Roman" w:hAnsi="Times New Roman" w:cs="Times New Roman"/>
                <w:b/>
                <w:sz w:val="24"/>
                <w:szCs w:val="24"/>
                <w:lang w:eastAsia="ru-RU"/>
              </w:rPr>
            </w:pPr>
            <w:r w:rsidRPr="004134D7">
              <w:rPr>
                <w:rFonts w:ascii="Times New Roman" w:eastAsia="Times New Roman" w:hAnsi="Times New Roman" w:cs="Times New Roman"/>
                <w:b/>
                <w:sz w:val="24"/>
                <w:szCs w:val="24"/>
                <w:lang w:eastAsia="ru-RU"/>
              </w:rPr>
              <w:t>8</w:t>
            </w: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487" w:type="pct"/>
            <w:vMerge w:val="restart"/>
          </w:tcPr>
          <w:p w:rsidR="000227A7" w:rsidRPr="004134D7" w:rsidRDefault="000227A7" w:rsidP="004134D7">
            <w:pPr>
              <w:spacing w:after="0" w:line="240" w:lineRule="auto"/>
              <w:jc w:val="center"/>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 xml:space="preserve">ОК </w:t>
            </w:r>
            <w:r w:rsidR="00885A37" w:rsidRPr="004134D7">
              <w:rPr>
                <w:rFonts w:ascii="Times New Roman" w:eastAsia="Times New Roman" w:hAnsi="Times New Roman" w:cs="Times New Roman"/>
                <w:sz w:val="24"/>
                <w:szCs w:val="24"/>
                <w:lang w:eastAsia="ru-RU"/>
              </w:rPr>
              <w:t>0</w:t>
            </w:r>
            <w:r w:rsidRPr="004134D7">
              <w:rPr>
                <w:rFonts w:ascii="Times New Roman" w:eastAsia="Times New Roman" w:hAnsi="Times New Roman" w:cs="Times New Roman"/>
                <w:sz w:val="24"/>
                <w:szCs w:val="24"/>
                <w:lang w:eastAsia="ru-RU"/>
              </w:rPr>
              <w:t>1</w:t>
            </w:r>
          </w:p>
          <w:p w:rsidR="000227A7" w:rsidRPr="004134D7" w:rsidRDefault="000227A7" w:rsidP="004134D7">
            <w:pPr>
              <w:spacing w:after="0" w:line="240" w:lineRule="auto"/>
              <w:jc w:val="center"/>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 xml:space="preserve">ОК </w:t>
            </w:r>
            <w:r w:rsidR="00885A37" w:rsidRPr="004134D7">
              <w:rPr>
                <w:rFonts w:ascii="Times New Roman" w:eastAsia="Times New Roman" w:hAnsi="Times New Roman" w:cs="Times New Roman"/>
                <w:sz w:val="24"/>
                <w:szCs w:val="24"/>
                <w:lang w:eastAsia="ru-RU"/>
              </w:rPr>
              <w:t>0</w:t>
            </w:r>
            <w:r w:rsidRPr="004134D7">
              <w:rPr>
                <w:rFonts w:ascii="Times New Roman" w:eastAsia="Times New Roman" w:hAnsi="Times New Roman" w:cs="Times New Roman"/>
                <w:sz w:val="24"/>
                <w:szCs w:val="24"/>
                <w:lang w:eastAsia="ru-RU"/>
              </w:rPr>
              <w:t xml:space="preserve">2 </w:t>
            </w:r>
          </w:p>
          <w:p w:rsidR="000227A7" w:rsidRPr="004134D7" w:rsidRDefault="000227A7" w:rsidP="004134D7">
            <w:pPr>
              <w:spacing w:after="0" w:line="240" w:lineRule="auto"/>
              <w:jc w:val="center"/>
              <w:rPr>
                <w:rFonts w:ascii="Times New Roman" w:eastAsia="Times New Roman" w:hAnsi="Times New Roman" w:cs="Times New Roman"/>
                <w:b/>
                <w:sz w:val="24"/>
                <w:szCs w:val="24"/>
                <w:lang w:eastAsia="ru-RU"/>
              </w:rPr>
            </w:pPr>
          </w:p>
        </w:tc>
        <w:tc>
          <w:tcPr>
            <w:tcW w:w="486" w:type="pct"/>
            <w:vMerge w:val="restart"/>
          </w:tcPr>
          <w:p w:rsidR="00BA0F52" w:rsidRPr="004134D7" w:rsidRDefault="00BA0F52"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 xml:space="preserve">Уо 01.01 </w:t>
            </w:r>
          </w:p>
          <w:p w:rsidR="00BA0F52" w:rsidRPr="004134D7" w:rsidRDefault="00BA0F52"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Зо 01.01</w:t>
            </w:r>
          </w:p>
          <w:p w:rsidR="00BA0F52" w:rsidRPr="004134D7" w:rsidRDefault="00BA0F52"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Уо 02.01</w:t>
            </w:r>
          </w:p>
          <w:p w:rsidR="00BA0F52" w:rsidRPr="004134D7" w:rsidRDefault="00BA0F52"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Зо 02.01</w:t>
            </w:r>
          </w:p>
          <w:p w:rsidR="00BA0F52" w:rsidRPr="004134D7" w:rsidRDefault="00BA0F52"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Зо 02.02</w:t>
            </w:r>
          </w:p>
          <w:p w:rsidR="000227A7" w:rsidRPr="004134D7" w:rsidRDefault="00BA0F52"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Зо 02.03</w:t>
            </w:r>
          </w:p>
        </w:tc>
      </w:tr>
      <w:tr w:rsidR="000227A7" w:rsidRPr="004134D7" w:rsidTr="00885A37">
        <w:trPr>
          <w:trHeight w:val="20"/>
        </w:trPr>
        <w:tc>
          <w:tcPr>
            <w:tcW w:w="817"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bookmarkStart w:id="15" w:name="_Hlk108373853"/>
          </w:p>
        </w:tc>
        <w:tc>
          <w:tcPr>
            <w:tcW w:w="2626" w:type="pct"/>
          </w:tcPr>
          <w:p w:rsidR="000227A7" w:rsidRPr="004134D7" w:rsidRDefault="000227A7" w:rsidP="004134D7">
            <w:pPr>
              <w:spacing w:after="0" w:line="240" w:lineRule="auto"/>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Cs/>
                <w:sz w:val="24"/>
                <w:szCs w:val="24"/>
                <w:lang w:eastAsia="ru-RU"/>
              </w:rPr>
              <w:t>1.  Перестройка в СССР. Начало политических и экономических реформ.</w:t>
            </w:r>
          </w:p>
        </w:tc>
        <w:tc>
          <w:tcPr>
            <w:tcW w:w="584" w:type="pct"/>
            <w:vAlign w:val="center"/>
          </w:tcPr>
          <w:p w:rsidR="000227A7" w:rsidRPr="004134D7" w:rsidRDefault="000227A7" w:rsidP="004134D7">
            <w:pPr>
              <w:spacing w:after="0" w:line="240" w:lineRule="auto"/>
              <w:jc w:val="center"/>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Cs/>
                <w:sz w:val="24"/>
                <w:szCs w:val="24"/>
                <w:lang w:eastAsia="ru-RU"/>
              </w:rPr>
              <w:t>2</w:t>
            </w:r>
          </w:p>
        </w:tc>
        <w:tc>
          <w:tcPr>
            <w:tcW w:w="487"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486"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r>
      <w:tr w:rsidR="000227A7" w:rsidRPr="004134D7" w:rsidTr="00885A37">
        <w:trPr>
          <w:trHeight w:val="20"/>
        </w:trPr>
        <w:tc>
          <w:tcPr>
            <w:tcW w:w="817"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2626" w:type="pct"/>
          </w:tcPr>
          <w:p w:rsidR="000227A7" w:rsidRPr="004134D7" w:rsidRDefault="000227A7" w:rsidP="004134D7">
            <w:pPr>
              <w:spacing w:after="0" w:line="240" w:lineRule="auto"/>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Cs/>
                <w:sz w:val="24"/>
                <w:szCs w:val="24"/>
                <w:lang w:eastAsia="ru-RU"/>
              </w:rPr>
              <w:t>2.</w:t>
            </w:r>
            <w:r w:rsidRPr="004134D7">
              <w:rPr>
                <w:rFonts w:ascii="Times New Roman" w:eastAsia="Times New Roman" w:hAnsi="Times New Roman" w:cs="Times New Roman"/>
                <w:sz w:val="24"/>
                <w:szCs w:val="24"/>
                <w:lang w:eastAsia="ru-RU"/>
              </w:rPr>
              <w:t xml:space="preserve"> </w:t>
            </w:r>
            <w:r w:rsidRPr="004134D7">
              <w:rPr>
                <w:rFonts w:ascii="Times New Roman" w:eastAsia="Times New Roman" w:hAnsi="Times New Roman" w:cs="Times New Roman"/>
                <w:bCs/>
                <w:sz w:val="24"/>
                <w:szCs w:val="24"/>
                <w:lang w:eastAsia="ru-RU"/>
              </w:rPr>
              <w:t>Демократизация общественно-политической жизни в СССР и странах Восточной Европы.</w:t>
            </w:r>
            <w:r w:rsidRPr="004134D7">
              <w:rPr>
                <w:rFonts w:ascii="Times New Roman" w:eastAsia="Times New Roman" w:hAnsi="Times New Roman" w:cs="Times New Roman"/>
                <w:sz w:val="24"/>
                <w:szCs w:val="24"/>
                <w:lang w:eastAsia="ru-RU"/>
              </w:rPr>
              <w:t xml:space="preserve"> </w:t>
            </w:r>
            <w:r w:rsidRPr="004134D7">
              <w:rPr>
                <w:rFonts w:ascii="Times New Roman" w:eastAsia="Times New Roman" w:hAnsi="Times New Roman" w:cs="Times New Roman"/>
                <w:bCs/>
                <w:sz w:val="24"/>
                <w:szCs w:val="24"/>
                <w:lang w:eastAsia="ru-RU"/>
              </w:rPr>
              <w:t>Политические события в СССР и Восточной Европе во второй половине 80-х гг.</w:t>
            </w:r>
          </w:p>
        </w:tc>
        <w:tc>
          <w:tcPr>
            <w:tcW w:w="584" w:type="pct"/>
            <w:vAlign w:val="center"/>
          </w:tcPr>
          <w:p w:rsidR="000227A7" w:rsidRPr="004134D7" w:rsidRDefault="000227A7" w:rsidP="004134D7">
            <w:pPr>
              <w:spacing w:after="0" w:line="240" w:lineRule="auto"/>
              <w:jc w:val="center"/>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Cs/>
                <w:sz w:val="24"/>
                <w:szCs w:val="24"/>
                <w:lang w:eastAsia="ru-RU"/>
              </w:rPr>
              <w:t>2</w:t>
            </w:r>
          </w:p>
        </w:tc>
        <w:tc>
          <w:tcPr>
            <w:tcW w:w="487"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486"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r>
      <w:tr w:rsidR="000227A7" w:rsidRPr="004134D7" w:rsidTr="00885A37">
        <w:trPr>
          <w:trHeight w:val="20"/>
        </w:trPr>
        <w:tc>
          <w:tcPr>
            <w:tcW w:w="817"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2626" w:type="pct"/>
          </w:tcPr>
          <w:p w:rsidR="000227A7" w:rsidRPr="004134D7" w:rsidRDefault="000227A7" w:rsidP="004134D7">
            <w:pPr>
              <w:spacing w:after="0" w:line="240" w:lineRule="auto"/>
              <w:jc w:val="both"/>
              <w:rPr>
                <w:rFonts w:ascii="Times New Roman" w:eastAsia="Times New Roman" w:hAnsi="Times New Roman" w:cs="Times New Roman"/>
                <w:sz w:val="24"/>
                <w:szCs w:val="24"/>
                <w:lang w:eastAsia="ru-RU"/>
              </w:rPr>
            </w:pPr>
            <w:r w:rsidRPr="004134D7">
              <w:rPr>
                <w:rFonts w:ascii="Times New Roman" w:eastAsia="Times New Roman" w:hAnsi="Times New Roman" w:cs="Times New Roman"/>
                <w:bCs/>
                <w:sz w:val="24"/>
                <w:szCs w:val="24"/>
                <w:lang w:eastAsia="ru-RU"/>
              </w:rPr>
              <w:t>3.</w:t>
            </w:r>
            <w:r w:rsidRPr="004134D7">
              <w:rPr>
                <w:rFonts w:ascii="Times New Roman" w:eastAsia="Times New Roman" w:hAnsi="Times New Roman" w:cs="Times New Roman"/>
                <w:sz w:val="24"/>
                <w:szCs w:val="24"/>
                <w:lang w:eastAsia="ru-RU"/>
              </w:rPr>
              <w:t xml:space="preserve"> </w:t>
            </w:r>
            <w:r w:rsidRPr="004134D7">
              <w:rPr>
                <w:rFonts w:ascii="Times New Roman" w:eastAsia="Times New Roman" w:hAnsi="Times New Roman" w:cs="Times New Roman"/>
                <w:bCs/>
                <w:sz w:val="24"/>
                <w:szCs w:val="24"/>
                <w:lang w:eastAsia="ru-RU"/>
              </w:rPr>
              <w:t>Национальные конфликты и экономические проблемы. Обострение национального вопроса и национальная политика. Межнациональные конфликты.</w:t>
            </w:r>
          </w:p>
        </w:tc>
        <w:tc>
          <w:tcPr>
            <w:tcW w:w="584" w:type="pct"/>
            <w:vAlign w:val="center"/>
          </w:tcPr>
          <w:p w:rsidR="000227A7" w:rsidRPr="004134D7" w:rsidRDefault="000227A7" w:rsidP="004134D7">
            <w:pPr>
              <w:spacing w:after="0" w:line="240" w:lineRule="auto"/>
              <w:jc w:val="center"/>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Cs/>
                <w:sz w:val="24"/>
                <w:szCs w:val="24"/>
                <w:lang w:eastAsia="ru-RU"/>
              </w:rPr>
              <w:t>2</w:t>
            </w:r>
          </w:p>
        </w:tc>
        <w:tc>
          <w:tcPr>
            <w:tcW w:w="487" w:type="pct"/>
            <w:vMerge w:val="restart"/>
            <w:tcBorders>
              <w:top w:val="nil"/>
            </w:tcBorders>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486" w:type="pct"/>
            <w:vMerge w:val="restart"/>
            <w:tcBorders>
              <w:top w:val="nil"/>
            </w:tcBorders>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r>
      <w:tr w:rsidR="000227A7" w:rsidRPr="004134D7" w:rsidTr="00885A37">
        <w:trPr>
          <w:trHeight w:val="1247"/>
        </w:trPr>
        <w:tc>
          <w:tcPr>
            <w:tcW w:w="817"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2626" w:type="pct"/>
          </w:tcPr>
          <w:p w:rsidR="000227A7" w:rsidRPr="004134D7" w:rsidRDefault="000227A7" w:rsidP="004134D7">
            <w:pPr>
              <w:spacing w:after="0" w:line="240" w:lineRule="auto"/>
              <w:jc w:val="both"/>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4. Геополитические последствия действия нового политического мышления в международных отношениях. Конец холодной войны. Смена политических режимов в странах Восточной Европы в конце 1980- начале 1990-х гг.</w:t>
            </w:r>
          </w:p>
        </w:tc>
        <w:tc>
          <w:tcPr>
            <w:tcW w:w="584" w:type="pct"/>
            <w:vAlign w:val="center"/>
          </w:tcPr>
          <w:p w:rsidR="000227A7" w:rsidRPr="004134D7" w:rsidRDefault="000227A7" w:rsidP="004134D7">
            <w:pPr>
              <w:spacing w:after="0" w:line="240" w:lineRule="auto"/>
              <w:jc w:val="center"/>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Cs/>
                <w:sz w:val="24"/>
                <w:szCs w:val="24"/>
                <w:lang w:eastAsia="ru-RU"/>
              </w:rPr>
              <w:t>2</w:t>
            </w:r>
          </w:p>
        </w:tc>
        <w:tc>
          <w:tcPr>
            <w:tcW w:w="487" w:type="pct"/>
            <w:vMerge/>
            <w:tcBorders>
              <w:top w:val="nil"/>
            </w:tcBorders>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486"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r>
      <w:bookmarkEnd w:id="15"/>
      <w:tr w:rsidR="000227A7" w:rsidRPr="004134D7" w:rsidTr="00885A37">
        <w:trPr>
          <w:trHeight w:val="20"/>
        </w:trPr>
        <w:tc>
          <w:tcPr>
            <w:tcW w:w="3443" w:type="pct"/>
            <w:gridSpan w:val="2"/>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Раздел 2.</w:t>
            </w:r>
            <w:r w:rsidRPr="004134D7">
              <w:rPr>
                <w:rFonts w:ascii="Times New Roman" w:eastAsia="Times New Roman" w:hAnsi="Times New Roman" w:cs="Times New Roman"/>
                <w:sz w:val="24"/>
                <w:szCs w:val="24"/>
                <w:lang w:eastAsia="ru-RU"/>
              </w:rPr>
              <w:t xml:space="preserve"> </w:t>
            </w:r>
            <w:r w:rsidRPr="004134D7">
              <w:rPr>
                <w:rFonts w:ascii="Times New Roman" w:eastAsia="Times New Roman" w:hAnsi="Times New Roman" w:cs="Times New Roman"/>
                <w:b/>
                <w:bCs/>
                <w:sz w:val="24"/>
                <w:szCs w:val="24"/>
                <w:lang w:eastAsia="ru-RU"/>
              </w:rPr>
              <w:t>Россия и мир в конце XX - начале XXI века.</w:t>
            </w:r>
          </w:p>
        </w:tc>
        <w:tc>
          <w:tcPr>
            <w:tcW w:w="584" w:type="pct"/>
          </w:tcPr>
          <w:p w:rsidR="000227A7" w:rsidRPr="004134D7" w:rsidRDefault="000227A7" w:rsidP="004134D7">
            <w:pPr>
              <w:spacing w:after="0" w:line="240" w:lineRule="auto"/>
              <w:jc w:val="center"/>
              <w:rPr>
                <w:rFonts w:ascii="Times New Roman" w:eastAsia="Times New Roman" w:hAnsi="Times New Roman" w:cs="Times New Roman"/>
                <w:b/>
                <w:bCs/>
                <w:iCs/>
                <w:sz w:val="24"/>
                <w:szCs w:val="24"/>
                <w:lang w:eastAsia="ru-RU"/>
              </w:rPr>
            </w:pPr>
            <w:r w:rsidRPr="004134D7">
              <w:rPr>
                <w:rFonts w:ascii="Times New Roman" w:eastAsia="Times New Roman" w:hAnsi="Times New Roman" w:cs="Times New Roman"/>
                <w:b/>
                <w:bCs/>
                <w:iCs/>
                <w:sz w:val="24"/>
                <w:szCs w:val="24"/>
                <w:lang w:eastAsia="ru-RU"/>
              </w:rPr>
              <w:t>30</w:t>
            </w:r>
          </w:p>
        </w:tc>
        <w:tc>
          <w:tcPr>
            <w:tcW w:w="487" w:type="pct"/>
          </w:tcPr>
          <w:p w:rsidR="000227A7" w:rsidRPr="004134D7" w:rsidRDefault="000227A7" w:rsidP="004134D7">
            <w:pPr>
              <w:spacing w:after="0" w:line="240" w:lineRule="auto"/>
              <w:jc w:val="center"/>
              <w:rPr>
                <w:rFonts w:ascii="Times New Roman" w:eastAsia="Times New Roman" w:hAnsi="Times New Roman" w:cs="Times New Roman"/>
                <w:b/>
                <w:bCs/>
                <w:i/>
                <w:iCs/>
                <w:sz w:val="24"/>
                <w:szCs w:val="24"/>
                <w:lang w:eastAsia="ru-RU"/>
              </w:rPr>
            </w:pPr>
          </w:p>
        </w:tc>
        <w:tc>
          <w:tcPr>
            <w:tcW w:w="486" w:type="pct"/>
          </w:tcPr>
          <w:p w:rsidR="000227A7" w:rsidRPr="004134D7" w:rsidRDefault="000227A7" w:rsidP="004134D7">
            <w:pPr>
              <w:spacing w:after="0" w:line="240" w:lineRule="auto"/>
              <w:jc w:val="center"/>
              <w:rPr>
                <w:rFonts w:ascii="Times New Roman" w:eastAsia="Times New Roman" w:hAnsi="Times New Roman" w:cs="Times New Roman"/>
                <w:b/>
                <w:bCs/>
                <w:i/>
                <w:iCs/>
                <w:sz w:val="24"/>
                <w:szCs w:val="24"/>
                <w:lang w:eastAsia="ru-RU"/>
              </w:rPr>
            </w:pPr>
          </w:p>
        </w:tc>
      </w:tr>
      <w:tr w:rsidR="000227A7" w:rsidRPr="004134D7" w:rsidTr="00885A37">
        <w:trPr>
          <w:trHeight w:val="20"/>
        </w:trPr>
        <w:tc>
          <w:tcPr>
            <w:tcW w:w="816" w:type="pct"/>
            <w:vMerge w:val="restart"/>
          </w:tcPr>
          <w:p w:rsidR="000227A7" w:rsidRPr="004134D7" w:rsidRDefault="009D5332" w:rsidP="004134D7">
            <w:pPr>
              <w:spacing w:after="0" w:line="240" w:lineRule="auto"/>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Тема 2.1</w:t>
            </w: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Постсоветское</w:t>
            </w: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пространство в 90-е</w:t>
            </w: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гг. XX века.</w:t>
            </w:r>
          </w:p>
        </w:tc>
        <w:tc>
          <w:tcPr>
            <w:tcW w:w="2627" w:type="pct"/>
          </w:tcPr>
          <w:p w:rsidR="000227A7" w:rsidRPr="004134D7" w:rsidRDefault="000227A7" w:rsidP="004134D7">
            <w:pPr>
              <w:spacing w:after="0" w:line="240" w:lineRule="auto"/>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
                <w:sz w:val="24"/>
                <w:szCs w:val="24"/>
                <w:lang w:eastAsia="ru-RU"/>
              </w:rPr>
              <w:t>Содержание учебного материала:</w:t>
            </w:r>
          </w:p>
        </w:tc>
        <w:tc>
          <w:tcPr>
            <w:tcW w:w="584" w:type="pct"/>
            <w:vAlign w:val="center"/>
          </w:tcPr>
          <w:p w:rsidR="000227A7" w:rsidRPr="004134D7" w:rsidRDefault="000227A7" w:rsidP="004134D7">
            <w:pPr>
              <w:suppressAutoHyphens/>
              <w:spacing w:after="0" w:line="240" w:lineRule="auto"/>
              <w:jc w:val="center"/>
              <w:rPr>
                <w:rFonts w:ascii="Times New Roman" w:eastAsia="Times New Roman" w:hAnsi="Times New Roman" w:cs="Times New Roman"/>
                <w:b/>
                <w:iCs/>
                <w:sz w:val="24"/>
                <w:szCs w:val="24"/>
                <w:lang w:eastAsia="ru-RU"/>
              </w:rPr>
            </w:pPr>
            <w:r w:rsidRPr="004134D7">
              <w:rPr>
                <w:rFonts w:ascii="Times New Roman" w:eastAsia="Times New Roman" w:hAnsi="Times New Roman" w:cs="Times New Roman"/>
                <w:b/>
                <w:iCs/>
                <w:sz w:val="24"/>
                <w:szCs w:val="24"/>
                <w:lang w:eastAsia="ru-RU"/>
              </w:rPr>
              <w:t>6</w:t>
            </w:r>
          </w:p>
        </w:tc>
        <w:tc>
          <w:tcPr>
            <w:tcW w:w="487" w:type="pct"/>
            <w:vMerge w:val="restart"/>
          </w:tcPr>
          <w:p w:rsidR="000227A7" w:rsidRPr="004134D7" w:rsidRDefault="000227A7" w:rsidP="004134D7">
            <w:pPr>
              <w:spacing w:after="0" w:line="240" w:lineRule="auto"/>
              <w:jc w:val="center"/>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 xml:space="preserve">ОК </w:t>
            </w:r>
            <w:r w:rsidR="00F55294" w:rsidRPr="004134D7">
              <w:rPr>
                <w:rFonts w:ascii="Times New Roman" w:eastAsia="Times New Roman" w:hAnsi="Times New Roman" w:cs="Times New Roman"/>
                <w:sz w:val="24"/>
                <w:szCs w:val="24"/>
                <w:lang w:eastAsia="ru-RU"/>
              </w:rPr>
              <w:t>0</w:t>
            </w:r>
            <w:r w:rsidRPr="004134D7">
              <w:rPr>
                <w:rFonts w:ascii="Times New Roman" w:eastAsia="Times New Roman" w:hAnsi="Times New Roman" w:cs="Times New Roman"/>
                <w:sz w:val="24"/>
                <w:szCs w:val="24"/>
                <w:lang w:eastAsia="ru-RU"/>
              </w:rPr>
              <w:t>2</w:t>
            </w:r>
          </w:p>
          <w:p w:rsidR="000227A7" w:rsidRPr="004134D7" w:rsidRDefault="000227A7" w:rsidP="004134D7">
            <w:pPr>
              <w:spacing w:after="0" w:line="240" w:lineRule="auto"/>
              <w:jc w:val="center"/>
              <w:rPr>
                <w:rFonts w:ascii="Times New Roman" w:eastAsia="Times New Roman" w:hAnsi="Times New Roman" w:cs="Times New Roman"/>
                <w:sz w:val="24"/>
                <w:szCs w:val="24"/>
                <w:lang w:eastAsia="ru-RU"/>
              </w:rPr>
            </w:pPr>
          </w:p>
          <w:p w:rsidR="000227A7" w:rsidRPr="004134D7" w:rsidRDefault="000227A7" w:rsidP="004134D7">
            <w:pPr>
              <w:spacing w:after="0" w:line="240" w:lineRule="auto"/>
              <w:jc w:val="center"/>
              <w:rPr>
                <w:rFonts w:ascii="Times New Roman" w:eastAsia="Times New Roman" w:hAnsi="Times New Roman" w:cs="Times New Roman"/>
                <w:sz w:val="24"/>
                <w:szCs w:val="24"/>
                <w:lang w:eastAsia="ru-RU"/>
              </w:rPr>
            </w:pPr>
          </w:p>
          <w:p w:rsidR="000227A7" w:rsidRPr="004134D7" w:rsidRDefault="000227A7" w:rsidP="004134D7">
            <w:pPr>
              <w:spacing w:after="0" w:line="240" w:lineRule="auto"/>
              <w:jc w:val="center"/>
              <w:rPr>
                <w:rFonts w:ascii="Times New Roman" w:eastAsia="Times New Roman" w:hAnsi="Times New Roman" w:cs="Times New Roman"/>
                <w:b/>
                <w:i/>
                <w:sz w:val="24"/>
                <w:szCs w:val="24"/>
                <w:lang w:eastAsia="ru-RU"/>
              </w:rPr>
            </w:pPr>
          </w:p>
        </w:tc>
        <w:tc>
          <w:tcPr>
            <w:tcW w:w="486" w:type="pct"/>
            <w:vMerge w:val="restart"/>
          </w:tcPr>
          <w:p w:rsidR="00BA0F52" w:rsidRPr="004134D7" w:rsidRDefault="00BA0F52"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Уо 02.01</w:t>
            </w:r>
          </w:p>
          <w:p w:rsidR="00BA0F52" w:rsidRPr="004134D7" w:rsidRDefault="00BA0F52"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Зо 02.01</w:t>
            </w:r>
          </w:p>
          <w:p w:rsidR="00BA0F52" w:rsidRPr="004134D7" w:rsidRDefault="00BA0F52"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Зо 02.02</w:t>
            </w:r>
          </w:p>
          <w:p w:rsidR="000227A7" w:rsidRPr="004134D7" w:rsidRDefault="00BA0F52"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Зо 02.03</w:t>
            </w:r>
          </w:p>
          <w:p w:rsidR="000227A7" w:rsidRPr="004134D7" w:rsidRDefault="000227A7"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 xml:space="preserve"> </w:t>
            </w:r>
          </w:p>
        </w:tc>
      </w:tr>
      <w:tr w:rsidR="000227A7" w:rsidRPr="004134D7" w:rsidTr="00885A37">
        <w:trPr>
          <w:trHeight w:val="20"/>
        </w:trPr>
        <w:tc>
          <w:tcPr>
            <w:tcW w:w="816" w:type="pct"/>
            <w:vMerge/>
          </w:tcPr>
          <w:p w:rsidR="000227A7" w:rsidRPr="004134D7" w:rsidRDefault="000227A7" w:rsidP="004134D7">
            <w:pPr>
              <w:spacing w:after="0" w:line="240" w:lineRule="auto"/>
              <w:rPr>
                <w:rFonts w:ascii="Times New Roman" w:eastAsia="Times New Roman" w:hAnsi="Times New Roman" w:cs="Times New Roman"/>
                <w:b/>
                <w:bCs/>
                <w:i/>
                <w:sz w:val="24"/>
                <w:szCs w:val="24"/>
                <w:lang w:eastAsia="ru-RU"/>
              </w:rPr>
            </w:pPr>
            <w:bookmarkStart w:id="16" w:name="_Hlk108374094"/>
          </w:p>
        </w:tc>
        <w:tc>
          <w:tcPr>
            <w:tcW w:w="2627" w:type="pct"/>
          </w:tcPr>
          <w:p w:rsidR="000227A7" w:rsidRPr="004134D7" w:rsidRDefault="000227A7" w:rsidP="004134D7">
            <w:pPr>
              <w:spacing w:after="0" w:line="240" w:lineRule="auto"/>
              <w:jc w:val="both"/>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Cs/>
                <w:sz w:val="24"/>
                <w:szCs w:val="24"/>
                <w:lang w:eastAsia="ru-RU"/>
              </w:rPr>
              <w:t>1.</w:t>
            </w:r>
            <w:r w:rsidRPr="004134D7">
              <w:rPr>
                <w:rFonts w:ascii="Times New Roman" w:eastAsia="Times New Roman" w:hAnsi="Times New Roman" w:cs="Times New Roman"/>
                <w:sz w:val="24"/>
                <w:szCs w:val="24"/>
                <w:lang w:eastAsia="ru-RU"/>
              </w:rPr>
              <w:t xml:space="preserve"> </w:t>
            </w:r>
            <w:r w:rsidRPr="004134D7">
              <w:rPr>
                <w:rFonts w:ascii="Times New Roman" w:eastAsia="Times New Roman" w:hAnsi="Times New Roman" w:cs="Times New Roman"/>
                <w:bCs/>
                <w:sz w:val="24"/>
                <w:szCs w:val="24"/>
                <w:lang w:eastAsia="ru-RU"/>
              </w:rPr>
              <w:t>Причины и характер локальных конфликтов в РФ и СНГ в 1990-е гг.</w:t>
            </w:r>
          </w:p>
        </w:tc>
        <w:tc>
          <w:tcPr>
            <w:tcW w:w="584" w:type="pct"/>
            <w:vAlign w:val="center"/>
          </w:tcPr>
          <w:p w:rsidR="000227A7" w:rsidRPr="004134D7" w:rsidRDefault="000227A7" w:rsidP="004134D7">
            <w:pPr>
              <w:suppressAutoHyphens/>
              <w:spacing w:after="0" w:line="240" w:lineRule="auto"/>
              <w:jc w:val="center"/>
              <w:rPr>
                <w:rFonts w:ascii="Times New Roman" w:eastAsia="Times New Roman" w:hAnsi="Times New Roman" w:cs="Times New Roman"/>
                <w:bCs/>
                <w:iCs/>
                <w:sz w:val="24"/>
                <w:szCs w:val="24"/>
                <w:lang w:eastAsia="ru-RU"/>
              </w:rPr>
            </w:pPr>
            <w:r w:rsidRPr="004134D7">
              <w:rPr>
                <w:rFonts w:ascii="Times New Roman" w:eastAsia="Times New Roman" w:hAnsi="Times New Roman" w:cs="Times New Roman"/>
                <w:bCs/>
                <w:iCs/>
                <w:sz w:val="24"/>
                <w:szCs w:val="24"/>
                <w:lang w:eastAsia="ru-RU"/>
              </w:rPr>
              <w:t>2</w:t>
            </w:r>
          </w:p>
        </w:tc>
        <w:tc>
          <w:tcPr>
            <w:tcW w:w="487" w:type="pct"/>
            <w:vMerge/>
          </w:tcPr>
          <w:p w:rsidR="000227A7" w:rsidRPr="004134D7" w:rsidRDefault="000227A7" w:rsidP="004134D7">
            <w:pPr>
              <w:spacing w:after="0" w:line="240" w:lineRule="auto"/>
              <w:rPr>
                <w:rFonts w:ascii="Times New Roman" w:eastAsia="Times New Roman" w:hAnsi="Times New Roman" w:cs="Times New Roman"/>
                <w:b/>
                <w:bCs/>
                <w:i/>
                <w:sz w:val="24"/>
                <w:szCs w:val="24"/>
                <w:lang w:eastAsia="ru-RU"/>
              </w:rPr>
            </w:pPr>
          </w:p>
        </w:tc>
        <w:tc>
          <w:tcPr>
            <w:tcW w:w="486" w:type="pct"/>
            <w:vMerge/>
          </w:tcPr>
          <w:p w:rsidR="000227A7" w:rsidRPr="004134D7" w:rsidRDefault="000227A7" w:rsidP="004134D7">
            <w:pPr>
              <w:spacing w:after="0" w:line="240" w:lineRule="auto"/>
              <w:rPr>
                <w:rFonts w:ascii="Times New Roman" w:eastAsia="Times New Roman" w:hAnsi="Times New Roman" w:cs="Times New Roman"/>
                <w:b/>
                <w:bCs/>
                <w:i/>
                <w:sz w:val="24"/>
                <w:szCs w:val="24"/>
                <w:lang w:eastAsia="ru-RU"/>
              </w:rPr>
            </w:pPr>
          </w:p>
        </w:tc>
      </w:tr>
      <w:tr w:rsidR="000227A7" w:rsidRPr="004134D7" w:rsidTr="00885A37">
        <w:trPr>
          <w:trHeight w:val="864"/>
        </w:trPr>
        <w:tc>
          <w:tcPr>
            <w:tcW w:w="816" w:type="pct"/>
            <w:vMerge/>
          </w:tcPr>
          <w:p w:rsidR="000227A7" w:rsidRPr="004134D7" w:rsidRDefault="000227A7" w:rsidP="004134D7">
            <w:pPr>
              <w:spacing w:after="0" w:line="240" w:lineRule="auto"/>
              <w:rPr>
                <w:rFonts w:ascii="Times New Roman" w:eastAsia="Times New Roman" w:hAnsi="Times New Roman" w:cs="Times New Roman"/>
                <w:b/>
                <w:bCs/>
                <w:i/>
                <w:sz w:val="24"/>
                <w:szCs w:val="24"/>
                <w:lang w:eastAsia="ru-RU"/>
              </w:rPr>
            </w:pPr>
          </w:p>
        </w:tc>
        <w:tc>
          <w:tcPr>
            <w:tcW w:w="2627" w:type="pct"/>
          </w:tcPr>
          <w:p w:rsidR="000227A7" w:rsidRPr="004134D7" w:rsidRDefault="000227A7" w:rsidP="004134D7">
            <w:pPr>
              <w:spacing w:after="0" w:line="240" w:lineRule="auto"/>
              <w:jc w:val="both"/>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Cs/>
                <w:sz w:val="24"/>
                <w:szCs w:val="24"/>
                <w:lang w:eastAsia="ru-RU"/>
              </w:rPr>
              <w:t>2.Программные документы ООН, ЮНЕСКО, ЕС, ОЭСР в отношении постсоветского пространства: культурный, социально-экономический и политический аспекты.</w:t>
            </w:r>
          </w:p>
        </w:tc>
        <w:tc>
          <w:tcPr>
            <w:tcW w:w="584" w:type="pct"/>
            <w:vAlign w:val="center"/>
          </w:tcPr>
          <w:p w:rsidR="000227A7" w:rsidRPr="004134D7" w:rsidRDefault="000227A7" w:rsidP="004134D7">
            <w:pPr>
              <w:suppressAutoHyphens/>
              <w:spacing w:after="0" w:line="240" w:lineRule="auto"/>
              <w:jc w:val="center"/>
              <w:rPr>
                <w:rFonts w:ascii="Times New Roman" w:eastAsia="Times New Roman" w:hAnsi="Times New Roman" w:cs="Times New Roman"/>
                <w:bCs/>
                <w:iCs/>
                <w:sz w:val="24"/>
                <w:szCs w:val="24"/>
                <w:lang w:eastAsia="ru-RU"/>
              </w:rPr>
            </w:pPr>
            <w:r w:rsidRPr="004134D7">
              <w:rPr>
                <w:rFonts w:ascii="Times New Roman" w:eastAsia="Times New Roman" w:hAnsi="Times New Roman" w:cs="Times New Roman"/>
                <w:bCs/>
                <w:iCs/>
                <w:sz w:val="24"/>
                <w:szCs w:val="24"/>
                <w:lang w:eastAsia="ru-RU"/>
              </w:rPr>
              <w:t>2</w:t>
            </w:r>
          </w:p>
        </w:tc>
        <w:tc>
          <w:tcPr>
            <w:tcW w:w="487" w:type="pct"/>
            <w:vMerge/>
          </w:tcPr>
          <w:p w:rsidR="000227A7" w:rsidRPr="004134D7" w:rsidRDefault="000227A7" w:rsidP="004134D7">
            <w:pPr>
              <w:spacing w:after="0" w:line="240" w:lineRule="auto"/>
              <w:rPr>
                <w:rFonts w:ascii="Times New Roman" w:eastAsia="Times New Roman" w:hAnsi="Times New Roman" w:cs="Times New Roman"/>
                <w:b/>
                <w:bCs/>
                <w:i/>
                <w:sz w:val="24"/>
                <w:szCs w:val="24"/>
                <w:lang w:eastAsia="ru-RU"/>
              </w:rPr>
            </w:pPr>
          </w:p>
        </w:tc>
        <w:tc>
          <w:tcPr>
            <w:tcW w:w="486" w:type="pct"/>
            <w:vMerge/>
          </w:tcPr>
          <w:p w:rsidR="000227A7" w:rsidRPr="004134D7" w:rsidRDefault="000227A7" w:rsidP="004134D7">
            <w:pPr>
              <w:spacing w:after="0" w:line="240" w:lineRule="auto"/>
              <w:rPr>
                <w:rFonts w:ascii="Times New Roman" w:eastAsia="Times New Roman" w:hAnsi="Times New Roman" w:cs="Times New Roman"/>
                <w:b/>
                <w:bCs/>
                <w:i/>
                <w:sz w:val="24"/>
                <w:szCs w:val="24"/>
                <w:lang w:eastAsia="ru-RU"/>
              </w:rPr>
            </w:pPr>
          </w:p>
        </w:tc>
      </w:tr>
      <w:tr w:rsidR="000227A7" w:rsidRPr="004134D7" w:rsidTr="00885A37">
        <w:trPr>
          <w:trHeight w:val="20"/>
        </w:trPr>
        <w:tc>
          <w:tcPr>
            <w:tcW w:w="816" w:type="pct"/>
            <w:vMerge/>
          </w:tcPr>
          <w:p w:rsidR="000227A7" w:rsidRPr="004134D7" w:rsidRDefault="000227A7" w:rsidP="004134D7">
            <w:pPr>
              <w:spacing w:after="0" w:line="240" w:lineRule="auto"/>
              <w:rPr>
                <w:rFonts w:ascii="Times New Roman" w:eastAsia="Times New Roman" w:hAnsi="Times New Roman" w:cs="Times New Roman"/>
                <w:b/>
                <w:bCs/>
                <w:i/>
                <w:sz w:val="24"/>
                <w:szCs w:val="24"/>
                <w:lang w:eastAsia="ru-RU"/>
              </w:rPr>
            </w:pPr>
          </w:p>
        </w:tc>
        <w:tc>
          <w:tcPr>
            <w:tcW w:w="2627" w:type="pct"/>
          </w:tcPr>
          <w:p w:rsidR="000227A7" w:rsidRPr="004134D7" w:rsidRDefault="000227A7" w:rsidP="004134D7">
            <w:pPr>
              <w:spacing w:after="0" w:line="240" w:lineRule="auto"/>
              <w:jc w:val="both"/>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Cs/>
                <w:sz w:val="24"/>
                <w:szCs w:val="24"/>
                <w:lang w:eastAsia="ru-RU"/>
              </w:rPr>
              <w:t>3.</w:t>
            </w:r>
            <w:r w:rsidRPr="004134D7">
              <w:rPr>
                <w:rFonts w:ascii="Times New Roman" w:eastAsia="Times New Roman" w:hAnsi="Times New Roman" w:cs="Times New Roman"/>
                <w:sz w:val="24"/>
                <w:szCs w:val="24"/>
                <w:lang w:eastAsia="ru-RU"/>
              </w:rPr>
              <w:t xml:space="preserve"> </w:t>
            </w:r>
            <w:r w:rsidRPr="004134D7">
              <w:rPr>
                <w:rFonts w:ascii="Times New Roman" w:eastAsia="Times New Roman" w:hAnsi="Times New Roman" w:cs="Times New Roman"/>
                <w:bCs/>
                <w:sz w:val="24"/>
                <w:szCs w:val="24"/>
                <w:lang w:eastAsia="ru-RU"/>
              </w:rPr>
              <w:t>Российская Федерация в планах международных организаций: военно-политическая конкуренция и экономическое сотрудничество.</w:t>
            </w:r>
          </w:p>
        </w:tc>
        <w:tc>
          <w:tcPr>
            <w:tcW w:w="584" w:type="pct"/>
            <w:vAlign w:val="center"/>
          </w:tcPr>
          <w:p w:rsidR="000227A7" w:rsidRPr="004134D7" w:rsidRDefault="000227A7" w:rsidP="004134D7">
            <w:pPr>
              <w:suppressAutoHyphens/>
              <w:spacing w:after="0" w:line="240" w:lineRule="auto"/>
              <w:jc w:val="center"/>
              <w:rPr>
                <w:rFonts w:ascii="Times New Roman" w:eastAsia="Times New Roman" w:hAnsi="Times New Roman" w:cs="Times New Roman"/>
                <w:bCs/>
                <w:iCs/>
                <w:sz w:val="24"/>
                <w:szCs w:val="24"/>
                <w:lang w:eastAsia="ru-RU"/>
              </w:rPr>
            </w:pPr>
            <w:r w:rsidRPr="004134D7">
              <w:rPr>
                <w:rFonts w:ascii="Times New Roman" w:eastAsia="Times New Roman" w:hAnsi="Times New Roman" w:cs="Times New Roman"/>
                <w:bCs/>
                <w:iCs/>
                <w:sz w:val="24"/>
                <w:szCs w:val="24"/>
                <w:lang w:eastAsia="ru-RU"/>
              </w:rPr>
              <w:t>2</w:t>
            </w:r>
          </w:p>
        </w:tc>
        <w:tc>
          <w:tcPr>
            <w:tcW w:w="487" w:type="pct"/>
            <w:vMerge/>
          </w:tcPr>
          <w:p w:rsidR="000227A7" w:rsidRPr="004134D7" w:rsidRDefault="000227A7" w:rsidP="004134D7">
            <w:pPr>
              <w:spacing w:after="0" w:line="240" w:lineRule="auto"/>
              <w:rPr>
                <w:rFonts w:ascii="Times New Roman" w:eastAsia="Times New Roman" w:hAnsi="Times New Roman" w:cs="Times New Roman"/>
                <w:b/>
                <w:bCs/>
                <w:i/>
                <w:sz w:val="24"/>
                <w:szCs w:val="24"/>
                <w:lang w:eastAsia="ru-RU"/>
              </w:rPr>
            </w:pPr>
          </w:p>
        </w:tc>
        <w:tc>
          <w:tcPr>
            <w:tcW w:w="486" w:type="pct"/>
            <w:vMerge/>
          </w:tcPr>
          <w:p w:rsidR="000227A7" w:rsidRPr="004134D7" w:rsidRDefault="000227A7" w:rsidP="004134D7">
            <w:pPr>
              <w:spacing w:after="0" w:line="240" w:lineRule="auto"/>
              <w:rPr>
                <w:rFonts w:ascii="Times New Roman" w:eastAsia="Times New Roman" w:hAnsi="Times New Roman" w:cs="Times New Roman"/>
                <w:b/>
                <w:bCs/>
                <w:i/>
                <w:sz w:val="24"/>
                <w:szCs w:val="24"/>
                <w:lang w:eastAsia="ru-RU"/>
              </w:rPr>
            </w:pPr>
          </w:p>
        </w:tc>
      </w:tr>
      <w:bookmarkEnd w:id="16"/>
      <w:tr w:rsidR="000227A7" w:rsidRPr="004134D7" w:rsidTr="00885A37">
        <w:trPr>
          <w:trHeight w:val="485"/>
        </w:trPr>
        <w:tc>
          <w:tcPr>
            <w:tcW w:w="816" w:type="pct"/>
            <w:vMerge w:val="restart"/>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Тема 2.</w:t>
            </w:r>
            <w:r w:rsidR="009D5332" w:rsidRPr="004134D7">
              <w:rPr>
                <w:rFonts w:ascii="Times New Roman" w:eastAsia="Times New Roman" w:hAnsi="Times New Roman" w:cs="Times New Roman"/>
                <w:b/>
                <w:bCs/>
                <w:sz w:val="24"/>
                <w:szCs w:val="24"/>
                <w:lang w:eastAsia="ru-RU"/>
              </w:rPr>
              <w:t>2</w:t>
            </w: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Россия на</w:t>
            </w: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постсоветском</w:t>
            </w: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пространстве.</w:t>
            </w: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2627" w:type="pct"/>
          </w:tcPr>
          <w:p w:rsidR="000227A7" w:rsidRPr="004134D7" w:rsidRDefault="000227A7" w:rsidP="004134D7">
            <w:pPr>
              <w:spacing w:after="0" w:line="240" w:lineRule="auto"/>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
                <w:sz w:val="24"/>
                <w:szCs w:val="24"/>
                <w:lang w:eastAsia="ru-RU"/>
              </w:rPr>
              <w:t>Содержание учебного материала:</w:t>
            </w:r>
          </w:p>
        </w:tc>
        <w:tc>
          <w:tcPr>
            <w:tcW w:w="584" w:type="pct"/>
            <w:vAlign w:val="center"/>
          </w:tcPr>
          <w:p w:rsidR="000227A7" w:rsidRPr="004134D7" w:rsidRDefault="000227A7" w:rsidP="004134D7">
            <w:pPr>
              <w:spacing w:after="0" w:line="240" w:lineRule="auto"/>
              <w:jc w:val="center"/>
              <w:rPr>
                <w:rFonts w:ascii="Times New Roman" w:eastAsia="Times New Roman" w:hAnsi="Times New Roman" w:cs="Times New Roman"/>
                <w:b/>
                <w:sz w:val="24"/>
                <w:szCs w:val="24"/>
                <w:lang w:eastAsia="ru-RU"/>
              </w:rPr>
            </w:pPr>
            <w:r w:rsidRPr="004134D7">
              <w:rPr>
                <w:rFonts w:ascii="Times New Roman" w:eastAsia="Times New Roman" w:hAnsi="Times New Roman" w:cs="Times New Roman"/>
                <w:b/>
                <w:sz w:val="24"/>
                <w:szCs w:val="24"/>
                <w:lang w:eastAsia="ru-RU"/>
              </w:rPr>
              <w:t>6</w:t>
            </w: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487" w:type="pct"/>
            <w:vMerge w:val="restart"/>
          </w:tcPr>
          <w:p w:rsidR="000227A7" w:rsidRPr="004134D7" w:rsidRDefault="000227A7" w:rsidP="004134D7">
            <w:pPr>
              <w:spacing w:after="0" w:line="240" w:lineRule="auto"/>
              <w:jc w:val="center"/>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 xml:space="preserve">ОК </w:t>
            </w:r>
            <w:r w:rsidR="00F55294" w:rsidRPr="004134D7">
              <w:rPr>
                <w:rFonts w:ascii="Times New Roman" w:eastAsia="Times New Roman" w:hAnsi="Times New Roman" w:cs="Times New Roman"/>
                <w:sz w:val="24"/>
                <w:szCs w:val="24"/>
                <w:lang w:eastAsia="ru-RU"/>
              </w:rPr>
              <w:t>0</w:t>
            </w:r>
            <w:r w:rsidRPr="004134D7">
              <w:rPr>
                <w:rFonts w:ascii="Times New Roman" w:eastAsia="Times New Roman" w:hAnsi="Times New Roman" w:cs="Times New Roman"/>
                <w:sz w:val="24"/>
                <w:szCs w:val="24"/>
                <w:lang w:eastAsia="ru-RU"/>
              </w:rPr>
              <w:t xml:space="preserve">3 </w:t>
            </w:r>
          </w:p>
          <w:p w:rsidR="000227A7" w:rsidRPr="004134D7" w:rsidRDefault="000227A7" w:rsidP="004134D7">
            <w:pPr>
              <w:spacing w:after="0" w:line="240" w:lineRule="auto"/>
              <w:jc w:val="center"/>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ОК 06</w:t>
            </w:r>
          </w:p>
          <w:p w:rsidR="000227A7" w:rsidRPr="004134D7" w:rsidRDefault="000227A7" w:rsidP="004134D7">
            <w:pPr>
              <w:spacing w:after="0" w:line="240" w:lineRule="auto"/>
              <w:jc w:val="center"/>
              <w:rPr>
                <w:rFonts w:ascii="Times New Roman" w:eastAsia="Times New Roman" w:hAnsi="Times New Roman" w:cs="Times New Roman"/>
                <w:b/>
                <w:i/>
                <w:sz w:val="24"/>
                <w:szCs w:val="24"/>
                <w:lang w:eastAsia="ru-RU"/>
              </w:rPr>
            </w:pPr>
          </w:p>
        </w:tc>
        <w:tc>
          <w:tcPr>
            <w:tcW w:w="486" w:type="pct"/>
            <w:vMerge w:val="restart"/>
          </w:tcPr>
          <w:p w:rsidR="00BA0F52" w:rsidRPr="004134D7" w:rsidRDefault="00BA0F52"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Уо 03.01</w:t>
            </w:r>
          </w:p>
          <w:p w:rsidR="00BA0F52" w:rsidRPr="004134D7" w:rsidRDefault="00BA0F52"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Зо 03.01</w:t>
            </w:r>
          </w:p>
          <w:p w:rsidR="00BA0F52" w:rsidRPr="004134D7" w:rsidRDefault="00BA0F52"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Уо 06.01</w:t>
            </w:r>
          </w:p>
          <w:p w:rsidR="000227A7" w:rsidRPr="004134D7" w:rsidRDefault="00BA0F52"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 xml:space="preserve"> Зо 06.01</w:t>
            </w:r>
          </w:p>
          <w:p w:rsidR="000227A7" w:rsidRPr="004134D7" w:rsidRDefault="000227A7" w:rsidP="004134D7">
            <w:pPr>
              <w:spacing w:after="0" w:line="240" w:lineRule="auto"/>
              <w:rPr>
                <w:rFonts w:ascii="Times New Roman" w:eastAsia="Times New Roman" w:hAnsi="Times New Roman" w:cs="Times New Roman"/>
                <w:sz w:val="24"/>
                <w:szCs w:val="24"/>
                <w:lang w:eastAsia="ru-RU"/>
              </w:rPr>
            </w:pPr>
          </w:p>
        </w:tc>
      </w:tr>
      <w:tr w:rsidR="000227A7" w:rsidRPr="004134D7" w:rsidTr="00885A37">
        <w:trPr>
          <w:trHeight w:val="20"/>
        </w:trPr>
        <w:tc>
          <w:tcPr>
            <w:tcW w:w="816"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bookmarkStart w:id="17" w:name="_Hlk108260736"/>
          </w:p>
        </w:tc>
        <w:tc>
          <w:tcPr>
            <w:tcW w:w="2627" w:type="pct"/>
          </w:tcPr>
          <w:p w:rsidR="000227A7" w:rsidRPr="004134D7" w:rsidRDefault="000227A7" w:rsidP="004134D7">
            <w:pPr>
              <w:spacing w:after="0" w:line="240" w:lineRule="auto"/>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Cs/>
                <w:sz w:val="24"/>
                <w:szCs w:val="24"/>
                <w:lang w:eastAsia="ru-RU"/>
              </w:rPr>
              <w:t>1.</w:t>
            </w:r>
            <w:r w:rsidRPr="004134D7">
              <w:rPr>
                <w:rFonts w:ascii="Times New Roman" w:eastAsia="Times New Roman" w:hAnsi="Times New Roman" w:cs="Times New Roman"/>
                <w:sz w:val="24"/>
                <w:szCs w:val="24"/>
                <w:lang w:eastAsia="ru-RU"/>
              </w:rPr>
              <w:t xml:space="preserve"> </w:t>
            </w:r>
            <w:r w:rsidRPr="004134D7">
              <w:rPr>
                <w:rFonts w:ascii="Times New Roman" w:eastAsia="Times New Roman" w:hAnsi="Times New Roman" w:cs="Times New Roman"/>
                <w:bCs/>
                <w:sz w:val="24"/>
                <w:szCs w:val="24"/>
                <w:lang w:eastAsia="ru-RU"/>
              </w:rPr>
              <w:t>Россия после распада СССР. Экономические реформы 1990-х гг.: цели, методы, результаты.</w:t>
            </w:r>
          </w:p>
        </w:tc>
        <w:tc>
          <w:tcPr>
            <w:tcW w:w="584" w:type="pct"/>
            <w:vAlign w:val="center"/>
          </w:tcPr>
          <w:p w:rsidR="000227A7" w:rsidRPr="004134D7" w:rsidRDefault="000227A7" w:rsidP="004134D7">
            <w:pPr>
              <w:spacing w:after="0" w:line="240" w:lineRule="auto"/>
              <w:jc w:val="center"/>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Cs/>
                <w:sz w:val="24"/>
                <w:szCs w:val="24"/>
                <w:lang w:eastAsia="ru-RU"/>
              </w:rPr>
              <w:t>2</w:t>
            </w:r>
          </w:p>
        </w:tc>
        <w:tc>
          <w:tcPr>
            <w:tcW w:w="487"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486"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r>
      <w:tr w:rsidR="000227A7" w:rsidRPr="004134D7" w:rsidTr="00885A37">
        <w:trPr>
          <w:trHeight w:val="20"/>
        </w:trPr>
        <w:tc>
          <w:tcPr>
            <w:tcW w:w="816"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2627" w:type="pct"/>
          </w:tcPr>
          <w:p w:rsidR="000227A7" w:rsidRPr="004134D7" w:rsidRDefault="000227A7" w:rsidP="004134D7">
            <w:pPr>
              <w:spacing w:after="0" w:line="240" w:lineRule="auto"/>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Cs/>
                <w:sz w:val="24"/>
                <w:szCs w:val="24"/>
                <w:lang w:eastAsia="ru-RU"/>
              </w:rPr>
              <w:t>2.</w:t>
            </w:r>
            <w:r w:rsidRPr="004134D7">
              <w:rPr>
                <w:rFonts w:ascii="Times New Roman" w:eastAsia="Times New Roman" w:hAnsi="Times New Roman" w:cs="Times New Roman"/>
                <w:sz w:val="24"/>
                <w:szCs w:val="24"/>
                <w:lang w:eastAsia="ru-RU"/>
              </w:rPr>
              <w:t xml:space="preserve"> </w:t>
            </w:r>
            <w:r w:rsidRPr="004134D7">
              <w:rPr>
                <w:rFonts w:ascii="Times New Roman" w:eastAsia="Times New Roman" w:hAnsi="Times New Roman" w:cs="Times New Roman"/>
                <w:bCs/>
                <w:sz w:val="24"/>
                <w:szCs w:val="24"/>
                <w:lang w:eastAsia="ru-RU"/>
              </w:rPr>
              <w:t xml:space="preserve">Процесс суверенизации республик в составе России. Становление российского федерализма. Внутренняя политика России на Северном Кавказе. </w:t>
            </w:r>
          </w:p>
        </w:tc>
        <w:tc>
          <w:tcPr>
            <w:tcW w:w="584" w:type="pct"/>
            <w:vAlign w:val="center"/>
          </w:tcPr>
          <w:p w:rsidR="000227A7" w:rsidRPr="004134D7" w:rsidRDefault="000227A7" w:rsidP="004134D7">
            <w:pPr>
              <w:spacing w:after="0" w:line="240" w:lineRule="auto"/>
              <w:jc w:val="center"/>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Cs/>
                <w:sz w:val="24"/>
                <w:szCs w:val="24"/>
                <w:lang w:eastAsia="ru-RU"/>
              </w:rPr>
              <w:t>2</w:t>
            </w:r>
          </w:p>
        </w:tc>
        <w:tc>
          <w:tcPr>
            <w:tcW w:w="487"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486"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r>
      <w:tr w:rsidR="000227A7" w:rsidRPr="004134D7" w:rsidTr="00885A37">
        <w:trPr>
          <w:trHeight w:val="20"/>
        </w:trPr>
        <w:tc>
          <w:tcPr>
            <w:tcW w:w="816"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2627" w:type="pct"/>
          </w:tcPr>
          <w:p w:rsidR="000227A7" w:rsidRPr="004134D7" w:rsidRDefault="000227A7"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3. Процессы интеграции на постсоветском пространстве: проблемы и перспективы.</w:t>
            </w:r>
          </w:p>
        </w:tc>
        <w:tc>
          <w:tcPr>
            <w:tcW w:w="584" w:type="pct"/>
            <w:vAlign w:val="center"/>
          </w:tcPr>
          <w:p w:rsidR="000227A7" w:rsidRPr="004134D7" w:rsidRDefault="000227A7" w:rsidP="004134D7">
            <w:pPr>
              <w:spacing w:after="0" w:line="240" w:lineRule="auto"/>
              <w:jc w:val="center"/>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Cs/>
                <w:sz w:val="24"/>
                <w:szCs w:val="24"/>
                <w:lang w:eastAsia="ru-RU"/>
              </w:rPr>
              <w:t>2</w:t>
            </w:r>
          </w:p>
        </w:tc>
        <w:tc>
          <w:tcPr>
            <w:tcW w:w="487"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486"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r>
      <w:bookmarkEnd w:id="17"/>
      <w:tr w:rsidR="000227A7" w:rsidRPr="004134D7" w:rsidTr="00885A37">
        <w:trPr>
          <w:trHeight w:val="20"/>
        </w:trPr>
        <w:tc>
          <w:tcPr>
            <w:tcW w:w="816" w:type="pct"/>
            <w:vMerge w:val="restart"/>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Тема</w:t>
            </w:r>
            <w:r w:rsidR="009D5332" w:rsidRPr="004134D7">
              <w:rPr>
                <w:rFonts w:ascii="Times New Roman" w:eastAsia="Times New Roman" w:hAnsi="Times New Roman" w:cs="Times New Roman"/>
                <w:b/>
                <w:bCs/>
                <w:sz w:val="24"/>
                <w:szCs w:val="24"/>
                <w:lang w:eastAsia="ru-RU"/>
              </w:rPr>
              <w:t xml:space="preserve"> 2. 3</w:t>
            </w: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Россия и мировые</w:t>
            </w: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интеграционные</w:t>
            </w: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процессы.</w:t>
            </w:r>
          </w:p>
        </w:tc>
        <w:tc>
          <w:tcPr>
            <w:tcW w:w="2627" w:type="pct"/>
          </w:tcPr>
          <w:p w:rsidR="000227A7" w:rsidRPr="004134D7" w:rsidRDefault="000227A7" w:rsidP="004134D7">
            <w:pPr>
              <w:spacing w:after="0" w:line="240" w:lineRule="auto"/>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
                <w:sz w:val="24"/>
                <w:szCs w:val="24"/>
                <w:lang w:eastAsia="ru-RU"/>
              </w:rPr>
              <w:t>Содержание учебного материала:</w:t>
            </w:r>
          </w:p>
        </w:tc>
        <w:tc>
          <w:tcPr>
            <w:tcW w:w="584" w:type="pct"/>
            <w:vAlign w:val="center"/>
          </w:tcPr>
          <w:p w:rsidR="000227A7" w:rsidRPr="004134D7" w:rsidRDefault="000227A7" w:rsidP="004134D7">
            <w:pPr>
              <w:suppressAutoHyphens/>
              <w:spacing w:after="0" w:line="240" w:lineRule="auto"/>
              <w:jc w:val="center"/>
              <w:rPr>
                <w:rFonts w:ascii="Times New Roman" w:eastAsia="Times New Roman" w:hAnsi="Times New Roman" w:cs="Times New Roman"/>
                <w:b/>
                <w:iCs/>
                <w:sz w:val="24"/>
                <w:szCs w:val="24"/>
                <w:lang w:eastAsia="ru-RU"/>
              </w:rPr>
            </w:pPr>
            <w:r w:rsidRPr="004134D7">
              <w:rPr>
                <w:rFonts w:ascii="Times New Roman" w:eastAsia="Times New Roman" w:hAnsi="Times New Roman" w:cs="Times New Roman"/>
                <w:b/>
                <w:iCs/>
                <w:sz w:val="24"/>
                <w:szCs w:val="24"/>
                <w:lang w:eastAsia="ru-RU"/>
              </w:rPr>
              <w:t>4</w:t>
            </w:r>
          </w:p>
        </w:tc>
        <w:tc>
          <w:tcPr>
            <w:tcW w:w="487" w:type="pct"/>
            <w:vMerge w:val="restart"/>
          </w:tcPr>
          <w:p w:rsidR="000227A7" w:rsidRPr="004134D7" w:rsidRDefault="000227A7" w:rsidP="004134D7">
            <w:pPr>
              <w:spacing w:after="0" w:line="240" w:lineRule="auto"/>
              <w:jc w:val="center"/>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 xml:space="preserve">ОК </w:t>
            </w:r>
            <w:r w:rsidR="00F55294" w:rsidRPr="004134D7">
              <w:rPr>
                <w:rFonts w:ascii="Times New Roman" w:eastAsia="Times New Roman" w:hAnsi="Times New Roman" w:cs="Times New Roman"/>
                <w:sz w:val="24"/>
                <w:szCs w:val="24"/>
                <w:lang w:eastAsia="ru-RU"/>
              </w:rPr>
              <w:t>0</w:t>
            </w:r>
            <w:r w:rsidRPr="004134D7">
              <w:rPr>
                <w:rFonts w:ascii="Times New Roman" w:eastAsia="Times New Roman" w:hAnsi="Times New Roman" w:cs="Times New Roman"/>
                <w:sz w:val="24"/>
                <w:szCs w:val="24"/>
                <w:lang w:eastAsia="ru-RU"/>
              </w:rPr>
              <w:t>1</w:t>
            </w:r>
          </w:p>
          <w:p w:rsidR="000227A7" w:rsidRPr="004134D7" w:rsidRDefault="000227A7" w:rsidP="004134D7">
            <w:pPr>
              <w:spacing w:after="0" w:line="240" w:lineRule="auto"/>
              <w:jc w:val="center"/>
              <w:rPr>
                <w:rFonts w:ascii="Times New Roman" w:eastAsia="Times New Roman" w:hAnsi="Times New Roman" w:cs="Times New Roman"/>
                <w:sz w:val="24"/>
                <w:szCs w:val="24"/>
                <w:lang w:eastAsia="ru-RU"/>
              </w:rPr>
            </w:pPr>
          </w:p>
          <w:p w:rsidR="000227A7" w:rsidRPr="004134D7" w:rsidRDefault="000227A7" w:rsidP="004134D7">
            <w:pPr>
              <w:spacing w:after="0" w:line="240" w:lineRule="auto"/>
              <w:jc w:val="center"/>
              <w:rPr>
                <w:rFonts w:ascii="Times New Roman" w:eastAsia="Times New Roman" w:hAnsi="Times New Roman" w:cs="Times New Roman"/>
                <w:b/>
                <w:i/>
                <w:sz w:val="24"/>
                <w:szCs w:val="24"/>
                <w:lang w:eastAsia="ru-RU"/>
              </w:rPr>
            </w:pPr>
          </w:p>
        </w:tc>
        <w:tc>
          <w:tcPr>
            <w:tcW w:w="486" w:type="pct"/>
            <w:vMerge w:val="restart"/>
          </w:tcPr>
          <w:p w:rsidR="000227A7" w:rsidRPr="004134D7" w:rsidRDefault="000227A7"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Уо 01.01, Зо 01.01</w:t>
            </w:r>
          </w:p>
          <w:p w:rsidR="000227A7" w:rsidRPr="004134D7" w:rsidRDefault="000227A7" w:rsidP="004134D7">
            <w:pPr>
              <w:spacing w:after="0" w:line="240" w:lineRule="auto"/>
              <w:rPr>
                <w:rFonts w:ascii="Times New Roman" w:eastAsia="Times New Roman" w:hAnsi="Times New Roman" w:cs="Times New Roman"/>
                <w:sz w:val="24"/>
                <w:szCs w:val="24"/>
                <w:lang w:eastAsia="ru-RU"/>
              </w:rPr>
            </w:pPr>
          </w:p>
          <w:p w:rsidR="000227A7" w:rsidRPr="004134D7" w:rsidRDefault="000227A7" w:rsidP="004134D7">
            <w:pPr>
              <w:spacing w:after="0" w:line="240" w:lineRule="auto"/>
              <w:rPr>
                <w:rFonts w:ascii="Times New Roman" w:eastAsia="Times New Roman" w:hAnsi="Times New Roman" w:cs="Times New Roman"/>
                <w:sz w:val="24"/>
                <w:szCs w:val="24"/>
                <w:lang w:eastAsia="ru-RU"/>
              </w:rPr>
            </w:pPr>
          </w:p>
        </w:tc>
      </w:tr>
      <w:tr w:rsidR="000227A7" w:rsidRPr="004134D7" w:rsidTr="00885A37">
        <w:trPr>
          <w:trHeight w:val="20"/>
        </w:trPr>
        <w:tc>
          <w:tcPr>
            <w:tcW w:w="816" w:type="pct"/>
            <w:vMerge/>
          </w:tcPr>
          <w:p w:rsidR="000227A7" w:rsidRPr="004134D7" w:rsidRDefault="000227A7" w:rsidP="004134D7">
            <w:pPr>
              <w:spacing w:after="0" w:line="240" w:lineRule="auto"/>
              <w:rPr>
                <w:rFonts w:ascii="Times New Roman" w:eastAsia="Times New Roman" w:hAnsi="Times New Roman" w:cs="Times New Roman"/>
                <w:b/>
                <w:bCs/>
                <w:i/>
                <w:sz w:val="24"/>
                <w:szCs w:val="24"/>
                <w:lang w:eastAsia="ru-RU"/>
              </w:rPr>
            </w:pPr>
            <w:bookmarkStart w:id="18" w:name="_Hlk108263058"/>
          </w:p>
        </w:tc>
        <w:tc>
          <w:tcPr>
            <w:tcW w:w="2627" w:type="pct"/>
          </w:tcPr>
          <w:p w:rsidR="000227A7" w:rsidRPr="004134D7" w:rsidRDefault="000227A7" w:rsidP="004134D7">
            <w:pPr>
              <w:spacing w:after="0" w:line="240" w:lineRule="auto"/>
              <w:jc w:val="both"/>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Cs/>
                <w:sz w:val="24"/>
                <w:szCs w:val="24"/>
                <w:lang w:eastAsia="ru-RU"/>
              </w:rPr>
              <w:t xml:space="preserve">1.Внешняя политика России. Россия и международные организации. </w:t>
            </w:r>
          </w:p>
        </w:tc>
        <w:tc>
          <w:tcPr>
            <w:tcW w:w="584" w:type="pct"/>
            <w:vAlign w:val="center"/>
          </w:tcPr>
          <w:p w:rsidR="000227A7" w:rsidRPr="004134D7" w:rsidRDefault="000227A7" w:rsidP="004134D7">
            <w:pPr>
              <w:suppressAutoHyphens/>
              <w:spacing w:after="0" w:line="240" w:lineRule="auto"/>
              <w:jc w:val="center"/>
              <w:rPr>
                <w:rFonts w:ascii="Times New Roman" w:eastAsia="Times New Roman" w:hAnsi="Times New Roman" w:cs="Times New Roman"/>
                <w:bCs/>
                <w:iCs/>
                <w:sz w:val="24"/>
                <w:szCs w:val="24"/>
                <w:lang w:eastAsia="ru-RU"/>
              </w:rPr>
            </w:pPr>
            <w:r w:rsidRPr="004134D7">
              <w:rPr>
                <w:rFonts w:ascii="Times New Roman" w:eastAsia="Times New Roman" w:hAnsi="Times New Roman" w:cs="Times New Roman"/>
                <w:bCs/>
                <w:iCs/>
                <w:sz w:val="24"/>
                <w:szCs w:val="24"/>
                <w:lang w:eastAsia="ru-RU"/>
              </w:rPr>
              <w:t>2</w:t>
            </w:r>
          </w:p>
        </w:tc>
        <w:tc>
          <w:tcPr>
            <w:tcW w:w="487" w:type="pct"/>
            <w:vMerge/>
          </w:tcPr>
          <w:p w:rsidR="000227A7" w:rsidRPr="004134D7" w:rsidRDefault="000227A7" w:rsidP="004134D7">
            <w:pPr>
              <w:spacing w:after="0" w:line="240" w:lineRule="auto"/>
              <w:rPr>
                <w:rFonts w:ascii="Times New Roman" w:eastAsia="Times New Roman" w:hAnsi="Times New Roman" w:cs="Times New Roman"/>
                <w:b/>
                <w:bCs/>
                <w:i/>
                <w:sz w:val="24"/>
                <w:szCs w:val="24"/>
                <w:lang w:eastAsia="ru-RU"/>
              </w:rPr>
            </w:pPr>
          </w:p>
        </w:tc>
        <w:tc>
          <w:tcPr>
            <w:tcW w:w="486" w:type="pct"/>
            <w:vMerge/>
          </w:tcPr>
          <w:p w:rsidR="000227A7" w:rsidRPr="004134D7" w:rsidRDefault="000227A7" w:rsidP="004134D7">
            <w:pPr>
              <w:spacing w:after="0" w:line="240" w:lineRule="auto"/>
              <w:rPr>
                <w:rFonts w:ascii="Times New Roman" w:eastAsia="Times New Roman" w:hAnsi="Times New Roman" w:cs="Times New Roman"/>
                <w:b/>
                <w:bCs/>
                <w:i/>
                <w:sz w:val="24"/>
                <w:szCs w:val="24"/>
                <w:lang w:eastAsia="ru-RU"/>
              </w:rPr>
            </w:pPr>
          </w:p>
        </w:tc>
      </w:tr>
      <w:tr w:rsidR="000227A7" w:rsidRPr="004134D7" w:rsidTr="00885A37">
        <w:trPr>
          <w:trHeight w:val="858"/>
        </w:trPr>
        <w:tc>
          <w:tcPr>
            <w:tcW w:w="816" w:type="pct"/>
            <w:vMerge/>
          </w:tcPr>
          <w:p w:rsidR="000227A7" w:rsidRPr="004134D7" w:rsidRDefault="000227A7" w:rsidP="004134D7">
            <w:pPr>
              <w:spacing w:after="0" w:line="240" w:lineRule="auto"/>
              <w:rPr>
                <w:rFonts w:ascii="Times New Roman" w:eastAsia="Times New Roman" w:hAnsi="Times New Roman" w:cs="Times New Roman"/>
                <w:b/>
                <w:bCs/>
                <w:i/>
                <w:sz w:val="24"/>
                <w:szCs w:val="24"/>
                <w:lang w:eastAsia="ru-RU"/>
              </w:rPr>
            </w:pPr>
          </w:p>
        </w:tc>
        <w:tc>
          <w:tcPr>
            <w:tcW w:w="2627" w:type="pct"/>
          </w:tcPr>
          <w:p w:rsidR="000227A7" w:rsidRPr="004134D7" w:rsidRDefault="000227A7" w:rsidP="004134D7">
            <w:pPr>
              <w:spacing w:after="0" w:line="240" w:lineRule="auto"/>
              <w:jc w:val="both"/>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Cs/>
                <w:sz w:val="24"/>
                <w:szCs w:val="24"/>
                <w:lang w:eastAsia="ru-RU"/>
              </w:rPr>
              <w:t>2.</w:t>
            </w:r>
            <w:r w:rsidRPr="004134D7">
              <w:rPr>
                <w:rFonts w:ascii="Times New Roman" w:eastAsia="Times New Roman" w:hAnsi="Times New Roman" w:cs="Times New Roman"/>
                <w:sz w:val="24"/>
                <w:szCs w:val="24"/>
                <w:lang w:eastAsia="ru-RU"/>
              </w:rPr>
              <w:t xml:space="preserve"> </w:t>
            </w:r>
            <w:r w:rsidRPr="004134D7">
              <w:rPr>
                <w:rFonts w:ascii="Times New Roman" w:eastAsia="Times New Roman" w:hAnsi="Times New Roman" w:cs="Times New Roman"/>
                <w:bCs/>
                <w:sz w:val="24"/>
                <w:szCs w:val="24"/>
                <w:lang w:eastAsia="ru-RU"/>
              </w:rPr>
              <w:t xml:space="preserve">Формирование единого образовательного и культурного пространства в Европе и отдельных регионах мира. Участие России в этом процессе. </w:t>
            </w:r>
          </w:p>
        </w:tc>
        <w:tc>
          <w:tcPr>
            <w:tcW w:w="584" w:type="pct"/>
            <w:vAlign w:val="center"/>
          </w:tcPr>
          <w:p w:rsidR="000227A7" w:rsidRPr="004134D7" w:rsidRDefault="000227A7" w:rsidP="004134D7">
            <w:pPr>
              <w:suppressAutoHyphens/>
              <w:spacing w:after="0" w:line="240" w:lineRule="auto"/>
              <w:jc w:val="center"/>
              <w:rPr>
                <w:rFonts w:ascii="Times New Roman" w:eastAsia="Times New Roman" w:hAnsi="Times New Roman" w:cs="Times New Roman"/>
                <w:bCs/>
                <w:iCs/>
                <w:sz w:val="24"/>
                <w:szCs w:val="24"/>
                <w:lang w:eastAsia="ru-RU"/>
              </w:rPr>
            </w:pPr>
            <w:r w:rsidRPr="004134D7">
              <w:rPr>
                <w:rFonts w:ascii="Times New Roman" w:eastAsia="Times New Roman" w:hAnsi="Times New Roman" w:cs="Times New Roman"/>
                <w:bCs/>
                <w:iCs/>
                <w:sz w:val="24"/>
                <w:szCs w:val="24"/>
                <w:lang w:eastAsia="ru-RU"/>
              </w:rPr>
              <w:t>2</w:t>
            </w:r>
          </w:p>
        </w:tc>
        <w:tc>
          <w:tcPr>
            <w:tcW w:w="487" w:type="pct"/>
            <w:vMerge/>
          </w:tcPr>
          <w:p w:rsidR="000227A7" w:rsidRPr="004134D7" w:rsidRDefault="000227A7" w:rsidP="004134D7">
            <w:pPr>
              <w:spacing w:after="0" w:line="240" w:lineRule="auto"/>
              <w:rPr>
                <w:rFonts w:ascii="Times New Roman" w:eastAsia="Times New Roman" w:hAnsi="Times New Roman" w:cs="Times New Roman"/>
                <w:b/>
                <w:bCs/>
                <w:i/>
                <w:sz w:val="24"/>
                <w:szCs w:val="24"/>
                <w:lang w:eastAsia="ru-RU"/>
              </w:rPr>
            </w:pPr>
          </w:p>
        </w:tc>
        <w:tc>
          <w:tcPr>
            <w:tcW w:w="486" w:type="pct"/>
            <w:vMerge/>
          </w:tcPr>
          <w:p w:rsidR="000227A7" w:rsidRPr="004134D7" w:rsidRDefault="000227A7" w:rsidP="004134D7">
            <w:pPr>
              <w:spacing w:after="0" w:line="240" w:lineRule="auto"/>
              <w:rPr>
                <w:rFonts w:ascii="Times New Roman" w:eastAsia="Times New Roman" w:hAnsi="Times New Roman" w:cs="Times New Roman"/>
                <w:b/>
                <w:bCs/>
                <w:i/>
                <w:sz w:val="24"/>
                <w:szCs w:val="24"/>
                <w:lang w:eastAsia="ru-RU"/>
              </w:rPr>
            </w:pPr>
          </w:p>
        </w:tc>
      </w:tr>
      <w:bookmarkEnd w:id="18"/>
      <w:tr w:rsidR="000227A7" w:rsidRPr="004134D7" w:rsidTr="00885A37">
        <w:trPr>
          <w:trHeight w:val="477"/>
        </w:trPr>
        <w:tc>
          <w:tcPr>
            <w:tcW w:w="816" w:type="pct"/>
            <w:vMerge w:val="restart"/>
          </w:tcPr>
          <w:p w:rsidR="000227A7" w:rsidRPr="004134D7" w:rsidRDefault="009D5332" w:rsidP="004134D7">
            <w:pPr>
              <w:spacing w:after="0" w:line="240" w:lineRule="auto"/>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Тема 2.4</w:t>
            </w: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Развитие культуры в России.</w:t>
            </w: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2627" w:type="pct"/>
          </w:tcPr>
          <w:p w:rsidR="000227A7" w:rsidRPr="004134D7" w:rsidRDefault="000227A7" w:rsidP="004134D7">
            <w:pPr>
              <w:spacing w:after="0" w:line="240" w:lineRule="auto"/>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
                <w:sz w:val="24"/>
                <w:szCs w:val="24"/>
                <w:lang w:eastAsia="ru-RU"/>
              </w:rPr>
              <w:t>Содержание учебного материала:</w:t>
            </w:r>
          </w:p>
        </w:tc>
        <w:tc>
          <w:tcPr>
            <w:tcW w:w="584" w:type="pct"/>
            <w:vAlign w:val="center"/>
          </w:tcPr>
          <w:p w:rsidR="000227A7" w:rsidRPr="004134D7" w:rsidRDefault="000227A7" w:rsidP="004134D7">
            <w:pPr>
              <w:spacing w:after="0" w:line="240" w:lineRule="auto"/>
              <w:jc w:val="center"/>
              <w:rPr>
                <w:rFonts w:ascii="Times New Roman" w:eastAsia="Times New Roman" w:hAnsi="Times New Roman" w:cs="Times New Roman"/>
                <w:b/>
                <w:sz w:val="24"/>
                <w:szCs w:val="24"/>
                <w:lang w:eastAsia="ru-RU"/>
              </w:rPr>
            </w:pPr>
            <w:r w:rsidRPr="004134D7">
              <w:rPr>
                <w:rFonts w:ascii="Times New Roman" w:eastAsia="Times New Roman" w:hAnsi="Times New Roman" w:cs="Times New Roman"/>
                <w:b/>
                <w:sz w:val="24"/>
                <w:szCs w:val="24"/>
                <w:lang w:eastAsia="ru-RU"/>
              </w:rPr>
              <w:t>6</w:t>
            </w: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487" w:type="pct"/>
            <w:vMerge w:val="restart"/>
          </w:tcPr>
          <w:p w:rsidR="000227A7" w:rsidRPr="004134D7" w:rsidRDefault="000227A7" w:rsidP="004134D7">
            <w:pPr>
              <w:spacing w:after="0" w:line="240" w:lineRule="auto"/>
              <w:jc w:val="center"/>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 xml:space="preserve">ОК </w:t>
            </w:r>
            <w:r w:rsidR="00F55294" w:rsidRPr="004134D7">
              <w:rPr>
                <w:rFonts w:ascii="Times New Roman" w:eastAsia="Times New Roman" w:hAnsi="Times New Roman" w:cs="Times New Roman"/>
                <w:sz w:val="24"/>
                <w:szCs w:val="24"/>
                <w:lang w:eastAsia="ru-RU"/>
              </w:rPr>
              <w:t>0</w:t>
            </w:r>
            <w:r w:rsidRPr="004134D7">
              <w:rPr>
                <w:rFonts w:ascii="Times New Roman" w:eastAsia="Times New Roman" w:hAnsi="Times New Roman" w:cs="Times New Roman"/>
                <w:sz w:val="24"/>
                <w:szCs w:val="24"/>
                <w:lang w:eastAsia="ru-RU"/>
              </w:rPr>
              <w:t>3</w:t>
            </w:r>
          </w:p>
          <w:p w:rsidR="000227A7" w:rsidRPr="004134D7" w:rsidRDefault="000227A7" w:rsidP="004134D7">
            <w:pPr>
              <w:spacing w:after="0" w:line="240" w:lineRule="auto"/>
              <w:jc w:val="center"/>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 xml:space="preserve">ОК 06 </w:t>
            </w:r>
          </w:p>
          <w:p w:rsidR="000227A7" w:rsidRPr="004134D7" w:rsidRDefault="000227A7" w:rsidP="004134D7">
            <w:pPr>
              <w:spacing w:after="0" w:line="240" w:lineRule="auto"/>
              <w:jc w:val="center"/>
              <w:rPr>
                <w:rFonts w:ascii="Times New Roman" w:eastAsia="Times New Roman" w:hAnsi="Times New Roman" w:cs="Times New Roman"/>
                <w:b/>
                <w:i/>
                <w:sz w:val="24"/>
                <w:szCs w:val="24"/>
                <w:lang w:eastAsia="ru-RU"/>
              </w:rPr>
            </w:pPr>
          </w:p>
        </w:tc>
        <w:tc>
          <w:tcPr>
            <w:tcW w:w="486" w:type="pct"/>
            <w:vMerge w:val="restart"/>
          </w:tcPr>
          <w:p w:rsidR="000227A7" w:rsidRPr="004134D7" w:rsidRDefault="000227A7"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Уо 03.01, Зо 03.01</w:t>
            </w:r>
          </w:p>
          <w:p w:rsidR="000227A7" w:rsidRPr="004134D7" w:rsidRDefault="000227A7"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Уо 06.01, Зо 06.01</w:t>
            </w:r>
          </w:p>
          <w:p w:rsidR="000227A7" w:rsidRPr="004134D7" w:rsidRDefault="000227A7" w:rsidP="004134D7">
            <w:pPr>
              <w:spacing w:after="0" w:line="240" w:lineRule="auto"/>
              <w:rPr>
                <w:rFonts w:ascii="Times New Roman" w:eastAsia="Times New Roman" w:hAnsi="Times New Roman" w:cs="Times New Roman"/>
                <w:sz w:val="24"/>
                <w:szCs w:val="24"/>
                <w:lang w:eastAsia="ru-RU"/>
              </w:rPr>
            </w:pPr>
          </w:p>
        </w:tc>
      </w:tr>
      <w:tr w:rsidR="000227A7" w:rsidRPr="004134D7" w:rsidTr="00885A37">
        <w:trPr>
          <w:trHeight w:val="538"/>
        </w:trPr>
        <w:tc>
          <w:tcPr>
            <w:tcW w:w="816"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bookmarkStart w:id="19" w:name="_Hlk108374735"/>
          </w:p>
        </w:tc>
        <w:tc>
          <w:tcPr>
            <w:tcW w:w="2627" w:type="pct"/>
          </w:tcPr>
          <w:p w:rsidR="000227A7" w:rsidRPr="004134D7" w:rsidRDefault="000227A7" w:rsidP="004134D7">
            <w:pPr>
              <w:spacing w:after="0" w:line="240" w:lineRule="auto"/>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Cs/>
                <w:sz w:val="24"/>
                <w:szCs w:val="24"/>
                <w:lang w:eastAsia="ru-RU"/>
              </w:rPr>
              <w:t>1.</w:t>
            </w:r>
            <w:r w:rsidRPr="004134D7">
              <w:rPr>
                <w:rFonts w:ascii="Times New Roman" w:eastAsia="Times New Roman" w:hAnsi="Times New Roman" w:cs="Times New Roman"/>
                <w:sz w:val="24"/>
                <w:szCs w:val="24"/>
                <w:lang w:eastAsia="ru-RU"/>
              </w:rPr>
              <w:t xml:space="preserve"> </w:t>
            </w:r>
            <w:r w:rsidRPr="004134D7">
              <w:rPr>
                <w:rFonts w:ascii="Times New Roman" w:eastAsia="Times New Roman" w:hAnsi="Times New Roman" w:cs="Times New Roman"/>
                <w:bCs/>
                <w:sz w:val="24"/>
                <w:szCs w:val="24"/>
                <w:lang w:eastAsia="ru-RU"/>
              </w:rPr>
              <w:t>Место традиционных религий в условиях «массовой культуры».</w:t>
            </w:r>
          </w:p>
        </w:tc>
        <w:tc>
          <w:tcPr>
            <w:tcW w:w="584" w:type="pct"/>
            <w:vAlign w:val="center"/>
          </w:tcPr>
          <w:p w:rsidR="000227A7" w:rsidRPr="004134D7" w:rsidRDefault="000227A7" w:rsidP="004134D7">
            <w:pPr>
              <w:spacing w:after="0" w:line="240" w:lineRule="auto"/>
              <w:jc w:val="center"/>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Cs/>
                <w:sz w:val="24"/>
                <w:szCs w:val="24"/>
                <w:lang w:eastAsia="ru-RU"/>
              </w:rPr>
              <w:t>2</w:t>
            </w:r>
          </w:p>
        </w:tc>
        <w:tc>
          <w:tcPr>
            <w:tcW w:w="487"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486"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r>
      <w:tr w:rsidR="000227A7" w:rsidRPr="004134D7" w:rsidTr="00885A37">
        <w:trPr>
          <w:trHeight w:val="20"/>
        </w:trPr>
        <w:tc>
          <w:tcPr>
            <w:tcW w:w="816"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2627" w:type="pct"/>
          </w:tcPr>
          <w:p w:rsidR="000227A7" w:rsidRPr="004134D7" w:rsidRDefault="000227A7"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2. Деятельность современных молодежных организаций.</w:t>
            </w:r>
          </w:p>
        </w:tc>
        <w:tc>
          <w:tcPr>
            <w:tcW w:w="584" w:type="pct"/>
            <w:vAlign w:val="center"/>
          </w:tcPr>
          <w:p w:rsidR="000227A7" w:rsidRPr="004134D7" w:rsidRDefault="000227A7" w:rsidP="004134D7">
            <w:pPr>
              <w:spacing w:after="0" w:line="240" w:lineRule="auto"/>
              <w:jc w:val="center"/>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Cs/>
                <w:sz w:val="24"/>
                <w:szCs w:val="24"/>
                <w:lang w:eastAsia="ru-RU"/>
              </w:rPr>
              <w:t>2</w:t>
            </w:r>
          </w:p>
        </w:tc>
        <w:tc>
          <w:tcPr>
            <w:tcW w:w="487"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486"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r>
      <w:tr w:rsidR="000227A7" w:rsidRPr="004134D7" w:rsidTr="00885A37">
        <w:trPr>
          <w:trHeight w:val="20"/>
        </w:trPr>
        <w:tc>
          <w:tcPr>
            <w:tcW w:w="816"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2627" w:type="pct"/>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В том числе практических занятий</w:t>
            </w:r>
          </w:p>
        </w:tc>
        <w:tc>
          <w:tcPr>
            <w:tcW w:w="584" w:type="pct"/>
            <w:vAlign w:val="center"/>
          </w:tcPr>
          <w:p w:rsidR="000227A7" w:rsidRPr="004134D7" w:rsidRDefault="000227A7" w:rsidP="004134D7">
            <w:pPr>
              <w:spacing w:after="0" w:line="240" w:lineRule="auto"/>
              <w:jc w:val="center"/>
              <w:rPr>
                <w:rFonts w:ascii="Times New Roman" w:eastAsia="Times New Roman" w:hAnsi="Times New Roman" w:cs="Times New Roman"/>
                <w:b/>
                <w:sz w:val="24"/>
                <w:szCs w:val="24"/>
                <w:lang w:eastAsia="ru-RU"/>
              </w:rPr>
            </w:pPr>
            <w:r w:rsidRPr="004134D7">
              <w:rPr>
                <w:rFonts w:ascii="Times New Roman" w:eastAsia="Times New Roman" w:hAnsi="Times New Roman" w:cs="Times New Roman"/>
                <w:b/>
                <w:sz w:val="24"/>
                <w:szCs w:val="24"/>
                <w:lang w:eastAsia="ru-RU"/>
              </w:rPr>
              <w:t>2</w:t>
            </w:r>
          </w:p>
        </w:tc>
        <w:tc>
          <w:tcPr>
            <w:tcW w:w="487"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486"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r>
      <w:tr w:rsidR="000227A7" w:rsidRPr="004134D7" w:rsidTr="00885A37">
        <w:trPr>
          <w:trHeight w:val="1003"/>
        </w:trPr>
        <w:tc>
          <w:tcPr>
            <w:tcW w:w="816"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2627" w:type="pct"/>
          </w:tcPr>
          <w:p w:rsidR="000227A7" w:rsidRPr="004134D7" w:rsidRDefault="000227A7" w:rsidP="004134D7">
            <w:pPr>
              <w:spacing w:after="0" w:line="240" w:lineRule="auto"/>
              <w:jc w:val="both"/>
              <w:rPr>
                <w:rFonts w:ascii="Times New Roman" w:eastAsia="Times New Roman" w:hAnsi="Times New Roman" w:cs="Times New Roman"/>
                <w:sz w:val="24"/>
                <w:szCs w:val="24"/>
                <w:lang w:eastAsia="ru-RU"/>
              </w:rPr>
            </w:pPr>
            <w:r w:rsidRPr="004134D7">
              <w:rPr>
                <w:rFonts w:ascii="Times New Roman" w:eastAsia="Times New Roman" w:hAnsi="Times New Roman" w:cs="Times New Roman"/>
                <w:b/>
                <w:bCs/>
                <w:sz w:val="24"/>
                <w:szCs w:val="24"/>
                <w:lang w:eastAsia="ru-RU"/>
              </w:rPr>
              <w:t>Практическое занятие № 2.</w:t>
            </w:r>
            <w:r w:rsidRPr="004134D7">
              <w:rPr>
                <w:rFonts w:ascii="Times New Roman" w:eastAsia="Times New Roman" w:hAnsi="Times New Roman" w:cs="Times New Roman"/>
                <w:sz w:val="24"/>
                <w:szCs w:val="24"/>
                <w:lang w:eastAsia="ru-RU"/>
              </w:rPr>
              <w:t xml:space="preserve"> Духовная жизнь на переломе эпох: литература, музыкальная и сценическая культура, телевидение, рынок развлечений.</w:t>
            </w:r>
          </w:p>
        </w:tc>
        <w:tc>
          <w:tcPr>
            <w:tcW w:w="584" w:type="pct"/>
            <w:vAlign w:val="center"/>
          </w:tcPr>
          <w:p w:rsidR="000227A7" w:rsidRPr="004134D7" w:rsidRDefault="000227A7" w:rsidP="004134D7">
            <w:pPr>
              <w:spacing w:after="0" w:line="240" w:lineRule="auto"/>
              <w:jc w:val="center"/>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Cs/>
                <w:sz w:val="24"/>
                <w:szCs w:val="24"/>
                <w:lang w:eastAsia="ru-RU"/>
              </w:rPr>
              <w:t>2</w:t>
            </w:r>
          </w:p>
        </w:tc>
        <w:tc>
          <w:tcPr>
            <w:tcW w:w="487"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486"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r>
      <w:bookmarkEnd w:id="19"/>
      <w:tr w:rsidR="000227A7" w:rsidRPr="004134D7" w:rsidTr="00885A37">
        <w:trPr>
          <w:trHeight w:val="349"/>
        </w:trPr>
        <w:tc>
          <w:tcPr>
            <w:tcW w:w="816" w:type="pct"/>
            <w:vMerge w:val="restart"/>
          </w:tcPr>
          <w:p w:rsidR="000227A7" w:rsidRPr="004134D7" w:rsidRDefault="009D5332" w:rsidP="004134D7">
            <w:pPr>
              <w:spacing w:after="0" w:line="240" w:lineRule="auto"/>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Тема 2.5</w:t>
            </w: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Перспективы</w:t>
            </w: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развития РФ в</w:t>
            </w:r>
          </w:p>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современном мире</w:t>
            </w:r>
          </w:p>
        </w:tc>
        <w:tc>
          <w:tcPr>
            <w:tcW w:w="2627" w:type="pct"/>
          </w:tcPr>
          <w:p w:rsidR="000227A7" w:rsidRPr="004134D7" w:rsidRDefault="000227A7"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b/>
                <w:sz w:val="24"/>
                <w:szCs w:val="24"/>
                <w:lang w:eastAsia="ru-RU"/>
              </w:rPr>
              <w:t>Содержание учебного материала:</w:t>
            </w:r>
          </w:p>
        </w:tc>
        <w:tc>
          <w:tcPr>
            <w:tcW w:w="584" w:type="pct"/>
            <w:vAlign w:val="center"/>
          </w:tcPr>
          <w:p w:rsidR="000227A7" w:rsidRPr="004134D7" w:rsidRDefault="000227A7" w:rsidP="004134D7">
            <w:pPr>
              <w:spacing w:after="0" w:line="240" w:lineRule="auto"/>
              <w:jc w:val="center"/>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8</w:t>
            </w:r>
          </w:p>
        </w:tc>
        <w:tc>
          <w:tcPr>
            <w:tcW w:w="487" w:type="pct"/>
            <w:vMerge w:val="restart"/>
          </w:tcPr>
          <w:p w:rsidR="000227A7" w:rsidRPr="004134D7" w:rsidRDefault="000227A7" w:rsidP="004134D7">
            <w:pPr>
              <w:spacing w:after="0" w:line="240" w:lineRule="auto"/>
              <w:jc w:val="center"/>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 xml:space="preserve">ОК </w:t>
            </w:r>
            <w:r w:rsidR="00F55294" w:rsidRPr="004134D7">
              <w:rPr>
                <w:rFonts w:ascii="Times New Roman" w:eastAsia="Times New Roman" w:hAnsi="Times New Roman" w:cs="Times New Roman"/>
                <w:sz w:val="24"/>
                <w:szCs w:val="24"/>
                <w:lang w:eastAsia="ru-RU"/>
              </w:rPr>
              <w:t>0</w:t>
            </w:r>
            <w:r w:rsidRPr="004134D7">
              <w:rPr>
                <w:rFonts w:ascii="Times New Roman" w:eastAsia="Times New Roman" w:hAnsi="Times New Roman" w:cs="Times New Roman"/>
                <w:sz w:val="24"/>
                <w:szCs w:val="24"/>
                <w:lang w:eastAsia="ru-RU"/>
              </w:rPr>
              <w:t>1</w:t>
            </w:r>
          </w:p>
          <w:p w:rsidR="000227A7" w:rsidRPr="004134D7" w:rsidRDefault="000227A7" w:rsidP="004134D7">
            <w:pPr>
              <w:spacing w:after="0" w:line="240" w:lineRule="auto"/>
              <w:jc w:val="center"/>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 xml:space="preserve">ОК 02 </w:t>
            </w:r>
          </w:p>
          <w:p w:rsidR="000227A7" w:rsidRPr="004134D7" w:rsidRDefault="000227A7" w:rsidP="004134D7">
            <w:pPr>
              <w:spacing w:after="0" w:line="240" w:lineRule="auto"/>
              <w:jc w:val="center"/>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 xml:space="preserve">ОК </w:t>
            </w:r>
            <w:r w:rsidR="00F55294" w:rsidRPr="004134D7">
              <w:rPr>
                <w:rFonts w:ascii="Times New Roman" w:eastAsia="Times New Roman" w:hAnsi="Times New Roman" w:cs="Times New Roman"/>
                <w:sz w:val="24"/>
                <w:szCs w:val="24"/>
                <w:lang w:eastAsia="ru-RU"/>
              </w:rPr>
              <w:t>0</w:t>
            </w:r>
            <w:r w:rsidRPr="004134D7">
              <w:rPr>
                <w:rFonts w:ascii="Times New Roman" w:eastAsia="Times New Roman" w:hAnsi="Times New Roman" w:cs="Times New Roman"/>
                <w:sz w:val="24"/>
                <w:szCs w:val="24"/>
                <w:lang w:eastAsia="ru-RU"/>
              </w:rPr>
              <w:t xml:space="preserve">4 </w:t>
            </w:r>
          </w:p>
          <w:p w:rsidR="000227A7" w:rsidRPr="004134D7" w:rsidRDefault="000227A7" w:rsidP="004134D7">
            <w:pPr>
              <w:spacing w:after="0" w:line="240" w:lineRule="auto"/>
              <w:jc w:val="center"/>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 xml:space="preserve">ОК 05 </w:t>
            </w:r>
          </w:p>
          <w:p w:rsidR="000227A7" w:rsidRPr="004134D7" w:rsidRDefault="000227A7" w:rsidP="004134D7">
            <w:pPr>
              <w:spacing w:after="0" w:line="240" w:lineRule="auto"/>
              <w:jc w:val="center"/>
              <w:rPr>
                <w:rFonts w:ascii="Times New Roman" w:eastAsia="Times New Roman" w:hAnsi="Times New Roman" w:cs="Times New Roman"/>
                <w:b/>
                <w:i/>
                <w:sz w:val="24"/>
                <w:szCs w:val="24"/>
                <w:lang w:eastAsia="ru-RU"/>
              </w:rPr>
            </w:pPr>
          </w:p>
        </w:tc>
        <w:tc>
          <w:tcPr>
            <w:tcW w:w="486" w:type="pct"/>
            <w:vMerge w:val="restart"/>
          </w:tcPr>
          <w:p w:rsidR="00885A37" w:rsidRPr="004134D7" w:rsidRDefault="000227A7"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Уо 01.01</w:t>
            </w:r>
          </w:p>
          <w:p w:rsidR="000227A7" w:rsidRPr="004134D7" w:rsidRDefault="000227A7"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 xml:space="preserve"> Зо 01.01</w:t>
            </w:r>
          </w:p>
          <w:p w:rsidR="00885A37" w:rsidRPr="004134D7" w:rsidRDefault="000227A7"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Уо 02.02</w:t>
            </w:r>
          </w:p>
          <w:p w:rsidR="000227A7" w:rsidRPr="004134D7" w:rsidRDefault="000227A7"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 xml:space="preserve"> Зо 02.04</w:t>
            </w:r>
          </w:p>
          <w:p w:rsidR="000227A7" w:rsidRPr="004134D7" w:rsidRDefault="000227A7"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Уо 04.01, Зо 04.01</w:t>
            </w:r>
          </w:p>
          <w:p w:rsidR="00885A37" w:rsidRPr="004134D7" w:rsidRDefault="000227A7"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 xml:space="preserve">Уо 05.01 </w:t>
            </w:r>
          </w:p>
          <w:p w:rsidR="000227A7" w:rsidRPr="004134D7" w:rsidRDefault="000227A7"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Зо 05.01</w:t>
            </w:r>
          </w:p>
          <w:p w:rsidR="000227A7" w:rsidRPr="004134D7" w:rsidRDefault="000227A7" w:rsidP="004134D7">
            <w:pPr>
              <w:spacing w:after="0" w:line="240" w:lineRule="auto"/>
              <w:rPr>
                <w:rFonts w:ascii="Times New Roman" w:eastAsia="Times New Roman" w:hAnsi="Times New Roman" w:cs="Times New Roman"/>
                <w:sz w:val="24"/>
                <w:szCs w:val="24"/>
                <w:lang w:eastAsia="ru-RU"/>
              </w:rPr>
            </w:pPr>
          </w:p>
        </w:tc>
      </w:tr>
      <w:tr w:rsidR="000227A7" w:rsidRPr="004134D7" w:rsidTr="00885A37">
        <w:trPr>
          <w:trHeight w:val="572"/>
        </w:trPr>
        <w:tc>
          <w:tcPr>
            <w:tcW w:w="816"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bookmarkStart w:id="20" w:name="_Hlk108372171"/>
          </w:p>
        </w:tc>
        <w:tc>
          <w:tcPr>
            <w:tcW w:w="2627" w:type="pct"/>
          </w:tcPr>
          <w:p w:rsidR="000227A7" w:rsidRPr="004134D7" w:rsidRDefault="000227A7" w:rsidP="004134D7">
            <w:pPr>
              <w:spacing w:after="0" w:line="240" w:lineRule="auto"/>
              <w:jc w:val="both"/>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1. Внутренняя и внешняя политика России в начале XXI века.</w:t>
            </w:r>
            <w:r w:rsidRPr="004134D7">
              <w:rPr>
                <w:rFonts w:ascii="Times New Roman" w:eastAsia="Times New Roman" w:hAnsi="Times New Roman" w:cs="Times New Roman"/>
                <w:sz w:val="24"/>
                <w:szCs w:val="24"/>
                <w:lang w:eastAsia="ru-RU"/>
              </w:rPr>
              <w:tab/>
            </w:r>
          </w:p>
        </w:tc>
        <w:tc>
          <w:tcPr>
            <w:tcW w:w="584" w:type="pct"/>
            <w:vAlign w:val="center"/>
          </w:tcPr>
          <w:p w:rsidR="000227A7" w:rsidRPr="004134D7" w:rsidRDefault="000227A7" w:rsidP="004134D7">
            <w:pPr>
              <w:spacing w:after="0" w:line="240" w:lineRule="auto"/>
              <w:jc w:val="center"/>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Cs/>
                <w:sz w:val="24"/>
                <w:szCs w:val="24"/>
                <w:lang w:eastAsia="ru-RU"/>
              </w:rPr>
              <w:t>2</w:t>
            </w:r>
          </w:p>
        </w:tc>
        <w:tc>
          <w:tcPr>
            <w:tcW w:w="487"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486"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r>
      <w:bookmarkEnd w:id="20"/>
      <w:tr w:rsidR="000227A7" w:rsidRPr="004134D7" w:rsidTr="00885A37">
        <w:trPr>
          <w:trHeight w:val="596"/>
        </w:trPr>
        <w:tc>
          <w:tcPr>
            <w:tcW w:w="816" w:type="pct"/>
            <w:vMerge w:val="restart"/>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2627" w:type="pct"/>
          </w:tcPr>
          <w:p w:rsidR="000227A7" w:rsidRPr="004134D7" w:rsidRDefault="000227A7" w:rsidP="004134D7">
            <w:pPr>
              <w:spacing w:after="0" w:line="240" w:lineRule="auto"/>
              <w:rPr>
                <w:rFonts w:ascii="Times New Roman" w:eastAsia="Times New Roman" w:hAnsi="Times New Roman" w:cs="Times New Roman"/>
                <w:sz w:val="24"/>
                <w:szCs w:val="24"/>
                <w:lang w:eastAsia="ru-RU"/>
              </w:rPr>
            </w:pPr>
            <w:r w:rsidRPr="004134D7">
              <w:rPr>
                <w:rFonts w:ascii="Times New Roman" w:eastAsia="Times New Roman" w:hAnsi="Times New Roman" w:cs="Times New Roman"/>
                <w:sz w:val="24"/>
                <w:szCs w:val="24"/>
                <w:lang w:eastAsia="ru-RU"/>
              </w:rPr>
              <w:t>2. РФ в современной международной политике.</w:t>
            </w:r>
            <w:r w:rsidRPr="004134D7">
              <w:rPr>
                <w:rFonts w:ascii="Times New Roman" w:eastAsia="Times New Roman" w:hAnsi="Times New Roman" w:cs="Times New Roman"/>
                <w:sz w:val="24"/>
                <w:szCs w:val="24"/>
                <w:lang w:eastAsia="ru-RU"/>
              </w:rPr>
              <w:tab/>
            </w:r>
          </w:p>
        </w:tc>
        <w:tc>
          <w:tcPr>
            <w:tcW w:w="584" w:type="pct"/>
            <w:vAlign w:val="center"/>
          </w:tcPr>
          <w:p w:rsidR="000227A7" w:rsidRPr="004134D7" w:rsidRDefault="000227A7" w:rsidP="004134D7">
            <w:pPr>
              <w:spacing w:after="0" w:line="240" w:lineRule="auto"/>
              <w:jc w:val="center"/>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Cs/>
                <w:sz w:val="24"/>
                <w:szCs w:val="24"/>
                <w:lang w:eastAsia="ru-RU"/>
              </w:rPr>
              <w:t>2</w:t>
            </w:r>
          </w:p>
        </w:tc>
        <w:tc>
          <w:tcPr>
            <w:tcW w:w="487"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486"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r>
      <w:tr w:rsidR="000227A7" w:rsidRPr="004134D7" w:rsidTr="00885A37">
        <w:trPr>
          <w:trHeight w:val="20"/>
        </w:trPr>
        <w:tc>
          <w:tcPr>
            <w:tcW w:w="816"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2627" w:type="pct"/>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В том числе практических занятий</w:t>
            </w:r>
          </w:p>
        </w:tc>
        <w:tc>
          <w:tcPr>
            <w:tcW w:w="584" w:type="pct"/>
            <w:vAlign w:val="center"/>
          </w:tcPr>
          <w:p w:rsidR="000227A7" w:rsidRPr="004134D7" w:rsidRDefault="000227A7" w:rsidP="004134D7">
            <w:pPr>
              <w:spacing w:after="0" w:line="240" w:lineRule="auto"/>
              <w:jc w:val="center"/>
              <w:rPr>
                <w:rFonts w:ascii="Times New Roman" w:eastAsia="Times New Roman" w:hAnsi="Times New Roman" w:cs="Times New Roman"/>
                <w:b/>
                <w:sz w:val="24"/>
                <w:szCs w:val="24"/>
                <w:lang w:eastAsia="ru-RU"/>
              </w:rPr>
            </w:pPr>
            <w:r w:rsidRPr="004134D7">
              <w:rPr>
                <w:rFonts w:ascii="Times New Roman" w:eastAsia="Times New Roman" w:hAnsi="Times New Roman" w:cs="Times New Roman"/>
                <w:b/>
                <w:sz w:val="24"/>
                <w:szCs w:val="24"/>
                <w:lang w:eastAsia="ru-RU"/>
              </w:rPr>
              <w:t>4</w:t>
            </w:r>
          </w:p>
        </w:tc>
        <w:tc>
          <w:tcPr>
            <w:tcW w:w="487"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486"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r>
      <w:tr w:rsidR="000227A7" w:rsidRPr="004134D7" w:rsidTr="00885A37">
        <w:trPr>
          <w:trHeight w:val="20"/>
        </w:trPr>
        <w:tc>
          <w:tcPr>
            <w:tcW w:w="816"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2627" w:type="pct"/>
          </w:tcPr>
          <w:p w:rsidR="000227A7" w:rsidRPr="004134D7" w:rsidRDefault="000227A7" w:rsidP="004134D7">
            <w:pPr>
              <w:spacing w:after="0" w:line="240" w:lineRule="auto"/>
              <w:jc w:val="both"/>
              <w:rPr>
                <w:rFonts w:ascii="Times New Roman" w:eastAsia="Times New Roman" w:hAnsi="Times New Roman" w:cs="Times New Roman"/>
                <w:sz w:val="24"/>
                <w:szCs w:val="24"/>
                <w:lang w:eastAsia="ru-RU"/>
              </w:rPr>
            </w:pPr>
            <w:r w:rsidRPr="004134D7">
              <w:rPr>
                <w:rFonts w:ascii="Times New Roman" w:eastAsia="Times New Roman" w:hAnsi="Times New Roman" w:cs="Times New Roman"/>
                <w:b/>
                <w:bCs/>
                <w:sz w:val="24"/>
                <w:szCs w:val="24"/>
                <w:lang w:eastAsia="ru-RU"/>
              </w:rPr>
              <w:t>Практическое занятие № 3.</w:t>
            </w:r>
            <w:r w:rsidRPr="004134D7">
              <w:rPr>
                <w:rFonts w:ascii="Times New Roman" w:eastAsia="Times New Roman" w:hAnsi="Times New Roman" w:cs="Times New Roman"/>
                <w:sz w:val="24"/>
                <w:szCs w:val="24"/>
                <w:lang w:eastAsia="ru-RU"/>
              </w:rPr>
              <w:t xml:space="preserve"> Культура и духовная жизнь общества.</w:t>
            </w:r>
          </w:p>
        </w:tc>
        <w:tc>
          <w:tcPr>
            <w:tcW w:w="584" w:type="pct"/>
            <w:vAlign w:val="center"/>
          </w:tcPr>
          <w:p w:rsidR="000227A7" w:rsidRPr="004134D7" w:rsidRDefault="000227A7" w:rsidP="004134D7">
            <w:pPr>
              <w:spacing w:after="0" w:line="240" w:lineRule="auto"/>
              <w:jc w:val="center"/>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Cs/>
                <w:sz w:val="24"/>
                <w:szCs w:val="24"/>
                <w:lang w:eastAsia="ru-RU"/>
              </w:rPr>
              <w:t>2</w:t>
            </w:r>
          </w:p>
        </w:tc>
        <w:tc>
          <w:tcPr>
            <w:tcW w:w="487"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486"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r>
      <w:tr w:rsidR="000227A7" w:rsidRPr="004134D7" w:rsidTr="00885A37">
        <w:trPr>
          <w:trHeight w:val="20"/>
        </w:trPr>
        <w:tc>
          <w:tcPr>
            <w:tcW w:w="816"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2627" w:type="pct"/>
          </w:tcPr>
          <w:p w:rsidR="000227A7" w:rsidRPr="004134D7" w:rsidRDefault="000227A7" w:rsidP="004134D7">
            <w:pPr>
              <w:spacing w:after="0" w:line="240" w:lineRule="auto"/>
              <w:jc w:val="both"/>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Практическое занятие № 4.</w:t>
            </w:r>
            <w:r w:rsidRPr="004134D7">
              <w:rPr>
                <w:rFonts w:ascii="Times New Roman" w:eastAsia="Times New Roman" w:hAnsi="Times New Roman" w:cs="Times New Roman"/>
                <w:sz w:val="24"/>
                <w:szCs w:val="24"/>
                <w:lang w:eastAsia="ru-RU"/>
              </w:rPr>
              <w:t xml:space="preserve"> Сохранение традиционных нравственных ценностей и индивидуальной свободы человека в условиях стандартизации жизни общества.</w:t>
            </w:r>
          </w:p>
        </w:tc>
        <w:tc>
          <w:tcPr>
            <w:tcW w:w="584" w:type="pct"/>
            <w:vAlign w:val="center"/>
          </w:tcPr>
          <w:p w:rsidR="000227A7" w:rsidRPr="004134D7" w:rsidRDefault="000227A7" w:rsidP="004134D7">
            <w:pPr>
              <w:spacing w:after="0" w:line="240" w:lineRule="auto"/>
              <w:jc w:val="center"/>
              <w:rPr>
                <w:rFonts w:ascii="Times New Roman" w:eastAsia="Times New Roman" w:hAnsi="Times New Roman" w:cs="Times New Roman"/>
                <w:bCs/>
                <w:sz w:val="24"/>
                <w:szCs w:val="24"/>
                <w:lang w:eastAsia="ru-RU"/>
              </w:rPr>
            </w:pPr>
            <w:r w:rsidRPr="004134D7">
              <w:rPr>
                <w:rFonts w:ascii="Times New Roman" w:eastAsia="Times New Roman" w:hAnsi="Times New Roman" w:cs="Times New Roman"/>
                <w:bCs/>
                <w:sz w:val="24"/>
                <w:szCs w:val="24"/>
                <w:lang w:eastAsia="ru-RU"/>
              </w:rPr>
              <w:t>2</w:t>
            </w:r>
          </w:p>
        </w:tc>
        <w:tc>
          <w:tcPr>
            <w:tcW w:w="487"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c>
          <w:tcPr>
            <w:tcW w:w="486" w:type="pct"/>
            <w:vMerge/>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p>
        </w:tc>
      </w:tr>
      <w:tr w:rsidR="000227A7" w:rsidRPr="004134D7" w:rsidTr="00885A37">
        <w:trPr>
          <w:trHeight w:val="20"/>
        </w:trPr>
        <w:tc>
          <w:tcPr>
            <w:tcW w:w="3443" w:type="pct"/>
            <w:gridSpan w:val="2"/>
          </w:tcPr>
          <w:p w:rsidR="000227A7" w:rsidRPr="004134D7" w:rsidRDefault="000227A7" w:rsidP="004134D7">
            <w:pPr>
              <w:spacing w:after="0" w:line="240" w:lineRule="auto"/>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Всего:</w:t>
            </w:r>
          </w:p>
        </w:tc>
        <w:tc>
          <w:tcPr>
            <w:tcW w:w="584" w:type="pct"/>
            <w:vAlign w:val="center"/>
          </w:tcPr>
          <w:p w:rsidR="000227A7" w:rsidRPr="004134D7" w:rsidRDefault="000227A7" w:rsidP="004134D7">
            <w:pPr>
              <w:spacing w:after="0" w:line="240" w:lineRule="auto"/>
              <w:jc w:val="center"/>
              <w:rPr>
                <w:rFonts w:ascii="Times New Roman" w:eastAsia="Times New Roman" w:hAnsi="Times New Roman" w:cs="Times New Roman"/>
                <w:b/>
                <w:bCs/>
                <w:sz w:val="24"/>
                <w:szCs w:val="24"/>
                <w:lang w:eastAsia="ru-RU"/>
              </w:rPr>
            </w:pPr>
            <w:r w:rsidRPr="004134D7">
              <w:rPr>
                <w:rFonts w:ascii="Times New Roman" w:eastAsia="Times New Roman" w:hAnsi="Times New Roman" w:cs="Times New Roman"/>
                <w:b/>
                <w:bCs/>
                <w:sz w:val="24"/>
                <w:szCs w:val="24"/>
                <w:lang w:eastAsia="ru-RU"/>
              </w:rPr>
              <w:t>48</w:t>
            </w:r>
          </w:p>
        </w:tc>
        <w:tc>
          <w:tcPr>
            <w:tcW w:w="487" w:type="pct"/>
          </w:tcPr>
          <w:p w:rsidR="000227A7" w:rsidRPr="004134D7" w:rsidRDefault="000227A7" w:rsidP="004134D7">
            <w:pPr>
              <w:spacing w:after="0" w:line="240" w:lineRule="auto"/>
              <w:rPr>
                <w:rFonts w:ascii="Times New Roman" w:eastAsia="Times New Roman" w:hAnsi="Times New Roman" w:cs="Times New Roman"/>
                <w:b/>
                <w:bCs/>
                <w:i/>
                <w:sz w:val="24"/>
                <w:szCs w:val="24"/>
                <w:lang w:eastAsia="ru-RU"/>
              </w:rPr>
            </w:pPr>
          </w:p>
        </w:tc>
        <w:tc>
          <w:tcPr>
            <w:tcW w:w="486" w:type="pct"/>
          </w:tcPr>
          <w:p w:rsidR="000227A7" w:rsidRPr="004134D7" w:rsidRDefault="000227A7" w:rsidP="004134D7">
            <w:pPr>
              <w:spacing w:after="0" w:line="240" w:lineRule="auto"/>
              <w:rPr>
                <w:rFonts w:ascii="Times New Roman" w:eastAsia="Times New Roman" w:hAnsi="Times New Roman" w:cs="Times New Roman"/>
                <w:b/>
                <w:bCs/>
                <w:i/>
                <w:sz w:val="24"/>
                <w:szCs w:val="24"/>
                <w:lang w:eastAsia="ru-RU"/>
              </w:rPr>
            </w:pPr>
          </w:p>
        </w:tc>
      </w:tr>
    </w:tbl>
    <w:p w:rsidR="000227A7" w:rsidRPr="000227A7" w:rsidRDefault="000227A7" w:rsidP="000227A7">
      <w:pPr>
        <w:ind w:firstLine="709"/>
        <w:rPr>
          <w:rFonts w:ascii="Times New Roman" w:eastAsia="Times New Roman" w:hAnsi="Times New Roman" w:cs="Times New Roman"/>
          <w:i/>
          <w:lang w:eastAsia="ru-RU"/>
        </w:rPr>
        <w:sectPr w:rsidR="000227A7" w:rsidRPr="000227A7" w:rsidSect="000227A7">
          <w:pgSz w:w="16840" w:h="11907" w:orient="landscape"/>
          <w:pgMar w:top="851" w:right="1134" w:bottom="851" w:left="992" w:header="709" w:footer="709" w:gutter="0"/>
          <w:cols w:space="720"/>
        </w:sectPr>
      </w:pPr>
    </w:p>
    <w:p w:rsidR="000227A7" w:rsidRPr="000227A7" w:rsidRDefault="000227A7" w:rsidP="000227A7">
      <w:pPr>
        <w:ind w:left="1353"/>
        <w:rPr>
          <w:rFonts w:ascii="Times New Roman" w:eastAsia="Times New Roman" w:hAnsi="Times New Roman" w:cs="Times New Roman"/>
          <w:b/>
          <w:bCs/>
          <w:lang w:eastAsia="ru-RU"/>
        </w:rPr>
      </w:pPr>
      <w:r w:rsidRPr="000227A7">
        <w:rPr>
          <w:rFonts w:ascii="Times New Roman" w:eastAsia="Times New Roman" w:hAnsi="Times New Roman" w:cs="Times New Roman"/>
          <w:b/>
          <w:bCs/>
          <w:lang w:eastAsia="ru-RU"/>
        </w:rPr>
        <w:t>3. УСЛОВИЯ РЕАЛИЗАЦИИ УЧЕБНОЙ ДИСЦИПЛИНЫ</w:t>
      </w:r>
    </w:p>
    <w:p w:rsidR="000227A7" w:rsidRPr="00021599" w:rsidRDefault="000227A7" w:rsidP="00BA0F52">
      <w:pPr>
        <w:suppressAutoHyphens/>
        <w:spacing w:after="0"/>
        <w:ind w:firstLine="709"/>
        <w:jc w:val="both"/>
        <w:rPr>
          <w:rFonts w:ascii="Times New Roman" w:eastAsia="Times New Roman" w:hAnsi="Times New Roman" w:cs="Times New Roman"/>
          <w:b/>
          <w:bCs/>
          <w:sz w:val="24"/>
          <w:szCs w:val="24"/>
          <w:lang w:eastAsia="ru-RU"/>
        </w:rPr>
      </w:pPr>
      <w:r w:rsidRPr="00BA0F52">
        <w:rPr>
          <w:rFonts w:ascii="Times New Roman" w:eastAsia="Times New Roman" w:hAnsi="Times New Roman" w:cs="Times New Roman"/>
          <w:b/>
          <w:bCs/>
          <w:sz w:val="24"/>
          <w:szCs w:val="24"/>
          <w:lang w:eastAsia="ru-RU"/>
        </w:rPr>
        <w:t xml:space="preserve">3.1. Для реализации программы учебной дисциплины должны быть </w:t>
      </w:r>
      <w:r w:rsidRPr="00021599">
        <w:rPr>
          <w:rFonts w:ascii="Times New Roman" w:eastAsia="Times New Roman" w:hAnsi="Times New Roman" w:cs="Times New Roman"/>
          <w:b/>
          <w:bCs/>
          <w:sz w:val="24"/>
          <w:szCs w:val="24"/>
          <w:lang w:eastAsia="ru-RU"/>
        </w:rPr>
        <w:t>предусмотрены следующие специальные помещения:</w:t>
      </w:r>
    </w:p>
    <w:p w:rsidR="00BA0F52" w:rsidRPr="00BA0F52" w:rsidRDefault="00BA0F52" w:rsidP="00BA0F52">
      <w:pPr>
        <w:suppressAutoHyphens/>
        <w:spacing w:after="0"/>
        <w:ind w:firstLine="709"/>
        <w:jc w:val="both"/>
        <w:rPr>
          <w:rFonts w:ascii="Times New Roman" w:eastAsia="Times New Roman" w:hAnsi="Times New Roman" w:cs="Times New Roman"/>
          <w:bCs/>
          <w:sz w:val="24"/>
          <w:szCs w:val="24"/>
          <w:lang w:eastAsia="ru-RU"/>
        </w:rPr>
      </w:pPr>
      <w:r w:rsidRPr="00BA0F52">
        <w:rPr>
          <w:rFonts w:ascii="Times New Roman" w:eastAsia="Times New Roman" w:hAnsi="Times New Roman" w:cs="Times New Roman"/>
          <w:b/>
          <w:bCs/>
          <w:sz w:val="24"/>
          <w:szCs w:val="24"/>
          <w:lang w:eastAsia="ru-RU"/>
        </w:rPr>
        <w:t>3.1.</w:t>
      </w:r>
      <w:r w:rsidRPr="00BA0F52">
        <w:rPr>
          <w:rFonts w:ascii="Times New Roman" w:eastAsia="Times New Roman" w:hAnsi="Times New Roman" w:cs="Times New Roman"/>
          <w:bCs/>
          <w:sz w:val="24"/>
          <w:szCs w:val="24"/>
          <w:lang w:eastAsia="ru-RU"/>
        </w:rPr>
        <w:t xml:space="preserve"> Для реализации программы учебной дисциплины должны быть предусмотрены следующие специальные помещения:</w:t>
      </w:r>
    </w:p>
    <w:p w:rsidR="00BA0F52" w:rsidRPr="00021599" w:rsidRDefault="00BA0F52" w:rsidP="00BA0F52">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BA0F52">
        <w:rPr>
          <w:rFonts w:ascii="Times New Roman" w:eastAsia="Times New Roman" w:hAnsi="Times New Roman" w:cs="Times New Roman"/>
          <w:bCs/>
          <w:sz w:val="24"/>
          <w:szCs w:val="24"/>
          <w:lang w:eastAsia="ru-RU"/>
        </w:rPr>
        <w:t>Кабинет</w:t>
      </w:r>
      <w:r w:rsidRPr="00BA0F52">
        <w:rPr>
          <w:rFonts w:ascii="Times New Roman" w:eastAsia="Times New Roman" w:hAnsi="Times New Roman" w:cs="Times New Roman"/>
          <w:bCs/>
          <w:i/>
          <w:sz w:val="24"/>
          <w:szCs w:val="24"/>
          <w:lang w:eastAsia="ru-RU"/>
        </w:rPr>
        <w:t xml:space="preserve"> </w:t>
      </w:r>
      <w:r w:rsidRPr="00021599">
        <w:rPr>
          <w:rFonts w:ascii="Times New Roman" w:eastAsia="Times New Roman" w:hAnsi="Times New Roman" w:cs="Times New Roman"/>
          <w:bCs/>
          <w:sz w:val="24"/>
          <w:szCs w:val="24"/>
          <w:lang w:eastAsia="ru-RU"/>
        </w:rPr>
        <w:t>«Гуманитарных и социально-экономических дисциплин»</w:t>
      </w:r>
      <w:r w:rsidRPr="00BA0F52">
        <w:rPr>
          <w:rFonts w:ascii="Times New Roman" w:eastAsia="Times New Roman" w:hAnsi="Times New Roman" w:cs="Times New Roman"/>
          <w:sz w:val="24"/>
          <w:szCs w:val="24"/>
        </w:rPr>
        <w:t xml:space="preserve">, </w:t>
      </w:r>
      <w:r w:rsidRPr="00BA0F52">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w:t>
      </w:r>
    </w:p>
    <w:p w:rsidR="00BA0F52" w:rsidRPr="00BA0F52" w:rsidRDefault="00BA0F52" w:rsidP="00BA0F52">
      <w:pPr>
        <w:suppressAutoHyphens/>
        <w:spacing w:after="0"/>
        <w:ind w:firstLine="709"/>
        <w:jc w:val="both"/>
        <w:rPr>
          <w:rFonts w:ascii="Times New Roman" w:eastAsia="Times New Roman" w:hAnsi="Times New Roman" w:cs="Times New Roman"/>
          <w:b/>
          <w:bCs/>
          <w:sz w:val="24"/>
          <w:szCs w:val="24"/>
          <w:lang w:eastAsia="ru-RU"/>
        </w:rPr>
      </w:pPr>
      <w:r w:rsidRPr="00BA0F52">
        <w:rPr>
          <w:rFonts w:ascii="Times New Roman" w:eastAsia="Times New Roman" w:hAnsi="Times New Roman" w:cs="Times New Roman"/>
          <w:b/>
          <w:bCs/>
          <w:sz w:val="24"/>
          <w:szCs w:val="24"/>
          <w:lang w:eastAsia="ru-RU"/>
        </w:rPr>
        <w:t>3.2. Информационное обеспечение реализации программы</w:t>
      </w:r>
    </w:p>
    <w:p w:rsidR="00BA0F52" w:rsidRPr="00BA0F52" w:rsidRDefault="00BA0F52" w:rsidP="00BA0F52">
      <w:pPr>
        <w:suppressAutoHyphens/>
        <w:spacing w:after="0"/>
        <w:ind w:firstLine="709"/>
        <w:jc w:val="both"/>
        <w:rPr>
          <w:rFonts w:ascii="Times New Roman" w:eastAsia="Times New Roman" w:hAnsi="Times New Roman" w:cs="Times New Roman"/>
          <w:bCs/>
          <w:sz w:val="24"/>
          <w:szCs w:val="24"/>
          <w:lang w:eastAsia="ru-RU"/>
        </w:rPr>
      </w:pPr>
      <w:r w:rsidRPr="00BA0F52">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BA0F52">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A0F52">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A0F52" w:rsidRPr="00BA0F52" w:rsidRDefault="00BA0F52" w:rsidP="00BA0F52">
      <w:pPr>
        <w:suppressAutoHyphens/>
        <w:spacing w:after="0"/>
        <w:ind w:firstLine="709"/>
        <w:jc w:val="both"/>
        <w:rPr>
          <w:rFonts w:ascii="Times New Roman" w:eastAsia="Times New Roman" w:hAnsi="Times New Roman" w:cs="Times New Roman"/>
          <w:sz w:val="24"/>
          <w:szCs w:val="24"/>
          <w:lang w:eastAsia="ru-RU"/>
        </w:rPr>
      </w:pPr>
    </w:p>
    <w:p w:rsidR="00BA0F52" w:rsidRPr="00BA0F52" w:rsidRDefault="00BA0F52" w:rsidP="00BA0F52">
      <w:pPr>
        <w:suppressAutoHyphens/>
        <w:spacing w:after="0"/>
        <w:ind w:firstLine="709"/>
        <w:jc w:val="both"/>
        <w:rPr>
          <w:rFonts w:ascii="Times New Roman" w:eastAsia="Times New Roman" w:hAnsi="Times New Roman" w:cs="Times New Roman"/>
          <w:b/>
          <w:sz w:val="24"/>
          <w:szCs w:val="24"/>
          <w:lang w:eastAsia="ru-RU"/>
        </w:rPr>
      </w:pPr>
      <w:r w:rsidRPr="00BA0F52">
        <w:rPr>
          <w:rFonts w:ascii="Times New Roman" w:eastAsia="Times New Roman" w:hAnsi="Times New Roman" w:cs="Times New Roman"/>
          <w:b/>
          <w:sz w:val="24"/>
          <w:szCs w:val="24"/>
          <w:lang w:eastAsia="ru-RU"/>
        </w:rPr>
        <w:t>3.2.1. Основные печатные издания</w:t>
      </w:r>
    </w:p>
    <w:p w:rsidR="000227A7" w:rsidRPr="00021599" w:rsidRDefault="000227A7" w:rsidP="00BA0F52">
      <w:pPr>
        <w:autoSpaceDE w:val="0"/>
        <w:autoSpaceDN w:val="0"/>
        <w:adjustRightInd w:val="0"/>
        <w:spacing w:after="0"/>
        <w:ind w:firstLine="709"/>
        <w:jc w:val="both"/>
        <w:rPr>
          <w:rFonts w:ascii="Times New Roman" w:eastAsia="Times New Roman" w:hAnsi="Times New Roman" w:cs="Times New Roman"/>
          <w:color w:val="000000"/>
          <w:sz w:val="24"/>
          <w:szCs w:val="24"/>
        </w:rPr>
      </w:pPr>
      <w:r w:rsidRPr="00021599">
        <w:rPr>
          <w:rFonts w:ascii="Times New Roman" w:eastAsia="Times New Roman" w:hAnsi="Times New Roman" w:cs="Times New Roman"/>
          <w:color w:val="000000"/>
          <w:sz w:val="24"/>
          <w:szCs w:val="24"/>
        </w:rPr>
        <w:t>1. История России XX - начала XXI века: учебник для СПО / Д. О. Чураков [и др.]; под ред. Д. О. Чуракова, С. А. Саркисяна. — М.: Издательство Юрайт, 2016. — 336 с. — (Профессиональное образование). — ISBN 978-5-9916-6946-7. - Текст: непосредственный.</w:t>
      </w:r>
    </w:p>
    <w:p w:rsidR="000227A7" w:rsidRPr="00021599" w:rsidRDefault="000227A7" w:rsidP="00BA0F52">
      <w:pPr>
        <w:spacing w:after="0"/>
        <w:ind w:firstLine="709"/>
        <w:contextualSpacing/>
        <w:jc w:val="both"/>
        <w:rPr>
          <w:rFonts w:ascii="Times New Roman" w:eastAsia="Times New Roman" w:hAnsi="Times New Roman" w:cs="Times New Roman"/>
          <w:b/>
          <w:sz w:val="24"/>
          <w:szCs w:val="24"/>
          <w:lang w:eastAsia="ru-RU"/>
        </w:rPr>
      </w:pPr>
      <w:r w:rsidRPr="00021599">
        <w:rPr>
          <w:rFonts w:ascii="Times New Roman" w:eastAsia="Times New Roman" w:hAnsi="Times New Roman" w:cs="Times New Roman"/>
          <w:sz w:val="24"/>
          <w:szCs w:val="24"/>
          <w:lang w:eastAsia="ru-RU"/>
        </w:rPr>
        <w:t>2. История. Россия и мир в XX - начале XXI века. 11 класс [Текст]: учебник для общеобразовательных учреждений: Базовый уровень / Л. Н. Алексашкина, А. А. Данилов, Л. Г. Косулина. - 7-е изд. - Москва: Просвещение, 2012. - 431 с., ISBN 978-5-09-028949-8. - Текст: непосредственный.</w:t>
      </w:r>
    </w:p>
    <w:p w:rsidR="000227A7" w:rsidRPr="00021599" w:rsidRDefault="000227A7" w:rsidP="00BA0F52">
      <w:pPr>
        <w:spacing w:after="0"/>
        <w:ind w:firstLine="709"/>
        <w:contextualSpacing/>
        <w:rPr>
          <w:rFonts w:ascii="Times New Roman" w:eastAsia="Times New Roman" w:hAnsi="Times New Roman" w:cs="Times New Roman"/>
          <w:b/>
          <w:sz w:val="24"/>
          <w:szCs w:val="24"/>
          <w:lang w:eastAsia="ru-RU"/>
        </w:rPr>
      </w:pPr>
      <w:r w:rsidRPr="00021599">
        <w:rPr>
          <w:rFonts w:ascii="Times New Roman" w:eastAsia="Times New Roman" w:hAnsi="Times New Roman" w:cs="Times New Roman"/>
          <w:b/>
          <w:sz w:val="24"/>
          <w:szCs w:val="24"/>
          <w:lang w:eastAsia="ru-RU"/>
        </w:rPr>
        <w:t>3.2.2. Основные электронные издания (электронные ресурсы)</w:t>
      </w:r>
    </w:p>
    <w:p w:rsidR="000227A7" w:rsidRPr="00021599" w:rsidRDefault="000227A7" w:rsidP="00BA0F52">
      <w:pPr>
        <w:spacing w:after="0"/>
        <w:ind w:firstLine="709"/>
        <w:contextualSpacing/>
        <w:jc w:val="both"/>
        <w:rPr>
          <w:rFonts w:ascii="Times New Roman" w:eastAsia="Times New Roman" w:hAnsi="Times New Roman" w:cs="Times New Roman"/>
          <w:sz w:val="24"/>
          <w:szCs w:val="24"/>
          <w:lang w:eastAsia="ru-RU"/>
        </w:rPr>
      </w:pPr>
      <w:r w:rsidRPr="00021599">
        <w:rPr>
          <w:rFonts w:ascii="Times New Roman" w:eastAsia="Times New Roman" w:hAnsi="Times New Roman" w:cs="Times New Roman"/>
          <w:sz w:val="24"/>
          <w:szCs w:val="24"/>
          <w:lang w:eastAsia="ru-RU"/>
        </w:rPr>
        <w:t xml:space="preserve">1. Большая энциклопедия России: Современная Россия. М.: ИДДК, 2007. MDF. eBook </w:t>
      </w:r>
    </w:p>
    <w:p w:rsidR="000227A7" w:rsidRPr="00021599" w:rsidRDefault="000227A7" w:rsidP="00BA0F52">
      <w:pPr>
        <w:spacing w:after="0"/>
        <w:ind w:firstLine="709"/>
        <w:contextualSpacing/>
        <w:jc w:val="both"/>
        <w:rPr>
          <w:rFonts w:ascii="Times New Roman" w:eastAsia="Times New Roman" w:hAnsi="Times New Roman" w:cs="Times New Roman"/>
          <w:sz w:val="24"/>
          <w:szCs w:val="24"/>
          <w:lang w:eastAsia="ru-RU"/>
        </w:rPr>
      </w:pPr>
      <w:r w:rsidRPr="00021599">
        <w:rPr>
          <w:rFonts w:ascii="Times New Roman" w:eastAsia="Times New Roman" w:hAnsi="Times New Roman" w:cs="Times New Roman"/>
          <w:sz w:val="24"/>
          <w:szCs w:val="24"/>
          <w:lang w:eastAsia="ru-RU"/>
        </w:rPr>
        <w:t xml:space="preserve">(компьютерное издание). - </w:t>
      </w:r>
      <w:hyperlink r:id="rId9" w:history="1">
        <w:r w:rsidRPr="00021599">
          <w:rPr>
            <w:rFonts w:ascii="Times New Roman" w:eastAsia="Times New Roman" w:hAnsi="Times New Roman" w:cs="Times New Roman"/>
            <w:color w:val="0000FF"/>
            <w:sz w:val="24"/>
            <w:szCs w:val="24"/>
            <w:u w:val="single"/>
            <w:lang w:eastAsia="ru-RU"/>
          </w:rPr>
          <w:t>https://fr-lib.ru/audiobooks/raznoe/bolshaia-entciklopediia-rossii---sovremennaia-rossiia-obraz-diska-mdf-96-1mb-download650502.-</w:t>
        </w:r>
      </w:hyperlink>
      <w:r w:rsidRPr="00021599">
        <w:rPr>
          <w:rFonts w:ascii="Times New Roman" w:eastAsia="Times New Roman" w:hAnsi="Times New Roman" w:cs="Times New Roman"/>
          <w:sz w:val="24"/>
          <w:szCs w:val="24"/>
          <w:lang w:eastAsia="ru-RU"/>
        </w:rPr>
        <w:t xml:space="preserve"> Текст: электронный.</w:t>
      </w:r>
    </w:p>
    <w:p w:rsidR="000227A7" w:rsidRPr="00021599" w:rsidRDefault="000227A7" w:rsidP="00BA0F52">
      <w:pPr>
        <w:spacing w:after="0"/>
        <w:ind w:firstLine="709"/>
        <w:contextualSpacing/>
        <w:jc w:val="both"/>
        <w:rPr>
          <w:rFonts w:ascii="Times New Roman" w:eastAsia="Times New Roman" w:hAnsi="Times New Roman" w:cs="Times New Roman"/>
          <w:sz w:val="24"/>
          <w:szCs w:val="24"/>
          <w:lang w:eastAsia="ru-RU"/>
        </w:rPr>
      </w:pPr>
      <w:r w:rsidRPr="00021599">
        <w:rPr>
          <w:rFonts w:ascii="Times New Roman" w:eastAsia="Times New Roman" w:hAnsi="Times New Roman" w:cs="Times New Roman"/>
          <w:sz w:val="24"/>
          <w:szCs w:val="24"/>
          <w:lang w:eastAsia="ru-RU"/>
        </w:rPr>
        <w:t>2. Артемов В.В. История для профессий и специальностей технического, естественно-научного, социально-экономического профилей: учебник для СПО, часть 2.-М.: Академия, 2014 В 2-х ч. — 5-е изд., стер. — Учебник. — М.: Академия, 2013. — 304 с.: цв. ил. — ISBN 978-5-7695-9609-4. - Текст: непосредственный.</w:t>
      </w:r>
    </w:p>
    <w:p w:rsidR="000227A7" w:rsidRPr="00021599" w:rsidRDefault="000227A7" w:rsidP="00BA0F52">
      <w:pPr>
        <w:spacing w:after="0"/>
        <w:ind w:firstLine="709"/>
        <w:contextualSpacing/>
        <w:jc w:val="both"/>
        <w:rPr>
          <w:rFonts w:ascii="Times New Roman" w:eastAsia="Times New Roman" w:hAnsi="Times New Roman" w:cs="Times New Roman"/>
          <w:b/>
          <w:bCs/>
          <w:sz w:val="24"/>
          <w:szCs w:val="24"/>
          <w:lang w:eastAsia="ru-RU"/>
        </w:rPr>
      </w:pPr>
      <w:r w:rsidRPr="00021599">
        <w:rPr>
          <w:rFonts w:ascii="Times New Roman" w:eastAsia="Times New Roman" w:hAnsi="Times New Roman" w:cs="Times New Roman"/>
          <w:b/>
          <w:bCs/>
          <w:sz w:val="24"/>
          <w:szCs w:val="24"/>
          <w:lang w:eastAsia="ru-RU"/>
        </w:rPr>
        <w:t>3.2.3. Дополнительные источники</w:t>
      </w:r>
    </w:p>
    <w:p w:rsidR="000227A7" w:rsidRPr="00021599" w:rsidRDefault="000227A7" w:rsidP="00BA0F52">
      <w:pPr>
        <w:autoSpaceDE w:val="0"/>
        <w:autoSpaceDN w:val="0"/>
        <w:adjustRightInd w:val="0"/>
        <w:spacing w:after="21"/>
        <w:ind w:firstLine="709"/>
        <w:jc w:val="both"/>
        <w:rPr>
          <w:rFonts w:ascii="Times New Roman" w:eastAsia="Times New Roman" w:hAnsi="Times New Roman" w:cs="Times New Roman"/>
          <w:color w:val="000000"/>
          <w:sz w:val="24"/>
          <w:szCs w:val="24"/>
        </w:rPr>
      </w:pPr>
      <w:r w:rsidRPr="00021599">
        <w:rPr>
          <w:rFonts w:ascii="Times New Roman" w:eastAsia="Times New Roman" w:hAnsi="Times New Roman" w:cs="Times New Roman"/>
          <w:color w:val="000000"/>
          <w:sz w:val="24"/>
          <w:szCs w:val="24"/>
        </w:rPr>
        <w:t xml:space="preserve"> </w:t>
      </w:r>
    </w:p>
    <w:p w:rsidR="000227A7" w:rsidRPr="00021599" w:rsidRDefault="000227A7" w:rsidP="00BA0F52">
      <w:pPr>
        <w:autoSpaceDE w:val="0"/>
        <w:autoSpaceDN w:val="0"/>
        <w:adjustRightInd w:val="0"/>
        <w:spacing w:after="21"/>
        <w:ind w:firstLine="709"/>
        <w:jc w:val="both"/>
        <w:rPr>
          <w:rFonts w:ascii="Times New Roman" w:eastAsia="Times New Roman" w:hAnsi="Times New Roman" w:cs="Times New Roman"/>
          <w:color w:val="000000"/>
          <w:sz w:val="24"/>
          <w:szCs w:val="24"/>
        </w:rPr>
      </w:pPr>
      <w:r w:rsidRPr="00021599">
        <w:rPr>
          <w:rFonts w:ascii="Times New Roman" w:eastAsia="Times New Roman" w:hAnsi="Times New Roman" w:cs="Times New Roman"/>
          <w:color w:val="000000"/>
          <w:sz w:val="24"/>
          <w:szCs w:val="24"/>
        </w:rPr>
        <w:t>3. Артемов В.В., Лубченков Д.Н. История (для всех специальностей): учебник для СУЗов - М.: Академия, 2015 SBN: 978-5-4468-1515-9. - Текст: непосредственный.</w:t>
      </w:r>
    </w:p>
    <w:p w:rsidR="00021599" w:rsidRDefault="00021599" w:rsidP="00BA0F52">
      <w:pPr>
        <w:contextualSpacing/>
        <w:jc w:val="center"/>
        <w:rPr>
          <w:rFonts w:ascii="Times New Roman" w:eastAsia="Times New Roman" w:hAnsi="Times New Roman" w:cs="Times New Roman"/>
          <w:b/>
          <w:sz w:val="24"/>
          <w:szCs w:val="24"/>
          <w:lang w:eastAsia="ru-RU"/>
        </w:rPr>
      </w:pPr>
    </w:p>
    <w:p w:rsidR="000227A7" w:rsidRPr="000227A7" w:rsidRDefault="000227A7" w:rsidP="00BA0F52">
      <w:pPr>
        <w:contextualSpacing/>
        <w:jc w:val="center"/>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4. КОНТРОЛЬ И ОЦЕНКА РЕЗУЛЬТАТОВ ОСВОЕНИЯ</w:t>
      </w:r>
    </w:p>
    <w:p w:rsidR="000227A7" w:rsidRPr="000227A7" w:rsidRDefault="000227A7" w:rsidP="00BA0F52">
      <w:pPr>
        <w:contextualSpacing/>
        <w:jc w:val="center"/>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УЧЕБНОЙ ДИСЦИПЛИНЫ</w:t>
      </w:r>
    </w:p>
    <w:p w:rsidR="000227A7" w:rsidRPr="000227A7" w:rsidRDefault="000227A7" w:rsidP="000227A7">
      <w:pPr>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5"/>
        <w:gridCol w:w="2837"/>
        <w:gridCol w:w="2799"/>
      </w:tblGrid>
      <w:tr w:rsidR="000227A7" w:rsidRPr="00BA0F52" w:rsidTr="000227A7">
        <w:tc>
          <w:tcPr>
            <w:tcW w:w="2056" w:type="pct"/>
          </w:tcPr>
          <w:p w:rsidR="000227A7" w:rsidRPr="00BA0F52" w:rsidRDefault="000227A7" w:rsidP="00BA0F52">
            <w:pPr>
              <w:spacing w:after="0" w:line="240" w:lineRule="auto"/>
              <w:jc w:val="center"/>
              <w:rPr>
                <w:rFonts w:ascii="Times New Roman" w:eastAsia="Times New Roman" w:hAnsi="Times New Roman" w:cs="Times New Roman"/>
                <w:sz w:val="24"/>
                <w:szCs w:val="24"/>
                <w:lang w:eastAsia="ru-RU"/>
              </w:rPr>
            </w:pPr>
            <w:r w:rsidRPr="00BA0F52">
              <w:rPr>
                <w:rFonts w:ascii="Times New Roman" w:eastAsia="Times New Roman" w:hAnsi="Times New Roman" w:cs="Times New Roman"/>
                <w:b/>
                <w:bCs/>
                <w:sz w:val="24"/>
                <w:szCs w:val="24"/>
                <w:lang w:eastAsia="ru-RU"/>
              </w:rPr>
              <w:t>Результаты обучения</w:t>
            </w:r>
          </w:p>
        </w:tc>
        <w:tc>
          <w:tcPr>
            <w:tcW w:w="1482" w:type="pct"/>
          </w:tcPr>
          <w:p w:rsidR="000227A7" w:rsidRPr="00BA0F52" w:rsidRDefault="000227A7" w:rsidP="00BA0F52">
            <w:pPr>
              <w:spacing w:line="240" w:lineRule="auto"/>
              <w:jc w:val="center"/>
              <w:rPr>
                <w:rFonts w:ascii="Times New Roman" w:eastAsia="Times New Roman" w:hAnsi="Times New Roman" w:cs="Times New Roman"/>
                <w:b/>
                <w:bCs/>
                <w:sz w:val="24"/>
                <w:szCs w:val="24"/>
                <w:lang w:eastAsia="ru-RU"/>
              </w:rPr>
            </w:pPr>
            <w:r w:rsidRPr="00BA0F52">
              <w:rPr>
                <w:rFonts w:ascii="Times New Roman" w:eastAsia="Times New Roman" w:hAnsi="Times New Roman" w:cs="Times New Roman"/>
                <w:b/>
                <w:bCs/>
                <w:sz w:val="24"/>
                <w:szCs w:val="24"/>
                <w:lang w:eastAsia="ru-RU"/>
              </w:rPr>
              <w:t>Критерии оценки</w:t>
            </w:r>
          </w:p>
        </w:tc>
        <w:tc>
          <w:tcPr>
            <w:tcW w:w="1462" w:type="pct"/>
          </w:tcPr>
          <w:p w:rsidR="000227A7" w:rsidRPr="00BA0F52" w:rsidRDefault="000227A7" w:rsidP="00BA0F52">
            <w:pPr>
              <w:spacing w:line="240" w:lineRule="auto"/>
              <w:jc w:val="center"/>
              <w:rPr>
                <w:rFonts w:ascii="Times New Roman" w:eastAsia="Times New Roman" w:hAnsi="Times New Roman" w:cs="Times New Roman"/>
                <w:b/>
                <w:bCs/>
                <w:sz w:val="24"/>
                <w:szCs w:val="24"/>
                <w:lang w:eastAsia="ru-RU"/>
              </w:rPr>
            </w:pPr>
            <w:r w:rsidRPr="00BA0F52">
              <w:rPr>
                <w:rFonts w:ascii="Times New Roman" w:eastAsia="Times New Roman" w:hAnsi="Times New Roman" w:cs="Times New Roman"/>
                <w:b/>
                <w:bCs/>
                <w:sz w:val="24"/>
                <w:szCs w:val="24"/>
                <w:lang w:eastAsia="ru-RU"/>
              </w:rPr>
              <w:t>Методы оценки</w:t>
            </w:r>
          </w:p>
        </w:tc>
      </w:tr>
      <w:tr w:rsidR="000227A7" w:rsidRPr="00BA0F52" w:rsidTr="000227A7">
        <w:tc>
          <w:tcPr>
            <w:tcW w:w="2056" w:type="pct"/>
          </w:tcPr>
          <w:tbl>
            <w:tblPr>
              <w:tblW w:w="0" w:type="auto"/>
              <w:tblBorders>
                <w:top w:val="nil"/>
                <w:left w:val="nil"/>
                <w:bottom w:val="nil"/>
                <w:right w:val="nil"/>
              </w:tblBorders>
              <w:tblLook w:val="0000" w:firstRow="0" w:lastRow="0" w:firstColumn="0" w:lastColumn="0" w:noHBand="0" w:noVBand="0"/>
            </w:tblPr>
            <w:tblGrid>
              <w:gridCol w:w="3719"/>
            </w:tblGrid>
            <w:tr w:rsidR="000227A7" w:rsidRPr="00BA0F52" w:rsidTr="000227A7">
              <w:trPr>
                <w:trHeight w:val="3262"/>
              </w:trPr>
              <w:tc>
                <w:tcPr>
                  <w:tcW w:w="0" w:type="auto"/>
                </w:tcPr>
                <w:p w:rsidR="000227A7" w:rsidRPr="00BA0F52" w:rsidRDefault="000227A7" w:rsidP="00BA0F52">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r w:rsidRPr="00BA0F52">
                    <w:rPr>
                      <w:rFonts w:ascii="Times New Roman" w:eastAsia="Times New Roman" w:hAnsi="Times New Roman" w:cs="Times New Roman"/>
                      <w:b/>
                      <w:color w:val="000000"/>
                      <w:sz w:val="24"/>
                      <w:szCs w:val="24"/>
                      <w:lang w:eastAsia="ru-RU"/>
                    </w:rPr>
                    <w:t xml:space="preserve">Знания: </w:t>
                  </w:r>
                </w:p>
                <w:p w:rsidR="000227A7" w:rsidRPr="00BA0F52" w:rsidRDefault="000227A7" w:rsidP="00BA0F52">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A0F52">
                    <w:rPr>
                      <w:rFonts w:ascii="Times New Roman" w:eastAsia="Times New Roman" w:hAnsi="Times New Roman" w:cs="Times New Roman"/>
                      <w:bCs/>
                      <w:sz w:val="24"/>
                      <w:szCs w:val="24"/>
                      <w:lang w:eastAsia="ru-RU"/>
                    </w:rPr>
                    <w:t xml:space="preserve">Зд 1. </w:t>
                  </w:r>
                  <w:r w:rsidRPr="00BA0F52">
                    <w:rPr>
                      <w:rFonts w:ascii="Times New Roman" w:eastAsia="Times New Roman" w:hAnsi="Times New Roman" w:cs="Times New Roman"/>
                      <w:color w:val="000000"/>
                      <w:sz w:val="24"/>
                      <w:szCs w:val="24"/>
                      <w:lang w:eastAsia="ru-RU"/>
                    </w:rPr>
                    <w:t xml:space="preserve">основные направления развития ключевых регионов мира на рубеже XX и XXI вв.; </w:t>
                  </w:r>
                </w:p>
                <w:p w:rsidR="000227A7" w:rsidRPr="00BA0F52" w:rsidRDefault="000227A7" w:rsidP="00BA0F52">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A0F52">
                    <w:rPr>
                      <w:rFonts w:ascii="Times New Roman" w:eastAsia="Times New Roman" w:hAnsi="Times New Roman" w:cs="Times New Roman"/>
                      <w:bCs/>
                      <w:sz w:val="24"/>
                      <w:szCs w:val="24"/>
                      <w:lang w:eastAsia="ru-RU"/>
                    </w:rPr>
                    <w:t xml:space="preserve">Зд 2. </w:t>
                  </w:r>
                  <w:r w:rsidRPr="00BA0F52">
                    <w:rPr>
                      <w:rFonts w:ascii="Times New Roman" w:eastAsia="Times New Roman" w:hAnsi="Times New Roman" w:cs="Times New Roman"/>
                      <w:color w:val="000000"/>
                      <w:sz w:val="24"/>
                      <w:szCs w:val="24"/>
                      <w:lang w:eastAsia="ru-RU"/>
                    </w:rPr>
                    <w:t xml:space="preserve">сущность и причины политических конфликтов в конце XX – начале XXI вв.; </w:t>
                  </w:r>
                </w:p>
                <w:p w:rsidR="000227A7" w:rsidRPr="00BA0F52" w:rsidRDefault="000227A7" w:rsidP="00BA0F52">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A0F52">
                    <w:rPr>
                      <w:rFonts w:ascii="Times New Roman" w:eastAsia="Times New Roman" w:hAnsi="Times New Roman" w:cs="Times New Roman"/>
                      <w:color w:val="000000"/>
                      <w:sz w:val="24"/>
                      <w:szCs w:val="24"/>
                      <w:lang w:eastAsia="ru-RU"/>
                    </w:rPr>
                    <w:t xml:space="preserve">Зд 3. основные интеграционные, поликультурные, миграционные процессы политического и экономического развития ведущих регионов мира; </w:t>
                  </w:r>
                </w:p>
                <w:p w:rsidR="000227A7" w:rsidRPr="00BA0F52" w:rsidRDefault="000227A7" w:rsidP="00BA0F52">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A0F52">
                    <w:rPr>
                      <w:rFonts w:ascii="Times New Roman" w:eastAsia="Times New Roman" w:hAnsi="Times New Roman" w:cs="Times New Roman"/>
                      <w:color w:val="000000"/>
                      <w:sz w:val="24"/>
                      <w:szCs w:val="24"/>
                      <w:lang w:eastAsia="ru-RU"/>
                    </w:rPr>
                    <w:t xml:space="preserve">Зд 4. назначение союзного государства, ООН (Совета Безопасности ООН), ВТО, СНГ, ОДКБ, основные направления их деятельности; </w:t>
                  </w:r>
                </w:p>
                <w:p w:rsidR="000227A7" w:rsidRPr="00BA0F52" w:rsidRDefault="000227A7" w:rsidP="00BA0F52">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A0F52">
                    <w:rPr>
                      <w:rFonts w:ascii="Times New Roman" w:eastAsia="Times New Roman" w:hAnsi="Times New Roman" w:cs="Times New Roman"/>
                      <w:bCs/>
                      <w:sz w:val="24"/>
                      <w:szCs w:val="24"/>
                      <w:lang w:eastAsia="ru-RU"/>
                    </w:rPr>
                    <w:t xml:space="preserve">Зд 5. </w:t>
                  </w:r>
                  <w:r w:rsidRPr="00BA0F52">
                    <w:rPr>
                      <w:rFonts w:ascii="Times New Roman" w:eastAsia="Times New Roman" w:hAnsi="Times New Roman" w:cs="Times New Roman"/>
                      <w:color w:val="000000"/>
                      <w:sz w:val="24"/>
                      <w:szCs w:val="24"/>
                      <w:lang w:eastAsia="ru-RU"/>
                    </w:rPr>
                    <w:t xml:space="preserve">о роли науки, культуры и религии в сохранении и укреплении национальных и государственных традиций; </w:t>
                  </w:r>
                </w:p>
                <w:p w:rsidR="000227A7" w:rsidRPr="00BA0F52" w:rsidRDefault="000227A7" w:rsidP="00BA0F52">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A0F52">
                    <w:rPr>
                      <w:rFonts w:ascii="Times New Roman" w:eastAsia="Times New Roman" w:hAnsi="Times New Roman" w:cs="Times New Roman"/>
                      <w:bCs/>
                      <w:sz w:val="24"/>
                      <w:szCs w:val="24"/>
                      <w:lang w:eastAsia="ru-RU"/>
                    </w:rPr>
                    <w:t xml:space="preserve">Зд 6. </w:t>
                  </w:r>
                  <w:r w:rsidRPr="00BA0F52">
                    <w:rPr>
                      <w:rFonts w:ascii="Times New Roman" w:eastAsia="Times New Roman" w:hAnsi="Times New Roman" w:cs="Times New Roman"/>
                      <w:color w:val="000000"/>
                      <w:sz w:val="24"/>
                      <w:szCs w:val="24"/>
                      <w:lang w:eastAsia="ru-RU"/>
                    </w:rPr>
                    <w:t xml:space="preserve">содержание и назначение важнейших правовых и законодательных актов мирового и регионального значения. </w:t>
                  </w:r>
                </w:p>
                <w:p w:rsidR="000227A7" w:rsidRPr="00BA0F52" w:rsidRDefault="000227A7" w:rsidP="00BA0F52">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A0F52">
                    <w:rPr>
                      <w:rFonts w:ascii="Times New Roman" w:eastAsia="Times New Roman" w:hAnsi="Times New Roman" w:cs="Times New Roman"/>
                      <w:color w:val="000000"/>
                      <w:sz w:val="24"/>
                      <w:szCs w:val="24"/>
                      <w:lang w:eastAsia="ru-RU"/>
                    </w:rPr>
                    <w:t xml:space="preserve">Зд 7.ретроспективный анализ развития отрасли </w:t>
                  </w:r>
                </w:p>
              </w:tc>
            </w:tr>
          </w:tbl>
          <w:p w:rsidR="000227A7" w:rsidRPr="00BA0F52" w:rsidRDefault="000227A7" w:rsidP="00BA0F52">
            <w:pPr>
              <w:spacing w:line="240" w:lineRule="auto"/>
              <w:rPr>
                <w:rFonts w:ascii="Times New Roman" w:eastAsia="Times New Roman" w:hAnsi="Times New Roman" w:cs="Times New Roman"/>
                <w:bCs/>
                <w:sz w:val="24"/>
                <w:szCs w:val="24"/>
                <w:lang w:eastAsia="ru-RU"/>
              </w:rPr>
            </w:pPr>
          </w:p>
        </w:tc>
        <w:tc>
          <w:tcPr>
            <w:tcW w:w="1482" w:type="pct"/>
          </w:tcPr>
          <w:p w:rsidR="000227A7" w:rsidRPr="00BA0F52" w:rsidRDefault="000227A7" w:rsidP="00BA0F52">
            <w:pPr>
              <w:spacing w:line="240" w:lineRule="auto"/>
              <w:rPr>
                <w:rFonts w:ascii="Times New Roman" w:eastAsia="Times New Roman" w:hAnsi="Times New Roman" w:cs="Times New Roman"/>
                <w:bCs/>
                <w:sz w:val="24"/>
                <w:szCs w:val="24"/>
                <w:lang w:eastAsia="ru-RU"/>
              </w:rPr>
            </w:pPr>
            <w:r w:rsidRPr="00BA0F52">
              <w:rPr>
                <w:rFonts w:ascii="Times New Roman" w:eastAsia="Times New Roman" w:hAnsi="Times New Roman" w:cs="Times New Roman"/>
                <w:bCs/>
                <w:sz w:val="24"/>
                <w:szCs w:val="24"/>
                <w:lang w:eastAsia="ru-RU"/>
              </w:rPr>
              <w:t>-Уверенно перечисляет конкретные события</w:t>
            </w:r>
          </w:p>
          <w:p w:rsidR="000227A7" w:rsidRPr="00BA0F52" w:rsidRDefault="000227A7" w:rsidP="00BA0F52">
            <w:pPr>
              <w:spacing w:line="240" w:lineRule="auto"/>
              <w:rPr>
                <w:rFonts w:ascii="Times New Roman" w:eastAsia="Times New Roman" w:hAnsi="Times New Roman" w:cs="Times New Roman"/>
                <w:bCs/>
                <w:sz w:val="24"/>
                <w:szCs w:val="24"/>
                <w:lang w:eastAsia="ru-RU"/>
              </w:rPr>
            </w:pPr>
            <w:r w:rsidRPr="00BA0F52">
              <w:rPr>
                <w:rFonts w:ascii="Times New Roman" w:eastAsia="Times New Roman" w:hAnsi="Times New Roman" w:cs="Times New Roman"/>
                <w:bCs/>
                <w:sz w:val="24"/>
                <w:szCs w:val="24"/>
                <w:lang w:eastAsia="ru-RU"/>
              </w:rPr>
              <w:t>- правильно описывает события и называет причины;</w:t>
            </w:r>
          </w:p>
          <w:p w:rsidR="000227A7" w:rsidRPr="00BA0F52" w:rsidRDefault="000227A7" w:rsidP="00BA0F52">
            <w:pPr>
              <w:spacing w:line="240" w:lineRule="auto"/>
              <w:rPr>
                <w:rFonts w:ascii="Times New Roman" w:eastAsia="Times New Roman" w:hAnsi="Times New Roman" w:cs="Times New Roman"/>
                <w:bCs/>
                <w:sz w:val="24"/>
                <w:szCs w:val="24"/>
                <w:lang w:eastAsia="ru-RU"/>
              </w:rPr>
            </w:pPr>
            <w:r w:rsidRPr="00BA0F52">
              <w:rPr>
                <w:rFonts w:ascii="Times New Roman" w:eastAsia="Times New Roman" w:hAnsi="Times New Roman" w:cs="Times New Roman"/>
                <w:bCs/>
                <w:sz w:val="24"/>
                <w:szCs w:val="24"/>
                <w:lang w:eastAsia="ru-RU"/>
              </w:rPr>
              <w:t>владение практическими умениями давать  оценку состояния отрасли, делать выводы о перспективах ее развития</w:t>
            </w:r>
          </w:p>
          <w:p w:rsidR="000227A7" w:rsidRPr="00BA0F52" w:rsidRDefault="000227A7" w:rsidP="00BA0F52">
            <w:pPr>
              <w:spacing w:line="240" w:lineRule="auto"/>
              <w:rPr>
                <w:rFonts w:ascii="Times New Roman" w:eastAsia="Times New Roman" w:hAnsi="Times New Roman" w:cs="Times New Roman"/>
                <w:bCs/>
                <w:sz w:val="24"/>
                <w:szCs w:val="24"/>
                <w:lang w:eastAsia="ru-RU"/>
              </w:rPr>
            </w:pPr>
            <w:r w:rsidRPr="00BA0F52">
              <w:rPr>
                <w:rFonts w:ascii="Times New Roman" w:eastAsia="Times New Roman" w:hAnsi="Times New Roman" w:cs="Times New Roman"/>
                <w:bCs/>
                <w:sz w:val="24"/>
                <w:szCs w:val="24"/>
                <w:lang w:eastAsia="ru-RU"/>
              </w:rPr>
              <w:t>-оценивает международную значимость деятельности организаций;</w:t>
            </w:r>
          </w:p>
          <w:p w:rsidR="000227A7" w:rsidRPr="00BA0F52" w:rsidRDefault="000227A7" w:rsidP="00BA0F52">
            <w:pPr>
              <w:spacing w:line="240" w:lineRule="auto"/>
              <w:rPr>
                <w:rFonts w:ascii="Times New Roman" w:eastAsia="Times New Roman" w:hAnsi="Times New Roman" w:cs="Times New Roman"/>
                <w:bCs/>
                <w:sz w:val="24"/>
                <w:szCs w:val="24"/>
                <w:lang w:eastAsia="ru-RU"/>
              </w:rPr>
            </w:pPr>
            <w:r w:rsidRPr="00BA0F52">
              <w:rPr>
                <w:rFonts w:ascii="Times New Roman" w:eastAsia="Times New Roman" w:hAnsi="Times New Roman" w:cs="Times New Roman"/>
                <w:bCs/>
                <w:sz w:val="24"/>
                <w:szCs w:val="24"/>
                <w:lang w:eastAsia="ru-RU"/>
              </w:rPr>
              <w:t>-демонстрация на практике умений грамотно воспроизводить и подбирать примеры о роли науки, культуры и религии</w:t>
            </w:r>
          </w:p>
          <w:p w:rsidR="000227A7" w:rsidRPr="00BA0F52" w:rsidRDefault="000227A7" w:rsidP="00BA0F52">
            <w:pPr>
              <w:spacing w:line="240" w:lineRule="auto"/>
              <w:rPr>
                <w:rFonts w:ascii="Times New Roman" w:eastAsia="Times New Roman" w:hAnsi="Times New Roman" w:cs="Times New Roman"/>
                <w:bCs/>
                <w:sz w:val="24"/>
                <w:szCs w:val="24"/>
                <w:lang w:eastAsia="ru-RU"/>
              </w:rPr>
            </w:pPr>
            <w:r w:rsidRPr="00BA0F52">
              <w:rPr>
                <w:rFonts w:ascii="Times New Roman" w:eastAsia="Times New Roman" w:hAnsi="Times New Roman" w:cs="Times New Roman"/>
                <w:bCs/>
                <w:sz w:val="24"/>
                <w:szCs w:val="24"/>
                <w:lang w:eastAsia="ru-RU"/>
              </w:rPr>
              <w:t>владение практическими умениями грамотно оценивать, сравнивать, описывать, критиковать, объяснять, делать выводы, высказывать свое отношение, подтверждать примерами свое отношение к событиям</w:t>
            </w:r>
          </w:p>
          <w:p w:rsidR="000227A7" w:rsidRPr="00BA0F52" w:rsidRDefault="000227A7" w:rsidP="00BA0F52">
            <w:pPr>
              <w:spacing w:line="240" w:lineRule="auto"/>
              <w:rPr>
                <w:rFonts w:ascii="Times New Roman" w:eastAsia="Times New Roman" w:hAnsi="Times New Roman" w:cs="Times New Roman"/>
                <w:bCs/>
                <w:sz w:val="24"/>
                <w:szCs w:val="24"/>
                <w:lang w:eastAsia="ru-RU"/>
              </w:rPr>
            </w:pPr>
            <w:r w:rsidRPr="00BA0F52">
              <w:rPr>
                <w:rFonts w:ascii="Times New Roman" w:eastAsia="Times New Roman" w:hAnsi="Times New Roman" w:cs="Times New Roman"/>
                <w:bCs/>
                <w:sz w:val="24"/>
                <w:szCs w:val="24"/>
                <w:lang w:eastAsia="ru-RU"/>
              </w:rPr>
              <w:t>-четкость и правильность ответов на вопросы;</w:t>
            </w:r>
          </w:p>
          <w:p w:rsidR="000227A7" w:rsidRPr="00BA0F52" w:rsidRDefault="000227A7" w:rsidP="00BA0F52">
            <w:pPr>
              <w:spacing w:line="240" w:lineRule="auto"/>
              <w:rPr>
                <w:rFonts w:ascii="Times New Roman" w:eastAsia="Times New Roman" w:hAnsi="Times New Roman" w:cs="Times New Roman"/>
                <w:bCs/>
                <w:sz w:val="24"/>
                <w:szCs w:val="24"/>
                <w:lang w:eastAsia="ru-RU"/>
              </w:rPr>
            </w:pPr>
            <w:r w:rsidRPr="00BA0F52">
              <w:rPr>
                <w:rFonts w:ascii="Times New Roman" w:eastAsia="Times New Roman" w:hAnsi="Times New Roman" w:cs="Times New Roman"/>
                <w:bCs/>
                <w:sz w:val="24"/>
                <w:szCs w:val="24"/>
                <w:lang w:eastAsia="ru-RU"/>
              </w:rPr>
              <w:t>-дает оценку состояния отрасли, делает выводы о перспективах ее развития</w:t>
            </w:r>
          </w:p>
        </w:tc>
        <w:tc>
          <w:tcPr>
            <w:tcW w:w="1462" w:type="pct"/>
          </w:tcPr>
          <w:p w:rsidR="000227A7" w:rsidRPr="00BA0F52" w:rsidRDefault="000227A7" w:rsidP="00BA0F52">
            <w:pPr>
              <w:spacing w:line="240" w:lineRule="auto"/>
              <w:rPr>
                <w:rFonts w:ascii="Times New Roman" w:eastAsia="Times New Roman" w:hAnsi="Times New Roman" w:cs="Times New Roman"/>
                <w:bCs/>
                <w:sz w:val="24"/>
                <w:szCs w:val="24"/>
                <w:lang w:eastAsia="ru-RU"/>
              </w:rPr>
            </w:pPr>
            <w:r w:rsidRPr="00BA0F52">
              <w:rPr>
                <w:rFonts w:ascii="Times New Roman" w:eastAsia="Times New Roman" w:hAnsi="Times New Roman" w:cs="Times New Roman"/>
                <w:bCs/>
                <w:sz w:val="24"/>
                <w:szCs w:val="24"/>
                <w:lang w:eastAsia="ru-RU"/>
              </w:rPr>
              <w:t>- устный опрос</w:t>
            </w:r>
          </w:p>
          <w:p w:rsidR="000227A7" w:rsidRPr="00BA0F52" w:rsidRDefault="000227A7" w:rsidP="00BA0F52">
            <w:pPr>
              <w:spacing w:line="240" w:lineRule="auto"/>
              <w:rPr>
                <w:rFonts w:ascii="Times New Roman" w:eastAsia="Times New Roman" w:hAnsi="Times New Roman" w:cs="Times New Roman"/>
                <w:bCs/>
                <w:sz w:val="24"/>
                <w:szCs w:val="24"/>
                <w:lang w:eastAsia="ru-RU"/>
              </w:rPr>
            </w:pPr>
            <w:r w:rsidRPr="00BA0F52">
              <w:rPr>
                <w:rFonts w:ascii="Times New Roman" w:eastAsia="Times New Roman" w:hAnsi="Times New Roman" w:cs="Times New Roman"/>
                <w:bCs/>
                <w:sz w:val="24"/>
                <w:szCs w:val="24"/>
                <w:lang w:eastAsia="ru-RU"/>
              </w:rPr>
              <w:t>- выполнение тестовых заданий</w:t>
            </w:r>
          </w:p>
          <w:p w:rsidR="000227A7" w:rsidRPr="00BA0F52" w:rsidRDefault="000227A7" w:rsidP="00BA0F52">
            <w:pPr>
              <w:spacing w:line="240" w:lineRule="auto"/>
              <w:rPr>
                <w:rFonts w:ascii="Times New Roman" w:eastAsia="Times New Roman" w:hAnsi="Times New Roman" w:cs="Times New Roman"/>
                <w:bCs/>
                <w:sz w:val="24"/>
                <w:szCs w:val="24"/>
                <w:lang w:eastAsia="ru-RU"/>
              </w:rPr>
            </w:pPr>
            <w:r w:rsidRPr="00BA0F52">
              <w:rPr>
                <w:rFonts w:ascii="Times New Roman" w:eastAsia="Times New Roman" w:hAnsi="Times New Roman" w:cs="Times New Roman"/>
                <w:bCs/>
                <w:sz w:val="24"/>
                <w:szCs w:val="24"/>
                <w:lang w:eastAsia="ru-RU"/>
              </w:rPr>
              <w:t>- выполнение индивидуальных заданий</w:t>
            </w:r>
          </w:p>
          <w:p w:rsidR="000227A7" w:rsidRPr="00BA0F52" w:rsidRDefault="000227A7" w:rsidP="00BA0F52">
            <w:pPr>
              <w:spacing w:line="240" w:lineRule="auto"/>
              <w:rPr>
                <w:rFonts w:ascii="Times New Roman" w:eastAsia="Times New Roman" w:hAnsi="Times New Roman" w:cs="Times New Roman"/>
                <w:bCs/>
                <w:sz w:val="24"/>
                <w:szCs w:val="24"/>
                <w:lang w:eastAsia="ru-RU"/>
              </w:rPr>
            </w:pPr>
          </w:p>
        </w:tc>
      </w:tr>
      <w:tr w:rsidR="000227A7" w:rsidRPr="00BA0F52" w:rsidTr="000227A7">
        <w:trPr>
          <w:trHeight w:val="896"/>
        </w:trPr>
        <w:tc>
          <w:tcPr>
            <w:tcW w:w="2056" w:type="pct"/>
          </w:tcPr>
          <w:p w:rsidR="000227A7" w:rsidRPr="00BA0F52" w:rsidRDefault="000227A7" w:rsidP="00BA0F52">
            <w:pPr>
              <w:spacing w:line="240" w:lineRule="auto"/>
              <w:rPr>
                <w:rFonts w:ascii="Times New Roman" w:eastAsia="Times New Roman" w:hAnsi="Times New Roman" w:cs="Times New Roman"/>
                <w:b/>
                <w:bCs/>
                <w:sz w:val="24"/>
                <w:szCs w:val="24"/>
                <w:lang w:eastAsia="ru-RU"/>
              </w:rPr>
            </w:pPr>
            <w:r w:rsidRPr="00BA0F52">
              <w:rPr>
                <w:rFonts w:ascii="Times New Roman" w:eastAsia="Times New Roman" w:hAnsi="Times New Roman" w:cs="Times New Roman"/>
                <w:b/>
                <w:bCs/>
                <w:sz w:val="24"/>
                <w:szCs w:val="24"/>
                <w:lang w:eastAsia="ru-RU"/>
              </w:rPr>
              <w:t>Уметь:</w:t>
            </w:r>
          </w:p>
          <w:p w:rsidR="000227A7" w:rsidRPr="00BA0F52" w:rsidRDefault="000227A7" w:rsidP="00BA0F52">
            <w:pPr>
              <w:spacing w:line="240" w:lineRule="auto"/>
              <w:rPr>
                <w:rFonts w:ascii="Times New Roman" w:eastAsia="Times New Roman" w:hAnsi="Times New Roman" w:cs="Times New Roman"/>
                <w:bCs/>
                <w:sz w:val="24"/>
                <w:szCs w:val="24"/>
                <w:lang w:eastAsia="ru-RU"/>
              </w:rPr>
            </w:pPr>
            <w:r w:rsidRPr="00BA0F52">
              <w:rPr>
                <w:rFonts w:ascii="Times New Roman" w:eastAsia="Times New Roman" w:hAnsi="Times New Roman" w:cs="Times New Roman"/>
                <w:bCs/>
                <w:sz w:val="24"/>
                <w:szCs w:val="24"/>
                <w:lang w:eastAsia="ru-RU"/>
              </w:rPr>
              <w:t>Уд 1.  ориентироваться в современной экономической, политической, культурной ситуации в России и мире;</w:t>
            </w:r>
          </w:p>
          <w:p w:rsidR="000227A7" w:rsidRPr="00BA0F52" w:rsidRDefault="000227A7" w:rsidP="00BA0F52">
            <w:pPr>
              <w:spacing w:line="240" w:lineRule="auto"/>
              <w:rPr>
                <w:rFonts w:ascii="Times New Roman" w:eastAsia="Times New Roman" w:hAnsi="Times New Roman" w:cs="Times New Roman"/>
                <w:bCs/>
                <w:sz w:val="24"/>
                <w:szCs w:val="24"/>
                <w:lang w:eastAsia="ru-RU"/>
              </w:rPr>
            </w:pPr>
            <w:r w:rsidRPr="00BA0F52">
              <w:rPr>
                <w:rFonts w:ascii="Times New Roman" w:eastAsia="Times New Roman" w:hAnsi="Times New Roman" w:cs="Times New Roman"/>
                <w:bCs/>
                <w:sz w:val="24"/>
                <w:szCs w:val="24"/>
                <w:lang w:eastAsia="ru-RU"/>
              </w:rPr>
              <w:t>Уд 2.  выявлять взаимосвязь отечественных, региональных, мировых социально-экономических, политических и культурных проблем.</w:t>
            </w:r>
          </w:p>
          <w:p w:rsidR="000227A7" w:rsidRPr="00BA0F52" w:rsidRDefault="000227A7" w:rsidP="00BA0F52">
            <w:pPr>
              <w:spacing w:line="240" w:lineRule="auto"/>
              <w:rPr>
                <w:rFonts w:ascii="Times New Roman" w:eastAsia="Times New Roman" w:hAnsi="Times New Roman" w:cs="Times New Roman"/>
                <w:bCs/>
                <w:sz w:val="24"/>
                <w:szCs w:val="24"/>
                <w:lang w:eastAsia="ru-RU"/>
              </w:rPr>
            </w:pPr>
            <w:r w:rsidRPr="00BA0F52">
              <w:rPr>
                <w:rFonts w:ascii="Times New Roman" w:eastAsia="Times New Roman" w:hAnsi="Times New Roman" w:cs="Times New Roman"/>
                <w:bCs/>
                <w:sz w:val="24"/>
                <w:szCs w:val="24"/>
                <w:lang w:eastAsia="ru-RU"/>
              </w:rPr>
              <w:t>Уд 3.  Изучать и пропагандировать современные технологии в процессе производства, анализировать экономические показатели деятельности.</w:t>
            </w:r>
          </w:p>
          <w:p w:rsidR="000227A7" w:rsidRPr="00BA0F52" w:rsidRDefault="000227A7" w:rsidP="00BA0F52">
            <w:pPr>
              <w:spacing w:line="240" w:lineRule="auto"/>
              <w:rPr>
                <w:rFonts w:ascii="Times New Roman" w:eastAsia="Times New Roman" w:hAnsi="Times New Roman" w:cs="Times New Roman"/>
                <w:bCs/>
                <w:sz w:val="24"/>
                <w:szCs w:val="24"/>
                <w:lang w:eastAsia="ru-RU"/>
              </w:rPr>
            </w:pPr>
            <w:r w:rsidRPr="00BA0F52">
              <w:rPr>
                <w:rFonts w:ascii="Times New Roman" w:eastAsia="Times New Roman" w:hAnsi="Times New Roman" w:cs="Times New Roman"/>
                <w:bCs/>
                <w:sz w:val="24"/>
                <w:szCs w:val="24"/>
                <w:lang w:eastAsia="ru-RU"/>
              </w:rPr>
              <w:t>Уд 4.  демонстрировать осознание личностью прав и обязанностей по отношению к обществу</w:t>
            </w:r>
          </w:p>
        </w:tc>
        <w:tc>
          <w:tcPr>
            <w:tcW w:w="1482" w:type="pct"/>
          </w:tcPr>
          <w:p w:rsidR="000227A7" w:rsidRPr="00BA0F52" w:rsidRDefault="000227A7" w:rsidP="00BA0F52">
            <w:pPr>
              <w:spacing w:line="240" w:lineRule="auto"/>
              <w:rPr>
                <w:rFonts w:ascii="Times New Roman" w:eastAsia="Times New Roman" w:hAnsi="Times New Roman" w:cs="Times New Roman"/>
                <w:bCs/>
                <w:iCs/>
                <w:sz w:val="24"/>
                <w:szCs w:val="24"/>
                <w:lang w:eastAsia="ru-RU"/>
              </w:rPr>
            </w:pPr>
            <w:r w:rsidRPr="00BA0F52">
              <w:rPr>
                <w:rFonts w:ascii="Times New Roman" w:eastAsia="Times New Roman" w:hAnsi="Times New Roman" w:cs="Times New Roman"/>
                <w:bCs/>
                <w:iCs/>
                <w:sz w:val="24"/>
                <w:szCs w:val="24"/>
                <w:lang w:eastAsia="ru-RU"/>
              </w:rPr>
              <w:t>демонстрирует способность сделать правильный нравственный, социальный, политический выбор</w:t>
            </w:r>
          </w:p>
          <w:p w:rsidR="000227A7" w:rsidRPr="00BA0F52" w:rsidRDefault="000227A7" w:rsidP="00BA0F52">
            <w:pPr>
              <w:spacing w:line="240" w:lineRule="auto"/>
              <w:rPr>
                <w:rFonts w:ascii="Times New Roman" w:eastAsia="Times New Roman" w:hAnsi="Times New Roman" w:cs="Times New Roman"/>
                <w:bCs/>
                <w:sz w:val="24"/>
                <w:szCs w:val="24"/>
                <w:lang w:eastAsia="ru-RU"/>
              </w:rPr>
            </w:pPr>
            <w:r w:rsidRPr="00BA0F52">
              <w:rPr>
                <w:rFonts w:ascii="Times New Roman" w:eastAsia="Times New Roman" w:hAnsi="Times New Roman" w:cs="Times New Roman"/>
                <w:bCs/>
                <w:sz w:val="24"/>
                <w:szCs w:val="24"/>
                <w:lang w:eastAsia="ru-RU"/>
              </w:rPr>
              <w:t>владение практическими умениями правильно описывать события и называть причины</w:t>
            </w:r>
          </w:p>
          <w:p w:rsidR="000227A7" w:rsidRPr="00BA0F52" w:rsidRDefault="000227A7" w:rsidP="00BA0F52">
            <w:pPr>
              <w:spacing w:line="240" w:lineRule="auto"/>
              <w:rPr>
                <w:rFonts w:ascii="Times New Roman" w:eastAsia="Times New Roman" w:hAnsi="Times New Roman" w:cs="Times New Roman"/>
                <w:bCs/>
                <w:sz w:val="24"/>
                <w:szCs w:val="24"/>
                <w:lang w:eastAsia="ru-RU"/>
              </w:rPr>
            </w:pPr>
            <w:r w:rsidRPr="00BA0F52">
              <w:rPr>
                <w:rFonts w:ascii="Times New Roman" w:eastAsia="Times New Roman" w:hAnsi="Times New Roman" w:cs="Times New Roman"/>
                <w:bCs/>
                <w:sz w:val="24"/>
                <w:szCs w:val="24"/>
                <w:lang w:eastAsia="ru-RU"/>
              </w:rPr>
              <w:t>-обосновывает видение и вычленяет части целого, выявляет взаимосвязи, видит и озвучивает ошибки, приводит различия между фактами и следствиями</w:t>
            </w:r>
          </w:p>
          <w:p w:rsidR="000227A7" w:rsidRPr="00BA0F52" w:rsidRDefault="000227A7" w:rsidP="00BA0F52">
            <w:pPr>
              <w:spacing w:line="240" w:lineRule="auto"/>
              <w:rPr>
                <w:rFonts w:ascii="Times New Roman" w:eastAsia="Times New Roman" w:hAnsi="Times New Roman" w:cs="Times New Roman"/>
                <w:bCs/>
                <w:sz w:val="24"/>
                <w:szCs w:val="24"/>
                <w:lang w:eastAsia="ru-RU"/>
              </w:rPr>
            </w:pPr>
            <w:r w:rsidRPr="00BA0F52">
              <w:rPr>
                <w:rFonts w:ascii="Times New Roman" w:eastAsia="Times New Roman" w:hAnsi="Times New Roman" w:cs="Times New Roman"/>
                <w:bCs/>
                <w:sz w:val="24"/>
                <w:szCs w:val="24"/>
                <w:lang w:eastAsia="ru-RU"/>
              </w:rPr>
              <w:t>-выделяет в общем контексте экономического развития страны, значение и перспективы отрасли, получаемой специальности</w:t>
            </w:r>
          </w:p>
          <w:p w:rsidR="000227A7" w:rsidRPr="00BA0F52" w:rsidRDefault="000227A7" w:rsidP="00BA0F52">
            <w:pPr>
              <w:spacing w:line="240" w:lineRule="auto"/>
              <w:rPr>
                <w:rFonts w:ascii="Times New Roman" w:eastAsia="Times New Roman" w:hAnsi="Times New Roman" w:cs="Times New Roman"/>
                <w:bCs/>
                <w:sz w:val="24"/>
                <w:szCs w:val="24"/>
                <w:lang w:eastAsia="ru-RU"/>
              </w:rPr>
            </w:pPr>
            <w:r w:rsidRPr="00BA0F52">
              <w:rPr>
                <w:rFonts w:ascii="Times New Roman" w:eastAsia="Times New Roman" w:hAnsi="Times New Roman" w:cs="Times New Roman"/>
                <w:bCs/>
                <w:sz w:val="24"/>
                <w:szCs w:val="24"/>
                <w:lang w:eastAsia="ru-RU"/>
              </w:rPr>
              <w:t>-демонстрирует способность сделать правильный</w:t>
            </w:r>
          </w:p>
          <w:p w:rsidR="000227A7" w:rsidRPr="00BA0F52" w:rsidRDefault="000227A7" w:rsidP="00BA0F52">
            <w:pPr>
              <w:spacing w:line="240" w:lineRule="auto"/>
              <w:rPr>
                <w:rFonts w:ascii="Times New Roman" w:eastAsia="Times New Roman" w:hAnsi="Times New Roman" w:cs="Times New Roman"/>
                <w:bCs/>
                <w:sz w:val="24"/>
                <w:szCs w:val="24"/>
                <w:lang w:eastAsia="ru-RU"/>
              </w:rPr>
            </w:pPr>
            <w:r w:rsidRPr="00BA0F52">
              <w:rPr>
                <w:rFonts w:ascii="Times New Roman" w:eastAsia="Times New Roman" w:hAnsi="Times New Roman" w:cs="Times New Roman"/>
                <w:bCs/>
                <w:sz w:val="24"/>
                <w:szCs w:val="24"/>
                <w:lang w:eastAsia="ru-RU"/>
              </w:rPr>
              <w:t xml:space="preserve"> нравственный, социальный, политический выбор</w:t>
            </w:r>
          </w:p>
        </w:tc>
        <w:tc>
          <w:tcPr>
            <w:tcW w:w="1462" w:type="pct"/>
          </w:tcPr>
          <w:p w:rsidR="000227A7" w:rsidRPr="00BA0F52" w:rsidRDefault="000227A7" w:rsidP="00BA0F52">
            <w:pPr>
              <w:spacing w:line="240" w:lineRule="auto"/>
              <w:rPr>
                <w:rFonts w:ascii="Times New Roman" w:eastAsia="Times New Roman" w:hAnsi="Times New Roman" w:cs="Times New Roman"/>
                <w:bCs/>
                <w:sz w:val="24"/>
                <w:szCs w:val="24"/>
                <w:lang w:eastAsia="ru-RU"/>
              </w:rPr>
            </w:pPr>
            <w:r w:rsidRPr="00BA0F52">
              <w:rPr>
                <w:rFonts w:ascii="Times New Roman" w:eastAsia="Times New Roman" w:hAnsi="Times New Roman" w:cs="Times New Roman"/>
                <w:bCs/>
                <w:sz w:val="24"/>
                <w:szCs w:val="24"/>
                <w:lang w:eastAsia="ru-RU"/>
              </w:rPr>
              <w:t>устный опрос</w:t>
            </w:r>
          </w:p>
          <w:p w:rsidR="000227A7" w:rsidRPr="00BA0F52" w:rsidRDefault="000227A7" w:rsidP="00BA0F52">
            <w:pPr>
              <w:spacing w:line="240" w:lineRule="auto"/>
              <w:rPr>
                <w:rFonts w:ascii="Times New Roman" w:eastAsia="Times New Roman" w:hAnsi="Times New Roman" w:cs="Times New Roman"/>
                <w:bCs/>
                <w:sz w:val="24"/>
                <w:szCs w:val="24"/>
                <w:lang w:eastAsia="ru-RU"/>
              </w:rPr>
            </w:pPr>
            <w:r w:rsidRPr="00BA0F52">
              <w:rPr>
                <w:rFonts w:ascii="Times New Roman" w:eastAsia="Times New Roman" w:hAnsi="Times New Roman" w:cs="Times New Roman"/>
                <w:bCs/>
                <w:sz w:val="24"/>
                <w:szCs w:val="24"/>
                <w:lang w:eastAsia="ru-RU"/>
              </w:rPr>
              <w:t>- тестирование</w:t>
            </w:r>
          </w:p>
          <w:p w:rsidR="000227A7" w:rsidRPr="00BA0F52" w:rsidRDefault="000227A7" w:rsidP="00BA0F52">
            <w:pPr>
              <w:spacing w:line="240" w:lineRule="auto"/>
              <w:rPr>
                <w:rFonts w:ascii="Times New Roman" w:eastAsia="Times New Roman" w:hAnsi="Times New Roman" w:cs="Times New Roman"/>
                <w:bCs/>
                <w:sz w:val="24"/>
                <w:szCs w:val="24"/>
                <w:lang w:eastAsia="ru-RU"/>
              </w:rPr>
            </w:pPr>
            <w:r w:rsidRPr="00BA0F52">
              <w:rPr>
                <w:rFonts w:ascii="Times New Roman" w:eastAsia="Times New Roman" w:hAnsi="Times New Roman" w:cs="Times New Roman"/>
                <w:bCs/>
                <w:sz w:val="24"/>
                <w:szCs w:val="24"/>
                <w:lang w:eastAsia="ru-RU"/>
              </w:rPr>
              <w:t>- выполнение практических заданий</w:t>
            </w:r>
          </w:p>
          <w:p w:rsidR="000227A7" w:rsidRPr="00BA0F52" w:rsidRDefault="000227A7" w:rsidP="00BA0F52">
            <w:pPr>
              <w:spacing w:line="240" w:lineRule="auto"/>
              <w:rPr>
                <w:rFonts w:ascii="Times New Roman" w:eastAsia="Times New Roman" w:hAnsi="Times New Roman" w:cs="Times New Roman"/>
                <w:bCs/>
                <w:sz w:val="24"/>
                <w:szCs w:val="24"/>
                <w:lang w:eastAsia="ru-RU"/>
              </w:rPr>
            </w:pPr>
            <w:r w:rsidRPr="00BA0F52">
              <w:rPr>
                <w:rFonts w:ascii="Times New Roman" w:eastAsia="Times New Roman" w:hAnsi="Times New Roman" w:cs="Times New Roman"/>
                <w:bCs/>
                <w:sz w:val="24"/>
                <w:szCs w:val="24"/>
                <w:lang w:eastAsia="ru-RU"/>
              </w:rPr>
              <w:t>- выполнение индивидуальных заданий</w:t>
            </w:r>
          </w:p>
          <w:p w:rsidR="000227A7" w:rsidRPr="00BA0F52" w:rsidRDefault="000227A7" w:rsidP="00BA0F52">
            <w:pPr>
              <w:spacing w:line="240" w:lineRule="auto"/>
              <w:rPr>
                <w:rFonts w:ascii="Times New Roman" w:eastAsia="Times New Roman" w:hAnsi="Times New Roman" w:cs="Times New Roman"/>
                <w:bCs/>
                <w:sz w:val="24"/>
                <w:szCs w:val="24"/>
                <w:lang w:eastAsia="ru-RU"/>
              </w:rPr>
            </w:pPr>
          </w:p>
        </w:tc>
      </w:tr>
    </w:tbl>
    <w:p w:rsidR="000227A7" w:rsidRPr="000227A7" w:rsidRDefault="000227A7" w:rsidP="000227A7">
      <w:pPr>
        <w:spacing w:after="0"/>
        <w:jc w:val="both"/>
        <w:rPr>
          <w:rFonts w:ascii="Times New Roman" w:eastAsia="Times New Roman" w:hAnsi="Times New Roman" w:cs="Times New Roman"/>
          <w:b/>
          <w:szCs w:val="52"/>
          <w:lang w:eastAsia="ru-RU"/>
        </w:rPr>
      </w:pPr>
    </w:p>
    <w:p w:rsidR="000227A7" w:rsidRPr="000227A7" w:rsidRDefault="000227A7" w:rsidP="000227A7">
      <w:pPr>
        <w:jc w:val="right"/>
        <w:rPr>
          <w:rFonts w:ascii="Times New Roman" w:eastAsia="Times New Roman" w:hAnsi="Times New Roman" w:cs="Times New Roman"/>
          <w:b/>
          <w:sz w:val="20"/>
          <w:szCs w:val="48"/>
          <w:lang w:eastAsia="ru-RU"/>
        </w:rPr>
      </w:pPr>
    </w:p>
    <w:p w:rsidR="00BA0F52" w:rsidRDefault="00BA0F52" w:rsidP="000227A7">
      <w:pPr>
        <w:jc w:val="right"/>
        <w:rPr>
          <w:rFonts w:ascii="Times New Roman" w:eastAsia="Times New Roman" w:hAnsi="Times New Roman" w:cs="Times New Roman"/>
          <w:b/>
          <w:sz w:val="20"/>
          <w:szCs w:val="48"/>
          <w:lang w:eastAsia="ru-RU"/>
        </w:rPr>
        <w:sectPr w:rsidR="00BA0F52" w:rsidSect="000227A7">
          <w:pgSz w:w="11906" w:h="16838"/>
          <w:pgMar w:top="1134" w:right="850" w:bottom="284" w:left="1701" w:header="708" w:footer="708" w:gutter="0"/>
          <w:cols w:space="720"/>
          <w:docGrid w:linePitch="299"/>
        </w:sectPr>
      </w:pPr>
    </w:p>
    <w:p w:rsidR="000227A7" w:rsidRPr="000227A7" w:rsidRDefault="000227A7" w:rsidP="000227A7">
      <w:pPr>
        <w:spacing w:after="60"/>
        <w:jc w:val="right"/>
        <w:outlineLvl w:val="1"/>
        <w:rPr>
          <w:rFonts w:ascii="Times New Roman" w:eastAsia="Times New Roman" w:hAnsi="Times New Roman" w:cs="Times New Roman"/>
          <w:b/>
          <w:bCs/>
          <w:sz w:val="24"/>
          <w:szCs w:val="24"/>
          <w:lang w:eastAsia="ru-RU"/>
        </w:rPr>
      </w:pPr>
      <w:r w:rsidRPr="000227A7">
        <w:rPr>
          <w:rFonts w:ascii="Times New Roman" w:eastAsia="Times New Roman" w:hAnsi="Times New Roman" w:cs="Times New Roman"/>
          <w:b/>
          <w:bCs/>
          <w:sz w:val="24"/>
          <w:szCs w:val="24"/>
          <w:lang w:eastAsia="ru-RU"/>
        </w:rPr>
        <w:t>Приложение 3.3</w:t>
      </w:r>
    </w:p>
    <w:p w:rsidR="000227A7" w:rsidRPr="000227A7" w:rsidRDefault="000227A7" w:rsidP="000227A7">
      <w:pPr>
        <w:spacing w:after="0"/>
        <w:ind w:left="6237"/>
        <w:rPr>
          <w:rFonts w:ascii="Times New Roman" w:eastAsia="Times New Roman" w:hAnsi="Times New Roman" w:cs="Times New Roman"/>
          <w:bCs/>
          <w:sz w:val="24"/>
          <w:szCs w:val="24"/>
          <w:lang w:eastAsia="ru-RU"/>
        </w:rPr>
      </w:pPr>
      <w:r w:rsidRPr="000227A7">
        <w:rPr>
          <w:rFonts w:ascii="Times New Roman" w:eastAsia="Times New Roman" w:hAnsi="Times New Roman" w:cs="Times New Roman"/>
          <w:bCs/>
          <w:sz w:val="24"/>
          <w:szCs w:val="24"/>
          <w:lang w:eastAsia="ru-RU"/>
        </w:rPr>
        <w:t xml:space="preserve">к ПООП-П по специальности </w:t>
      </w:r>
    </w:p>
    <w:p w:rsidR="000227A7" w:rsidRPr="00BA0F52" w:rsidRDefault="000227A7" w:rsidP="000227A7">
      <w:pPr>
        <w:spacing w:after="0"/>
        <w:ind w:left="6237"/>
        <w:rPr>
          <w:rFonts w:ascii="Times New Roman" w:eastAsia="Times New Roman" w:hAnsi="Times New Roman" w:cs="Times New Roman"/>
          <w:b/>
          <w:bCs/>
          <w:sz w:val="24"/>
          <w:szCs w:val="24"/>
          <w:lang w:eastAsia="ru-RU"/>
        </w:rPr>
      </w:pPr>
      <w:r w:rsidRPr="00BA0F52">
        <w:rPr>
          <w:rFonts w:ascii="Times New Roman" w:eastAsia="Times New Roman" w:hAnsi="Times New Roman" w:cs="Times New Roman"/>
          <w:b/>
          <w:bCs/>
          <w:sz w:val="24"/>
          <w:szCs w:val="24"/>
          <w:lang w:eastAsia="ru-RU"/>
        </w:rPr>
        <w:t xml:space="preserve">35.02.05 Агрономия  </w:t>
      </w:r>
    </w:p>
    <w:p w:rsidR="000227A7" w:rsidRPr="000227A7" w:rsidRDefault="000227A7" w:rsidP="000227A7">
      <w:pPr>
        <w:spacing w:after="0"/>
        <w:ind w:left="6237"/>
        <w:rPr>
          <w:rFonts w:ascii="Times New Roman" w:eastAsia="Times New Roman" w:hAnsi="Times New Roman" w:cs="Times New Roman"/>
          <w:b/>
          <w:i/>
          <w:lang w:eastAsia="ru-RU"/>
        </w:rPr>
      </w:pPr>
    </w:p>
    <w:p w:rsidR="000227A7" w:rsidRPr="000227A7" w:rsidRDefault="000227A7" w:rsidP="000227A7">
      <w:pPr>
        <w:jc w:val="center"/>
        <w:rPr>
          <w:rFonts w:ascii="Times New Roman" w:eastAsia="Times New Roman" w:hAnsi="Times New Roman" w:cs="Times New Roman"/>
          <w:b/>
          <w:i/>
          <w:lang w:eastAsia="ru-RU"/>
        </w:rPr>
      </w:pPr>
    </w:p>
    <w:p w:rsidR="000227A7" w:rsidRPr="000227A7" w:rsidRDefault="000227A7" w:rsidP="000227A7">
      <w:pPr>
        <w:jc w:val="center"/>
        <w:rPr>
          <w:rFonts w:ascii="Times New Roman" w:eastAsia="Times New Roman" w:hAnsi="Times New Roman" w:cs="Times New Roman"/>
          <w:b/>
          <w:i/>
          <w:lang w:eastAsia="ru-RU"/>
        </w:rPr>
      </w:pPr>
    </w:p>
    <w:p w:rsidR="000227A7" w:rsidRPr="000227A7" w:rsidRDefault="000227A7" w:rsidP="000227A7">
      <w:pPr>
        <w:jc w:val="center"/>
        <w:rPr>
          <w:rFonts w:ascii="Times New Roman" w:eastAsia="Times New Roman" w:hAnsi="Times New Roman" w:cs="Times New Roman"/>
          <w:b/>
          <w:i/>
          <w:lang w:eastAsia="ru-RU"/>
        </w:rPr>
      </w:pPr>
    </w:p>
    <w:p w:rsidR="000227A7" w:rsidRPr="000227A7" w:rsidRDefault="000227A7" w:rsidP="000227A7">
      <w:pPr>
        <w:jc w:val="center"/>
        <w:rPr>
          <w:rFonts w:ascii="Times New Roman" w:eastAsia="Times New Roman" w:hAnsi="Times New Roman" w:cs="Times New Roman"/>
          <w:b/>
          <w:i/>
          <w:lang w:eastAsia="ru-RU"/>
        </w:rPr>
      </w:pPr>
    </w:p>
    <w:p w:rsidR="000227A7" w:rsidRPr="000227A7" w:rsidRDefault="000227A7" w:rsidP="000227A7">
      <w:pPr>
        <w:jc w:val="center"/>
        <w:rPr>
          <w:rFonts w:ascii="Times New Roman" w:eastAsia="Times New Roman" w:hAnsi="Times New Roman" w:cs="Times New Roman"/>
          <w:b/>
          <w:i/>
          <w:lang w:eastAsia="ru-RU"/>
        </w:rPr>
      </w:pPr>
    </w:p>
    <w:p w:rsidR="000227A7" w:rsidRPr="000227A7" w:rsidRDefault="000227A7" w:rsidP="000227A7">
      <w:pPr>
        <w:jc w:val="center"/>
        <w:rPr>
          <w:rFonts w:ascii="Times New Roman" w:eastAsia="Times New Roman" w:hAnsi="Times New Roman" w:cs="Times New Roman"/>
          <w:b/>
          <w:i/>
          <w:lang w:eastAsia="ru-RU"/>
        </w:rPr>
      </w:pPr>
    </w:p>
    <w:p w:rsidR="000227A7" w:rsidRPr="000227A7" w:rsidRDefault="000227A7" w:rsidP="000227A7">
      <w:pPr>
        <w:jc w:val="center"/>
        <w:rPr>
          <w:rFonts w:ascii="Times New Roman" w:eastAsia="Times New Roman" w:hAnsi="Times New Roman" w:cs="Times New Roman"/>
          <w:b/>
          <w:i/>
          <w:lang w:eastAsia="ru-RU"/>
        </w:rPr>
      </w:pPr>
    </w:p>
    <w:p w:rsidR="000227A7" w:rsidRPr="000227A7" w:rsidRDefault="000227A7" w:rsidP="000227A7">
      <w:pPr>
        <w:jc w:val="center"/>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РАБОЧАЯ ПРОГРАММА УЧЕБНОЙ ДИСЦИПЛИНЫ</w:t>
      </w:r>
    </w:p>
    <w:p w:rsidR="000227A7" w:rsidRPr="000227A7" w:rsidRDefault="000227A7" w:rsidP="000227A7">
      <w:pPr>
        <w:jc w:val="center"/>
        <w:rPr>
          <w:rFonts w:ascii="Times New Roman" w:eastAsia="Times New Roman" w:hAnsi="Times New Roman" w:cs="Times New Roman"/>
          <w:b/>
          <w:i/>
          <w:sz w:val="24"/>
          <w:szCs w:val="24"/>
          <w:u w:val="single"/>
          <w:lang w:eastAsia="ru-RU"/>
        </w:rPr>
      </w:pPr>
    </w:p>
    <w:p w:rsidR="000227A7" w:rsidRDefault="00021599" w:rsidP="000227A7">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w:t>
      </w:r>
      <w:r w:rsidR="000227A7" w:rsidRPr="000227A7">
        <w:rPr>
          <w:rFonts w:ascii="Times New Roman" w:eastAsia="Times New Roman" w:hAnsi="Times New Roman" w:cs="Times New Roman"/>
          <w:b/>
          <w:iCs/>
          <w:sz w:val="24"/>
          <w:szCs w:val="24"/>
          <w:lang w:eastAsia="ru-RU"/>
        </w:rPr>
        <w:t xml:space="preserve">ОГСЭ.03 </w:t>
      </w:r>
      <w:r>
        <w:rPr>
          <w:rFonts w:ascii="Times New Roman" w:eastAsia="Times New Roman" w:hAnsi="Times New Roman" w:cs="Times New Roman"/>
          <w:b/>
          <w:iCs/>
          <w:sz w:val="24"/>
          <w:szCs w:val="24"/>
          <w:lang w:eastAsia="ru-RU"/>
        </w:rPr>
        <w:t>И</w:t>
      </w:r>
      <w:r w:rsidRPr="000227A7">
        <w:rPr>
          <w:rFonts w:ascii="Times New Roman" w:eastAsia="Times New Roman" w:hAnsi="Times New Roman" w:cs="Times New Roman"/>
          <w:b/>
          <w:iCs/>
          <w:sz w:val="24"/>
          <w:szCs w:val="24"/>
          <w:lang w:eastAsia="ru-RU"/>
        </w:rPr>
        <w:t>ностранный язык в профессиональной деятельности</w:t>
      </w:r>
      <w:r>
        <w:rPr>
          <w:rFonts w:ascii="Times New Roman" w:eastAsia="Times New Roman" w:hAnsi="Times New Roman" w:cs="Times New Roman"/>
          <w:b/>
          <w:iCs/>
          <w:sz w:val="24"/>
          <w:szCs w:val="24"/>
          <w:lang w:eastAsia="ru-RU"/>
        </w:rPr>
        <w:t>»</w:t>
      </w:r>
      <w:r w:rsidR="000227A7" w:rsidRPr="000227A7">
        <w:rPr>
          <w:rFonts w:ascii="Times New Roman" w:eastAsia="Times New Roman" w:hAnsi="Times New Roman" w:cs="Times New Roman"/>
          <w:b/>
          <w:iCs/>
          <w:sz w:val="24"/>
          <w:szCs w:val="24"/>
          <w:lang w:eastAsia="ru-RU"/>
        </w:rPr>
        <w:t xml:space="preserve"> </w:t>
      </w: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3307BC">
      <w:pPr>
        <w:jc w:val="center"/>
        <w:rPr>
          <w:rFonts w:ascii="Times New Roman" w:eastAsia="Times New Roman" w:hAnsi="Times New Roman" w:cs="Times New Roman"/>
          <w:b/>
          <w:i/>
          <w:sz w:val="24"/>
          <w:szCs w:val="24"/>
          <w:lang w:eastAsia="ru-RU"/>
        </w:rPr>
      </w:pPr>
      <w:r w:rsidRPr="000227A7">
        <w:rPr>
          <w:rFonts w:ascii="Times New Roman" w:eastAsia="Times New Roman" w:hAnsi="Times New Roman" w:cs="Times New Roman"/>
          <w:b/>
          <w:bCs/>
          <w:iCs/>
          <w:sz w:val="24"/>
          <w:szCs w:val="24"/>
          <w:lang w:eastAsia="ru-RU"/>
        </w:rPr>
        <w:t>2022г.</w:t>
      </w:r>
      <w:r w:rsidRPr="000227A7">
        <w:rPr>
          <w:rFonts w:ascii="Times New Roman" w:eastAsia="Times New Roman" w:hAnsi="Times New Roman" w:cs="Times New Roman"/>
          <w:b/>
          <w:bCs/>
          <w:iCs/>
          <w:lang w:eastAsia="ru-RU"/>
        </w:rPr>
        <w:br w:type="page"/>
      </w:r>
      <w:r w:rsidRPr="000227A7">
        <w:rPr>
          <w:rFonts w:ascii="Times New Roman" w:eastAsia="Times New Roman" w:hAnsi="Times New Roman" w:cs="Times New Roman"/>
          <w:b/>
          <w:i/>
          <w:sz w:val="24"/>
          <w:szCs w:val="24"/>
          <w:lang w:eastAsia="ru-RU"/>
        </w:rPr>
        <w:t>СОДЕРЖАНИЕ</w:t>
      </w:r>
    </w:p>
    <w:p w:rsidR="000227A7" w:rsidRPr="000227A7" w:rsidRDefault="000227A7" w:rsidP="000227A7">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0227A7" w:rsidRPr="000227A7" w:rsidTr="000227A7">
        <w:tc>
          <w:tcPr>
            <w:tcW w:w="7501" w:type="dxa"/>
          </w:tcPr>
          <w:p w:rsidR="000227A7" w:rsidRPr="000227A7" w:rsidRDefault="000227A7" w:rsidP="000227A7">
            <w:pPr>
              <w:numPr>
                <w:ilvl w:val="0"/>
                <w:numId w:val="11"/>
              </w:numPr>
              <w:suppressAutoHyphens/>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 xml:space="preserve">ОБЩАЯ ХАРАКТЕРИСТИКА </w:t>
            </w:r>
            <w:r w:rsidRPr="000227A7">
              <w:rPr>
                <w:rFonts w:ascii="Times New Roman" w:eastAsia="Times New Roman" w:hAnsi="Times New Roman" w:cs="Times New Roman"/>
                <w:b/>
                <w:color w:val="000000"/>
                <w:sz w:val="24"/>
                <w:szCs w:val="24"/>
                <w:lang w:eastAsia="ru-RU"/>
              </w:rPr>
              <w:t>РАБОЧЕЙ ПРОГРАММЫ</w:t>
            </w:r>
            <w:r w:rsidRPr="000227A7">
              <w:rPr>
                <w:rFonts w:ascii="Times New Roman" w:eastAsia="Times New Roman" w:hAnsi="Times New Roman" w:cs="Times New Roman"/>
                <w:b/>
                <w:sz w:val="24"/>
                <w:szCs w:val="24"/>
                <w:lang w:eastAsia="ru-RU"/>
              </w:rPr>
              <w:t xml:space="preserve"> УЧЕБНОЙ ДИСЦИПЛИНЫ</w:t>
            </w:r>
          </w:p>
        </w:tc>
        <w:tc>
          <w:tcPr>
            <w:tcW w:w="1854" w:type="dxa"/>
          </w:tcPr>
          <w:p w:rsidR="000227A7" w:rsidRPr="000227A7" w:rsidRDefault="000227A7" w:rsidP="000227A7">
            <w:pPr>
              <w:rPr>
                <w:rFonts w:ascii="Times New Roman" w:eastAsia="Times New Roman" w:hAnsi="Times New Roman" w:cs="Times New Roman"/>
                <w:b/>
                <w:sz w:val="24"/>
                <w:szCs w:val="24"/>
                <w:lang w:eastAsia="ru-RU"/>
              </w:rPr>
            </w:pPr>
          </w:p>
        </w:tc>
      </w:tr>
      <w:tr w:rsidR="000227A7" w:rsidRPr="000227A7" w:rsidTr="000227A7">
        <w:tc>
          <w:tcPr>
            <w:tcW w:w="7501" w:type="dxa"/>
          </w:tcPr>
          <w:p w:rsidR="000227A7" w:rsidRPr="000227A7" w:rsidRDefault="000227A7" w:rsidP="000227A7">
            <w:pPr>
              <w:numPr>
                <w:ilvl w:val="0"/>
                <w:numId w:val="11"/>
              </w:numPr>
              <w:suppressAutoHyphens/>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СТРУКТУРА И СОДЕРЖАНИЕ УЧЕБНОЙ ДИСЦИПЛИНЫ</w:t>
            </w:r>
          </w:p>
          <w:p w:rsidR="000227A7" w:rsidRPr="000227A7" w:rsidRDefault="000227A7" w:rsidP="000227A7">
            <w:pPr>
              <w:numPr>
                <w:ilvl w:val="0"/>
                <w:numId w:val="11"/>
              </w:numPr>
              <w:tabs>
                <w:tab w:val="num" w:pos="644"/>
              </w:tabs>
              <w:suppressAutoHyphens/>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0227A7" w:rsidRPr="000227A7" w:rsidRDefault="000227A7" w:rsidP="000227A7">
            <w:pPr>
              <w:ind w:left="644"/>
              <w:rPr>
                <w:rFonts w:ascii="Times New Roman" w:eastAsia="Times New Roman" w:hAnsi="Times New Roman" w:cs="Times New Roman"/>
                <w:b/>
                <w:sz w:val="24"/>
                <w:szCs w:val="24"/>
                <w:lang w:eastAsia="ru-RU"/>
              </w:rPr>
            </w:pPr>
          </w:p>
        </w:tc>
      </w:tr>
      <w:tr w:rsidR="000227A7" w:rsidRPr="000227A7" w:rsidTr="000227A7">
        <w:tc>
          <w:tcPr>
            <w:tcW w:w="7501" w:type="dxa"/>
          </w:tcPr>
          <w:p w:rsidR="000227A7" w:rsidRPr="000227A7" w:rsidRDefault="000227A7" w:rsidP="000227A7">
            <w:pPr>
              <w:numPr>
                <w:ilvl w:val="0"/>
                <w:numId w:val="11"/>
              </w:numPr>
              <w:tabs>
                <w:tab w:val="num" w:pos="644"/>
              </w:tabs>
              <w:suppressAutoHyphens/>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0227A7" w:rsidRPr="000227A7" w:rsidRDefault="000227A7" w:rsidP="000227A7">
            <w:pPr>
              <w:suppressAutoHyphens/>
              <w:rPr>
                <w:rFonts w:ascii="Times New Roman" w:eastAsia="Times New Roman" w:hAnsi="Times New Roman" w:cs="Times New Roman"/>
                <w:b/>
                <w:sz w:val="24"/>
                <w:szCs w:val="24"/>
                <w:lang w:eastAsia="ru-RU"/>
              </w:rPr>
            </w:pPr>
          </w:p>
        </w:tc>
        <w:tc>
          <w:tcPr>
            <w:tcW w:w="1854" w:type="dxa"/>
          </w:tcPr>
          <w:p w:rsidR="000227A7" w:rsidRPr="000227A7" w:rsidRDefault="000227A7" w:rsidP="000227A7">
            <w:pPr>
              <w:rPr>
                <w:rFonts w:ascii="Times New Roman" w:eastAsia="Times New Roman" w:hAnsi="Times New Roman" w:cs="Times New Roman"/>
                <w:b/>
                <w:sz w:val="24"/>
                <w:szCs w:val="24"/>
                <w:lang w:eastAsia="ru-RU"/>
              </w:rPr>
            </w:pPr>
          </w:p>
        </w:tc>
      </w:tr>
    </w:tbl>
    <w:p w:rsidR="000227A7" w:rsidRPr="002A5475" w:rsidRDefault="000227A7" w:rsidP="002A5475">
      <w:pPr>
        <w:suppressAutoHyphens/>
        <w:spacing w:after="0"/>
        <w:ind w:left="644"/>
        <w:jc w:val="center"/>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i/>
          <w:u w:val="single"/>
          <w:lang w:eastAsia="ru-RU"/>
        </w:rPr>
        <w:br w:type="page"/>
      </w:r>
      <w:r w:rsidR="00021599" w:rsidRPr="002A5475">
        <w:rPr>
          <w:rFonts w:ascii="Times New Roman" w:eastAsia="Times New Roman" w:hAnsi="Times New Roman" w:cs="Times New Roman"/>
          <w:b/>
          <w:sz w:val="24"/>
          <w:szCs w:val="24"/>
          <w:lang w:eastAsia="ru-RU"/>
        </w:rPr>
        <w:t xml:space="preserve">1. </w:t>
      </w:r>
      <w:r w:rsidRPr="002A5475">
        <w:rPr>
          <w:rFonts w:ascii="Times New Roman" w:eastAsia="Times New Roman" w:hAnsi="Times New Roman" w:cs="Times New Roman"/>
          <w:b/>
          <w:sz w:val="24"/>
          <w:szCs w:val="24"/>
          <w:lang w:eastAsia="ru-RU"/>
        </w:rPr>
        <w:t xml:space="preserve">ОБЩАЯ ХАРАКТЕРИСТИКА </w:t>
      </w:r>
      <w:r w:rsidRPr="002A5475">
        <w:rPr>
          <w:rFonts w:ascii="Times New Roman" w:eastAsia="Times New Roman" w:hAnsi="Times New Roman" w:cs="Times New Roman"/>
          <w:b/>
          <w:color w:val="000000"/>
          <w:sz w:val="24"/>
          <w:szCs w:val="24"/>
          <w:lang w:eastAsia="ru-RU"/>
        </w:rPr>
        <w:t>РАБОЧЕЙ ПРОГРАММЫ</w:t>
      </w:r>
      <w:r w:rsidRPr="002A5475">
        <w:rPr>
          <w:rFonts w:ascii="Times New Roman" w:eastAsia="Times New Roman" w:hAnsi="Times New Roman" w:cs="Times New Roman"/>
          <w:b/>
          <w:sz w:val="24"/>
          <w:szCs w:val="24"/>
          <w:lang w:eastAsia="ru-RU"/>
        </w:rPr>
        <w:t xml:space="preserve"> УЧЕБНОЙ ДИСЦИПЛИНЫ</w:t>
      </w:r>
    </w:p>
    <w:p w:rsidR="000227A7" w:rsidRPr="002A5475" w:rsidRDefault="000227A7" w:rsidP="002A5475">
      <w:pPr>
        <w:suppressAutoHyphens/>
        <w:spacing w:after="0"/>
        <w:ind w:left="720"/>
        <w:jc w:val="center"/>
        <w:rPr>
          <w:rFonts w:ascii="Times New Roman" w:eastAsia="Times New Roman" w:hAnsi="Times New Roman" w:cs="Times New Roman"/>
          <w:b/>
          <w:sz w:val="24"/>
          <w:szCs w:val="24"/>
          <w:lang w:eastAsia="ru-RU"/>
        </w:rPr>
      </w:pPr>
      <w:r w:rsidRPr="002A5475">
        <w:rPr>
          <w:rFonts w:ascii="Times New Roman" w:eastAsia="Times New Roman" w:hAnsi="Times New Roman" w:cs="Times New Roman"/>
          <w:b/>
          <w:sz w:val="24"/>
          <w:szCs w:val="24"/>
          <w:lang w:eastAsia="ru-RU"/>
        </w:rPr>
        <w:t>«ОГСЭ.03 Иностранный язык в профессиональной деятельности»</w:t>
      </w:r>
    </w:p>
    <w:p w:rsidR="000227A7" w:rsidRPr="002A5475" w:rsidRDefault="000227A7" w:rsidP="002A54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2A5475">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0227A7" w:rsidRPr="002A5475" w:rsidRDefault="000227A7" w:rsidP="004134D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2A5475">
        <w:rPr>
          <w:rFonts w:ascii="Times New Roman" w:eastAsia="Times New Roman" w:hAnsi="Times New Roman" w:cs="Times New Roman"/>
          <w:sz w:val="24"/>
          <w:szCs w:val="24"/>
          <w:lang w:eastAsia="ru-RU"/>
        </w:rPr>
        <w:t xml:space="preserve">Учебная дисциплина «Иностранный язык в профессиональной деятельности» является обязательной частью общего гуманитарного и социально-экономического цикла ПООП-П в соответствии с ФГОС СПО по </w:t>
      </w:r>
      <w:r w:rsidRPr="002A5475">
        <w:rPr>
          <w:rFonts w:ascii="Times New Roman" w:eastAsia="Times New Roman" w:hAnsi="Times New Roman" w:cs="Times New Roman"/>
          <w:color w:val="000000"/>
          <w:sz w:val="24"/>
          <w:szCs w:val="24"/>
          <w:lang w:eastAsia="ru-RU"/>
        </w:rPr>
        <w:t>специальности 35.02.05 Агрономия</w:t>
      </w:r>
      <w:r w:rsidRPr="002A5475">
        <w:rPr>
          <w:rFonts w:ascii="Times New Roman" w:eastAsia="Times New Roman" w:hAnsi="Times New Roman" w:cs="Times New Roman"/>
          <w:sz w:val="24"/>
          <w:szCs w:val="24"/>
          <w:lang w:eastAsia="ru-RU"/>
        </w:rPr>
        <w:t xml:space="preserve">. </w:t>
      </w:r>
    </w:p>
    <w:p w:rsidR="000227A7" w:rsidRPr="004134D7" w:rsidRDefault="000227A7" w:rsidP="004134D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2A5475">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FD237D" w:rsidRPr="002A5475">
        <w:rPr>
          <w:rFonts w:ascii="Times New Roman" w:eastAsia="Times New Roman" w:hAnsi="Times New Roman" w:cs="Times New Roman"/>
          <w:sz w:val="24"/>
          <w:szCs w:val="24"/>
          <w:lang w:eastAsia="ru-RU"/>
        </w:rPr>
        <w:t xml:space="preserve">ОК </w:t>
      </w:r>
      <w:r w:rsidR="00FD237D">
        <w:rPr>
          <w:rFonts w:ascii="Times New Roman" w:eastAsia="Times New Roman" w:hAnsi="Times New Roman" w:cs="Times New Roman"/>
          <w:sz w:val="24"/>
          <w:szCs w:val="24"/>
          <w:lang w:eastAsia="ru-RU"/>
        </w:rPr>
        <w:t>09.</w:t>
      </w:r>
    </w:p>
    <w:p w:rsidR="000227A7" w:rsidRPr="002A5475" w:rsidRDefault="000227A7" w:rsidP="004134D7">
      <w:pPr>
        <w:spacing w:after="0"/>
        <w:ind w:firstLine="709"/>
        <w:rPr>
          <w:rFonts w:ascii="Times New Roman" w:eastAsia="Times New Roman" w:hAnsi="Times New Roman" w:cs="Times New Roman"/>
          <w:b/>
          <w:sz w:val="24"/>
          <w:szCs w:val="24"/>
          <w:lang w:eastAsia="ru-RU"/>
        </w:rPr>
      </w:pPr>
      <w:r w:rsidRPr="002A5475">
        <w:rPr>
          <w:rFonts w:ascii="Times New Roman" w:eastAsia="Times New Roman" w:hAnsi="Times New Roman" w:cs="Times New Roman"/>
          <w:b/>
          <w:sz w:val="24"/>
          <w:szCs w:val="24"/>
          <w:lang w:eastAsia="ru-RU"/>
        </w:rPr>
        <w:t>1.2. Цель и планируемые результаты освоения дисциплины:</w:t>
      </w:r>
    </w:p>
    <w:p w:rsidR="000227A7" w:rsidRPr="002A5475" w:rsidRDefault="000227A7" w:rsidP="004134D7">
      <w:pPr>
        <w:suppressAutoHyphens/>
        <w:spacing w:after="0"/>
        <w:ind w:firstLine="709"/>
        <w:jc w:val="both"/>
        <w:rPr>
          <w:rFonts w:ascii="Times New Roman" w:eastAsia="Times New Roman" w:hAnsi="Times New Roman" w:cs="Times New Roman"/>
          <w:sz w:val="24"/>
          <w:szCs w:val="24"/>
        </w:rPr>
      </w:pPr>
      <w:r w:rsidRPr="002A5475">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3685"/>
        <w:gridCol w:w="4111"/>
      </w:tblGrid>
      <w:tr w:rsidR="000227A7" w:rsidRPr="002A5475" w:rsidTr="002A5475">
        <w:tc>
          <w:tcPr>
            <w:tcW w:w="1418" w:type="dxa"/>
            <w:tcBorders>
              <w:top w:val="single" w:sz="4" w:space="0" w:color="auto"/>
              <w:left w:val="single" w:sz="4" w:space="0" w:color="auto"/>
              <w:bottom w:val="single" w:sz="4" w:space="0" w:color="auto"/>
              <w:right w:val="single" w:sz="4" w:space="0" w:color="auto"/>
            </w:tcBorders>
            <w:hideMark/>
          </w:tcPr>
          <w:p w:rsidR="000227A7" w:rsidRPr="002A5475" w:rsidRDefault="000227A7" w:rsidP="000227A7">
            <w:pPr>
              <w:suppressAutoHyphens/>
              <w:spacing w:after="0" w:line="240" w:lineRule="auto"/>
              <w:jc w:val="center"/>
              <w:rPr>
                <w:rFonts w:ascii="Times New Roman" w:eastAsia="Times New Roman" w:hAnsi="Times New Roman" w:cs="Times New Roman"/>
                <w:sz w:val="24"/>
                <w:szCs w:val="24"/>
                <w:lang w:eastAsia="ru-RU"/>
              </w:rPr>
            </w:pPr>
            <w:r w:rsidRPr="002A5475">
              <w:rPr>
                <w:rFonts w:ascii="Times New Roman" w:eastAsia="Times New Roman" w:hAnsi="Times New Roman" w:cs="Times New Roman"/>
                <w:sz w:val="24"/>
                <w:szCs w:val="24"/>
                <w:lang w:eastAsia="ru-RU"/>
              </w:rPr>
              <w:t>Код  ОК</w:t>
            </w:r>
          </w:p>
        </w:tc>
        <w:tc>
          <w:tcPr>
            <w:tcW w:w="3685" w:type="dxa"/>
            <w:tcBorders>
              <w:top w:val="single" w:sz="4" w:space="0" w:color="auto"/>
              <w:left w:val="single" w:sz="4" w:space="0" w:color="auto"/>
              <w:bottom w:val="single" w:sz="4" w:space="0" w:color="auto"/>
              <w:right w:val="single" w:sz="4" w:space="0" w:color="auto"/>
            </w:tcBorders>
            <w:hideMark/>
          </w:tcPr>
          <w:p w:rsidR="000227A7" w:rsidRPr="002A5475" w:rsidRDefault="000227A7" w:rsidP="000227A7">
            <w:pPr>
              <w:suppressAutoHyphens/>
              <w:spacing w:after="0" w:line="240" w:lineRule="auto"/>
              <w:jc w:val="center"/>
              <w:rPr>
                <w:rFonts w:ascii="Times New Roman" w:eastAsia="Times New Roman" w:hAnsi="Times New Roman" w:cs="Times New Roman"/>
                <w:sz w:val="24"/>
                <w:szCs w:val="24"/>
                <w:lang w:eastAsia="ru-RU"/>
              </w:rPr>
            </w:pPr>
            <w:r w:rsidRPr="002A5475">
              <w:rPr>
                <w:rFonts w:ascii="Times New Roman" w:eastAsia="Times New Roman" w:hAnsi="Times New Roman" w:cs="Times New Roman"/>
                <w:sz w:val="24"/>
                <w:szCs w:val="24"/>
                <w:lang w:eastAsia="ru-RU"/>
              </w:rPr>
              <w:t>Умения</w:t>
            </w:r>
          </w:p>
        </w:tc>
        <w:tc>
          <w:tcPr>
            <w:tcW w:w="4111" w:type="dxa"/>
            <w:tcBorders>
              <w:top w:val="single" w:sz="4" w:space="0" w:color="auto"/>
              <w:left w:val="single" w:sz="4" w:space="0" w:color="auto"/>
              <w:bottom w:val="single" w:sz="4" w:space="0" w:color="auto"/>
              <w:right w:val="single" w:sz="4" w:space="0" w:color="auto"/>
            </w:tcBorders>
            <w:hideMark/>
          </w:tcPr>
          <w:p w:rsidR="000227A7" w:rsidRPr="002A5475" w:rsidRDefault="000227A7" w:rsidP="000227A7">
            <w:pPr>
              <w:suppressAutoHyphens/>
              <w:spacing w:after="0" w:line="240" w:lineRule="auto"/>
              <w:jc w:val="center"/>
              <w:rPr>
                <w:rFonts w:ascii="Times New Roman" w:eastAsia="Times New Roman" w:hAnsi="Times New Roman" w:cs="Times New Roman"/>
                <w:sz w:val="24"/>
                <w:szCs w:val="24"/>
                <w:lang w:eastAsia="ru-RU"/>
              </w:rPr>
            </w:pPr>
            <w:r w:rsidRPr="002A5475">
              <w:rPr>
                <w:rFonts w:ascii="Times New Roman" w:eastAsia="Times New Roman" w:hAnsi="Times New Roman" w:cs="Times New Roman"/>
                <w:sz w:val="24"/>
                <w:szCs w:val="24"/>
                <w:lang w:eastAsia="ru-RU"/>
              </w:rPr>
              <w:t>Знания</w:t>
            </w:r>
          </w:p>
        </w:tc>
      </w:tr>
      <w:tr w:rsidR="000227A7" w:rsidRPr="002A5475" w:rsidTr="002A5475">
        <w:tc>
          <w:tcPr>
            <w:tcW w:w="1418" w:type="dxa"/>
            <w:tcBorders>
              <w:top w:val="single" w:sz="4" w:space="0" w:color="auto"/>
              <w:left w:val="single" w:sz="4" w:space="0" w:color="auto"/>
              <w:bottom w:val="single" w:sz="4" w:space="0" w:color="auto"/>
              <w:right w:val="single" w:sz="4" w:space="0" w:color="auto"/>
            </w:tcBorders>
          </w:tcPr>
          <w:p w:rsidR="000227A7" w:rsidRPr="002A5475" w:rsidRDefault="000227A7" w:rsidP="000227A7">
            <w:pPr>
              <w:spacing w:after="0" w:line="240" w:lineRule="auto"/>
              <w:jc w:val="both"/>
              <w:rPr>
                <w:rFonts w:ascii="Times New Roman" w:eastAsia="Calibri" w:hAnsi="Times New Roman" w:cs="Times New Roman"/>
                <w:color w:val="26282F"/>
                <w:sz w:val="24"/>
                <w:szCs w:val="24"/>
              </w:rPr>
            </w:pPr>
            <w:r w:rsidRPr="002A5475">
              <w:rPr>
                <w:rFonts w:ascii="Times New Roman" w:eastAsia="Calibri" w:hAnsi="Times New Roman" w:cs="Times New Roman"/>
                <w:color w:val="26282F"/>
                <w:sz w:val="24"/>
                <w:szCs w:val="24"/>
              </w:rPr>
              <w:t>ОК 01</w:t>
            </w:r>
          </w:p>
          <w:p w:rsidR="000227A7" w:rsidRPr="002A5475" w:rsidRDefault="000227A7" w:rsidP="000227A7">
            <w:pPr>
              <w:spacing w:after="0" w:line="240" w:lineRule="auto"/>
              <w:rPr>
                <w:rFonts w:ascii="Times New Roman" w:eastAsia="Times New Roman" w:hAnsi="Times New Roman" w:cs="Times New Roman"/>
                <w:sz w:val="24"/>
                <w:szCs w:val="24"/>
              </w:rPr>
            </w:pPr>
          </w:p>
        </w:tc>
        <w:tc>
          <w:tcPr>
            <w:tcW w:w="3685" w:type="dxa"/>
            <w:tcBorders>
              <w:top w:val="single" w:sz="4" w:space="0" w:color="auto"/>
              <w:left w:val="single" w:sz="4" w:space="0" w:color="auto"/>
              <w:bottom w:val="single" w:sz="4" w:space="0" w:color="auto"/>
              <w:right w:val="single" w:sz="4" w:space="0" w:color="auto"/>
            </w:tcBorders>
            <w:hideMark/>
          </w:tcPr>
          <w:p w:rsidR="000227A7" w:rsidRPr="002A5475" w:rsidRDefault="000227A7" w:rsidP="000227A7">
            <w:pPr>
              <w:spacing w:after="0" w:line="240" w:lineRule="auto"/>
              <w:rPr>
                <w:rFonts w:ascii="Times New Roman" w:eastAsia="Times New Roman" w:hAnsi="Times New Roman" w:cs="Times New Roman"/>
                <w:sz w:val="24"/>
                <w:szCs w:val="24"/>
              </w:rPr>
            </w:pPr>
            <w:r w:rsidRPr="002A5475">
              <w:rPr>
                <w:rFonts w:ascii="Times New Roman" w:eastAsia="Times New Roman" w:hAnsi="Times New Roman" w:cs="Times New Roman"/>
                <w:sz w:val="24"/>
                <w:szCs w:val="24"/>
              </w:rPr>
              <w:t>Уо 01.01</w:t>
            </w:r>
            <w:r w:rsidRPr="002A5475">
              <w:rPr>
                <w:rFonts w:ascii="Times New Roman" w:eastAsia="Times New Roman" w:hAnsi="Times New Roman" w:cs="Times New Roman"/>
                <w:sz w:val="24"/>
                <w:szCs w:val="24"/>
              </w:rPr>
              <w:tab/>
              <w:t xml:space="preserve">распознавать задачу и/или проблему </w:t>
            </w:r>
          </w:p>
          <w:p w:rsidR="000227A7" w:rsidRPr="002A5475" w:rsidRDefault="000227A7" w:rsidP="000227A7">
            <w:pPr>
              <w:spacing w:after="0" w:line="240" w:lineRule="auto"/>
              <w:rPr>
                <w:rFonts w:ascii="Times New Roman" w:eastAsia="Times New Roman" w:hAnsi="Times New Roman" w:cs="Times New Roman"/>
                <w:sz w:val="24"/>
                <w:szCs w:val="24"/>
              </w:rPr>
            </w:pPr>
            <w:r w:rsidRPr="002A5475">
              <w:rPr>
                <w:rFonts w:ascii="Times New Roman" w:eastAsia="Times New Roman" w:hAnsi="Times New Roman" w:cs="Times New Roman"/>
                <w:sz w:val="24"/>
                <w:szCs w:val="24"/>
              </w:rPr>
              <w:t>в профессиональном и/или социальном контексте;</w:t>
            </w:r>
          </w:p>
        </w:tc>
        <w:tc>
          <w:tcPr>
            <w:tcW w:w="4111" w:type="dxa"/>
            <w:tcBorders>
              <w:top w:val="single" w:sz="4" w:space="0" w:color="auto"/>
              <w:left w:val="single" w:sz="4" w:space="0" w:color="auto"/>
              <w:bottom w:val="single" w:sz="4" w:space="0" w:color="auto"/>
              <w:right w:val="single" w:sz="4" w:space="0" w:color="auto"/>
            </w:tcBorders>
            <w:hideMark/>
          </w:tcPr>
          <w:p w:rsidR="000227A7" w:rsidRPr="002A5475" w:rsidRDefault="000227A7" w:rsidP="000227A7">
            <w:pPr>
              <w:spacing w:after="0" w:line="240" w:lineRule="auto"/>
              <w:rPr>
                <w:rFonts w:ascii="Times New Roman" w:eastAsia="Times New Roman" w:hAnsi="Times New Roman" w:cs="Times New Roman"/>
                <w:sz w:val="24"/>
                <w:szCs w:val="24"/>
              </w:rPr>
            </w:pPr>
            <w:r w:rsidRPr="002A5475">
              <w:rPr>
                <w:rFonts w:ascii="Times New Roman" w:eastAsia="Times New Roman" w:hAnsi="Times New Roman" w:cs="Times New Roman"/>
                <w:sz w:val="24"/>
                <w:szCs w:val="24"/>
              </w:rPr>
              <w:t>Зо 01.02</w:t>
            </w:r>
            <w:r w:rsidRPr="002A5475">
              <w:rPr>
                <w:rFonts w:ascii="Times New Roman" w:eastAsia="Times New Roman" w:hAnsi="Times New Roman" w:cs="Times New Roman"/>
                <w:sz w:val="24"/>
                <w:szCs w:val="24"/>
              </w:rPr>
              <w:tab/>
              <w:t xml:space="preserve">основные источники информации и ресурсы для решения задач и проблем </w:t>
            </w:r>
          </w:p>
          <w:p w:rsidR="000227A7" w:rsidRPr="002A5475" w:rsidRDefault="000227A7" w:rsidP="000227A7">
            <w:pPr>
              <w:spacing w:after="0" w:line="240" w:lineRule="auto"/>
              <w:rPr>
                <w:rFonts w:ascii="Times New Roman" w:eastAsia="Times New Roman" w:hAnsi="Times New Roman" w:cs="Times New Roman"/>
                <w:sz w:val="24"/>
                <w:szCs w:val="24"/>
              </w:rPr>
            </w:pPr>
            <w:r w:rsidRPr="002A5475">
              <w:rPr>
                <w:rFonts w:ascii="Times New Roman" w:eastAsia="Times New Roman" w:hAnsi="Times New Roman" w:cs="Times New Roman"/>
                <w:sz w:val="24"/>
                <w:szCs w:val="24"/>
              </w:rPr>
              <w:t>в профессиональном и/или социальном контексте.</w:t>
            </w:r>
          </w:p>
          <w:p w:rsidR="000227A7" w:rsidRPr="002A5475" w:rsidRDefault="000227A7" w:rsidP="000227A7">
            <w:pPr>
              <w:spacing w:after="0" w:line="240" w:lineRule="auto"/>
              <w:rPr>
                <w:rFonts w:ascii="Times New Roman" w:eastAsia="Times New Roman" w:hAnsi="Times New Roman" w:cs="Times New Roman"/>
                <w:sz w:val="24"/>
                <w:szCs w:val="24"/>
              </w:rPr>
            </w:pPr>
          </w:p>
        </w:tc>
      </w:tr>
      <w:tr w:rsidR="000227A7" w:rsidRPr="002A5475" w:rsidTr="002A5475">
        <w:tc>
          <w:tcPr>
            <w:tcW w:w="1418" w:type="dxa"/>
            <w:tcBorders>
              <w:top w:val="single" w:sz="4" w:space="0" w:color="auto"/>
              <w:left w:val="single" w:sz="4" w:space="0" w:color="auto"/>
              <w:bottom w:val="single" w:sz="4" w:space="0" w:color="auto"/>
              <w:right w:val="single" w:sz="4" w:space="0" w:color="auto"/>
            </w:tcBorders>
            <w:hideMark/>
          </w:tcPr>
          <w:p w:rsidR="000227A7" w:rsidRPr="002A5475" w:rsidRDefault="000227A7" w:rsidP="000227A7">
            <w:pPr>
              <w:spacing w:after="0" w:line="240" w:lineRule="auto"/>
              <w:rPr>
                <w:rFonts w:ascii="Times New Roman" w:eastAsia="Times New Roman" w:hAnsi="Times New Roman" w:cs="Times New Roman"/>
                <w:sz w:val="24"/>
                <w:szCs w:val="24"/>
              </w:rPr>
            </w:pPr>
            <w:r w:rsidRPr="002A5475">
              <w:rPr>
                <w:rFonts w:ascii="Times New Roman" w:eastAsia="Times New Roman" w:hAnsi="Times New Roman" w:cs="Times New Roman"/>
                <w:sz w:val="24"/>
                <w:szCs w:val="24"/>
              </w:rPr>
              <w:t>ОК 02</w:t>
            </w:r>
          </w:p>
        </w:tc>
        <w:tc>
          <w:tcPr>
            <w:tcW w:w="3685" w:type="dxa"/>
            <w:tcBorders>
              <w:top w:val="single" w:sz="4" w:space="0" w:color="auto"/>
              <w:left w:val="single" w:sz="4" w:space="0" w:color="auto"/>
              <w:bottom w:val="single" w:sz="4" w:space="0" w:color="auto"/>
              <w:right w:val="single" w:sz="4" w:space="0" w:color="auto"/>
            </w:tcBorders>
            <w:hideMark/>
          </w:tcPr>
          <w:p w:rsidR="000227A7" w:rsidRPr="002A5475" w:rsidRDefault="000227A7" w:rsidP="000227A7">
            <w:pPr>
              <w:spacing w:after="0" w:line="240" w:lineRule="auto"/>
              <w:jc w:val="both"/>
              <w:rPr>
                <w:rFonts w:ascii="Times New Roman" w:eastAsia="Times New Roman" w:hAnsi="Times New Roman" w:cs="Times New Roman"/>
                <w:sz w:val="24"/>
                <w:szCs w:val="24"/>
              </w:rPr>
            </w:pPr>
            <w:r w:rsidRPr="002A5475">
              <w:rPr>
                <w:rFonts w:ascii="Times New Roman" w:eastAsia="Times New Roman" w:hAnsi="Times New Roman" w:cs="Times New Roman"/>
                <w:sz w:val="24"/>
                <w:szCs w:val="24"/>
              </w:rPr>
              <w:t>Уо.02.02</w:t>
            </w:r>
            <w:r w:rsidRPr="002A5475">
              <w:rPr>
                <w:rFonts w:ascii="Times New Roman" w:eastAsia="Times New Roman" w:hAnsi="Times New Roman" w:cs="Times New Roman"/>
                <w:sz w:val="24"/>
                <w:szCs w:val="24"/>
              </w:rPr>
              <w:tab/>
              <w:t>определять необходимые источники информации.</w:t>
            </w:r>
          </w:p>
        </w:tc>
        <w:tc>
          <w:tcPr>
            <w:tcW w:w="4111" w:type="dxa"/>
            <w:tcBorders>
              <w:top w:val="single" w:sz="4" w:space="0" w:color="auto"/>
              <w:left w:val="single" w:sz="4" w:space="0" w:color="auto"/>
              <w:bottom w:val="single" w:sz="4" w:space="0" w:color="auto"/>
              <w:right w:val="single" w:sz="4" w:space="0" w:color="auto"/>
            </w:tcBorders>
            <w:hideMark/>
          </w:tcPr>
          <w:p w:rsidR="000227A7" w:rsidRPr="002A5475" w:rsidRDefault="000227A7" w:rsidP="000227A7">
            <w:pPr>
              <w:spacing w:after="0" w:line="240" w:lineRule="auto"/>
              <w:jc w:val="both"/>
              <w:rPr>
                <w:rFonts w:ascii="Times New Roman" w:eastAsia="Times New Roman" w:hAnsi="Times New Roman" w:cs="Times New Roman"/>
                <w:sz w:val="24"/>
                <w:szCs w:val="24"/>
              </w:rPr>
            </w:pPr>
            <w:r w:rsidRPr="002A5475">
              <w:rPr>
                <w:rFonts w:ascii="Times New Roman" w:eastAsia="Times New Roman" w:hAnsi="Times New Roman" w:cs="Times New Roman"/>
                <w:sz w:val="24"/>
                <w:szCs w:val="24"/>
              </w:rPr>
              <w:t>Зо.02.02 приемы структурирования информации.</w:t>
            </w:r>
          </w:p>
        </w:tc>
      </w:tr>
      <w:tr w:rsidR="000227A7" w:rsidRPr="002A5475" w:rsidTr="002A5475">
        <w:tc>
          <w:tcPr>
            <w:tcW w:w="1418" w:type="dxa"/>
            <w:tcBorders>
              <w:top w:val="single" w:sz="4" w:space="0" w:color="auto"/>
              <w:left w:val="single" w:sz="4" w:space="0" w:color="auto"/>
              <w:bottom w:val="single" w:sz="4" w:space="0" w:color="auto"/>
              <w:right w:val="single" w:sz="4" w:space="0" w:color="auto"/>
            </w:tcBorders>
            <w:hideMark/>
          </w:tcPr>
          <w:p w:rsidR="000227A7" w:rsidRPr="002A5475" w:rsidRDefault="000227A7" w:rsidP="000227A7">
            <w:pPr>
              <w:spacing w:after="0" w:line="240" w:lineRule="auto"/>
              <w:rPr>
                <w:rFonts w:ascii="Times New Roman" w:eastAsia="Times New Roman" w:hAnsi="Times New Roman" w:cs="Times New Roman"/>
                <w:sz w:val="24"/>
                <w:szCs w:val="24"/>
              </w:rPr>
            </w:pPr>
            <w:r w:rsidRPr="002A5475">
              <w:rPr>
                <w:rFonts w:ascii="Times New Roman" w:eastAsia="Times New Roman" w:hAnsi="Times New Roman" w:cs="Times New Roman"/>
                <w:sz w:val="24"/>
                <w:szCs w:val="24"/>
              </w:rPr>
              <w:t>ОК 03</w:t>
            </w:r>
          </w:p>
        </w:tc>
        <w:tc>
          <w:tcPr>
            <w:tcW w:w="3685" w:type="dxa"/>
            <w:tcBorders>
              <w:top w:val="single" w:sz="4" w:space="0" w:color="auto"/>
              <w:left w:val="single" w:sz="4" w:space="0" w:color="auto"/>
              <w:bottom w:val="single" w:sz="4" w:space="0" w:color="auto"/>
              <w:right w:val="single" w:sz="4" w:space="0" w:color="auto"/>
            </w:tcBorders>
            <w:hideMark/>
          </w:tcPr>
          <w:p w:rsidR="000227A7" w:rsidRPr="002A5475" w:rsidRDefault="000227A7" w:rsidP="000227A7">
            <w:pPr>
              <w:spacing w:after="0" w:line="240" w:lineRule="auto"/>
              <w:rPr>
                <w:rFonts w:ascii="Times New Roman" w:eastAsia="Times New Roman" w:hAnsi="Times New Roman" w:cs="Times New Roman"/>
                <w:sz w:val="24"/>
                <w:szCs w:val="24"/>
              </w:rPr>
            </w:pPr>
            <w:r w:rsidRPr="002A5475">
              <w:rPr>
                <w:rFonts w:ascii="Times New Roman" w:eastAsia="Times New Roman" w:hAnsi="Times New Roman" w:cs="Times New Roman"/>
                <w:sz w:val="24"/>
                <w:szCs w:val="24"/>
              </w:rPr>
              <w:t>Уо 03.02</w:t>
            </w:r>
            <w:r w:rsidRPr="002A5475">
              <w:rPr>
                <w:rFonts w:ascii="Times New Roman" w:eastAsia="Times New Roman" w:hAnsi="Times New Roman" w:cs="Times New Roman"/>
                <w:sz w:val="24"/>
                <w:szCs w:val="24"/>
              </w:rPr>
              <w:tab/>
              <w:t>определять современную научную профессиональную терминологию.</w:t>
            </w:r>
          </w:p>
        </w:tc>
        <w:tc>
          <w:tcPr>
            <w:tcW w:w="4111" w:type="dxa"/>
            <w:tcBorders>
              <w:top w:val="single" w:sz="4" w:space="0" w:color="auto"/>
              <w:left w:val="single" w:sz="4" w:space="0" w:color="auto"/>
              <w:bottom w:val="single" w:sz="4" w:space="0" w:color="auto"/>
              <w:right w:val="single" w:sz="4" w:space="0" w:color="auto"/>
            </w:tcBorders>
            <w:hideMark/>
          </w:tcPr>
          <w:p w:rsidR="000227A7" w:rsidRPr="002A5475" w:rsidRDefault="000227A7" w:rsidP="000227A7">
            <w:pPr>
              <w:spacing w:after="0" w:line="240" w:lineRule="auto"/>
              <w:rPr>
                <w:rFonts w:ascii="Times New Roman" w:eastAsia="Times New Roman" w:hAnsi="Times New Roman" w:cs="Times New Roman"/>
                <w:sz w:val="24"/>
                <w:szCs w:val="24"/>
              </w:rPr>
            </w:pPr>
            <w:r w:rsidRPr="002A5475">
              <w:rPr>
                <w:rFonts w:ascii="Times New Roman" w:eastAsia="Times New Roman" w:hAnsi="Times New Roman" w:cs="Times New Roman"/>
                <w:sz w:val="24"/>
                <w:szCs w:val="24"/>
              </w:rPr>
              <w:t>Зо 03.02</w:t>
            </w:r>
            <w:r w:rsidRPr="002A5475">
              <w:rPr>
                <w:rFonts w:ascii="Times New Roman" w:eastAsia="Times New Roman" w:hAnsi="Times New Roman" w:cs="Times New Roman"/>
                <w:sz w:val="24"/>
                <w:szCs w:val="24"/>
              </w:rPr>
              <w:tab/>
              <w:t>современная научная и профессиональная терминология.</w:t>
            </w:r>
          </w:p>
          <w:p w:rsidR="000227A7" w:rsidRPr="002A5475" w:rsidRDefault="000227A7" w:rsidP="000227A7">
            <w:pPr>
              <w:spacing w:after="0" w:line="240" w:lineRule="auto"/>
              <w:rPr>
                <w:rFonts w:ascii="Times New Roman" w:eastAsia="Times New Roman" w:hAnsi="Times New Roman" w:cs="Times New Roman"/>
                <w:sz w:val="24"/>
                <w:szCs w:val="24"/>
              </w:rPr>
            </w:pPr>
          </w:p>
        </w:tc>
      </w:tr>
      <w:tr w:rsidR="000227A7" w:rsidRPr="002A5475" w:rsidTr="002A5475">
        <w:tc>
          <w:tcPr>
            <w:tcW w:w="1418" w:type="dxa"/>
            <w:tcBorders>
              <w:top w:val="single" w:sz="4" w:space="0" w:color="auto"/>
              <w:left w:val="single" w:sz="4" w:space="0" w:color="auto"/>
              <w:bottom w:val="single" w:sz="4" w:space="0" w:color="auto"/>
              <w:right w:val="single" w:sz="4" w:space="0" w:color="auto"/>
            </w:tcBorders>
            <w:hideMark/>
          </w:tcPr>
          <w:p w:rsidR="000227A7" w:rsidRPr="002A5475" w:rsidRDefault="000227A7" w:rsidP="000227A7">
            <w:pPr>
              <w:spacing w:after="0" w:line="240" w:lineRule="auto"/>
              <w:rPr>
                <w:rFonts w:ascii="Times New Roman" w:eastAsia="Times New Roman" w:hAnsi="Times New Roman" w:cs="Times New Roman"/>
                <w:sz w:val="24"/>
                <w:szCs w:val="24"/>
              </w:rPr>
            </w:pPr>
            <w:r w:rsidRPr="002A5475">
              <w:rPr>
                <w:rFonts w:ascii="Times New Roman" w:eastAsia="Times New Roman" w:hAnsi="Times New Roman" w:cs="Times New Roman"/>
                <w:sz w:val="24"/>
                <w:szCs w:val="24"/>
              </w:rPr>
              <w:t>ОК 04</w:t>
            </w:r>
          </w:p>
        </w:tc>
        <w:tc>
          <w:tcPr>
            <w:tcW w:w="3685" w:type="dxa"/>
            <w:tcBorders>
              <w:top w:val="single" w:sz="4" w:space="0" w:color="auto"/>
              <w:left w:val="single" w:sz="4" w:space="0" w:color="auto"/>
              <w:bottom w:val="single" w:sz="4" w:space="0" w:color="auto"/>
              <w:right w:val="single" w:sz="4" w:space="0" w:color="auto"/>
            </w:tcBorders>
            <w:hideMark/>
          </w:tcPr>
          <w:p w:rsidR="000227A7" w:rsidRPr="002A5475" w:rsidRDefault="000227A7" w:rsidP="000227A7">
            <w:pPr>
              <w:spacing w:after="0" w:line="240" w:lineRule="auto"/>
              <w:rPr>
                <w:rFonts w:ascii="Times New Roman" w:eastAsia="Times New Roman" w:hAnsi="Times New Roman" w:cs="Times New Roman"/>
                <w:sz w:val="24"/>
                <w:szCs w:val="24"/>
              </w:rPr>
            </w:pPr>
            <w:r w:rsidRPr="002A5475">
              <w:rPr>
                <w:rFonts w:ascii="Times New Roman" w:eastAsia="Times New Roman" w:hAnsi="Times New Roman" w:cs="Times New Roman"/>
                <w:sz w:val="24"/>
                <w:szCs w:val="24"/>
              </w:rPr>
              <w:t>Уо 04.02</w:t>
            </w:r>
            <w:r w:rsidRPr="002A5475">
              <w:rPr>
                <w:rFonts w:ascii="Times New Roman" w:eastAsia="Times New Roman" w:hAnsi="Times New Roman" w:cs="Times New Roman"/>
                <w:sz w:val="24"/>
                <w:szCs w:val="24"/>
              </w:rPr>
              <w:tab/>
              <w:t>взаимодействовать с коллегами, руководством, клиентами в ходе профессиональной деятельности.</w:t>
            </w:r>
          </w:p>
        </w:tc>
        <w:tc>
          <w:tcPr>
            <w:tcW w:w="4111" w:type="dxa"/>
            <w:tcBorders>
              <w:top w:val="single" w:sz="4" w:space="0" w:color="auto"/>
              <w:left w:val="single" w:sz="4" w:space="0" w:color="auto"/>
              <w:bottom w:val="single" w:sz="4" w:space="0" w:color="auto"/>
              <w:right w:val="single" w:sz="4" w:space="0" w:color="auto"/>
            </w:tcBorders>
            <w:hideMark/>
          </w:tcPr>
          <w:p w:rsidR="000227A7" w:rsidRPr="002A5475" w:rsidRDefault="000227A7" w:rsidP="000227A7">
            <w:pPr>
              <w:spacing w:after="0" w:line="240" w:lineRule="auto"/>
              <w:rPr>
                <w:rFonts w:ascii="Times New Roman" w:eastAsia="Times New Roman" w:hAnsi="Times New Roman" w:cs="Times New Roman"/>
                <w:sz w:val="24"/>
                <w:szCs w:val="24"/>
              </w:rPr>
            </w:pPr>
          </w:p>
        </w:tc>
      </w:tr>
      <w:tr w:rsidR="000227A7" w:rsidRPr="002A5475" w:rsidTr="002A5475">
        <w:tc>
          <w:tcPr>
            <w:tcW w:w="1418" w:type="dxa"/>
            <w:tcBorders>
              <w:top w:val="single" w:sz="4" w:space="0" w:color="auto"/>
              <w:left w:val="single" w:sz="4" w:space="0" w:color="auto"/>
              <w:bottom w:val="single" w:sz="4" w:space="0" w:color="auto"/>
              <w:right w:val="single" w:sz="4" w:space="0" w:color="auto"/>
            </w:tcBorders>
            <w:hideMark/>
          </w:tcPr>
          <w:p w:rsidR="000227A7" w:rsidRPr="002A5475" w:rsidRDefault="000227A7" w:rsidP="000227A7">
            <w:pPr>
              <w:spacing w:after="0" w:line="240" w:lineRule="auto"/>
              <w:rPr>
                <w:rFonts w:ascii="Times New Roman" w:eastAsia="Times New Roman" w:hAnsi="Times New Roman" w:cs="Times New Roman"/>
                <w:sz w:val="24"/>
                <w:szCs w:val="24"/>
              </w:rPr>
            </w:pPr>
            <w:r w:rsidRPr="002A5475">
              <w:rPr>
                <w:rFonts w:ascii="Times New Roman" w:eastAsia="Times New Roman" w:hAnsi="Times New Roman" w:cs="Times New Roman"/>
                <w:sz w:val="24"/>
                <w:szCs w:val="24"/>
              </w:rPr>
              <w:t>ОК 05</w:t>
            </w:r>
          </w:p>
        </w:tc>
        <w:tc>
          <w:tcPr>
            <w:tcW w:w="3685" w:type="dxa"/>
            <w:tcBorders>
              <w:top w:val="single" w:sz="4" w:space="0" w:color="auto"/>
              <w:left w:val="single" w:sz="4" w:space="0" w:color="auto"/>
              <w:bottom w:val="single" w:sz="4" w:space="0" w:color="auto"/>
              <w:right w:val="single" w:sz="4" w:space="0" w:color="auto"/>
            </w:tcBorders>
            <w:hideMark/>
          </w:tcPr>
          <w:p w:rsidR="000227A7" w:rsidRPr="002A5475" w:rsidRDefault="000227A7" w:rsidP="000227A7">
            <w:pPr>
              <w:spacing w:after="0" w:line="240" w:lineRule="auto"/>
              <w:rPr>
                <w:rFonts w:ascii="Times New Roman" w:eastAsia="Times New Roman" w:hAnsi="Times New Roman" w:cs="Times New Roman"/>
                <w:sz w:val="24"/>
                <w:szCs w:val="24"/>
              </w:rPr>
            </w:pPr>
            <w:r w:rsidRPr="002A5475">
              <w:rPr>
                <w:rFonts w:ascii="Times New Roman" w:eastAsia="Times New Roman" w:hAnsi="Times New Roman" w:cs="Times New Roman"/>
                <w:sz w:val="24"/>
                <w:szCs w:val="24"/>
              </w:rPr>
              <w:t>Уо 05.01</w:t>
            </w:r>
            <w:r w:rsidRPr="002A5475">
              <w:rPr>
                <w:rFonts w:ascii="Times New Roman" w:eastAsia="Times New Roman" w:hAnsi="Times New Roman" w:cs="Times New Roman"/>
                <w:sz w:val="24"/>
                <w:szCs w:val="24"/>
              </w:rPr>
              <w:tab/>
              <w:t xml:space="preserve">грамотно излагать свои мысли </w:t>
            </w:r>
          </w:p>
          <w:p w:rsidR="000227A7" w:rsidRPr="002A5475" w:rsidRDefault="000227A7" w:rsidP="000227A7">
            <w:pPr>
              <w:spacing w:after="0" w:line="240" w:lineRule="auto"/>
              <w:rPr>
                <w:rFonts w:ascii="Times New Roman" w:eastAsia="Times New Roman" w:hAnsi="Times New Roman" w:cs="Times New Roman"/>
                <w:sz w:val="24"/>
                <w:szCs w:val="24"/>
              </w:rPr>
            </w:pPr>
            <w:r w:rsidRPr="002A5475">
              <w:rPr>
                <w:rFonts w:ascii="Times New Roman" w:eastAsia="Times New Roman" w:hAnsi="Times New Roman" w:cs="Times New Roman"/>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4111" w:type="dxa"/>
            <w:tcBorders>
              <w:top w:val="single" w:sz="4" w:space="0" w:color="auto"/>
              <w:left w:val="single" w:sz="4" w:space="0" w:color="auto"/>
              <w:bottom w:val="single" w:sz="4" w:space="0" w:color="auto"/>
              <w:right w:val="single" w:sz="4" w:space="0" w:color="auto"/>
            </w:tcBorders>
            <w:hideMark/>
          </w:tcPr>
          <w:p w:rsidR="000227A7" w:rsidRPr="002A5475" w:rsidRDefault="000227A7" w:rsidP="000227A7">
            <w:pPr>
              <w:spacing w:after="0" w:line="240" w:lineRule="auto"/>
              <w:rPr>
                <w:rFonts w:ascii="Times New Roman" w:eastAsia="Times New Roman" w:hAnsi="Times New Roman" w:cs="Times New Roman"/>
                <w:sz w:val="24"/>
                <w:szCs w:val="24"/>
              </w:rPr>
            </w:pPr>
            <w:r w:rsidRPr="002A5475">
              <w:rPr>
                <w:rFonts w:ascii="Times New Roman" w:eastAsia="Times New Roman" w:hAnsi="Times New Roman" w:cs="Times New Roman"/>
                <w:sz w:val="24"/>
                <w:szCs w:val="24"/>
              </w:rPr>
              <w:t>Зо 05.02</w:t>
            </w:r>
            <w:r w:rsidRPr="002A5475">
              <w:rPr>
                <w:rFonts w:ascii="Times New Roman" w:eastAsia="Times New Roman" w:hAnsi="Times New Roman" w:cs="Times New Roman"/>
                <w:sz w:val="24"/>
                <w:szCs w:val="24"/>
              </w:rPr>
              <w:tab/>
              <w:t>правила оформления документов и построения устных сообщений.</w:t>
            </w:r>
          </w:p>
        </w:tc>
      </w:tr>
      <w:tr w:rsidR="000227A7" w:rsidRPr="002A5475" w:rsidTr="002A5475">
        <w:tc>
          <w:tcPr>
            <w:tcW w:w="1418" w:type="dxa"/>
            <w:tcBorders>
              <w:top w:val="single" w:sz="4" w:space="0" w:color="auto"/>
              <w:left w:val="single" w:sz="4" w:space="0" w:color="auto"/>
              <w:bottom w:val="single" w:sz="4" w:space="0" w:color="auto"/>
              <w:right w:val="single" w:sz="4" w:space="0" w:color="auto"/>
            </w:tcBorders>
          </w:tcPr>
          <w:p w:rsidR="000227A7" w:rsidRPr="002A5475" w:rsidRDefault="000227A7" w:rsidP="000227A7">
            <w:pPr>
              <w:spacing w:after="0" w:line="240" w:lineRule="auto"/>
              <w:rPr>
                <w:rFonts w:ascii="Times New Roman" w:eastAsia="Times New Roman" w:hAnsi="Times New Roman" w:cs="Times New Roman"/>
                <w:sz w:val="24"/>
                <w:szCs w:val="24"/>
              </w:rPr>
            </w:pPr>
            <w:r w:rsidRPr="002A5475">
              <w:rPr>
                <w:rFonts w:ascii="Times New Roman" w:eastAsia="Times New Roman" w:hAnsi="Times New Roman" w:cs="Times New Roman"/>
                <w:sz w:val="24"/>
                <w:szCs w:val="24"/>
              </w:rPr>
              <w:t>ОК 06</w:t>
            </w:r>
          </w:p>
          <w:p w:rsidR="000227A7" w:rsidRPr="002A5475" w:rsidRDefault="000227A7" w:rsidP="000227A7">
            <w:pPr>
              <w:spacing w:after="0" w:line="240" w:lineRule="auto"/>
              <w:rPr>
                <w:rFonts w:ascii="Times New Roman" w:eastAsia="Times New Roman" w:hAnsi="Times New Roman" w:cs="Times New Roman"/>
                <w:sz w:val="24"/>
                <w:szCs w:val="24"/>
              </w:rPr>
            </w:pPr>
          </w:p>
        </w:tc>
        <w:tc>
          <w:tcPr>
            <w:tcW w:w="3685" w:type="dxa"/>
            <w:tcBorders>
              <w:top w:val="single" w:sz="4" w:space="0" w:color="auto"/>
              <w:left w:val="single" w:sz="4" w:space="0" w:color="auto"/>
              <w:bottom w:val="single" w:sz="4" w:space="0" w:color="auto"/>
              <w:right w:val="single" w:sz="4" w:space="0" w:color="auto"/>
            </w:tcBorders>
            <w:hideMark/>
          </w:tcPr>
          <w:p w:rsidR="000227A7" w:rsidRPr="002A5475" w:rsidRDefault="000227A7" w:rsidP="000227A7">
            <w:pPr>
              <w:spacing w:after="0" w:line="240" w:lineRule="auto"/>
              <w:rPr>
                <w:rFonts w:ascii="Times New Roman" w:eastAsia="Times New Roman" w:hAnsi="Times New Roman" w:cs="Times New Roman"/>
                <w:sz w:val="24"/>
                <w:szCs w:val="24"/>
              </w:rPr>
            </w:pPr>
            <w:r w:rsidRPr="002A5475">
              <w:rPr>
                <w:rFonts w:ascii="Times New Roman" w:eastAsia="Times New Roman" w:hAnsi="Times New Roman" w:cs="Times New Roman"/>
                <w:sz w:val="24"/>
                <w:szCs w:val="24"/>
              </w:rPr>
              <w:t>Уо 06.01</w:t>
            </w:r>
            <w:r w:rsidRPr="002A5475">
              <w:rPr>
                <w:rFonts w:ascii="Times New Roman" w:eastAsia="Times New Roman" w:hAnsi="Times New Roman" w:cs="Times New Roman"/>
                <w:sz w:val="24"/>
                <w:szCs w:val="24"/>
              </w:rPr>
              <w:tab/>
              <w:t>описывать значимость своей специальности.</w:t>
            </w:r>
          </w:p>
        </w:tc>
        <w:tc>
          <w:tcPr>
            <w:tcW w:w="4111" w:type="dxa"/>
            <w:tcBorders>
              <w:top w:val="single" w:sz="4" w:space="0" w:color="auto"/>
              <w:left w:val="single" w:sz="4" w:space="0" w:color="auto"/>
              <w:bottom w:val="single" w:sz="4" w:space="0" w:color="auto"/>
              <w:right w:val="single" w:sz="4" w:space="0" w:color="auto"/>
            </w:tcBorders>
            <w:hideMark/>
          </w:tcPr>
          <w:p w:rsidR="000227A7" w:rsidRPr="002A5475" w:rsidRDefault="000227A7" w:rsidP="000227A7">
            <w:pPr>
              <w:spacing w:after="0" w:line="240" w:lineRule="auto"/>
              <w:rPr>
                <w:rFonts w:ascii="Times New Roman" w:eastAsia="Times New Roman" w:hAnsi="Times New Roman" w:cs="Times New Roman"/>
                <w:sz w:val="24"/>
                <w:szCs w:val="24"/>
              </w:rPr>
            </w:pPr>
          </w:p>
        </w:tc>
      </w:tr>
      <w:tr w:rsidR="000227A7" w:rsidRPr="002A5475" w:rsidTr="002A5475">
        <w:tc>
          <w:tcPr>
            <w:tcW w:w="1418" w:type="dxa"/>
            <w:tcBorders>
              <w:top w:val="single" w:sz="4" w:space="0" w:color="auto"/>
              <w:left w:val="single" w:sz="4" w:space="0" w:color="auto"/>
              <w:bottom w:val="single" w:sz="4" w:space="0" w:color="auto"/>
              <w:right w:val="single" w:sz="4" w:space="0" w:color="auto"/>
            </w:tcBorders>
          </w:tcPr>
          <w:p w:rsidR="000227A7" w:rsidRPr="002A5475" w:rsidRDefault="000227A7" w:rsidP="000227A7">
            <w:pPr>
              <w:spacing w:after="0" w:line="240" w:lineRule="auto"/>
              <w:rPr>
                <w:rFonts w:ascii="Times New Roman" w:eastAsia="Times New Roman" w:hAnsi="Times New Roman" w:cs="Times New Roman"/>
                <w:sz w:val="24"/>
                <w:szCs w:val="24"/>
              </w:rPr>
            </w:pPr>
            <w:r w:rsidRPr="002A5475">
              <w:rPr>
                <w:rFonts w:ascii="Times New Roman" w:eastAsia="Times New Roman" w:hAnsi="Times New Roman" w:cs="Times New Roman"/>
                <w:sz w:val="24"/>
                <w:szCs w:val="24"/>
              </w:rPr>
              <w:t>ОК 09</w:t>
            </w:r>
          </w:p>
        </w:tc>
        <w:tc>
          <w:tcPr>
            <w:tcW w:w="3685" w:type="dxa"/>
            <w:tcBorders>
              <w:top w:val="single" w:sz="4" w:space="0" w:color="auto"/>
              <w:left w:val="single" w:sz="4" w:space="0" w:color="auto"/>
              <w:bottom w:val="single" w:sz="4" w:space="0" w:color="auto"/>
              <w:right w:val="single" w:sz="4" w:space="0" w:color="auto"/>
            </w:tcBorders>
          </w:tcPr>
          <w:p w:rsidR="000227A7" w:rsidRPr="002A5475" w:rsidRDefault="000227A7" w:rsidP="000227A7">
            <w:pPr>
              <w:spacing w:after="0" w:line="240" w:lineRule="auto"/>
              <w:rPr>
                <w:rFonts w:ascii="Times New Roman" w:eastAsia="Times New Roman" w:hAnsi="Times New Roman" w:cs="Times New Roman"/>
                <w:sz w:val="24"/>
                <w:szCs w:val="24"/>
              </w:rPr>
            </w:pPr>
            <w:r w:rsidRPr="002A5475">
              <w:rPr>
                <w:rFonts w:ascii="Times New Roman" w:eastAsia="Times New Roman" w:hAnsi="Times New Roman" w:cs="Times New Roman"/>
                <w:sz w:val="24"/>
                <w:szCs w:val="24"/>
              </w:rPr>
              <w:t>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0227A7" w:rsidRPr="002A5475" w:rsidRDefault="000227A7" w:rsidP="000227A7">
            <w:pPr>
              <w:spacing w:after="0" w:line="240" w:lineRule="auto"/>
              <w:rPr>
                <w:rFonts w:ascii="Times New Roman" w:eastAsia="Times New Roman" w:hAnsi="Times New Roman" w:cs="Times New Roman"/>
                <w:sz w:val="24"/>
                <w:szCs w:val="24"/>
              </w:rPr>
            </w:pPr>
            <w:r w:rsidRPr="002A5475">
              <w:rPr>
                <w:rFonts w:ascii="Times New Roman" w:eastAsia="Times New Roman" w:hAnsi="Times New Roman" w:cs="Times New Roman"/>
                <w:sz w:val="24"/>
                <w:szCs w:val="24"/>
              </w:rPr>
              <w:t xml:space="preserve">Уо 09.02 участвовать в диалогах на знакомые общие и профессиональные темы; </w:t>
            </w:r>
          </w:p>
          <w:p w:rsidR="000227A7" w:rsidRPr="002A5475" w:rsidRDefault="000227A7" w:rsidP="000227A7">
            <w:pPr>
              <w:spacing w:after="0" w:line="240" w:lineRule="auto"/>
              <w:rPr>
                <w:rFonts w:ascii="Times New Roman" w:eastAsia="Times New Roman" w:hAnsi="Times New Roman" w:cs="Times New Roman"/>
                <w:sz w:val="24"/>
                <w:szCs w:val="24"/>
              </w:rPr>
            </w:pPr>
            <w:r w:rsidRPr="002A5475">
              <w:rPr>
                <w:rFonts w:ascii="Times New Roman" w:eastAsia="Times New Roman" w:hAnsi="Times New Roman" w:cs="Times New Roman"/>
                <w:sz w:val="24"/>
                <w:szCs w:val="24"/>
              </w:rPr>
              <w:t>Уо 09.03 строить простые высказывания о себе и о своей профессиональной деятельности;</w:t>
            </w:r>
          </w:p>
          <w:p w:rsidR="000227A7" w:rsidRPr="002A5475" w:rsidRDefault="000227A7" w:rsidP="000227A7">
            <w:pPr>
              <w:spacing w:after="0" w:line="240" w:lineRule="auto"/>
              <w:rPr>
                <w:rFonts w:ascii="Times New Roman" w:eastAsia="Times New Roman" w:hAnsi="Times New Roman" w:cs="Times New Roman"/>
                <w:sz w:val="24"/>
                <w:szCs w:val="24"/>
              </w:rPr>
            </w:pPr>
            <w:r w:rsidRPr="002A5475">
              <w:rPr>
                <w:rFonts w:ascii="Times New Roman" w:eastAsia="Times New Roman" w:hAnsi="Times New Roman" w:cs="Times New Roman"/>
                <w:sz w:val="24"/>
                <w:szCs w:val="24"/>
              </w:rPr>
              <w:t>Уо 09.04 кратко обосновывать и объяснить свои действия (текущие и планируемые);</w:t>
            </w:r>
          </w:p>
          <w:p w:rsidR="000227A7" w:rsidRPr="002A5475" w:rsidRDefault="000227A7" w:rsidP="000227A7">
            <w:pPr>
              <w:spacing w:after="0" w:line="240" w:lineRule="auto"/>
              <w:rPr>
                <w:rFonts w:ascii="Times New Roman" w:eastAsia="Times New Roman" w:hAnsi="Times New Roman" w:cs="Times New Roman"/>
                <w:sz w:val="24"/>
                <w:szCs w:val="24"/>
              </w:rPr>
            </w:pPr>
            <w:r w:rsidRPr="002A5475">
              <w:rPr>
                <w:rFonts w:ascii="Times New Roman" w:eastAsia="Times New Roman" w:hAnsi="Times New Roman" w:cs="Times New Roman"/>
                <w:sz w:val="24"/>
                <w:szCs w:val="24"/>
              </w:rPr>
              <w:t>Уо 09.05 писать простые связные сообщения на знакомые или интересующие профессиональные темы.</w:t>
            </w:r>
          </w:p>
          <w:p w:rsidR="000227A7" w:rsidRPr="002A5475" w:rsidRDefault="000227A7" w:rsidP="000227A7">
            <w:pPr>
              <w:spacing w:after="0" w:line="240" w:lineRule="auto"/>
              <w:rPr>
                <w:rFonts w:ascii="Times New Roman" w:eastAsia="Times New Roman"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rsidR="000227A7" w:rsidRPr="002A5475" w:rsidRDefault="000227A7" w:rsidP="000227A7">
            <w:pPr>
              <w:spacing w:after="0" w:line="240" w:lineRule="auto"/>
              <w:jc w:val="both"/>
              <w:rPr>
                <w:rFonts w:ascii="Times New Roman" w:eastAsia="Times New Roman" w:hAnsi="Times New Roman" w:cs="Times New Roman"/>
                <w:sz w:val="24"/>
                <w:szCs w:val="24"/>
              </w:rPr>
            </w:pPr>
            <w:r w:rsidRPr="002A5475">
              <w:rPr>
                <w:rFonts w:ascii="Times New Roman" w:eastAsia="Times New Roman" w:hAnsi="Times New Roman" w:cs="Times New Roman"/>
                <w:sz w:val="24"/>
                <w:szCs w:val="24"/>
              </w:rPr>
              <w:t>Зо 09.01 правила построения простых и сложных предложений на профессиональные темы;</w:t>
            </w:r>
          </w:p>
          <w:p w:rsidR="000227A7" w:rsidRPr="002A5475" w:rsidRDefault="000227A7" w:rsidP="000227A7">
            <w:pPr>
              <w:spacing w:after="0" w:line="240" w:lineRule="auto"/>
              <w:jc w:val="both"/>
              <w:rPr>
                <w:rFonts w:ascii="Times New Roman" w:eastAsia="Times New Roman" w:hAnsi="Times New Roman" w:cs="Times New Roman"/>
                <w:sz w:val="24"/>
                <w:szCs w:val="24"/>
              </w:rPr>
            </w:pPr>
            <w:r w:rsidRPr="002A5475">
              <w:rPr>
                <w:rFonts w:ascii="Times New Roman" w:eastAsia="Times New Roman" w:hAnsi="Times New Roman" w:cs="Times New Roman"/>
                <w:sz w:val="24"/>
                <w:szCs w:val="24"/>
              </w:rPr>
              <w:t>Зо 09.02 основные общеупотребительные глаголы (бытовая и профессиональная лексика);</w:t>
            </w:r>
          </w:p>
          <w:p w:rsidR="000227A7" w:rsidRPr="002A5475" w:rsidRDefault="000227A7" w:rsidP="000227A7">
            <w:pPr>
              <w:spacing w:after="0" w:line="240" w:lineRule="auto"/>
              <w:jc w:val="both"/>
              <w:rPr>
                <w:rFonts w:ascii="Times New Roman" w:eastAsia="Times New Roman" w:hAnsi="Times New Roman" w:cs="Times New Roman"/>
                <w:sz w:val="24"/>
                <w:szCs w:val="24"/>
              </w:rPr>
            </w:pPr>
            <w:r w:rsidRPr="002A5475">
              <w:rPr>
                <w:rFonts w:ascii="Times New Roman" w:eastAsia="Times New Roman" w:hAnsi="Times New Roman" w:cs="Times New Roman"/>
                <w:sz w:val="24"/>
                <w:szCs w:val="24"/>
              </w:rPr>
              <w:t>Зо 09.03 лексический минимум, относящийся к описанию предметов, средств и процессов профессиональной деятельности;</w:t>
            </w:r>
          </w:p>
          <w:p w:rsidR="000227A7" w:rsidRPr="002A5475" w:rsidRDefault="000227A7" w:rsidP="000227A7">
            <w:pPr>
              <w:spacing w:after="0" w:line="240" w:lineRule="auto"/>
              <w:jc w:val="both"/>
              <w:rPr>
                <w:rFonts w:ascii="Times New Roman" w:eastAsia="Times New Roman" w:hAnsi="Times New Roman" w:cs="Times New Roman"/>
                <w:sz w:val="24"/>
                <w:szCs w:val="24"/>
              </w:rPr>
            </w:pPr>
            <w:r w:rsidRPr="002A5475">
              <w:rPr>
                <w:rFonts w:ascii="Times New Roman" w:eastAsia="Times New Roman" w:hAnsi="Times New Roman" w:cs="Times New Roman"/>
                <w:sz w:val="24"/>
                <w:szCs w:val="24"/>
              </w:rPr>
              <w:t>Зо 09.04 особенности произношения;</w:t>
            </w:r>
          </w:p>
          <w:p w:rsidR="000227A7" w:rsidRPr="002A5475" w:rsidRDefault="000227A7" w:rsidP="000227A7">
            <w:pPr>
              <w:spacing w:after="0" w:line="240" w:lineRule="auto"/>
              <w:jc w:val="both"/>
              <w:rPr>
                <w:rFonts w:ascii="Times New Roman" w:eastAsia="Times New Roman" w:hAnsi="Times New Roman" w:cs="Times New Roman"/>
                <w:sz w:val="24"/>
                <w:szCs w:val="24"/>
              </w:rPr>
            </w:pPr>
            <w:r w:rsidRPr="002A5475">
              <w:rPr>
                <w:rFonts w:ascii="Times New Roman" w:eastAsia="Times New Roman" w:hAnsi="Times New Roman" w:cs="Times New Roman"/>
                <w:sz w:val="24"/>
                <w:szCs w:val="24"/>
              </w:rPr>
              <w:t>Зо 09.05 правила чтения текстов профессиональной направленности.</w:t>
            </w:r>
          </w:p>
        </w:tc>
      </w:tr>
    </w:tbl>
    <w:p w:rsidR="000227A7" w:rsidRPr="000227A7" w:rsidRDefault="000227A7" w:rsidP="000227A7">
      <w:pPr>
        <w:suppressAutoHyphens/>
        <w:spacing w:after="240" w:line="240" w:lineRule="auto"/>
        <w:ind w:firstLine="709"/>
        <w:rPr>
          <w:rFonts w:ascii="Times New Roman" w:eastAsia="Times New Roman" w:hAnsi="Times New Roman" w:cs="Times New Roman"/>
          <w:b/>
          <w:lang w:eastAsia="ru-RU"/>
        </w:rPr>
      </w:pPr>
    </w:p>
    <w:p w:rsidR="000227A7" w:rsidRPr="000227A7" w:rsidRDefault="000227A7" w:rsidP="000227A7">
      <w:pPr>
        <w:suppressAutoHyphens/>
        <w:spacing w:after="240" w:line="240" w:lineRule="auto"/>
        <w:ind w:firstLine="709"/>
        <w:rPr>
          <w:rFonts w:ascii="Times New Roman" w:eastAsia="Times New Roman" w:hAnsi="Times New Roman" w:cs="Times New Roman"/>
          <w:b/>
          <w:lang w:eastAsia="ru-RU"/>
        </w:rPr>
      </w:pPr>
    </w:p>
    <w:p w:rsidR="000227A7" w:rsidRPr="000227A7" w:rsidRDefault="000227A7" w:rsidP="000227A7">
      <w:pPr>
        <w:suppressAutoHyphens/>
        <w:spacing w:after="240" w:line="240" w:lineRule="auto"/>
        <w:ind w:firstLine="709"/>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lang w:eastAsia="ru-RU"/>
        </w:rPr>
        <w:br w:type="page"/>
      </w:r>
      <w:r w:rsidRPr="000227A7">
        <w:rPr>
          <w:rFonts w:ascii="Times New Roman" w:eastAsia="Times New Roman" w:hAnsi="Times New Roman" w:cs="Times New Roman"/>
          <w:b/>
          <w:sz w:val="24"/>
          <w:szCs w:val="24"/>
          <w:lang w:eastAsia="ru-RU"/>
        </w:rPr>
        <w:t>2. СТРУКТУРА И СОДЕРЖАНИЕ УЧЕБНОЙ ДИСЦИПЛИНЫ</w:t>
      </w:r>
    </w:p>
    <w:p w:rsidR="000227A7" w:rsidRPr="000227A7" w:rsidRDefault="000227A7" w:rsidP="000227A7">
      <w:pPr>
        <w:suppressAutoHyphens/>
        <w:spacing w:after="240" w:line="240" w:lineRule="auto"/>
        <w:ind w:firstLine="709"/>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227A7" w:rsidRPr="002A5475" w:rsidTr="000227A7">
        <w:trPr>
          <w:trHeight w:val="490"/>
        </w:trPr>
        <w:tc>
          <w:tcPr>
            <w:tcW w:w="3685" w:type="pct"/>
            <w:vAlign w:val="center"/>
          </w:tcPr>
          <w:p w:rsidR="000227A7" w:rsidRPr="002A5475" w:rsidRDefault="000227A7" w:rsidP="002A5475">
            <w:pPr>
              <w:suppressAutoHyphens/>
              <w:spacing w:line="240" w:lineRule="auto"/>
              <w:rPr>
                <w:rFonts w:ascii="Times New Roman" w:eastAsia="Times New Roman" w:hAnsi="Times New Roman" w:cs="Times New Roman"/>
                <w:b/>
                <w:sz w:val="24"/>
                <w:szCs w:val="24"/>
                <w:lang w:eastAsia="ru-RU"/>
              </w:rPr>
            </w:pPr>
            <w:r w:rsidRPr="002A5475">
              <w:rPr>
                <w:rFonts w:ascii="Times New Roman" w:eastAsia="Times New Roman" w:hAnsi="Times New Roman" w:cs="Times New Roman"/>
                <w:b/>
                <w:sz w:val="24"/>
                <w:szCs w:val="24"/>
                <w:lang w:eastAsia="ru-RU"/>
              </w:rPr>
              <w:t>Вид учебной работы</w:t>
            </w:r>
          </w:p>
        </w:tc>
        <w:tc>
          <w:tcPr>
            <w:tcW w:w="1315" w:type="pct"/>
            <w:vAlign w:val="center"/>
          </w:tcPr>
          <w:p w:rsidR="000227A7" w:rsidRPr="002A5475" w:rsidRDefault="000227A7" w:rsidP="002A5475">
            <w:pPr>
              <w:suppressAutoHyphens/>
              <w:spacing w:line="240" w:lineRule="auto"/>
              <w:rPr>
                <w:rFonts w:ascii="Times New Roman" w:eastAsia="Times New Roman" w:hAnsi="Times New Roman" w:cs="Times New Roman"/>
                <w:b/>
                <w:iCs/>
                <w:sz w:val="24"/>
                <w:szCs w:val="24"/>
                <w:lang w:eastAsia="ru-RU"/>
              </w:rPr>
            </w:pPr>
            <w:r w:rsidRPr="002A5475">
              <w:rPr>
                <w:rFonts w:ascii="Times New Roman" w:eastAsia="Times New Roman" w:hAnsi="Times New Roman" w:cs="Times New Roman"/>
                <w:b/>
                <w:iCs/>
                <w:sz w:val="24"/>
                <w:szCs w:val="24"/>
                <w:lang w:eastAsia="ru-RU"/>
              </w:rPr>
              <w:t>Объем в часах</w:t>
            </w:r>
          </w:p>
        </w:tc>
      </w:tr>
      <w:tr w:rsidR="000227A7" w:rsidRPr="002A5475" w:rsidTr="000227A7">
        <w:trPr>
          <w:trHeight w:val="490"/>
        </w:trPr>
        <w:tc>
          <w:tcPr>
            <w:tcW w:w="3685" w:type="pct"/>
            <w:vAlign w:val="center"/>
          </w:tcPr>
          <w:p w:rsidR="000227A7" w:rsidRPr="002A5475" w:rsidRDefault="000227A7" w:rsidP="002A5475">
            <w:pPr>
              <w:suppressAutoHyphens/>
              <w:spacing w:after="0" w:line="240" w:lineRule="auto"/>
              <w:rPr>
                <w:rFonts w:ascii="Times New Roman" w:eastAsia="Times New Roman" w:hAnsi="Times New Roman" w:cs="Times New Roman"/>
                <w:b/>
                <w:sz w:val="24"/>
                <w:szCs w:val="24"/>
                <w:lang w:eastAsia="ru-RU"/>
              </w:rPr>
            </w:pPr>
            <w:r w:rsidRPr="002A5475">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0227A7" w:rsidRPr="002A5475" w:rsidRDefault="000227A7" w:rsidP="002A5475">
            <w:pPr>
              <w:suppressAutoHyphens/>
              <w:spacing w:after="0" w:line="240" w:lineRule="auto"/>
              <w:rPr>
                <w:rFonts w:ascii="Times New Roman" w:eastAsia="Times New Roman" w:hAnsi="Times New Roman" w:cs="Times New Roman"/>
                <w:iCs/>
                <w:sz w:val="24"/>
                <w:szCs w:val="24"/>
                <w:lang w:eastAsia="ru-RU"/>
              </w:rPr>
            </w:pPr>
            <w:r w:rsidRPr="002A5475">
              <w:rPr>
                <w:rFonts w:ascii="Times New Roman" w:eastAsia="Times New Roman" w:hAnsi="Times New Roman" w:cs="Times New Roman"/>
                <w:iCs/>
                <w:sz w:val="24"/>
                <w:szCs w:val="24"/>
                <w:lang w:eastAsia="ru-RU"/>
              </w:rPr>
              <w:t>134</w:t>
            </w:r>
          </w:p>
        </w:tc>
      </w:tr>
      <w:tr w:rsidR="000227A7" w:rsidRPr="002A5475" w:rsidTr="000227A7">
        <w:trPr>
          <w:trHeight w:val="490"/>
        </w:trPr>
        <w:tc>
          <w:tcPr>
            <w:tcW w:w="3685" w:type="pct"/>
            <w:shd w:val="clear" w:color="auto" w:fill="auto"/>
            <w:vAlign w:val="center"/>
          </w:tcPr>
          <w:p w:rsidR="000227A7" w:rsidRPr="002A5475" w:rsidRDefault="000227A7" w:rsidP="002A5475">
            <w:pPr>
              <w:suppressAutoHyphens/>
              <w:spacing w:after="0" w:line="240" w:lineRule="auto"/>
              <w:rPr>
                <w:rFonts w:ascii="Times New Roman" w:eastAsia="Times New Roman" w:hAnsi="Times New Roman" w:cs="Times New Roman"/>
                <w:b/>
                <w:sz w:val="24"/>
                <w:szCs w:val="24"/>
                <w:lang w:eastAsia="ru-RU"/>
              </w:rPr>
            </w:pPr>
            <w:r w:rsidRPr="002A5475">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0227A7" w:rsidRPr="002A5475" w:rsidRDefault="000227A7" w:rsidP="002A5475">
            <w:pPr>
              <w:suppressAutoHyphens/>
              <w:spacing w:after="0" w:line="240" w:lineRule="auto"/>
              <w:rPr>
                <w:rFonts w:ascii="Times New Roman" w:eastAsia="Times New Roman" w:hAnsi="Times New Roman" w:cs="Times New Roman"/>
                <w:iCs/>
                <w:sz w:val="24"/>
                <w:szCs w:val="24"/>
                <w:lang w:eastAsia="ru-RU"/>
              </w:rPr>
            </w:pPr>
          </w:p>
        </w:tc>
      </w:tr>
      <w:tr w:rsidR="000227A7" w:rsidRPr="002A5475" w:rsidTr="000227A7">
        <w:trPr>
          <w:trHeight w:val="336"/>
        </w:trPr>
        <w:tc>
          <w:tcPr>
            <w:tcW w:w="5000" w:type="pct"/>
            <w:gridSpan w:val="2"/>
            <w:vAlign w:val="center"/>
          </w:tcPr>
          <w:p w:rsidR="000227A7" w:rsidRPr="002A5475" w:rsidRDefault="000227A7" w:rsidP="002A5475">
            <w:pPr>
              <w:suppressAutoHyphens/>
              <w:spacing w:after="0" w:line="240" w:lineRule="auto"/>
              <w:rPr>
                <w:rFonts w:ascii="Times New Roman" w:eastAsia="Times New Roman" w:hAnsi="Times New Roman" w:cs="Times New Roman"/>
                <w:iCs/>
                <w:sz w:val="24"/>
                <w:szCs w:val="24"/>
                <w:lang w:eastAsia="ru-RU"/>
              </w:rPr>
            </w:pPr>
            <w:r w:rsidRPr="002A5475">
              <w:rPr>
                <w:rFonts w:ascii="Times New Roman" w:eastAsia="Times New Roman" w:hAnsi="Times New Roman" w:cs="Times New Roman"/>
                <w:sz w:val="24"/>
                <w:szCs w:val="24"/>
                <w:lang w:eastAsia="ru-RU"/>
              </w:rPr>
              <w:t>в т. ч.:</w:t>
            </w:r>
          </w:p>
        </w:tc>
      </w:tr>
      <w:tr w:rsidR="000227A7" w:rsidRPr="002A5475" w:rsidTr="000227A7">
        <w:trPr>
          <w:trHeight w:val="490"/>
        </w:trPr>
        <w:tc>
          <w:tcPr>
            <w:tcW w:w="3685" w:type="pct"/>
            <w:vAlign w:val="center"/>
          </w:tcPr>
          <w:p w:rsidR="000227A7" w:rsidRPr="002A5475" w:rsidRDefault="000227A7" w:rsidP="002A5475">
            <w:pPr>
              <w:suppressAutoHyphens/>
              <w:spacing w:after="0" w:line="240" w:lineRule="auto"/>
              <w:rPr>
                <w:rFonts w:ascii="Times New Roman" w:eastAsia="Times New Roman" w:hAnsi="Times New Roman" w:cs="Times New Roman"/>
                <w:sz w:val="24"/>
                <w:szCs w:val="24"/>
                <w:lang w:eastAsia="ru-RU"/>
              </w:rPr>
            </w:pPr>
            <w:r w:rsidRPr="002A5475">
              <w:rPr>
                <w:rFonts w:ascii="Times New Roman" w:eastAsia="Times New Roman" w:hAnsi="Times New Roman" w:cs="Times New Roman"/>
                <w:sz w:val="24"/>
                <w:szCs w:val="24"/>
                <w:lang w:eastAsia="ru-RU"/>
              </w:rPr>
              <w:t>теоретическое обучение</w:t>
            </w:r>
          </w:p>
        </w:tc>
        <w:tc>
          <w:tcPr>
            <w:tcW w:w="1315" w:type="pct"/>
            <w:vAlign w:val="center"/>
          </w:tcPr>
          <w:p w:rsidR="000227A7" w:rsidRPr="002A5475" w:rsidRDefault="000227A7" w:rsidP="002A5475">
            <w:pPr>
              <w:suppressAutoHyphens/>
              <w:spacing w:after="0" w:line="240" w:lineRule="auto"/>
              <w:rPr>
                <w:rFonts w:ascii="Times New Roman" w:eastAsia="Times New Roman" w:hAnsi="Times New Roman" w:cs="Times New Roman"/>
                <w:iCs/>
                <w:sz w:val="24"/>
                <w:szCs w:val="24"/>
                <w:lang w:eastAsia="ru-RU"/>
              </w:rPr>
            </w:pPr>
          </w:p>
        </w:tc>
      </w:tr>
      <w:tr w:rsidR="000227A7" w:rsidRPr="002A5475" w:rsidTr="000227A7">
        <w:trPr>
          <w:trHeight w:val="490"/>
        </w:trPr>
        <w:tc>
          <w:tcPr>
            <w:tcW w:w="3685" w:type="pct"/>
            <w:vAlign w:val="center"/>
          </w:tcPr>
          <w:p w:rsidR="000227A7" w:rsidRPr="002A5475" w:rsidRDefault="000227A7" w:rsidP="002A5475">
            <w:pPr>
              <w:suppressAutoHyphens/>
              <w:spacing w:after="0" w:line="240" w:lineRule="auto"/>
              <w:rPr>
                <w:rFonts w:ascii="Times New Roman" w:eastAsia="Times New Roman" w:hAnsi="Times New Roman" w:cs="Times New Roman"/>
                <w:sz w:val="24"/>
                <w:szCs w:val="24"/>
                <w:lang w:eastAsia="ru-RU"/>
              </w:rPr>
            </w:pPr>
            <w:r w:rsidRPr="002A5475">
              <w:rPr>
                <w:rFonts w:ascii="Times New Roman" w:eastAsia="Times New Roman" w:hAnsi="Times New Roman" w:cs="Times New Roman"/>
                <w:sz w:val="24"/>
                <w:szCs w:val="24"/>
                <w:lang w:eastAsia="ru-RU"/>
              </w:rPr>
              <w:t>практические занятия</w:t>
            </w:r>
            <w:r w:rsidRPr="002A5475">
              <w:rPr>
                <w:rFonts w:ascii="Times New Roman" w:eastAsia="Times New Roman" w:hAnsi="Times New Roman" w:cs="Times New Roman"/>
                <w:i/>
                <w:sz w:val="24"/>
                <w:szCs w:val="24"/>
                <w:lang w:eastAsia="ru-RU"/>
              </w:rPr>
              <w:t xml:space="preserve"> </w:t>
            </w:r>
          </w:p>
        </w:tc>
        <w:tc>
          <w:tcPr>
            <w:tcW w:w="1315" w:type="pct"/>
            <w:vAlign w:val="center"/>
          </w:tcPr>
          <w:p w:rsidR="000227A7" w:rsidRPr="002A5475" w:rsidRDefault="000227A7" w:rsidP="002A5475">
            <w:pPr>
              <w:suppressAutoHyphens/>
              <w:spacing w:after="0" w:line="240" w:lineRule="auto"/>
              <w:rPr>
                <w:rFonts w:ascii="Times New Roman" w:eastAsia="Times New Roman" w:hAnsi="Times New Roman" w:cs="Times New Roman"/>
                <w:iCs/>
                <w:sz w:val="24"/>
                <w:szCs w:val="24"/>
                <w:lang w:eastAsia="ru-RU"/>
              </w:rPr>
            </w:pPr>
            <w:r w:rsidRPr="002A5475">
              <w:rPr>
                <w:rFonts w:ascii="Times New Roman" w:eastAsia="Times New Roman" w:hAnsi="Times New Roman" w:cs="Times New Roman"/>
                <w:iCs/>
                <w:sz w:val="24"/>
                <w:szCs w:val="24"/>
                <w:lang w:eastAsia="ru-RU"/>
              </w:rPr>
              <w:t>134</w:t>
            </w:r>
          </w:p>
        </w:tc>
      </w:tr>
      <w:tr w:rsidR="000227A7" w:rsidRPr="002A5475" w:rsidTr="000227A7">
        <w:trPr>
          <w:trHeight w:val="267"/>
        </w:trPr>
        <w:tc>
          <w:tcPr>
            <w:tcW w:w="3685" w:type="pct"/>
            <w:vAlign w:val="center"/>
          </w:tcPr>
          <w:p w:rsidR="000227A7" w:rsidRPr="002A5475" w:rsidRDefault="000227A7" w:rsidP="002A5475">
            <w:pPr>
              <w:suppressAutoHyphens/>
              <w:spacing w:after="0" w:line="240" w:lineRule="auto"/>
              <w:rPr>
                <w:rFonts w:ascii="Times New Roman" w:eastAsia="Times New Roman" w:hAnsi="Times New Roman" w:cs="Times New Roman"/>
                <w:i/>
                <w:sz w:val="24"/>
                <w:szCs w:val="24"/>
                <w:lang w:eastAsia="ru-RU"/>
              </w:rPr>
            </w:pPr>
            <w:r w:rsidRPr="002A5475">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rsidR="000227A7" w:rsidRPr="002A5475" w:rsidRDefault="000227A7" w:rsidP="002A5475">
            <w:pPr>
              <w:suppressAutoHyphens/>
              <w:spacing w:after="0" w:line="240" w:lineRule="auto"/>
              <w:rPr>
                <w:rFonts w:ascii="Times New Roman" w:eastAsia="Times New Roman" w:hAnsi="Times New Roman" w:cs="Times New Roman"/>
                <w:iCs/>
                <w:sz w:val="24"/>
                <w:szCs w:val="24"/>
                <w:lang w:eastAsia="ru-RU"/>
              </w:rPr>
            </w:pPr>
            <w:r w:rsidRPr="002A5475">
              <w:rPr>
                <w:rFonts w:ascii="Times New Roman" w:eastAsia="Times New Roman" w:hAnsi="Times New Roman" w:cs="Times New Roman"/>
                <w:iCs/>
                <w:sz w:val="24"/>
                <w:szCs w:val="24"/>
                <w:lang w:eastAsia="ru-RU"/>
              </w:rPr>
              <w:t>-</w:t>
            </w:r>
          </w:p>
        </w:tc>
      </w:tr>
      <w:tr w:rsidR="000227A7" w:rsidRPr="002A5475" w:rsidTr="000227A7">
        <w:trPr>
          <w:trHeight w:val="331"/>
        </w:trPr>
        <w:tc>
          <w:tcPr>
            <w:tcW w:w="3685" w:type="pct"/>
            <w:vAlign w:val="center"/>
          </w:tcPr>
          <w:p w:rsidR="000227A7" w:rsidRPr="002A5475" w:rsidRDefault="000227A7" w:rsidP="002A5475">
            <w:pPr>
              <w:suppressAutoHyphens/>
              <w:spacing w:after="0" w:line="240" w:lineRule="auto"/>
              <w:rPr>
                <w:rFonts w:ascii="Times New Roman" w:eastAsia="Times New Roman" w:hAnsi="Times New Roman" w:cs="Times New Roman"/>
                <w:i/>
                <w:sz w:val="24"/>
                <w:szCs w:val="24"/>
                <w:lang w:eastAsia="ru-RU"/>
              </w:rPr>
            </w:pPr>
            <w:r w:rsidRPr="002A5475">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rsidR="000227A7" w:rsidRPr="002A5475" w:rsidRDefault="000227A7" w:rsidP="002A5475">
            <w:pPr>
              <w:suppressAutoHyphens/>
              <w:spacing w:after="0" w:line="240" w:lineRule="auto"/>
              <w:rPr>
                <w:rFonts w:ascii="Times New Roman" w:eastAsia="Times New Roman" w:hAnsi="Times New Roman" w:cs="Times New Roman"/>
                <w:iCs/>
                <w:sz w:val="24"/>
                <w:szCs w:val="24"/>
                <w:lang w:eastAsia="ru-RU"/>
              </w:rPr>
            </w:pPr>
          </w:p>
        </w:tc>
      </w:tr>
    </w:tbl>
    <w:p w:rsidR="000227A7" w:rsidRPr="000227A7" w:rsidRDefault="000227A7" w:rsidP="000227A7">
      <w:pPr>
        <w:rPr>
          <w:rFonts w:ascii="Times New Roman" w:eastAsia="Times New Roman" w:hAnsi="Times New Roman" w:cs="Times New Roman"/>
          <w:b/>
          <w:i/>
          <w:lang w:eastAsia="ru-RU"/>
        </w:rPr>
        <w:sectPr w:rsidR="000227A7" w:rsidRPr="000227A7" w:rsidSect="000227A7">
          <w:pgSz w:w="11906" w:h="16838"/>
          <w:pgMar w:top="1134" w:right="850" w:bottom="284" w:left="1701" w:header="708" w:footer="708" w:gutter="0"/>
          <w:cols w:space="720"/>
          <w:docGrid w:linePitch="299"/>
        </w:sectPr>
      </w:pPr>
    </w:p>
    <w:p w:rsidR="000227A7" w:rsidRPr="002A5475" w:rsidRDefault="000227A7" w:rsidP="000227A7">
      <w:pPr>
        <w:ind w:firstLine="709"/>
        <w:rPr>
          <w:rFonts w:ascii="Times New Roman" w:eastAsia="Times New Roman" w:hAnsi="Times New Roman" w:cs="Times New Roman"/>
          <w:b/>
          <w:sz w:val="24"/>
          <w:szCs w:val="24"/>
          <w:lang w:eastAsia="ru-RU"/>
        </w:rPr>
      </w:pPr>
      <w:r w:rsidRPr="002A5475">
        <w:rPr>
          <w:rFonts w:ascii="Times New Roman" w:eastAsia="Times New Roman" w:hAnsi="Times New Roman" w:cs="Times New Roman"/>
          <w:b/>
          <w:sz w:val="24"/>
          <w:szCs w:val="24"/>
          <w:lang w:eastAsia="ru-RU"/>
        </w:rPr>
        <w:t xml:space="preserve">2.2. Тематический план и содержание учебной дисциплины </w:t>
      </w:r>
    </w:p>
    <w:tbl>
      <w:tblPr>
        <w:tblW w:w="4949"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2"/>
        <w:gridCol w:w="142"/>
        <w:gridCol w:w="8222"/>
        <w:gridCol w:w="1699"/>
        <w:gridCol w:w="1561"/>
        <w:gridCol w:w="1342"/>
      </w:tblGrid>
      <w:tr w:rsidR="000227A7" w:rsidRPr="00C50EFA" w:rsidTr="000227A7">
        <w:trPr>
          <w:trHeight w:val="20"/>
        </w:trPr>
        <w:tc>
          <w:tcPr>
            <w:tcW w:w="661" w:type="pct"/>
            <w:gridSpan w:val="2"/>
            <w:vMerge w:val="restart"/>
            <w:tcBorders>
              <w:top w:val="single" w:sz="4" w:space="0" w:color="auto"/>
              <w:left w:val="single" w:sz="4" w:space="0" w:color="auto"/>
              <w:right w:val="single" w:sz="4" w:space="0" w:color="auto"/>
            </w:tcBorders>
          </w:tcPr>
          <w:p w:rsidR="000227A7" w:rsidRPr="00C50EFA" w:rsidRDefault="000227A7" w:rsidP="00C50EFA">
            <w:pPr>
              <w:suppressAutoHyphens/>
              <w:spacing w:after="0" w:line="240" w:lineRule="auto"/>
              <w:jc w:val="center"/>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bCs/>
                <w:sz w:val="24"/>
                <w:szCs w:val="24"/>
                <w:lang w:eastAsia="ru-RU"/>
              </w:rPr>
              <w:t>Наименование разделов и тем</w:t>
            </w:r>
          </w:p>
        </w:tc>
        <w:tc>
          <w:tcPr>
            <w:tcW w:w="2782" w:type="pct"/>
            <w:vMerge w:val="restart"/>
            <w:tcBorders>
              <w:top w:val="single" w:sz="4" w:space="0" w:color="auto"/>
              <w:left w:val="single" w:sz="4" w:space="0" w:color="auto"/>
              <w:right w:val="single" w:sz="4" w:space="0" w:color="auto"/>
            </w:tcBorders>
          </w:tcPr>
          <w:p w:rsidR="000227A7" w:rsidRPr="00C50EFA" w:rsidRDefault="000227A7" w:rsidP="00C50EFA">
            <w:pPr>
              <w:suppressAutoHyphens/>
              <w:spacing w:after="0" w:line="240" w:lineRule="auto"/>
              <w:jc w:val="center"/>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575" w:type="pct"/>
            <w:vMerge w:val="restart"/>
            <w:tcBorders>
              <w:top w:val="single" w:sz="4" w:space="0" w:color="auto"/>
              <w:left w:val="single" w:sz="4" w:space="0" w:color="auto"/>
              <w:right w:val="single" w:sz="4" w:space="0" w:color="auto"/>
            </w:tcBorders>
          </w:tcPr>
          <w:p w:rsidR="000227A7" w:rsidRPr="00C50EFA" w:rsidRDefault="000227A7" w:rsidP="00C50EFA">
            <w:pPr>
              <w:suppressAutoHyphens/>
              <w:spacing w:after="0" w:line="240" w:lineRule="auto"/>
              <w:jc w:val="center"/>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982" w:type="pct"/>
            <w:gridSpan w:val="2"/>
            <w:tcBorders>
              <w:top w:val="single" w:sz="4" w:space="0" w:color="auto"/>
              <w:left w:val="single" w:sz="4" w:space="0" w:color="auto"/>
              <w:bottom w:val="single" w:sz="4" w:space="0" w:color="auto"/>
              <w:right w:val="single" w:sz="4" w:space="0" w:color="auto"/>
            </w:tcBorders>
          </w:tcPr>
          <w:p w:rsidR="000227A7" w:rsidRPr="00C50EFA" w:rsidRDefault="000227A7" w:rsidP="00C50EFA">
            <w:pPr>
              <w:suppressAutoHyphens/>
              <w:spacing w:after="0" w:line="240" w:lineRule="auto"/>
              <w:jc w:val="center"/>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r>
      <w:tr w:rsidR="000227A7" w:rsidRPr="00C50EFA" w:rsidTr="000227A7">
        <w:trPr>
          <w:trHeight w:val="20"/>
        </w:trPr>
        <w:tc>
          <w:tcPr>
            <w:tcW w:w="661" w:type="pct"/>
            <w:gridSpan w:val="2"/>
            <w:vMerge/>
            <w:tcBorders>
              <w:left w:val="single" w:sz="4" w:space="0" w:color="auto"/>
              <w:bottom w:val="single" w:sz="4" w:space="0" w:color="auto"/>
              <w:right w:val="single" w:sz="4" w:space="0" w:color="auto"/>
            </w:tcBorders>
            <w:hideMark/>
          </w:tcPr>
          <w:p w:rsidR="000227A7" w:rsidRPr="00C50EFA" w:rsidRDefault="000227A7" w:rsidP="00C50EFA">
            <w:pPr>
              <w:suppressAutoHyphens/>
              <w:spacing w:after="0" w:line="240" w:lineRule="auto"/>
              <w:jc w:val="center"/>
              <w:rPr>
                <w:rFonts w:ascii="Times New Roman" w:eastAsia="Times New Roman" w:hAnsi="Times New Roman" w:cs="Times New Roman"/>
                <w:b/>
                <w:bCs/>
                <w:sz w:val="24"/>
                <w:szCs w:val="24"/>
                <w:lang w:eastAsia="ru-RU"/>
              </w:rPr>
            </w:pPr>
          </w:p>
        </w:tc>
        <w:tc>
          <w:tcPr>
            <w:tcW w:w="2782" w:type="pct"/>
            <w:vMerge/>
            <w:tcBorders>
              <w:left w:val="single" w:sz="4" w:space="0" w:color="auto"/>
              <w:bottom w:val="single" w:sz="4" w:space="0" w:color="auto"/>
              <w:right w:val="single" w:sz="4" w:space="0" w:color="auto"/>
            </w:tcBorders>
            <w:hideMark/>
          </w:tcPr>
          <w:p w:rsidR="000227A7" w:rsidRPr="00C50EFA" w:rsidRDefault="000227A7" w:rsidP="00C50EFA">
            <w:pPr>
              <w:suppressAutoHyphens/>
              <w:spacing w:after="0" w:line="240" w:lineRule="auto"/>
              <w:jc w:val="center"/>
              <w:rPr>
                <w:rFonts w:ascii="Times New Roman" w:eastAsia="Times New Roman" w:hAnsi="Times New Roman" w:cs="Times New Roman"/>
                <w:b/>
                <w:bCs/>
                <w:sz w:val="24"/>
                <w:szCs w:val="24"/>
                <w:lang w:eastAsia="ru-RU"/>
              </w:rPr>
            </w:pPr>
          </w:p>
        </w:tc>
        <w:tc>
          <w:tcPr>
            <w:tcW w:w="575" w:type="pct"/>
            <w:vMerge/>
            <w:tcBorders>
              <w:left w:val="single" w:sz="4" w:space="0" w:color="auto"/>
              <w:bottom w:val="single" w:sz="4" w:space="0" w:color="auto"/>
              <w:right w:val="single" w:sz="4" w:space="0" w:color="auto"/>
            </w:tcBorders>
            <w:hideMark/>
          </w:tcPr>
          <w:p w:rsidR="000227A7" w:rsidRPr="00C50EFA" w:rsidRDefault="000227A7" w:rsidP="00C50EFA">
            <w:pPr>
              <w:suppressAutoHyphens/>
              <w:spacing w:after="0" w:line="240" w:lineRule="auto"/>
              <w:jc w:val="center"/>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hideMark/>
          </w:tcPr>
          <w:p w:rsidR="000227A7" w:rsidRPr="00C50EFA" w:rsidRDefault="000227A7" w:rsidP="00C50EFA">
            <w:pPr>
              <w:suppressAutoHyphens/>
              <w:spacing w:after="0" w:line="240" w:lineRule="auto"/>
              <w:jc w:val="center"/>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sz w:val="24"/>
                <w:szCs w:val="24"/>
                <w:lang w:eastAsia="ru-RU"/>
              </w:rPr>
              <w:t>Код ПК, ОК</w:t>
            </w:r>
          </w:p>
        </w:tc>
        <w:tc>
          <w:tcPr>
            <w:tcW w:w="454" w:type="pct"/>
            <w:tcBorders>
              <w:top w:val="single" w:sz="4" w:space="0" w:color="auto"/>
              <w:left w:val="single" w:sz="4" w:space="0" w:color="auto"/>
              <w:bottom w:val="single" w:sz="4" w:space="0" w:color="auto"/>
              <w:right w:val="single" w:sz="4" w:space="0" w:color="auto"/>
            </w:tcBorders>
          </w:tcPr>
          <w:p w:rsidR="000227A7" w:rsidRPr="00C50EFA" w:rsidRDefault="000227A7" w:rsidP="00C50EFA">
            <w:pPr>
              <w:suppressAutoHyphens/>
              <w:spacing w:after="0" w:line="240" w:lineRule="auto"/>
              <w:jc w:val="center"/>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bCs/>
                <w:sz w:val="24"/>
                <w:szCs w:val="24"/>
                <w:lang w:eastAsia="ru-RU"/>
              </w:rPr>
              <w:t>Н/У/З</w:t>
            </w:r>
          </w:p>
        </w:tc>
      </w:tr>
      <w:tr w:rsidR="000227A7" w:rsidRPr="00C50EFA" w:rsidTr="000227A7">
        <w:trPr>
          <w:trHeight w:val="20"/>
        </w:trPr>
        <w:tc>
          <w:tcPr>
            <w:tcW w:w="661" w:type="pct"/>
            <w:gridSpan w:val="2"/>
            <w:tcBorders>
              <w:top w:val="single" w:sz="4" w:space="0" w:color="auto"/>
              <w:left w:val="single" w:sz="4" w:space="0" w:color="auto"/>
              <w:bottom w:val="single" w:sz="4" w:space="0" w:color="auto"/>
              <w:right w:val="single" w:sz="4" w:space="0" w:color="auto"/>
            </w:tcBorders>
            <w:hideMark/>
          </w:tcPr>
          <w:p w:rsidR="000227A7" w:rsidRPr="00C50EFA" w:rsidRDefault="000227A7" w:rsidP="00C50EFA">
            <w:pPr>
              <w:spacing w:after="0" w:line="240" w:lineRule="auto"/>
              <w:jc w:val="center"/>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bCs/>
                <w:sz w:val="24"/>
                <w:szCs w:val="24"/>
                <w:lang w:eastAsia="ru-RU"/>
              </w:rPr>
              <w:t>1</w:t>
            </w:r>
          </w:p>
        </w:tc>
        <w:tc>
          <w:tcPr>
            <w:tcW w:w="2782" w:type="pct"/>
            <w:tcBorders>
              <w:top w:val="single" w:sz="4" w:space="0" w:color="auto"/>
              <w:left w:val="single" w:sz="4" w:space="0" w:color="auto"/>
              <w:bottom w:val="single" w:sz="4" w:space="0" w:color="auto"/>
              <w:right w:val="single" w:sz="4" w:space="0" w:color="auto"/>
            </w:tcBorders>
            <w:hideMark/>
          </w:tcPr>
          <w:p w:rsidR="000227A7" w:rsidRPr="00C50EFA" w:rsidRDefault="000227A7" w:rsidP="00C50EFA">
            <w:pPr>
              <w:spacing w:after="0" w:line="240" w:lineRule="auto"/>
              <w:jc w:val="center"/>
              <w:rPr>
                <w:rFonts w:ascii="Times New Roman" w:eastAsia="Times New Roman" w:hAnsi="Times New Roman" w:cs="Times New Roman"/>
                <w:b/>
                <w:bCs/>
                <w:i/>
                <w:sz w:val="24"/>
                <w:szCs w:val="24"/>
                <w:lang w:eastAsia="ru-RU"/>
              </w:rPr>
            </w:pPr>
            <w:r w:rsidRPr="00C50EFA">
              <w:rPr>
                <w:rFonts w:ascii="Times New Roman" w:eastAsia="Times New Roman" w:hAnsi="Times New Roman" w:cs="Times New Roman"/>
                <w:b/>
                <w:bCs/>
                <w:i/>
                <w:sz w:val="24"/>
                <w:szCs w:val="24"/>
                <w:lang w:eastAsia="ru-RU"/>
              </w:rPr>
              <w:t>2</w:t>
            </w:r>
          </w:p>
        </w:tc>
        <w:tc>
          <w:tcPr>
            <w:tcW w:w="575" w:type="pct"/>
            <w:tcBorders>
              <w:top w:val="single" w:sz="4" w:space="0" w:color="auto"/>
              <w:left w:val="single" w:sz="4" w:space="0" w:color="auto"/>
              <w:bottom w:val="single" w:sz="4" w:space="0" w:color="auto"/>
              <w:right w:val="single" w:sz="4" w:space="0" w:color="auto"/>
            </w:tcBorders>
            <w:hideMark/>
          </w:tcPr>
          <w:p w:rsidR="000227A7" w:rsidRPr="00C50EFA" w:rsidRDefault="000227A7" w:rsidP="00C50EFA">
            <w:pPr>
              <w:spacing w:after="0" w:line="240" w:lineRule="auto"/>
              <w:jc w:val="center"/>
              <w:rPr>
                <w:rFonts w:ascii="Times New Roman" w:eastAsia="Times New Roman" w:hAnsi="Times New Roman" w:cs="Times New Roman"/>
                <w:b/>
                <w:bCs/>
                <w:i/>
                <w:sz w:val="24"/>
                <w:szCs w:val="24"/>
                <w:lang w:eastAsia="ru-RU"/>
              </w:rPr>
            </w:pPr>
            <w:r w:rsidRPr="00C50EFA">
              <w:rPr>
                <w:rFonts w:ascii="Times New Roman" w:eastAsia="Times New Roman" w:hAnsi="Times New Roman" w:cs="Times New Roman"/>
                <w:b/>
                <w:bCs/>
                <w:i/>
                <w:sz w:val="24"/>
                <w:szCs w:val="24"/>
                <w:lang w:eastAsia="ru-RU"/>
              </w:rPr>
              <w:t>3</w:t>
            </w:r>
          </w:p>
        </w:tc>
        <w:tc>
          <w:tcPr>
            <w:tcW w:w="528" w:type="pct"/>
            <w:tcBorders>
              <w:top w:val="single" w:sz="4" w:space="0" w:color="auto"/>
              <w:left w:val="single" w:sz="4" w:space="0" w:color="auto"/>
              <w:bottom w:val="single" w:sz="4" w:space="0" w:color="auto"/>
              <w:right w:val="single" w:sz="4" w:space="0" w:color="auto"/>
            </w:tcBorders>
          </w:tcPr>
          <w:p w:rsidR="000227A7" w:rsidRPr="00C50EFA" w:rsidRDefault="000227A7" w:rsidP="00C50EFA">
            <w:pPr>
              <w:spacing w:after="0" w:line="240" w:lineRule="auto"/>
              <w:jc w:val="center"/>
              <w:rPr>
                <w:rFonts w:ascii="Times New Roman" w:eastAsia="Times New Roman" w:hAnsi="Times New Roman" w:cs="Times New Roman"/>
                <w:b/>
                <w:bCs/>
                <w:i/>
                <w:sz w:val="24"/>
                <w:szCs w:val="24"/>
                <w:lang w:eastAsia="ru-RU"/>
              </w:rPr>
            </w:pPr>
            <w:r w:rsidRPr="00C50EFA">
              <w:rPr>
                <w:rFonts w:ascii="Times New Roman" w:eastAsia="Times New Roman" w:hAnsi="Times New Roman" w:cs="Times New Roman"/>
                <w:b/>
                <w:bCs/>
                <w:i/>
                <w:sz w:val="24"/>
                <w:szCs w:val="24"/>
                <w:lang w:eastAsia="ru-RU"/>
              </w:rPr>
              <w:t>4</w:t>
            </w:r>
          </w:p>
        </w:tc>
        <w:tc>
          <w:tcPr>
            <w:tcW w:w="454" w:type="pct"/>
            <w:tcBorders>
              <w:top w:val="single" w:sz="4" w:space="0" w:color="auto"/>
              <w:left w:val="single" w:sz="4" w:space="0" w:color="auto"/>
              <w:bottom w:val="single" w:sz="4" w:space="0" w:color="auto"/>
              <w:right w:val="single" w:sz="4" w:space="0" w:color="auto"/>
            </w:tcBorders>
          </w:tcPr>
          <w:p w:rsidR="000227A7" w:rsidRPr="00C50EFA" w:rsidRDefault="000227A7" w:rsidP="00C50EFA">
            <w:pPr>
              <w:spacing w:after="0" w:line="240" w:lineRule="auto"/>
              <w:jc w:val="center"/>
              <w:rPr>
                <w:rFonts w:ascii="Times New Roman" w:eastAsia="Times New Roman" w:hAnsi="Times New Roman" w:cs="Times New Roman"/>
                <w:b/>
                <w:bCs/>
                <w:i/>
                <w:sz w:val="24"/>
                <w:szCs w:val="24"/>
                <w:lang w:eastAsia="ru-RU"/>
              </w:rPr>
            </w:pPr>
            <w:r w:rsidRPr="00C50EFA">
              <w:rPr>
                <w:rFonts w:ascii="Times New Roman" w:eastAsia="Times New Roman" w:hAnsi="Times New Roman" w:cs="Times New Roman"/>
                <w:b/>
                <w:bCs/>
                <w:i/>
                <w:sz w:val="24"/>
                <w:szCs w:val="24"/>
                <w:lang w:eastAsia="ru-RU"/>
              </w:rPr>
              <w:t>5</w:t>
            </w:r>
          </w:p>
        </w:tc>
      </w:tr>
      <w:tr w:rsidR="000227A7" w:rsidRPr="00C50EFA" w:rsidTr="000227A7">
        <w:trPr>
          <w:trHeight w:val="20"/>
        </w:trPr>
        <w:tc>
          <w:tcPr>
            <w:tcW w:w="3443" w:type="pct"/>
            <w:gridSpan w:val="3"/>
            <w:tcBorders>
              <w:top w:val="single" w:sz="4" w:space="0" w:color="auto"/>
              <w:left w:val="single" w:sz="4" w:space="0" w:color="auto"/>
              <w:bottom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bCs/>
                <w:i/>
                <w:sz w:val="24"/>
                <w:szCs w:val="24"/>
                <w:lang w:eastAsia="ru-RU"/>
              </w:rPr>
            </w:pPr>
            <w:r w:rsidRPr="00C50EFA">
              <w:rPr>
                <w:rFonts w:ascii="Times New Roman" w:eastAsia="Times New Roman" w:hAnsi="Times New Roman" w:cs="Times New Roman"/>
                <w:b/>
                <w:bCs/>
                <w:sz w:val="24"/>
                <w:szCs w:val="24"/>
                <w:lang w:eastAsia="ru-RU"/>
              </w:rPr>
              <w:t>Раздел 1. Иностранный язык в профессиональном общении</w:t>
            </w:r>
          </w:p>
        </w:tc>
        <w:tc>
          <w:tcPr>
            <w:tcW w:w="575" w:type="pct"/>
            <w:tcBorders>
              <w:top w:val="single" w:sz="4" w:space="0" w:color="auto"/>
              <w:left w:val="single" w:sz="4" w:space="0" w:color="auto"/>
              <w:bottom w:val="single" w:sz="4" w:space="0" w:color="auto"/>
              <w:right w:val="single" w:sz="4" w:space="0" w:color="auto"/>
            </w:tcBorders>
          </w:tcPr>
          <w:p w:rsidR="000227A7" w:rsidRPr="00A634A5" w:rsidRDefault="000227A7" w:rsidP="00C50EFA">
            <w:pPr>
              <w:spacing w:after="0" w:line="240" w:lineRule="auto"/>
              <w:jc w:val="center"/>
              <w:rPr>
                <w:rFonts w:ascii="Times New Roman" w:eastAsia="Times New Roman" w:hAnsi="Times New Roman" w:cs="Times New Roman"/>
                <w:bCs/>
                <w:sz w:val="24"/>
                <w:szCs w:val="24"/>
                <w:lang w:eastAsia="ru-RU"/>
              </w:rPr>
            </w:pPr>
            <w:r w:rsidRPr="00A634A5">
              <w:rPr>
                <w:rFonts w:ascii="Times New Roman" w:eastAsia="Times New Roman" w:hAnsi="Times New Roman" w:cs="Times New Roman"/>
                <w:bCs/>
                <w:sz w:val="24"/>
                <w:szCs w:val="24"/>
                <w:lang w:eastAsia="ru-RU"/>
              </w:rPr>
              <w:t>0/16</w:t>
            </w:r>
          </w:p>
        </w:tc>
        <w:tc>
          <w:tcPr>
            <w:tcW w:w="528" w:type="pct"/>
            <w:tcBorders>
              <w:top w:val="single" w:sz="4" w:space="0" w:color="auto"/>
              <w:left w:val="single" w:sz="4" w:space="0" w:color="auto"/>
              <w:bottom w:val="single" w:sz="4" w:space="0" w:color="auto"/>
              <w:right w:val="single" w:sz="4" w:space="0" w:color="auto"/>
            </w:tcBorders>
          </w:tcPr>
          <w:p w:rsidR="000227A7" w:rsidRPr="00C50EFA" w:rsidRDefault="000227A7" w:rsidP="00C50EFA">
            <w:pPr>
              <w:spacing w:after="0" w:line="240" w:lineRule="auto"/>
              <w:jc w:val="center"/>
              <w:rPr>
                <w:rFonts w:ascii="Times New Roman" w:eastAsia="Times New Roman" w:hAnsi="Times New Roman" w:cs="Times New Roman"/>
                <w:b/>
                <w:bCs/>
                <w:i/>
                <w:sz w:val="24"/>
                <w:szCs w:val="24"/>
                <w:lang w:eastAsia="ru-RU"/>
              </w:rPr>
            </w:pPr>
          </w:p>
        </w:tc>
        <w:tc>
          <w:tcPr>
            <w:tcW w:w="454" w:type="pct"/>
            <w:tcBorders>
              <w:top w:val="single" w:sz="4" w:space="0" w:color="auto"/>
              <w:left w:val="single" w:sz="4" w:space="0" w:color="auto"/>
              <w:bottom w:val="single" w:sz="4" w:space="0" w:color="auto"/>
              <w:right w:val="single" w:sz="4" w:space="0" w:color="auto"/>
            </w:tcBorders>
          </w:tcPr>
          <w:p w:rsidR="000227A7" w:rsidRPr="00C50EFA" w:rsidRDefault="000227A7" w:rsidP="00C50EFA">
            <w:pPr>
              <w:spacing w:after="0" w:line="240" w:lineRule="auto"/>
              <w:jc w:val="center"/>
              <w:rPr>
                <w:rFonts w:ascii="Times New Roman" w:eastAsia="Times New Roman" w:hAnsi="Times New Roman" w:cs="Times New Roman"/>
                <w:b/>
                <w:bCs/>
                <w:i/>
                <w:sz w:val="24"/>
                <w:szCs w:val="24"/>
                <w:lang w:eastAsia="ru-RU"/>
              </w:rPr>
            </w:pPr>
          </w:p>
        </w:tc>
      </w:tr>
      <w:tr w:rsidR="000227A7" w:rsidRPr="00C50EFA" w:rsidTr="000227A7">
        <w:trPr>
          <w:trHeight w:val="20"/>
        </w:trPr>
        <w:tc>
          <w:tcPr>
            <w:tcW w:w="661" w:type="pct"/>
            <w:gridSpan w:val="2"/>
            <w:vMerge w:val="restart"/>
            <w:tcBorders>
              <w:top w:val="single" w:sz="4" w:space="0" w:color="auto"/>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bookmarkStart w:id="21" w:name="_Hlk86851641"/>
            <w:r w:rsidRPr="00C50EFA">
              <w:rPr>
                <w:rFonts w:ascii="Times New Roman" w:eastAsia="Times New Roman" w:hAnsi="Times New Roman" w:cs="Times New Roman"/>
                <w:b/>
                <w:bCs/>
                <w:sz w:val="24"/>
                <w:szCs w:val="24"/>
                <w:lang w:eastAsia="ru-RU"/>
              </w:rPr>
              <w:t>Тема 1.1.</w:t>
            </w:r>
            <w:r w:rsidRPr="00C50EFA">
              <w:rPr>
                <w:rFonts w:ascii="Calibri" w:eastAsia="Calibri" w:hAnsi="Calibri" w:cs="Times New Roman"/>
                <w:sz w:val="24"/>
                <w:szCs w:val="24"/>
              </w:rPr>
              <w:t xml:space="preserve"> </w:t>
            </w:r>
            <w:r w:rsidRPr="00C50EFA">
              <w:rPr>
                <w:rFonts w:ascii="Times New Roman" w:eastAsia="Times New Roman" w:hAnsi="Times New Roman" w:cs="Times New Roman"/>
                <w:b/>
                <w:bCs/>
                <w:sz w:val="24"/>
                <w:szCs w:val="24"/>
                <w:lang w:eastAsia="ru-RU"/>
              </w:rPr>
              <w:t>Мой колледж. Моя профессия.</w:t>
            </w:r>
          </w:p>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p>
        </w:tc>
        <w:tc>
          <w:tcPr>
            <w:tcW w:w="2782" w:type="pct"/>
            <w:tcBorders>
              <w:top w:val="single" w:sz="4" w:space="0" w:color="auto"/>
              <w:left w:val="single" w:sz="4" w:space="0" w:color="auto"/>
              <w:bottom w:val="single" w:sz="4" w:space="0" w:color="auto"/>
              <w:right w:val="single" w:sz="4" w:space="0" w:color="auto"/>
            </w:tcBorders>
            <w:hideMark/>
          </w:tcPr>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bCs/>
                <w:sz w:val="24"/>
                <w:szCs w:val="24"/>
                <w:lang w:eastAsia="ru-RU"/>
              </w:rPr>
              <w:t>Содержание учебного материала</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Лексический материал по теме.</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Грамматический материал:</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 имя существительное: его основные функции в предложении; имена существительные во множественном числе, образованные по правилу, а также исключения.</w:t>
            </w:r>
          </w:p>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Cs/>
                <w:sz w:val="24"/>
                <w:szCs w:val="24"/>
                <w:lang w:eastAsia="ru-RU"/>
              </w:rPr>
              <w:t>- артикль: определенный, неопределенный, нулевой. Основные случаи употребления определенного и неопределенного артикля. Употребление существительных без артикля. Чтение и смысловая переработка информации с опорой на контекст и межпредметные связи, краткое изложение прочитанного материала</w:t>
            </w:r>
          </w:p>
        </w:tc>
        <w:tc>
          <w:tcPr>
            <w:tcW w:w="575" w:type="pct"/>
            <w:tcBorders>
              <w:top w:val="single" w:sz="4" w:space="0" w:color="auto"/>
              <w:left w:val="single" w:sz="4" w:space="0" w:color="auto"/>
              <w:bottom w:val="single" w:sz="4" w:space="0" w:color="auto"/>
              <w:right w:val="single" w:sz="4" w:space="0" w:color="auto"/>
            </w:tcBorders>
            <w:vAlign w:val="center"/>
            <w:hideMark/>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sz w:val="24"/>
                <w:szCs w:val="24"/>
                <w:lang w:eastAsia="ru-RU"/>
              </w:rPr>
              <w:t>0/16</w:t>
            </w:r>
          </w:p>
        </w:tc>
        <w:tc>
          <w:tcPr>
            <w:tcW w:w="528" w:type="pct"/>
            <w:vMerge w:val="restart"/>
            <w:tcBorders>
              <w:top w:val="single" w:sz="4" w:space="0" w:color="auto"/>
              <w:left w:val="single" w:sz="4" w:space="0" w:color="auto"/>
              <w:right w:val="single" w:sz="4" w:space="0" w:color="auto"/>
            </w:tcBorders>
            <w:hideMark/>
          </w:tcPr>
          <w:p w:rsidR="000227A7" w:rsidRPr="00C50EFA" w:rsidRDefault="000227A7" w:rsidP="00C50EFA">
            <w:pPr>
              <w:widowControl w:val="0"/>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ОК 06</w:t>
            </w:r>
          </w:p>
          <w:p w:rsidR="000227A7" w:rsidRPr="00C50EFA" w:rsidRDefault="000227A7" w:rsidP="00C50EFA">
            <w:pPr>
              <w:widowControl w:val="0"/>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ОК 09</w:t>
            </w:r>
          </w:p>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val="restart"/>
            <w:tcBorders>
              <w:top w:val="single" w:sz="4" w:space="0" w:color="auto"/>
              <w:left w:val="single" w:sz="4" w:space="0" w:color="auto"/>
              <w:right w:val="single" w:sz="4" w:space="0" w:color="auto"/>
            </w:tcBorders>
          </w:tcPr>
          <w:p w:rsidR="00AA6F7E" w:rsidRPr="00C50EFA" w:rsidRDefault="00AA6F7E"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06.01</w:t>
            </w:r>
          </w:p>
          <w:p w:rsidR="00AA6F7E" w:rsidRPr="00C50EFA" w:rsidRDefault="00AA6F7E"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09.01</w:t>
            </w:r>
          </w:p>
          <w:p w:rsidR="00AA6F7E" w:rsidRPr="00C50EFA" w:rsidRDefault="00AA6F7E"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09.02</w:t>
            </w:r>
          </w:p>
          <w:p w:rsidR="00AA6F7E" w:rsidRPr="00C50EFA" w:rsidRDefault="00AA6F7E"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09.01</w:t>
            </w:r>
          </w:p>
          <w:p w:rsidR="00AA6F7E" w:rsidRPr="00C50EFA" w:rsidRDefault="00AA6F7E"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09.02</w:t>
            </w:r>
          </w:p>
          <w:p w:rsidR="00AA6F7E" w:rsidRPr="00C50EFA" w:rsidRDefault="00AA6F7E"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09.03</w:t>
            </w:r>
          </w:p>
          <w:p w:rsidR="000227A7" w:rsidRPr="00C50EFA" w:rsidRDefault="00AA6F7E"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09.04</w:t>
            </w:r>
          </w:p>
          <w:p w:rsidR="002A5475" w:rsidRPr="00C50EFA" w:rsidRDefault="002A5475" w:rsidP="00C50EFA">
            <w:pPr>
              <w:widowControl w:val="0"/>
              <w:spacing w:after="0" w:line="240" w:lineRule="auto"/>
              <w:rPr>
                <w:rFonts w:ascii="Times New Roman" w:eastAsia="Times New Roman" w:hAnsi="Times New Roman" w:cs="Times New Roman"/>
                <w:bCs/>
                <w:sz w:val="24"/>
                <w:szCs w:val="24"/>
                <w:lang w:eastAsia="ru-RU"/>
              </w:rPr>
            </w:pPr>
          </w:p>
          <w:p w:rsidR="002A5475" w:rsidRPr="00C50EFA" w:rsidRDefault="002A5475" w:rsidP="00C50EFA">
            <w:pPr>
              <w:widowControl w:val="0"/>
              <w:spacing w:after="0" w:line="240" w:lineRule="auto"/>
              <w:rPr>
                <w:rFonts w:ascii="Times New Roman" w:eastAsia="Times New Roman" w:hAnsi="Times New Roman" w:cs="Times New Roman"/>
                <w:bCs/>
                <w:sz w:val="24"/>
                <w:szCs w:val="24"/>
                <w:lang w:eastAsia="ru-RU"/>
              </w:rPr>
            </w:pPr>
          </w:p>
        </w:tc>
      </w:tr>
      <w:tr w:rsidR="000227A7" w:rsidRPr="00C50EFA" w:rsidTr="000227A7">
        <w:trPr>
          <w:trHeight w:val="20"/>
        </w:trPr>
        <w:tc>
          <w:tcPr>
            <w:tcW w:w="661" w:type="pct"/>
            <w:gridSpan w:val="2"/>
            <w:vMerge/>
            <w:tcBorders>
              <w:left w:val="single" w:sz="4" w:space="0" w:color="auto"/>
              <w:right w:val="single" w:sz="4" w:space="0" w:color="auto"/>
            </w:tcBorders>
            <w:vAlign w:val="center"/>
            <w:hideMark/>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p>
        </w:tc>
        <w:tc>
          <w:tcPr>
            <w:tcW w:w="2782" w:type="pct"/>
          </w:tcPr>
          <w:p w:rsidR="000227A7" w:rsidRPr="00C50EFA" w:rsidRDefault="000227A7" w:rsidP="00C50EFA">
            <w:pPr>
              <w:spacing w:after="0" w:line="240" w:lineRule="auto"/>
              <w:jc w:val="both"/>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
                <w:sz w:val="24"/>
                <w:szCs w:val="24"/>
                <w:lang w:eastAsia="ru-RU"/>
              </w:rPr>
              <w:t xml:space="preserve">В том числе, практических занятий </w:t>
            </w:r>
          </w:p>
        </w:tc>
        <w:tc>
          <w:tcPr>
            <w:tcW w:w="575" w:type="pct"/>
            <w:tcBorders>
              <w:top w:val="single" w:sz="4" w:space="0" w:color="auto"/>
              <w:left w:val="single" w:sz="4" w:space="0" w:color="auto"/>
              <w:bottom w:val="single" w:sz="4" w:space="0" w:color="auto"/>
              <w:right w:val="single" w:sz="4" w:space="0" w:color="auto"/>
            </w:tcBorders>
            <w:vAlign w:val="center"/>
            <w:hideMark/>
          </w:tcPr>
          <w:p w:rsidR="000227A7" w:rsidRPr="00C50EFA" w:rsidRDefault="000227A7" w:rsidP="00C50EFA">
            <w:pPr>
              <w:suppressAutoHyphens/>
              <w:spacing w:after="0" w:line="240" w:lineRule="auto"/>
              <w:jc w:val="center"/>
              <w:rPr>
                <w:rFonts w:ascii="Times New Roman" w:eastAsia="Times New Roman" w:hAnsi="Times New Roman" w:cs="Times New Roman"/>
                <w:b/>
                <w:sz w:val="24"/>
                <w:szCs w:val="24"/>
                <w:lang w:eastAsia="ru-RU"/>
              </w:rPr>
            </w:pPr>
            <w:r w:rsidRPr="00C50EFA">
              <w:rPr>
                <w:rFonts w:ascii="Times New Roman" w:eastAsia="Times New Roman" w:hAnsi="Times New Roman" w:cs="Times New Roman"/>
                <w:b/>
                <w:sz w:val="24"/>
                <w:szCs w:val="24"/>
                <w:lang w:eastAsia="ru-RU"/>
              </w:rPr>
              <w:t>16</w:t>
            </w:r>
          </w:p>
        </w:tc>
        <w:tc>
          <w:tcPr>
            <w:tcW w:w="528" w:type="pct"/>
            <w:vMerge/>
            <w:tcBorders>
              <w:left w:val="single" w:sz="4" w:space="0" w:color="auto"/>
              <w:right w:val="single" w:sz="4" w:space="0" w:color="auto"/>
            </w:tcBorders>
            <w:vAlign w:val="center"/>
            <w:hideMark/>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61" w:type="pct"/>
            <w:gridSpan w:val="2"/>
            <w:vMerge/>
            <w:tcBorders>
              <w:left w:val="single" w:sz="4" w:space="0" w:color="auto"/>
              <w:right w:val="single" w:sz="4" w:space="0" w:color="auto"/>
            </w:tcBorders>
            <w:vAlign w:val="center"/>
            <w:hideMark/>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p>
        </w:tc>
        <w:tc>
          <w:tcPr>
            <w:tcW w:w="2782" w:type="pct"/>
          </w:tcPr>
          <w:p w:rsidR="000227A7" w:rsidRPr="00C50EFA" w:rsidRDefault="000227A7" w:rsidP="00C50EFA">
            <w:pPr>
              <w:spacing w:after="0" w:line="240" w:lineRule="auto"/>
              <w:jc w:val="both"/>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Cs/>
                <w:sz w:val="24"/>
                <w:szCs w:val="24"/>
                <w:lang w:eastAsia="ru-RU"/>
              </w:rPr>
              <w:t xml:space="preserve">Практическое занятие №1 Учеба в колледже. </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2</w:t>
            </w:r>
          </w:p>
        </w:tc>
        <w:tc>
          <w:tcPr>
            <w:tcW w:w="528" w:type="pct"/>
            <w:vMerge/>
            <w:tcBorders>
              <w:left w:val="single" w:sz="4" w:space="0" w:color="auto"/>
              <w:right w:val="single" w:sz="4" w:space="0" w:color="auto"/>
            </w:tcBorders>
            <w:vAlign w:val="center"/>
            <w:hideMark/>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61" w:type="pct"/>
            <w:gridSpan w:val="2"/>
            <w:vMerge/>
            <w:tcBorders>
              <w:left w:val="single" w:sz="4" w:space="0" w:color="auto"/>
              <w:right w:val="single" w:sz="4" w:space="0" w:color="auto"/>
            </w:tcBorders>
            <w:vAlign w:val="center"/>
            <w:hideMark/>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p>
        </w:tc>
        <w:tc>
          <w:tcPr>
            <w:tcW w:w="2782" w:type="pct"/>
            <w:hideMark/>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Cs/>
                <w:sz w:val="24"/>
                <w:szCs w:val="24"/>
                <w:lang w:eastAsia="ru-RU"/>
              </w:rPr>
              <w:t>Практическое занятие №2 Система профессионального образования.</w:t>
            </w:r>
            <w:r w:rsidRPr="00C50EFA">
              <w:rPr>
                <w:rFonts w:ascii="Times New Roman" w:eastAsia="Times New Roman" w:hAnsi="Times New Roman" w:cs="Times New Roman"/>
                <w:bCs/>
                <w:sz w:val="24"/>
                <w:szCs w:val="24"/>
                <w:lang w:eastAsia="ru-RU"/>
              </w:rPr>
              <w:tab/>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2</w:t>
            </w:r>
          </w:p>
        </w:tc>
        <w:tc>
          <w:tcPr>
            <w:tcW w:w="528" w:type="pct"/>
            <w:vMerge/>
            <w:tcBorders>
              <w:left w:val="single" w:sz="4" w:space="0" w:color="auto"/>
              <w:right w:val="single" w:sz="4" w:space="0" w:color="auto"/>
            </w:tcBorders>
            <w:vAlign w:val="center"/>
            <w:hideMark/>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61" w:type="pct"/>
            <w:gridSpan w:val="2"/>
            <w:vMerge/>
            <w:tcBorders>
              <w:left w:val="single" w:sz="4" w:space="0" w:color="auto"/>
              <w:right w:val="single" w:sz="4" w:space="0" w:color="auto"/>
            </w:tcBorders>
            <w:vAlign w:val="center"/>
            <w:hideMark/>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p>
        </w:tc>
        <w:tc>
          <w:tcPr>
            <w:tcW w:w="2782" w:type="pct"/>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Cs/>
                <w:sz w:val="24"/>
                <w:szCs w:val="24"/>
                <w:lang w:eastAsia="ru-RU"/>
              </w:rPr>
              <w:t>Практическое занятие №3 Моя специальность</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vAlign w:val="center"/>
            <w:hideMark/>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61" w:type="pct"/>
            <w:gridSpan w:val="2"/>
            <w:vMerge/>
            <w:tcBorders>
              <w:left w:val="single" w:sz="4" w:space="0" w:color="auto"/>
              <w:right w:val="single" w:sz="4" w:space="0" w:color="auto"/>
            </w:tcBorders>
            <w:vAlign w:val="center"/>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p>
        </w:tc>
        <w:tc>
          <w:tcPr>
            <w:tcW w:w="2782" w:type="pct"/>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Cs/>
                <w:sz w:val="24"/>
                <w:szCs w:val="24"/>
                <w:lang w:eastAsia="ru-RU"/>
              </w:rPr>
              <w:t xml:space="preserve">Практическое занятие №4 </w:t>
            </w:r>
            <w:r w:rsidRPr="00C50EFA">
              <w:rPr>
                <w:rFonts w:ascii="Times New Roman" w:eastAsia="Times New Roman" w:hAnsi="Times New Roman" w:cs="Times New Roman"/>
                <w:sz w:val="24"/>
                <w:szCs w:val="24"/>
                <w:lang w:eastAsia="ru-RU"/>
              </w:rPr>
              <w:t xml:space="preserve">История развития агрономической науки.  </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61" w:type="pct"/>
            <w:gridSpan w:val="2"/>
            <w:vMerge/>
            <w:tcBorders>
              <w:left w:val="single" w:sz="4" w:space="0" w:color="auto"/>
              <w:right w:val="single" w:sz="4" w:space="0" w:color="auto"/>
            </w:tcBorders>
            <w:vAlign w:val="center"/>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p>
        </w:tc>
        <w:tc>
          <w:tcPr>
            <w:tcW w:w="2782" w:type="pct"/>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Cs/>
                <w:sz w:val="24"/>
                <w:szCs w:val="24"/>
                <w:lang w:eastAsia="ru-RU"/>
              </w:rPr>
              <w:t>Практическое занятие №5 Проблемы продовольствия в мире, в России. Пути их решения.</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61" w:type="pct"/>
            <w:gridSpan w:val="2"/>
            <w:vMerge/>
            <w:tcBorders>
              <w:left w:val="single" w:sz="4" w:space="0" w:color="auto"/>
              <w:right w:val="single" w:sz="4" w:space="0" w:color="auto"/>
            </w:tcBorders>
            <w:vAlign w:val="center"/>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p>
        </w:tc>
        <w:tc>
          <w:tcPr>
            <w:tcW w:w="2782" w:type="pct"/>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Cs/>
                <w:sz w:val="24"/>
                <w:szCs w:val="24"/>
                <w:lang w:eastAsia="ru-RU"/>
              </w:rPr>
              <w:t>Практическое занятие №6 Современные тенденции в развитии агрономии.</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61" w:type="pct"/>
            <w:gridSpan w:val="2"/>
            <w:vMerge/>
            <w:tcBorders>
              <w:left w:val="single" w:sz="4" w:space="0" w:color="auto"/>
              <w:right w:val="single" w:sz="4" w:space="0" w:color="auto"/>
            </w:tcBorders>
            <w:vAlign w:val="center"/>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p>
        </w:tc>
        <w:tc>
          <w:tcPr>
            <w:tcW w:w="2782" w:type="pct"/>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Cs/>
                <w:sz w:val="24"/>
                <w:szCs w:val="24"/>
                <w:lang w:eastAsia="ru-RU"/>
              </w:rPr>
              <w:t>Практическое занятие №7 Требования к профессии.</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61" w:type="pct"/>
            <w:gridSpan w:val="2"/>
            <w:vMerge/>
            <w:tcBorders>
              <w:left w:val="single" w:sz="4" w:space="0" w:color="auto"/>
              <w:bottom w:val="single" w:sz="4" w:space="0" w:color="auto"/>
              <w:right w:val="single" w:sz="4" w:space="0" w:color="auto"/>
            </w:tcBorders>
            <w:vAlign w:val="center"/>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p>
        </w:tc>
        <w:tc>
          <w:tcPr>
            <w:tcW w:w="2782" w:type="pct"/>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Cs/>
                <w:sz w:val="24"/>
                <w:szCs w:val="24"/>
                <w:lang w:eastAsia="ru-RU"/>
              </w:rPr>
              <w:t>Практическое занятие №8 Роль иностранного языка в профессии.</w:t>
            </w:r>
          </w:p>
        </w:tc>
        <w:tc>
          <w:tcPr>
            <w:tcW w:w="575" w:type="pct"/>
            <w:tcBorders>
              <w:top w:val="single" w:sz="4" w:space="0" w:color="auto"/>
              <w:left w:val="single" w:sz="4" w:space="0" w:color="auto"/>
              <w:bottom w:val="single" w:sz="4" w:space="0" w:color="auto"/>
              <w:right w:val="single" w:sz="4" w:space="0" w:color="auto"/>
            </w:tcBorders>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bottom w:val="single" w:sz="4" w:space="0" w:color="auto"/>
              <w:right w:val="single" w:sz="4" w:space="0" w:color="auto"/>
            </w:tcBorders>
            <w:vAlign w:val="center"/>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c>
          <w:tcPr>
            <w:tcW w:w="454" w:type="pct"/>
            <w:vMerge/>
            <w:tcBorders>
              <w:left w:val="single" w:sz="4" w:space="0" w:color="auto"/>
              <w:bottom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bookmarkEnd w:id="21"/>
      <w:tr w:rsidR="000227A7" w:rsidRPr="00C50EFA" w:rsidTr="000227A7">
        <w:trPr>
          <w:trHeight w:val="20"/>
        </w:trPr>
        <w:tc>
          <w:tcPr>
            <w:tcW w:w="3443" w:type="pct"/>
            <w:gridSpan w:val="3"/>
            <w:tcBorders>
              <w:top w:val="single" w:sz="4" w:space="0" w:color="auto"/>
              <w:left w:val="single" w:sz="4" w:space="0" w:color="auto"/>
              <w:bottom w:val="single" w:sz="4" w:space="0" w:color="auto"/>
              <w:right w:val="single" w:sz="4" w:space="0" w:color="auto"/>
            </w:tcBorders>
            <w:hideMark/>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bCs/>
                <w:sz w:val="24"/>
                <w:szCs w:val="24"/>
                <w:lang w:eastAsia="ru-RU"/>
              </w:rPr>
              <w:t>Раздел 2. Профессиональный модуль</w:t>
            </w:r>
          </w:p>
        </w:tc>
        <w:tc>
          <w:tcPr>
            <w:tcW w:w="575" w:type="pct"/>
            <w:tcBorders>
              <w:top w:val="single" w:sz="4" w:space="0" w:color="auto"/>
              <w:left w:val="single" w:sz="4" w:space="0" w:color="auto"/>
              <w:bottom w:val="single" w:sz="4" w:space="0" w:color="auto"/>
              <w:right w:val="single" w:sz="4" w:space="0" w:color="auto"/>
            </w:tcBorders>
            <w:vAlign w:val="center"/>
            <w:hideMark/>
          </w:tcPr>
          <w:p w:rsidR="000227A7" w:rsidRPr="00C50EFA" w:rsidRDefault="000227A7" w:rsidP="00C50EFA">
            <w:pPr>
              <w:spacing w:after="0" w:line="240" w:lineRule="auto"/>
              <w:jc w:val="center"/>
              <w:rPr>
                <w:rFonts w:ascii="Times New Roman" w:eastAsia="Times New Roman" w:hAnsi="Times New Roman" w:cs="Times New Roman"/>
                <w:b/>
                <w:bCs/>
                <w:i/>
                <w:sz w:val="24"/>
                <w:szCs w:val="24"/>
                <w:lang w:eastAsia="ru-RU"/>
              </w:rPr>
            </w:pPr>
            <w:r w:rsidRPr="00C50EFA">
              <w:rPr>
                <w:rFonts w:ascii="Times New Roman" w:eastAsia="Times New Roman" w:hAnsi="Times New Roman" w:cs="Times New Roman"/>
                <w:b/>
                <w:bCs/>
                <w:i/>
                <w:sz w:val="24"/>
                <w:szCs w:val="24"/>
                <w:lang w:eastAsia="ru-RU"/>
              </w:rPr>
              <w:t>0/90</w:t>
            </w:r>
          </w:p>
        </w:tc>
        <w:tc>
          <w:tcPr>
            <w:tcW w:w="528" w:type="pct"/>
            <w:tcBorders>
              <w:top w:val="single" w:sz="4" w:space="0" w:color="auto"/>
              <w:left w:val="single" w:sz="4" w:space="0" w:color="auto"/>
              <w:bottom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bCs/>
                <w:i/>
                <w:sz w:val="24"/>
                <w:szCs w:val="24"/>
                <w:lang w:eastAsia="ru-RU"/>
              </w:rPr>
            </w:pPr>
          </w:p>
        </w:tc>
        <w:tc>
          <w:tcPr>
            <w:tcW w:w="454" w:type="pct"/>
            <w:tcBorders>
              <w:top w:val="single" w:sz="4" w:space="0" w:color="auto"/>
              <w:left w:val="single" w:sz="4" w:space="0" w:color="auto"/>
              <w:bottom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bCs/>
                <w:i/>
                <w:sz w:val="24"/>
                <w:szCs w:val="24"/>
                <w:lang w:eastAsia="ru-RU"/>
              </w:rPr>
            </w:pPr>
          </w:p>
        </w:tc>
      </w:tr>
      <w:tr w:rsidR="000227A7" w:rsidRPr="00C50EFA" w:rsidTr="000227A7">
        <w:trPr>
          <w:trHeight w:val="1978"/>
        </w:trPr>
        <w:tc>
          <w:tcPr>
            <w:tcW w:w="613" w:type="pct"/>
            <w:vMerge w:val="restart"/>
            <w:tcBorders>
              <w:top w:val="single" w:sz="4" w:space="0" w:color="auto"/>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bookmarkStart w:id="22" w:name="_Hlk86851575"/>
            <w:r w:rsidRPr="00C50EFA">
              <w:rPr>
                <w:rFonts w:ascii="Times New Roman" w:eastAsia="Times New Roman" w:hAnsi="Times New Roman" w:cs="Times New Roman"/>
                <w:b/>
                <w:bCs/>
                <w:sz w:val="24"/>
                <w:szCs w:val="24"/>
                <w:lang w:eastAsia="ru-RU"/>
              </w:rPr>
              <w:t>Тема 2.1.</w:t>
            </w:r>
            <w:r w:rsidRPr="00C50EFA">
              <w:rPr>
                <w:rFonts w:ascii="Calibri" w:eastAsia="Calibri" w:hAnsi="Calibri" w:cs="Times New Roman"/>
                <w:sz w:val="24"/>
                <w:szCs w:val="24"/>
              </w:rPr>
              <w:t xml:space="preserve"> </w:t>
            </w:r>
            <w:r w:rsidRPr="00C50EFA">
              <w:rPr>
                <w:rFonts w:ascii="Times New Roman" w:eastAsia="Times New Roman" w:hAnsi="Times New Roman" w:cs="Times New Roman"/>
                <w:b/>
                <w:bCs/>
                <w:sz w:val="24"/>
                <w:szCs w:val="24"/>
                <w:lang w:eastAsia="ru-RU"/>
              </w:rPr>
              <w:t>Введение в основы перевода текстов профессиональной направленности и технической документации.</w:t>
            </w:r>
          </w:p>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p>
        </w:tc>
        <w:tc>
          <w:tcPr>
            <w:tcW w:w="2830" w:type="pct"/>
            <w:gridSpan w:val="2"/>
            <w:tcBorders>
              <w:top w:val="single" w:sz="4" w:space="0" w:color="auto"/>
              <w:left w:val="single" w:sz="4" w:space="0" w:color="auto"/>
              <w:bottom w:val="single" w:sz="4" w:space="0" w:color="auto"/>
              <w:right w:val="single" w:sz="4" w:space="0" w:color="auto"/>
            </w:tcBorders>
            <w:hideMark/>
          </w:tcPr>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bCs/>
                <w:sz w:val="24"/>
                <w:szCs w:val="24"/>
                <w:lang w:eastAsia="ru-RU"/>
              </w:rPr>
              <w:t>Содержание учебного материала</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Лексический материал по теме.</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Грамматический материал:</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 употребление глаголов группы Present, Past и Future Simple активного и пассивного залога</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 сложносочинённые предложения: бессоюзные и с союзами and, but.</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 различные значения глагола to be.</w:t>
            </w:r>
          </w:p>
        </w:tc>
        <w:tc>
          <w:tcPr>
            <w:tcW w:w="575" w:type="pct"/>
            <w:tcBorders>
              <w:top w:val="single" w:sz="4" w:space="0" w:color="auto"/>
              <w:left w:val="single" w:sz="4" w:space="0" w:color="auto"/>
              <w:bottom w:val="single" w:sz="4" w:space="0" w:color="auto"/>
              <w:right w:val="single" w:sz="4" w:space="0" w:color="auto"/>
            </w:tcBorders>
            <w:vAlign w:val="center"/>
            <w:hideMark/>
          </w:tcPr>
          <w:p w:rsidR="000227A7" w:rsidRPr="00C50EFA" w:rsidRDefault="000227A7" w:rsidP="00C50EFA">
            <w:pPr>
              <w:suppressAutoHyphens/>
              <w:spacing w:after="0" w:line="240" w:lineRule="auto"/>
              <w:jc w:val="center"/>
              <w:rPr>
                <w:rFonts w:ascii="Times New Roman" w:eastAsia="Times New Roman" w:hAnsi="Times New Roman" w:cs="Times New Roman"/>
                <w:b/>
                <w:bCs/>
                <w:sz w:val="24"/>
                <w:szCs w:val="24"/>
                <w:highlight w:val="yellow"/>
                <w:lang w:eastAsia="ru-RU"/>
              </w:rPr>
            </w:pPr>
            <w:r w:rsidRPr="00C50EFA">
              <w:rPr>
                <w:rFonts w:ascii="Times New Roman" w:eastAsia="Times New Roman" w:hAnsi="Times New Roman" w:cs="Times New Roman"/>
                <w:b/>
                <w:sz w:val="24"/>
                <w:szCs w:val="24"/>
                <w:lang w:eastAsia="ru-RU"/>
              </w:rPr>
              <w:t>0/6</w:t>
            </w:r>
          </w:p>
        </w:tc>
        <w:tc>
          <w:tcPr>
            <w:tcW w:w="528" w:type="pct"/>
            <w:vMerge w:val="restart"/>
            <w:tcBorders>
              <w:top w:val="single" w:sz="4" w:space="0" w:color="auto"/>
              <w:left w:val="single" w:sz="4" w:space="0" w:color="auto"/>
              <w:right w:val="single" w:sz="4" w:space="0" w:color="auto"/>
            </w:tcBorders>
            <w:hideMark/>
          </w:tcPr>
          <w:p w:rsidR="000227A7" w:rsidRPr="00C50EFA" w:rsidRDefault="000227A7" w:rsidP="00C50EFA">
            <w:pPr>
              <w:widowControl w:val="0"/>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ОК 03</w:t>
            </w:r>
          </w:p>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Cs/>
                <w:sz w:val="24"/>
                <w:szCs w:val="24"/>
                <w:lang w:eastAsia="ru-RU"/>
              </w:rPr>
              <w:t>ОК 09</w:t>
            </w:r>
          </w:p>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val="restart"/>
            <w:tcBorders>
              <w:top w:val="single" w:sz="4" w:space="0" w:color="auto"/>
              <w:left w:val="single" w:sz="4" w:space="0" w:color="auto"/>
              <w:right w:val="single" w:sz="4" w:space="0" w:color="auto"/>
            </w:tcBorders>
          </w:tcPr>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03.02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03.02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09.01</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09.05</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09.01</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09.03</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09.04</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09.05</w:t>
            </w:r>
          </w:p>
        </w:tc>
      </w:tr>
      <w:tr w:rsidR="000227A7" w:rsidRPr="00C50EFA" w:rsidTr="000227A7">
        <w:trPr>
          <w:trHeight w:val="20"/>
        </w:trPr>
        <w:tc>
          <w:tcPr>
            <w:tcW w:w="613" w:type="pct"/>
            <w:vMerge/>
            <w:tcBorders>
              <w:left w:val="single" w:sz="4" w:space="0" w:color="auto"/>
              <w:right w:val="single" w:sz="4" w:space="0" w:color="auto"/>
            </w:tcBorders>
            <w:vAlign w:val="center"/>
            <w:hideMark/>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jc w:val="both"/>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
                <w:sz w:val="24"/>
                <w:szCs w:val="24"/>
                <w:lang w:eastAsia="ru-RU"/>
              </w:rPr>
              <w:t xml:space="preserve">В том числе, практических занятий </w:t>
            </w:r>
          </w:p>
        </w:tc>
        <w:tc>
          <w:tcPr>
            <w:tcW w:w="575" w:type="pct"/>
            <w:tcBorders>
              <w:top w:val="single" w:sz="4" w:space="0" w:color="auto"/>
              <w:left w:val="single" w:sz="4" w:space="0" w:color="auto"/>
              <w:bottom w:val="single" w:sz="4" w:space="0" w:color="auto"/>
              <w:right w:val="single" w:sz="4" w:space="0" w:color="auto"/>
            </w:tcBorders>
            <w:vAlign w:val="center"/>
            <w:hideMark/>
          </w:tcPr>
          <w:p w:rsidR="000227A7" w:rsidRPr="00C50EFA" w:rsidRDefault="000227A7" w:rsidP="00C50EFA">
            <w:pPr>
              <w:suppressAutoHyphens/>
              <w:spacing w:after="0" w:line="240" w:lineRule="auto"/>
              <w:jc w:val="center"/>
              <w:rPr>
                <w:rFonts w:ascii="Times New Roman" w:eastAsia="Times New Roman" w:hAnsi="Times New Roman" w:cs="Times New Roman"/>
                <w:b/>
                <w:sz w:val="24"/>
                <w:szCs w:val="24"/>
                <w:lang w:eastAsia="ru-RU"/>
              </w:rPr>
            </w:pPr>
            <w:r w:rsidRPr="00C50EFA">
              <w:rPr>
                <w:rFonts w:ascii="Times New Roman" w:eastAsia="Times New Roman" w:hAnsi="Times New Roman" w:cs="Times New Roman"/>
                <w:b/>
                <w:sz w:val="24"/>
                <w:szCs w:val="24"/>
                <w:lang w:eastAsia="ru-RU"/>
              </w:rPr>
              <w:t>6</w:t>
            </w:r>
          </w:p>
        </w:tc>
        <w:tc>
          <w:tcPr>
            <w:tcW w:w="528" w:type="pct"/>
            <w:vMerge/>
            <w:tcBorders>
              <w:left w:val="single" w:sz="4" w:space="0" w:color="auto"/>
              <w:right w:val="single" w:sz="4" w:space="0" w:color="auto"/>
            </w:tcBorders>
            <w:vAlign w:val="center"/>
            <w:hideMark/>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widowControl w:val="0"/>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vAlign w:val="center"/>
            <w:hideMark/>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jc w:val="both"/>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Cs/>
                <w:sz w:val="24"/>
                <w:szCs w:val="24"/>
                <w:lang w:eastAsia="ru-RU"/>
              </w:rPr>
              <w:t>Практическое занятие №9 Научно-технические стили русского и иностранного языков</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2</w:t>
            </w:r>
          </w:p>
        </w:tc>
        <w:tc>
          <w:tcPr>
            <w:tcW w:w="528" w:type="pct"/>
            <w:vMerge/>
            <w:tcBorders>
              <w:left w:val="single" w:sz="4" w:space="0" w:color="auto"/>
              <w:right w:val="single" w:sz="4" w:space="0" w:color="auto"/>
            </w:tcBorders>
            <w:vAlign w:val="center"/>
            <w:hideMark/>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widowControl w:val="0"/>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vAlign w:val="center"/>
            <w:hideMark/>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hideMark/>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Cs/>
                <w:sz w:val="24"/>
                <w:szCs w:val="24"/>
                <w:lang w:eastAsia="ru-RU"/>
              </w:rPr>
              <w:t>Практическое занятие №10 Особенности лексики и перевода иностранной научно-технической литературы</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2</w:t>
            </w:r>
          </w:p>
        </w:tc>
        <w:tc>
          <w:tcPr>
            <w:tcW w:w="528" w:type="pct"/>
            <w:vMerge/>
            <w:tcBorders>
              <w:left w:val="single" w:sz="4" w:space="0" w:color="auto"/>
              <w:right w:val="single" w:sz="4" w:space="0" w:color="auto"/>
            </w:tcBorders>
            <w:vAlign w:val="center"/>
            <w:hideMark/>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widowControl w:val="0"/>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337"/>
        </w:trPr>
        <w:tc>
          <w:tcPr>
            <w:tcW w:w="613" w:type="pct"/>
            <w:vMerge/>
            <w:tcBorders>
              <w:left w:val="single" w:sz="4" w:space="0" w:color="auto"/>
              <w:bottom w:val="single" w:sz="4" w:space="0" w:color="auto"/>
              <w:right w:val="single" w:sz="4" w:space="0" w:color="auto"/>
            </w:tcBorders>
            <w:vAlign w:val="center"/>
            <w:hideMark/>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Borders>
              <w:bottom w:val="single" w:sz="4" w:space="0" w:color="auto"/>
            </w:tcBorders>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Cs/>
                <w:sz w:val="24"/>
                <w:szCs w:val="24"/>
                <w:lang w:eastAsia="ru-RU"/>
              </w:rPr>
              <w:t xml:space="preserve">Практическое занятие №11 </w:t>
            </w:r>
            <w:r w:rsidRPr="00C50EFA">
              <w:rPr>
                <w:rFonts w:ascii="Times New Roman" w:eastAsia="Times New Roman" w:hAnsi="Times New Roman" w:cs="Times New Roman"/>
                <w:sz w:val="24"/>
                <w:szCs w:val="24"/>
                <w:lang w:eastAsia="ru-RU"/>
              </w:rPr>
              <w:t>Перевод инструкций по технике безопасности.</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bottom w:val="single" w:sz="4" w:space="0" w:color="auto"/>
              <w:right w:val="single" w:sz="4" w:space="0" w:color="auto"/>
            </w:tcBorders>
            <w:vAlign w:val="center"/>
            <w:hideMark/>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bottom w:val="single" w:sz="4" w:space="0" w:color="auto"/>
              <w:right w:val="single" w:sz="4" w:space="0" w:color="auto"/>
            </w:tcBorders>
          </w:tcPr>
          <w:p w:rsidR="000227A7" w:rsidRPr="00C50EFA" w:rsidRDefault="000227A7" w:rsidP="00C50EFA">
            <w:pPr>
              <w:widowControl w:val="0"/>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val="restart"/>
            <w:tcBorders>
              <w:top w:val="single" w:sz="4" w:space="0" w:color="auto"/>
              <w:left w:val="single" w:sz="4" w:space="0" w:color="auto"/>
              <w:right w:val="single" w:sz="4" w:space="0" w:color="auto"/>
            </w:tcBorders>
          </w:tcPr>
          <w:p w:rsidR="000227A7" w:rsidRPr="00C50EFA" w:rsidRDefault="000227A7" w:rsidP="00C50EFA">
            <w:pPr>
              <w:spacing w:after="0" w:line="240" w:lineRule="auto"/>
              <w:rPr>
                <w:rFonts w:ascii="Calibri" w:eastAsia="Calibri" w:hAnsi="Calibri" w:cs="Times New Roman"/>
                <w:sz w:val="24"/>
                <w:szCs w:val="24"/>
              </w:rPr>
            </w:pPr>
            <w:bookmarkStart w:id="23" w:name="_Hlk86851775"/>
            <w:bookmarkEnd w:id="22"/>
            <w:r w:rsidRPr="00C50EFA">
              <w:rPr>
                <w:rFonts w:ascii="Times New Roman" w:eastAsia="Times New Roman" w:hAnsi="Times New Roman" w:cs="Times New Roman"/>
                <w:b/>
                <w:bCs/>
                <w:sz w:val="24"/>
                <w:szCs w:val="24"/>
                <w:lang w:eastAsia="ru-RU"/>
              </w:rPr>
              <w:t>Тема 2.2.</w:t>
            </w:r>
            <w:r w:rsidRPr="00C50EFA">
              <w:rPr>
                <w:rFonts w:ascii="Calibri" w:eastAsia="Calibri" w:hAnsi="Calibri" w:cs="Times New Roman"/>
                <w:sz w:val="24"/>
                <w:szCs w:val="24"/>
              </w:rPr>
              <w:t xml:space="preserve"> </w:t>
            </w:r>
            <w:r w:rsidRPr="00C50EFA">
              <w:rPr>
                <w:rFonts w:ascii="Times New Roman" w:eastAsia="Calibri" w:hAnsi="Times New Roman" w:cs="Times New Roman"/>
                <w:b/>
                <w:sz w:val="24"/>
                <w:szCs w:val="24"/>
              </w:rPr>
              <w:t>Ботаника и физиология растений.</w:t>
            </w:r>
          </w:p>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Borders>
              <w:top w:val="single" w:sz="4" w:space="0" w:color="auto"/>
              <w:left w:val="single" w:sz="4" w:space="0" w:color="auto"/>
              <w:bottom w:val="single" w:sz="4" w:space="0" w:color="auto"/>
              <w:right w:val="single" w:sz="4" w:space="0" w:color="auto"/>
            </w:tcBorders>
            <w:hideMark/>
          </w:tcPr>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bCs/>
                <w:sz w:val="24"/>
                <w:szCs w:val="24"/>
                <w:lang w:eastAsia="ru-RU"/>
              </w:rPr>
              <w:t>Содержание учебного материала</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Лексический материал по теме.</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Работа с профессионально ориентированными текстами</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Грамматический материал:</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 Употребление и распознавание в речи предложений с конструкцией пассивного залога Present, Past и Future Simple Passive, построение предложений с опорой на образец;</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 чтение числительных, простых и дробных чисел, математических формул;</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 распознавание и употребление в речи изученных ранее коммуникативных и структурных типов предложения;</w:t>
            </w:r>
          </w:p>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p>
        </w:tc>
        <w:tc>
          <w:tcPr>
            <w:tcW w:w="575" w:type="pct"/>
            <w:tcBorders>
              <w:top w:val="single" w:sz="4" w:space="0" w:color="auto"/>
              <w:left w:val="single" w:sz="4" w:space="0" w:color="auto"/>
              <w:bottom w:val="single" w:sz="4" w:space="0" w:color="auto"/>
              <w:right w:val="single" w:sz="4" w:space="0" w:color="auto"/>
            </w:tcBorders>
            <w:vAlign w:val="center"/>
            <w:hideMark/>
          </w:tcPr>
          <w:p w:rsidR="000227A7" w:rsidRPr="00C50EFA" w:rsidRDefault="000227A7" w:rsidP="00C50EFA">
            <w:pPr>
              <w:suppressAutoHyphens/>
              <w:spacing w:after="0" w:line="240" w:lineRule="auto"/>
              <w:jc w:val="center"/>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sz w:val="24"/>
                <w:szCs w:val="24"/>
                <w:lang w:eastAsia="ru-RU"/>
              </w:rPr>
              <w:t>0/10</w:t>
            </w:r>
          </w:p>
        </w:tc>
        <w:tc>
          <w:tcPr>
            <w:tcW w:w="528" w:type="pct"/>
            <w:vMerge w:val="restart"/>
            <w:tcBorders>
              <w:top w:val="single" w:sz="4" w:space="0" w:color="auto"/>
              <w:left w:val="single" w:sz="4" w:space="0" w:color="auto"/>
              <w:right w:val="single" w:sz="4" w:space="0" w:color="auto"/>
            </w:tcBorders>
          </w:tcPr>
          <w:p w:rsidR="000227A7" w:rsidRPr="00C50EFA" w:rsidRDefault="000227A7" w:rsidP="00C50EFA">
            <w:pPr>
              <w:widowControl w:val="0"/>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ОК 03</w:t>
            </w:r>
          </w:p>
          <w:p w:rsidR="000227A7" w:rsidRPr="00C50EFA" w:rsidRDefault="000227A7" w:rsidP="00C50EFA">
            <w:pPr>
              <w:widowControl w:val="0"/>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ОК 05</w:t>
            </w:r>
          </w:p>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Cs/>
                <w:sz w:val="24"/>
                <w:szCs w:val="24"/>
                <w:lang w:eastAsia="ru-RU"/>
              </w:rPr>
              <w:t>ОК 09</w:t>
            </w:r>
          </w:p>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val="restart"/>
            <w:tcBorders>
              <w:top w:val="single" w:sz="4" w:space="0" w:color="auto"/>
              <w:left w:val="single" w:sz="4" w:space="0" w:color="auto"/>
              <w:right w:val="single" w:sz="4" w:space="0" w:color="auto"/>
            </w:tcBorders>
          </w:tcPr>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03.02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03.02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05.01</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05.02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09.01</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09.03</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09.04</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09.05</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09.01</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09.03</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09.04</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09.05</w:t>
            </w:r>
          </w:p>
        </w:tc>
      </w:tr>
      <w:tr w:rsidR="000227A7" w:rsidRPr="00C50EFA" w:rsidTr="000227A7">
        <w:trPr>
          <w:trHeight w:val="20"/>
        </w:trPr>
        <w:tc>
          <w:tcPr>
            <w:tcW w:w="613" w:type="pct"/>
            <w:vMerge/>
            <w:tcBorders>
              <w:left w:val="single" w:sz="4" w:space="0" w:color="auto"/>
              <w:right w:val="single" w:sz="4" w:space="0" w:color="auto"/>
            </w:tcBorders>
            <w:vAlign w:val="center"/>
            <w:hideMark/>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jc w:val="both"/>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
                <w:sz w:val="24"/>
                <w:szCs w:val="24"/>
                <w:lang w:eastAsia="ru-RU"/>
              </w:rPr>
              <w:t xml:space="preserve">В том числе, практических занятий </w:t>
            </w:r>
          </w:p>
        </w:tc>
        <w:tc>
          <w:tcPr>
            <w:tcW w:w="575" w:type="pct"/>
            <w:tcBorders>
              <w:top w:val="single" w:sz="4" w:space="0" w:color="auto"/>
              <w:left w:val="single" w:sz="4" w:space="0" w:color="auto"/>
              <w:bottom w:val="single" w:sz="4" w:space="0" w:color="auto"/>
              <w:right w:val="single" w:sz="4" w:space="0" w:color="auto"/>
            </w:tcBorders>
            <w:vAlign w:val="center"/>
            <w:hideMark/>
          </w:tcPr>
          <w:p w:rsidR="000227A7" w:rsidRPr="00C50EFA" w:rsidRDefault="000227A7" w:rsidP="00C50EFA">
            <w:pPr>
              <w:suppressAutoHyphens/>
              <w:spacing w:after="0" w:line="240" w:lineRule="auto"/>
              <w:jc w:val="center"/>
              <w:rPr>
                <w:rFonts w:ascii="Times New Roman" w:eastAsia="Times New Roman" w:hAnsi="Times New Roman" w:cs="Times New Roman"/>
                <w:b/>
                <w:sz w:val="24"/>
                <w:szCs w:val="24"/>
                <w:lang w:eastAsia="ru-RU"/>
              </w:rPr>
            </w:pPr>
            <w:r w:rsidRPr="00C50EFA">
              <w:rPr>
                <w:rFonts w:ascii="Times New Roman" w:eastAsia="Times New Roman" w:hAnsi="Times New Roman" w:cs="Times New Roman"/>
                <w:b/>
                <w:sz w:val="24"/>
                <w:szCs w:val="24"/>
                <w:lang w:eastAsia="ru-RU"/>
              </w:rPr>
              <w:t>10</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vAlign w:val="center"/>
            <w:hideMark/>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jc w:val="both"/>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Cs/>
                <w:sz w:val="24"/>
                <w:szCs w:val="24"/>
                <w:lang w:eastAsia="ru-RU"/>
              </w:rPr>
              <w:t>Практическое занятие №12 Растительная клетка.</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vAlign w:val="center"/>
            <w:hideMark/>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hideMark/>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Cs/>
                <w:sz w:val="24"/>
                <w:szCs w:val="24"/>
                <w:lang w:eastAsia="ru-RU"/>
              </w:rPr>
              <w:t>Практическое занятие №13 Вегетативные органы растений</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vAlign w:val="center"/>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Практическое занятие №14 Генеративные органы растений.</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vAlign w:val="center"/>
            <w:hideMark/>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Cs/>
                <w:sz w:val="24"/>
                <w:szCs w:val="24"/>
                <w:lang w:eastAsia="ru-RU"/>
              </w:rPr>
              <w:t>Практическое занятие №15 Требования растений к факторам и условиям жизни.</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vAlign w:val="center"/>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Cs/>
                <w:sz w:val="24"/>
                <w:szCs w:val="24"/>
                <w:lang w:eastAsia="ru-RU"/>
              </w:rPr>
              <w:t>Практическое занятие №16 В</w:t>
            </w:r>
            <w:r w:rsidRPr="00C50EFA">
              <w:rPr>
                <w:rFonts w:ascii="Times New Roman" w:eastAsia="Times New Roman" w:hAnsi="Times New Roman" w:cs="Times New Roman"/>
                <w:sz w:val="24"/>
                <w:szCs w:val="24"/>
                <w:lang w:eastAsia="ru-RU"/>
              </w:rPr>
              <w:t>лияние орошения на факторы жизни.</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val="restart"/>
            <w:tcBorders>
              <w:top w:val="single" w:sz="4" w:space="0" w:color="auto"/>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bookmarkStart w:id="24" w:name="_Hlk86859368"/>
            <w:bookmarkEnd w:id="23"/>
            <w:r w:rsidRPr="00C50EFA">
              <w:rPr>
                <w:rFonts w:ascii="Times New Roman" w:eastAsia="Times New Roman" w:hAnsi="Times New Roman" w:cs="Times New Roman"/>
                <w:b/>
                <w:bCs/>
                <w:sz w:val="24"/>
                <w:szCs w:val="24"/>
                <w:lang w:eastAsia="ru-RU"/>
              </w:rPr>
              <w:t>Тема 2.3.</w:t>
            </w:r>
            <w:r w:rsidRPr="00C50EFA">
              <w:rPr>
                <w:rFonts w:ascii="Calibri" w:eastAsia="Times New Roman" w:hAnsi="Calibri" w:cs="Times New Roman"/>
                <w:sz w:val="24"/>
                <w:szCs w:val="24"/>
                <w:lang w:eastAsia="ru-RU"/>
              </w:rPr>
              <w:t xml:space="preserve"> </w:t>
            </w:r>
            <w:r w:rsidRPr="00C50EFA">
              <w:rPr>
                <w:rFonts w:ascii="Times New Roman" w:eastAsia="Times New Roman" w:hAnsi="Times New Roman" w:cs="Times New Roman"/>
                <w:b/>
                <w:sz w:val="24"/>
                <w:szCs w:val="24"/>
                <w:lang w:eastAsia="ru-RU"/>
              </w:rPr>
              <w:t>Системы земледелия, севообороты, применение удобрений.</w:t>
            </w:r>
          </w:p>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Borders>
              <w:top w:val="single" w:sz="4" w:space="0" w:color="auto"/>
              <w:left w:val="single" w:sz="4" w:space="0" w:color="auto"/>
              <w:bottom w:val="single" w:sz="4" w:space="0" w:color="auto"/>
              <w:right w:val="single" w:sz="4" w:space="0" w:color="auto"/>
            </w:tcBorders>
            <w:hideMark/>
          </w:tcPr>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bCs/>
                <w:sz w:val="24"/>
                <w:szCs w:val="24"/>
                <w:lang w:eastAsia="ru-RU"/>
              </w:rPr>
              <w:t>Содержание учебного материала</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Лексический материал по теме.</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Работа с профессионально ориентированными текстами</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Грамматический материал для продуктивного усвоения:</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 распознавание и употребление глаголов времени Perfect (Present, Past, Future);</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 признаки глаголов времени Perfect (Present, Past, Future) активного и пассивного залога;</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 отличительные особенности Герундия в английском предложении.</w:t>
            </w:r>
          </w:p>
        </w:tc>
        <w:tc>
          <w:tcPr>
            <w:tcW w:w="575" w:type="pct"/>
            <w:tcBorders>
              <w:top w:val="single" w:sz="4" w:space="0" w:color="auto"/>
              <w:left w:val="single" w:sz="4" w:space="0" w:color="auto"/>
              <w:bottom w:val="single" w:sz="4" w:space="0" w:color="auto"/>
              <w:right w:val="single" w:sz="4" w:space="0" w:color="auto"/>
            </w:tcBorders>
            <w:vAlign w:val="center"/>
            <w:hideMark/>
          </w:tcPr>
          <w:p w:rsidR="000227A7" w:rsidRPr="00C50EFA" w:rsidRDefault="000227A7" w:rsidP="00C50EFA">
            <w:pPr>
              <w:suppressAutoHyphens/>
              <w:spacing w:after="0" w:line="240" w:lineRule="auto"/>
              <w:jc w:val="center"/>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sz w:val="24"/>
                <w:szCs w:val="24"/>
                <w:lang w:eastAsia="ru-RU"/>
              </w:rPr>
              <w:t>0/22</w:t>
            </w:r>
          </w:p>
        </w:tc>
        <w:tc>
          <w:tcPr>
            <w:tcW w:w="528" w:type="pct"/>
            <w:vMerge w:val="restart"/>
            <w:tcBorders>
              <w:top w:val="single" w:sz="4" w:space="0" w:color="auto"/>
              <w:left w:val="single" w:sz="4" w:space="0" w:color="auto"/>
              <w:right w:val="single" w:sz="4" w:space="0" w:color="auto"/>
            </w:tcBorders>
          </w:tcPr>
          <w:p w:rsidR="000227A7" w:rsidRPr="00C50EFA" w:rsidRDefault="000227A7" w:rsidP="00C50EFA">
            <w:pPr>
              <w:widowControl w:val="0"/>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ОК 01</w:t>
            </w:r>
          </w:p>
          <w:p w:rsidR="000227A7" w:rsidRPr="00C50EFA" w:rsidRDefault="000227A7" w:rsidP="00C50EFA">
            <w:pPr>
              <w:widowControl w:val="0"/>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ОК 02</w:t>
            </w:r>
          </w:p>
          <w:p w:rsidR="000227A7" w:rsidRPr="00C50EFA" w:rsidRDefault="000227A7" w:rsidP="00C50EFA">
            <w:pPr>
              <w:widowControl w:val="0"/>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ОК 03</w:t>
            </w:r>
          </w:p>
          <w:p w:rsidR="000227A7" w:rsidRPr="00C50EFA" w:rsidRDefault="000227A7" w:rsidP="00C50EFA">
            <w:pPr>
              <w:widowControl w:val="0"/>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ОК 05</w:t>
            </w:r>
          </w:p>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Cs/>
                <w:sz w:val="24"/>
                <w:szCs w:val="24"/>
                <w:lang w:eastAsia="ru-RU"/>
              </w:rPr>
              <w:t>ОК 09</w:t>
            </w:r>
          </w:p>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val="restart"/>
            <w:tcBorders>
              <w:top w:val="single" w:sz="4" w:space="0" w:color="auto"/>
              <w:left w:val="single" w:sz="4" w:space="0" w:color="auto"/>
              <w:right w:val="single" w:sz="4" w:space="0" w:color="auto"/>
            </w:tcBorders>
          </w:tcPr>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01.01</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01.02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02.02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02.02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03.02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03.02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05.01</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05.02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09.01</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09.03</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09.04</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09.05</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09.01</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09.03</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09.04</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09.05</w:t>
            </w:r>
          </w:p>
        </w:tc>
      </w:tr>
      <w:tr w:rsidR="000227A7" w:rsidRPr="00C50EFA" w:rsidTr="000227A7">
        <w:trPr>
          <w:trHeight w:val="20"/>
        </w:trPr>
        <w:tc>
          <w:tcPr>
            <w:tcW w:w="613" w:type="pct"/>
            <w:vMerge/>
            <w:tcBorders>
              <w:left w:val="single" w:sz="4" w:space="0" w:color="auto"/>
              <w:right w:val="single" w:sz="4" w:space="0" w:color="auto"/>
            </w:tcBorders>
            <w:hideMark/>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jc w:val="both"/>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
                <w:sz w:val="24"/>
                <w:szCs w:val="24"/>
                <w:lang w:eastAsia="ru-RU"/>
              </w:rPr>
              <w:t xml:space="preserve">В том числе, практических занятий </w:t>
            </w:r>
          </w:p>
        </w:tc>
        <w:tc>
          <w:tcPr>
            <w:tcW w:w="575" w:type="pct"/>
            <w:tcBorders>
              <w:top w:val="single" w:sz="4" w:space="0" w:color="auto"/>
              <w:left w:val="single" w:sz="4" w:space="0" w:color="auto"/>
              <w:bottom w:val="single" w:sz="4" w:space="0" w:color="auto"/>
              <w:right w:val="single" w:sz="4" w:space="0" w:color="auto"/>
            </w:tcBorders>
            <w:vAlign w:val="center"/>
            <w:hideMark/>
          </w:tcPr>
          <w:p w:rsidR="000227A7" w:rsidRPr="00C50EFA" w:rsidRDefault="000227A7" w:rsidP="00C50EFA">
            <w:pPr>
              <w:suppressAutoHyphens/>
              <w:spacing w:after="0" w:line="240" w:lineRule="auto"/>
              <w:jc w:val="center"/>
              <w:rPr>
                <w:rFonts w:ascii="Times New Roman" w:eastAsia="Times New Roman" w:hAnsi="Times New Roman" w:cs="Times New Roman"/>
                <w:b/>
                <w:sz w:val="24"/>
                <w:szCs w:val="24"/>
                <w:lang w:eastAsia="ru-RU"/>
              </w:rPr>
            </w:pPr>
            <w:r w:rsidRPr="00C50EFA">
              <w:rPr>
                <w:rFonts w:ascii="Times New Roman" w:eastAsia="Times New Roman" w:hAnsi="Times New Roman" w:cs="Times New Roman"/>
                <w:b/>
                <w:sz w:val="24"/>
                <w:szCs w:val="24"/>
                <w:lang w:eastAsia="ru-RU"/>
              </w:rPr>
              <w:t>22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hideMark/>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jc w:val="both"/>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Cs/>
                <w:sz w:val="24"/>
                <w:szCs w:val="24"/>
                <w:lang w:eastAsia="ru-RU"/>
              </w:rPr>
              <w:t>Практическое занятие №17 Природные зоны.</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hideMark/>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hideMark/>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Cs/>
                <w:sz w:val="24"/>
                <w:szCs w:val="24"/>
                <w:lang w:eastAsia="ru-RU"/>
              </w:rPr>
              <w:t>Практическое занятие №18 Системы земледелия в различных природных зонах.</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Cs/>
                <w:sz w:val="24"/>
                <w:szCs w:val="24"/>
                <w:lang w:eastAsia="ru-RU"/>
              </w:rPr>
              <w:t>Практическое занятие №19 Основные типы почв и их сельскохозяйственное использование.</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Cs/>
                <w:sz w:val="24"/>
                <w:szCs w:val="24"/>
                <w:lang w:eastAsia="ru-RU"/>
              </w:rPr>
              <w:t>Практическое занятие №20 Севообороты. Принципы построения, классификация.</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Практическое занятие №21 Севообороты на орошаемых землях.</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Cs/>
                <w:sz w:val="24"/>
                <w:szCs w:val="24"/>
                <w:lang w:eastAsia="ru-RU"/>
              </w:rPr>
              <w:t>Практическое занятие №22 Севообороты на осушаемых землях.</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rPr>
                <w:rFonts w:ascii="Times New Roman" w:eastAsia="Times New Roman" w:hAnsi="Times New Roman" w:cs="Times New Roman"/>
                <w:b/>
                <w:bCs/>
                <w:sz w:val="24"/>
                <w:szCs w:val="24"/>
                <w:highlight w:val="green"/>
                <w:lang w:eastAsia="ru-RU"/>
              </w:rPr>
            </w:pPr>
            <w:r w:rsidRPr="00C50EFA">
              <w:rPr>
                <w:rFonts w:ascii="Times New Roman" w:eastAsia="Times New Roman" w:hAnsi="Times New Roman" w:cs="Times New Roman"/>
                <w:bCs/>
                <w:sz w:val="24"/>
                <w:szCs w:val="24"/>
                <w:lang w:eastAsia="ru-RU"/>
              </w:rPr>
              <w:t>Практическое занятие №23 Удобрения. Значение, классификация.</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rPr>
                <w:rFonts w:ascii="Times New Roman" w:eastAsia="Times New Roman" w:hAnsi="Times New Roman" w:cs="Times New Roman"/>
                <w:bCs/>
                <w:sz w:val="24"/>
                <w:szCs w:val="24"/>
                <w:highlight w:val="green"/>
                <w:lang w:eastAsia="ru-RU"/>
              </w:rPr>
            </w:pPr>
            <w:r w:rsidRPr="00C50EFA">
              <w:rPr>
                <w:rFonts w:ascii="Times New Roman" w:eastAsia="Times New Roman" w:hAnsi="Times New Roman" w:cs="Times New Roman"/>
                <w:bCs/>
                <w:sz w:val="24"/>
                <w:szCs w:val="24"/>
                <w:lang w:eastAsia="ru-RU"/>
              </w:rPr>
              <w:t>Практическое занятие №24 Минеральные удобрения.</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Практическое занятие №25 Органические удобрения.</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Практическое занятие №26 Система применения удобрений.</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Cs/>
                <w:sz w:val="24"/>
                <w:szCs w:val="24"/>
                <w:lang w:eastAsia="ru-RU"/>
              </w:rPr>
              <w:t>Практическое занятие №27 Способы и техника внесения удобрений.</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bookmarkEnd w:id="24"/>
      <w:tr w:rsidR="000227A7" w:rsidRPr="00C50EFA" w:rsidTr="000227A7">
        <w:trPr>
          <w:trHeight w:val="20"/>
        </w:trPr>
        <w:tc>
          <w:tcPr>
            <w:tcW w:w="613" w:type="pct"/>
            <w:vMerge w:val="restart"/>
            <w:tcBorders>
              <w:top w:val="single" w:sz="4" w:space="0" w:color="auto"/>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r w:rsidRPr="00C50EFA">
              <w:rPr>
                <w:rFonts w:ascii="Times New Roman" w:eastAsia="Times New Roman" w:hAnsi="Times New Roman" w:cs="Times New Roman"/>
                <w:b/>
                <w:bCs/>
                <w:sz w:val="24"/>
                <w:szCs w:val="24"/>
                <w:lang w:eastAsia="ru-RU"/>
              </w:rPr>
              <w:t>Тема 2.4.</w:t>
            </w:r>
            <w:r w:rsidRPr="00C50EFA">
              <w:rPr>
                <w:rFonts w:ascii="Calibri" w:eastAsia="Times New Roman" w:hAnsi="Calibri" w:cs="Times New Roman"/>
                <w:sz w:val="24"/>
                <w:szCs w:val="24"/>
                <w:lang w:eastAsia="ru-RU"/>
              </w:rPr>
              <w:t xml:space="preserve"> </w:t>
            </w:r>
            <w:r w:rsidRPr="00C50EFA">
              <w:rPr>
                <w:rFonts w:ascii="Times New Roman" w:eastAsia="Times New Roman" w:hAnsi="Times New Roman" w:cs="Times New Roman"/>
                <w:b/>
                <w:sz w:val="24"/>
                <w:szCs w:val="24"/>
                <w:lang w:eastAsia="ru-RU"/>
              </w:rPr>
              <w:t>Сорняки, вредители и болезни растений.</w:t>
            </w:r>
          </w:p>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Borders>
              <w:top w:val="single" w:sz="4" w:space="0" w:color="auto"/>
              <w:left w:val="single" w:sz="4" w:space="0" w:color="auto"/>
              <w:bottom w:val="single" w:sz="4" w:space="0" w:color="auto"/>
              <w:right w:val="single" w:sz="4" w:space="0" w:color="auto"/>
            </w:tcBorders>
            <w:hideMark/>
          </w:tcPr>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bCs/>
                <w:sz w:val="24"/>
                <w:szCs w:val="24"/>
                <w:lang w:eastAsia="ru-RU"/>
              </w:rPr>
              <w:t>Содержание учебного материала</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Лексический материал по теме.</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Работа с профессионально ориентированными текстами.</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Грамматический материал:</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 образование и употребление глаголов в Present, Past, Future Progressive;</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 систематизация знаний о словообразовании английских частей речи, в том числе существительных, глаголов, прилагательных и наречий;</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 xml:space="preserve">- структура предложения; сложноподчиненные предложения с союзами </w:t>
            </w:r>
            <w:r w:rsidRPr="00C50EFA">
              <w:rPr>
                <w:rFonts w:ascii="Times New Roman" w:eastAsia="Times New Roman" w:hAnsi="Times New Roman" w:cs="Times New Roman"/>
                <w:bCs/>
                <w:sz w:val="24"/>
                <w:szCs w:val="24"/>
                <w:lang w:val="en-US" w:eastAsia="ru-RU"/>
              </w:rPr>
              <w:t>for</w:t>
            </w:r>
            <w:r w:rsidRPr="00C50EFA">
              <w:rPr>
                <w:rFonts w:ascii="Times New Roman" w:eastAsia="Times New Roman" w:hAnsi="Times New Roman" w:cs="Times New Roman"/>
                <w:bCs/>
                <w:sz w:val="24"/>
                <w:szCs w:val="24"/>
                <w:lang w:eastAsia="ru-RU"/>
              </w:rPr>
              <w:t xml:space="preserve">, </w:t>
            </w:r>
            <w:r w:rsidRPr="00C50EFA">
              <w:rPr>
                <w:rFonts w:ascii="Times New Roman" w:eastAsia="Times New Roman" w:hAnsi="Times New Roman" w:cs="Times New Roman"/>
                <w:bCs/>
                <w:sz w:val="24"/>
                <w:szCs w:val="24"/>
                <w:lang w:val="en-US" w:eastAsia="ru-RU"/>
              </w:rPr>
              <w:t>as</w:t>
            </w:r>
            <w:r w:rsidRPr="00C50EFA">
              <w:rPr>
                <w:rFonts w:ascii="Times New Roman" w:eastAsia="Times New Roman" w:hAnsi="Times New Roman" w:cs="Times New Roman"/>
                <w:bCs/>
                <w:sz w:val="24"/>
                <w:szCs w:val="24"/>
                <w:lang w:eastAsia="ru-RU"/>
              </w:rPr>
              <w:t xml:space="preserve">, </w:t>
            </w:r>
            <w:r w:rsidRPr="00C50EFA">
              <w:rPr>
                <w:rFonts w:ascii="Times New Roman" w:eastAsia="Times New Roman" w:hAnsi="Times New Roman" w:cs="Times New Roman"/>
                <w:bCs/>
                <w:sz w:val="24"/>
                <w:szCs w:val="24"/>
                <w:lang w:val="en-US" w:eastAsia="ru-RU"/>
              </w:rPr>
              <w:t>till</w:t>
            </w:r>
            <w:r w:rsidRPr="00C50EFA">
              <w:rPr>
                <w:rFonts w:ascii="Times New Roman" w:eastAsia="Times New Roman" w:hAnsi="Times New Roman" w:cs="Times New Roman"/>
                <w:bCs/>
                <w:sz w:val="24"/>
                <w:szCs w:val="24"/>
                <w:lang w:eastAsia="ru-RU"/>
              </w:rPr>
              <w:t xml:space="preserve">, </w:t>
            </w:r>
            <w:r w:rsidRPr="00C50EFA">
              <w:rPr>
                <w:rFonts w:ascii="Times New Roman" w:eastAsia="Times New Roman" w:hAnsi="Times New Roman" w:cs="Times New Roman"/>
                <w:bCs/>
                <w:sz w:val="24"/>
                <w:szCs w:val="24"/>
                <w:lang w:val="en-US" w:eastAsia="ru-RU"/>
              </w:rPr>
              <w:t>until</w:t>
            </w:r>
            <w:r w:rsidRPr="00C50EFA">
              <w:rPr>
                <w:rFonts w:ascii="Times New Roman" w:eastAsia="Times New Roman" w:hAnsi="Times New Roman" w:cs="Times New Roman"/>
                <w:bCs/>
                <w:sz w:val="24"/>
                <w:szCs w:val="24"/>
                <w:lang w:eastAsia="ru-RU"/>
              </w:rPr>
              <w:t>, (</w:t>
            </w:r>
            <w:r w:rsidRPr="00C50EFA">
              <w:rPr>
                <w:rFonts w:ascii="Times New Roman" w:eastAsia="Times New Roman" w:hAnsi="Times New Roman" w:cs="Times New Roman"/>
                <w:bCs/>
                <w:sz w:val="24"/>
                <w:szCs w:val="24"/>
                <w:lang w:val="en-US" w:eastAsia="ru-RU"/>
              </w:rPr>
              <w:t>as</w:t>
            </w:r>
            <w:r w:rsidRPr="00C50EFA">
              <w:rPr>
                <w:rFonts w:ascii="Times New Roman" w:eastAsia="Times New Roman" w:hAnsi="Times New Roman" w:cs="Times New Roman"/>
                <w:bCs/>
                <w:sz w:val="24"/>
                <w:szCs w:val="24"/>
                <w:lang w:eastAsia="ru-RU"/>
              </w:rPr>
              <w:t xml:space="preserve">) </w:t>
            </w:r>
            <w:r w:rsidRPr="00C50EFA">
              <w:rPr>
                <w:rFonts w:ascii="Times New Roman" w:eastAsia="Times New Roman" w:hAnsi="Times New Roman" w:cs="Times New Roman"/>
                <w:bCs/>
                <w:sz w:val="24"/>
                <w:szCs w:val="24"/>
                <w:lang w:val="en-US" w:eastAsia="ru-RU"/>
              </w:rPr>
              <w:t>though</w:t>
            </w:r>
          </w:p>
        </w:tc>
        <w:tc>
          <w:tcPr>
            <w:tcW w:w="575" w:type="pct"/>
            <w:tcBorders>
              <w:top w:val="single" w:sz="4" w:space="0" w:color="auto"/>
              <w:left w:val="single" w:sz="4" w:space="0" w:color="auto"/>
              <w:bottom w:val="single" w:sz="4" w:space="0" w:color="auto"/>
              <w:right w:val="single" w:sz="4" w:space="0" w:color="auto"/>
            </w:tcBorders>
            <w:vAlign w:val="center"/>
            <w:hideMark/>
          </w:tcPr>
          <w:p w:rsidR="000227A7" w:rsidRPr="00C50EFA" w:rsidRDefault="000227A7" w:rsidP="00C50EFA">
            <w:pPr>
              <w:suppressAutoHyphens/>
              <w:spacing w:after="0" w:line="240" w:lineRule="auto"/>
              <w:jc w:val="center"/>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sz w:val="24"/>
                <w:szCs w:val="24"/>
                <w:lang w:eastAsia="ru-RU"/>
              </w:rPr>
              <w:t>0/12</w:t>
            </w:r>
          </w:p>
        </w:tc>
        <w:tc>
          <w:tcPr>
            <w:tcW w:w="528" w:type="pct"/>
            <w:vMerge w:val="restart"/>
            <w:tcBorders>
              <w:top w:val="single" w:sz="4" w:space="0" w:color="auto"/>
              <w:left w:val="single" w:sz="4" w:space="0" w:color="auto"/>
              <w:right w:val="single" w:sz="4" w:space="0" w:color="auto"/>
            </w:tcBorders>
          </w:tcPr>
          <w:p w:rsidR="000227A7" w:rsidRPr="00C50EFA" w:rsidRDefault="000227A7" w:rsidP="00C50EFA">
            <w:pPr>
              <w:widowControl w:val="0"/>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ОК 01</w:t>
            </w:r>
          </w:p>
          <w:p w:rsidR="000227A7" w:rsidRPr="00C50EFA" w:rsidRDefault="000227A7" w:rsidP="00C50EFA">
            <w:pPr>
              <w:widowControl w:val="0"/>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ОК 02</w:t>
            </w:r>
          </w:p>
          <w:p w:rsidR="000227A7" w:rsidRPr="00C50EFA" w:rsidRDefault="000227A7" w:rsidP="00C50EFA">
            <w:pPr>
              <w:widowControl w:val="0"/>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ОК 03</w:t>
            </w:r>
          </w:p>
          <w:p w:rsidR="000227A7" w:rsidRPr="00C50EFA" w:rsidRDefault="000227A7" w:rsidP="00C50EFA">
            <w:pPr>
              <w:widowControl w:val="0"/>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ОК 05</w:t>
            </w:r>
          </w:p>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Cs/>
                <w:sz w:val="24"/>
                <w:szCs w:val="24"/>
                <w:lang w:eastAsia="ru-RU"/>
              </w:rPr>
              <w:t>ОК 09</w:t>
            </w:r>
          </w:p>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val="restart"/>
            <w:tcBorders>
              <w:top w:val="single" w:sz="4" w:space="0" w:color="auto"/>
              <w:left w:val="single" w:sz="4" w:space="0" w:color="auto"/>
              <w:right w:val="single" w:sz="4" w:space="0" w:color="auto"/>
            </w:tcBorders>
          </w:tcPr>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01.01</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01.02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02.02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02.02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03.02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03.02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05.01</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05.02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09.01</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09.03</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09.04</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09.05</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09.01</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09.03</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09.04</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09.05</w:t>
            </w:r>
          </w:p>
        </w:tc>
      </w:tr>
      <w:tr w:rsidR="000227A7" w:rsidRPr="00C50EFA" w:rsidTr="000227A7">
        <w:trPr>
          <w:trHeight w:val="20"/>
        </w:trPr>
        <w:tc>
          <w:tcPr>
            <w:tcW w:w="613" w:type="pct"/>
            <w:vMerge/>
            <w:tcBorders>
              <w:left w:val="single" w:sz="4" w:space="0" w:color="auto"/>
              <w:right w:val="single" w:sz="4" w:space="0" w:color="auto"/>
            </w:tcBorders>
            <w:hideMark/>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jc w:val="both"/>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
                <w:sz w:val="24"/>
                <w:szCs w:val="24"/>
                <w:lang w:eastAsia="ru-RU"/>
              </w:rPr>
              <w:t xml:space="preserve">В том числе, практических занятий </w:t>
            </w:r>
          </w:p>
        </w:tc>
        <w:tc>
          <w:tcPr>
            <w:tcW w:w="575" w:type="pct"/>
            <w:tcBorders>
              <w:top w:val="single" w:sz="4" w:space="0" w:color="auto"/>
              <w:left w:val="single" w:sz="4" w:space="0" w:color="auto"/>
              <w:bottom w:val="single" w:sz="4" w:space="0" w:color="auto"/>
              <w:right w:val="single" w:sz="4" w:space="0" w:color="auto"/>
            </w:tcBorders>
            <w:vAlign w:val="center"/>
            <w:hideMark/>
          </w:tcPr>
          <w:p w:rsidR="000227A7" w:rsidRPr="00C50EFA" w:rsidRDefault="000227A7" w:rsidP="00C50EFA">
            <w:pPr>
              <w:suppressAutoHyphens/>
              <w:spacing w:after="0" w:line="240" w:lineRule="auto"/>
              <w:jc w:val="center"/>
              <w:rPr>
                <w:rFonts w:ascii="Times New Roman" w:eastAsia="Times New Roman" w:hAnsi="Times New Roman" w:cs="Times New Roman"/>
                <w:b/>
                <w:sz w:val="24"/>
                <w:szCs w:val="24"/>
                <w:lang w:eastAsia="ru-RU"/>
              </w:rPr>
            </w:pPr>
            <w:r w:rsidRPr="00C50EFA">
              <w:rPr>
                <w:rFonts w:ascii="Times New Roman" w:eastAsia="Times New Roman" w:hAnsi="Times New Roman" w:cs="Times New Roman"/>
                <w:b/>
                <w:sz w:val="24"/>
                <w:szCs w:val="24"/>
                <w:lang w:eastAsia="ru-RU"/>
              </w:rPr>
              <w:t>12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hideMark/>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jc w:val="both"/>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Cs/>
                <w:sz w:val="24"/>
                <w:szCs w:val="24"/>
                <w:lang w:eastAsia="ru-RU"/>
              </w:rPr>
              <w:t>Практическое занятие №28 Классификация сорняков и их характеристика.</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hideMark/>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hideMark/>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Cs/>
                <w:sz w:val="24"/>
                <w:szCs w:val="24"/>
                <w:lang w:eastAsia="ru-RU"/>
              </w:rPr>
              <w:t>Практическое занятие №29 Меры борьбы с сорняками.</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hideMark/>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Cs/>
                <w:sz w:val="24"/>
                <w:szCs w:val="24"/>
                <w:lang w:eastAsia="ru-RU"/>
              </w:rPr>
              <w:t>Практическое занятие №30 Классификация болезней сельскохозяйственных растений.</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Cs/>
                <w:sz w:val="24"/>
                <w:szCs w:val="24"/>
                <w:lang w:eastAsia="ru-RU"/>
              </w:rPr>
              <w:t>Практическое занятие №31</w:t>
            </w:r>
            <w:r w:rsidRPr="00C50EFA">
              <w:rPr>
                <w:rFonts w:ascii="Times New Roman" w:eastAsia="Times New Roman" w:hAnsi="Times New Roman" w:cs="Times New Roman"/>
                <w:sz w:val="24"/>
                <w:szCs w:val="24"/>
                <w:lang w:eastAsia="ru-RU"/>
              </w:rPr>
              <w:t xml:space="preserve"> </w:t>
            </w:r>
            <w:r w:rsidRPr="00C50EFA">
              <w:rPr>
                <w:rFonts w:ascii="Times New Roman" w:eastAsia="Times New Roman" w:hAnsi="Times New Roman" w:cs="Times New Roman"/>
                <w:bCs/>
                <w:sz w:val="24"/>
                <w:szCs w:val="24"/>
                <w:lang w:eastAsia="ru-RU"/>
              </w:rPr>
              <w:t>Меры борьбы с болезнями сельскохозяйственных растений.</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Cs/>
                <w:sz w:val="24"/>
                <w:szCs w:val="24"/>
                <w:lang w:eastAsia="ru-RU"/>
              </w:rPr>
              <w:t>Практическое занятие №32 Классификация вредителей сельскохозяйственных растений.</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Cs/>
                <w:sz w:val="24"/>
                <w:szCs w:val="24"/>
                <w:lang w:eastAsia="ru-RU"/>
              </w:rPr>
              <w:t>Практическое занятие №33 Меры борьбы с вредителями сельскохозяйственных растений.</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val="restart"/>
            <w:tcBorders>
              <w:top w:val="single" w:sz="4" w:space="0" w:color="auto"/>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bookmarkStart w:id="25" w:name="_Hlk86863555"/>
            <w:r w:rsidRPr="00C50EFA">
              <w:rPr>
                <w:rFonts w:ascii="Times New Roman" w:eastAsia="Times New Roman" w:hAnsi="Times New Roman" w:cs="Times New Roman"/>
                <w:b/>
                <w:bCs/>
                <w:sz w:val="24"/>
                <w:szCs w:val="24"/>
                <w:lang w:eastAsia="ru-RU"/>
              </w:rPr>
              <w:t>Тема 2.5.</w:t>
            </w:r>
            <w:r w:rsidRPr="00C50EFA">
              <w:rPr>
                <w:rFonts w:ascii="Calibri" w:eastAsia="Times New Roman" w:hAnsi="Calibri" w:cs="Times New Roman"/>
                <w:sz w:val="24"/>
                <w:szCs w:val="24"/>
                <w:lang w:eastAsia="ru-RU"/>
              </w:rPr>
              <w:t xml:space="preserve"> </w:t>
            </w:r>
            <w:r w:rsidRPr="00C50EFA">
              <w:rPr>
                <w:rFonts w:ascii="Times New Roman" w:eastAsia="Times New Roman" w:hAnsi="Times New Roman" w:cs="Times New Roman"/>
                <w:b/>
                <w:sz w:val="24"/>
                <w:szCs w:val="24"/>
                <w:lang w:eastAsia="ru-RU"/>
              </w:rPr>
              <w:t>Возделывание сельскохозяйственных культур на мелиорируемых землях. Мелиоративные режимы земель.</w:t>
            </w:r>
          </w:p>
          <w:bookmarkEnd w:id="25"/>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Borders>
              <w:top w:val="single" w:sz="4" w:space="0" w:color="auto"/>
              <w:left w:val="single" w:sz="4" w:space="0" w:color="auto"/>
              <w:bottom w:val="single" w:sz="4" w:space="0" w:color="auto"/>
              <w:right w:val="single" w:sz="4" w:space="0" w:color="auto"/>
            </w:tcBorders>
            <w:hideMark/>
          </w:tcPr>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bCs/>
                <w:sz w:val="24"/>
                <w:szCs w:val="24"/>
                <w:lang w:eastAsia="ru-RU"/>
              </w:rPr>
              <w:t>Содержание учебного материала</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Лексический материал по теме.</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Работа с профессионально ориентированными текстами.</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Грамматический материал:</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 предложения утвердительные, вопросительные, отрицательные, побудительные;</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 безличные предложения.</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 Употребление и распознавание в речи предложений с конструкцией пассивного залога Future Simple Passive</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 Повелительное наклонение;</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 инфинитив и инфинитивный оборот</w:t>
            </w:r>
          </w:p>
          <w:p w:rsidR="000227A7" w:rsidRPr="00C50EFA" w:rsidRDefault="000227A7" w:rsidP="00C50EFA">
            <w:pPr>
              <w:spacing w:after="0" w:line="240" w:lineRule="auto"/>
              <w:jc w:val="both"/>
              <w:rPr>
                <w:rFonts w:ascii="Times New Roman" w:eastAsia="Times New Roman" w:hAnsi="Times New Roman" w:cs="Times New Roman"/>
                <w:b/>
                <w:bCs/>
                <w:i/>
                <w:sz w:val="24"/>
                <w:szCs w:val="24"/>
                <w:highlight w:val="yellow"/>
                <w:lang w:eastAsia="ru-RU"/>
              </w:rPr>
            </w:pPr>
          </w:p>
        </w:tc>
        <w:tc>
          <w:tcPr>
            <w:tcW w:w="575" w:type="pct"/>
            <w:tcBorders>
              <w:top w:val="single" w:sz="4" w:space="0" w:color="auto"/>
              <w:left w:val="single" w:sz="4" w:space="0" w:color="auto"/>
              <w:bottom w:val="single" w:sz="4" w:space="0" w:color="auto"/>
              <w:right w:val="single" w:sz="4" w:space="0" w:color="auto"/>
            </w:tcBorders>
            <w:vAlign w:val="center"/>
            <w:hideMark/>
          </w:tcPr>
          <w:p w:rsidR="000227A7" w:rsidRPr="00C50EFA" w:rsidRDefault="000227A7" w:rsidP="00C50EFA">
            <w:pPr>
              <w:suppressAutoHyphens/>
              <w:spacing w:after="0" w:line="240" w:lineRule="auto"/>
              <w:jc w:val="center"/>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sz w:val="24"/>
                <w:szCs w:val="24"/>
                <w:lang w:eastAsia="ru-RU"/>
              </w:rPr>
              <w:t>0/18</w:t>
            </w:r>
          </w:p>
        </w:tc>
        <w:tc>
          <w:tcPr>
            <w:tcW w:w="528" w:type="pct"/>
            <w:vMerge w:val="restart"/>
            <w:tcBorders>
              <w:top w:val="single" w:sz="4" w:space="0" w:color="auto"/>
              <w:left w:val="single" w:sz="4" w:space="0" w:color="auto"/>
              <w:right w:val="single" w:sz="4" w:space="0" w:color="auto"/>
            </w:tcBorders>
          </w:tcPr>
          <w:p w:rsidR="000227A7" w:rsidRPr="00C50EFA" w:rsidRDefault="000227A7" w:rsidP="00C50EFA">
            <w:pPr>
              <w:widowControl w:val="0"/>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ОК 01</w:t>
            </w:r>
          </w:p>
          <w:p w:rsidR="000227A7" w:rsidRPr="00C50EFA" w:rsidRDefault="000227A7" w:rsidP="00C50EFA">
            <w:pPr>
              <w:widowControl w:val="0"/>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ОК 02</w:t>
            </w:r>
          </w:p>
          <w:p w:rsidR="000227A7" w:rsidRPr="00C50EFA" w:rsidRDefault="000227A7" w:rsidP="00C50EFA">
            <w:pPr>
              <w:widowControl w:val="0"/>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ОК 03</w:t>
            </w:r>
          </w:p>
          <w:p w:rsidR="000227A7" w:rsidRPr="00C50EFA" w:rsidRDefault="000227A7" w:rsidP="00C50EFA">
            <w:pPr>
              <w:widowControl w:val="0"/>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ОК 05</w:t>
            </w:r>
          </w:p>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Cs/>
                <w:sz w:val="24"/>
                <w:szCs w:val="24"/>
                <w:lang w:eastAsia="ru-RU"/>
              </w:rPr>
              <w:t>ОК 09</w:t>
            </w:r>
          </w:p>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val="restart"/>
            <w:tcBorders>
              <w:top w:val="single" w:sz="4" w:space="0" w:color="auto"/>
              <w:left w:val="single" w:sz="4" w:space="0" w:color="auto"/>
              <w:right w:val="single" w:sz="4" w:space="0" w:color="auto"/>
            </w:tcBorders>
          </w:tcPr>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01.01</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01.02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02.02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02.02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03.02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03.02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05.01</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05.02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09.01</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09.03</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09.04</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09.05</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09.01</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09.03</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09.04</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09.05</w:t>
            </w:r>
          </w:p>
        </w:tc>
      </w:tr>
      <w:tr w:rsidR="000227A7" w:rsidRPr="00C50EFA" w:rsidTr="000227A7">
        <w:trPr>
          <w:trHeight w:val="20"/>
        </w:trPr>
        <w:tc>
          <w:tcPr>
            <w:tcW w:w="613" w:type="pct"/>
            <w:vMerge/>
            <w:tcBorders>
              <w:left w:val="single" w:sz="4" w:space="0" w:color="auto"/>
              <w:right w:val="single" w:sz="4" w:space="0" w:color="auto"/>
            </w:tcBorders>
            <w:hideMark/>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jc w:val="both"/>
              <w:rPr>
                <w:rFonts w:ascii="Times New Roman" w:eastAsia="Times New Roman" w:hAnsi="Times New Roman" w:cs="Times New Roman"/>
                <w:b/>
                <w:i/>
                <w:sz w:val="24"/>
                <w:szCs w:val="24"/>
                <w:highlight w:val="yellow"/>
                <w:lang w:eastAsia="ru-RU"/>
              </w:rPr>
            </w:pPr>
            <w:r w:rsidRPr="00C50EFA">
              <w:rPr>
                <w:rFonts w:ascii="Times New Roman" w:eastAsia="Times New Roman" w:hAnsi="Times New Roman" w:cs="Times New Roman"/>
                <w:b/>
                <w:sz w:val="24"/>
                <w:szCs w:val="24"/>
                <w:lang w:eastAsia="ru-RU"/>
              </w:rPr>
              <w:t xml:space="preserve">В том числе, практических занятий </w:t>
            </w:r>
          </w:p>
        </w:tc>
        <w:tc>
          <w:tcPr>
            <w:tcW w:w="575" w:type="pct"/>
            <w:tcBorders>
              <w:top w:val="single" w:sz="4" w:space="0" w:color="auto"/>
              <w:left w:val="single" w:sz="4" w:space="0" w:color="auto"/>
              <w:bottom w:val="single" w:sz="4" w:space="0" w:color="auto"/>
              <w:right w:val="single" w:sz="4" w:space="0" w:color="auto"/>
            </w:tcBorders>
            <w:vAlign w:val="center"/>
            <w:hideMark/>
          </w:tcPr>
          <w:p w:rsidR="000227A7" w:rsidRPr="00C50EFA" w:rsidRDefault="000227A7" w:rsidP="00C50EFA">
            <w:pPr>
              <w:suppressAutoHyphens/>
              <w:spacing w:after="0" w:line="240" w:lineRule="auto"/>
              <w:jc w:val="center"/>
              <w:rPr>
                <w:rFonts w:ascii="Times New Roman" w:eastAsia="Times New Roman" w:hAnsi="Times New Roman" w:cs="Times New Roman"/>
                <w:b/>
                <w:sz w:val="24"/>
                <w:szCs w:val="24"/>
                <w:lang w:eastAsia="ru-RU"/>
              </w:rPr>
            </w:pPr>
            <w:r w:rsidRPr="00C50EFA">
              <w:rPr>
                <w:rFonts w:ascii="Times New Roman" w:eastAsia="Times New Roman" w:hAnsi="Times New Roman" w:cs="Times New Roman"/>
                <w:b/>
                <w:sz w:val="24"/>
                <w:szCs w:val="24"/>
                <w:lang w:eastAsia="ru-RU"/>
              </w:rPr>
              <w:t>18</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hideMark/>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jc w:val="both"/>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Cs/>
                <w:sz w:val="24"/>
                <w:szCs w:val="24"/>
                <w:lang w:eastAsia="ru-RU"/>
              </w:rPr>
              <w:t>Практическое занятие №34 Обработка почвы. Задачи обработки, технологические операции.</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hideMark/>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hideMark/>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Cs/>
                <w:sz w:val="24"/>
                <w:szCs w:val="24"/>
                <w:lang w:eastAsia="ru-RU"/>
              </w:rPr>
              <w:t>Практическое занятие №35 Приемы и способы обработки почвы.</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hideMark/>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Cs/>
                <w:sz w:val="24"/>
                <w:szCs w:val="24"/>
                <w:lang w:eastAsia="ru-RU"/>
              </w:rPr>
              <w:t>Практическое занятие №36 Особенности обработки на орошаемых и осушаемых землях.</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Практическое занятие №37 Системы обработки почвы.</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Cs/>
                <w:sz w:val="24"/>
                <w:szCs w:val="24"/>
                <w:lang w:eastAsia="ru-RU"/>
              </w:rPr>
              <w:t>Практическое занятие №38 Работа с профессионально ориентированными текстами.</w:t>
            </w:r>
          </w:p>
        </w:tc>
        <w:tc>
          <w:tcPr>
            <w:tcW w:w="575" w:type="pct"/>
            <w:tcBorders>
              <w:top w:val="single" w:sz="4" w:space="0" w:color="auto"/>
              <w:left w:val="single" w:sz="4" w:space="0" w:color="auto"/>
              <w:bottom w:val="single" w:sz="4" w:space="0" w:color="auto"/>
              <w:right w:val="single" w:sz="4" w:space="0" w:color="auto"/>
            </w:tcBorders>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bookmarkStart w:id="26" w:name="_Hlk86865884"/>
          </w:p>
        </w:tc>
        <w:tc>
          <w:tcPr>
            <w:tcW w:w="2830" w:type="pct"/>
            <w:gridSpan w:val="2"/>
          </w:tcPr>
          <w:p w:rsidR="000227A7" w:rsidRPr="00C50EFA" w:rsidRDefault="000227A7" w:rsidP="00C50EFA">
            <w:pPr>
              <w:spacing w:after="0" w:line="240" w:lineRule="auto"/>
              <w:jc w:val="both"/>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Cs/>
                <w:sz w:val="24"/>
                <w:szCs w:val="24"/>
                <w:lang w:eastAsia="ru-RU"/>
              </w:rPr>
              <w:t>Практическое занятие №39 Показатели мелиоративных режимов земель</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742"/>
        </w:trPr>
        <w:tc>
          <w:tcPr>
            <w:tcW w:w="613"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hideMark/>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Cs/>
                <w:sz w:val="24"/>
                <w:szCs w:val="24"/>
                <w:lang w:eastAsia="ru-RU"/>
              </w:rPr>
              <w:t>Практическое занятие №40</w:t>
            </w:r>
            <w:r w:rsidRPr="00C50EFA">
              <w:rPr>
                <w:rFonts w:ascii="Calibri" w:eastAsia="Calibri" w:hAnsi="Calibri" w:cs="Times New Roman"/>
                <w:sz w:val="24"/>
                <w:szCs w:val="24"/>
              </w:rPr>
              <w:t xml:space="preserve"> </w:t>
            </w:r>
            <w:r w:rsidRPr="00C50EFA">
              <w:rPr>
                <w:rFonts w:ascii="Times New Roman" w:eastAsia="Times New Roman" w:hAnsi="Times New Roman" w:cs="Times New Roman"/>
                <w:bCs/>
                <w:sz w:val="24"/>
                <w:szCs w:val="24"/>
                <w:lang w:eastAsia="ru-RU"/>
              </w:rPr>
              <w:t>Виды мелиорации.</w:t>
            </w:r>
          </w:p>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742"/>
        </w:trPr>
        <w:tc>
          <w:tcPr>
            <w:tcW w:w="613"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Практическое занятие №41 Мелиоративные мероприятия.</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Cs/>
                <w:sz w:val="24"/>
                <w:szCs w:val="24"/>
                <w:lang w:eastAsia="ru-RU"/>
              </w:rPr>
              <w:t>Практическое занятие №42 Работа с профессионально ориентированными текстами.</w:t>
            </w:r>
          </w:p>
        </w:tc>
        <w:tc>
          <w:tcPr>
            <w:tcW w:w="575" w:type="pct"/>
            <w:tcBorders>
              <w:top w:val="single" w:sz="4" w:space="0" w:color="auto"/>
              <w:left w:val="single" w:sz="4" w:space="0" w:color="auto"/>
              <w:bottom w:val="single" w:sz="4" w:space="0" w:color="auto"/>
              <w:right w:val="single" w:sz="4" w:space="0" w:color="auto"/>
            </w:tcBorders>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bookmarkEnd w:id="26"/>
      <w:tr w:rsidR="000227A7" w:rsidRPr="00C50EFA" w:rsidTr="000227A7">
        <w:trPr>
          <w:trHeight w:val="20"/>
        </w:trPr>
        <w:tc>
          <w:tcPr>
            <w:tcW w:w="613" w:type="pct"/>
            <w:vMerge w:val="restart"/>
            <w:tcBorders>
              <w:top w:val="single" w:sz="4" w:space="0" w:color="auto"/>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bCs/>
                <w:sz w:val="24"/>
                <w:szCs w:val="24"/>
                <w:lang w:eastAsia="ru-RU"/>
              </w:rPr>
              <w:t>Тема 2.6.</w:t>
            </w:r>
            <w:r w:rsidRPr="00C50EFA">
              <w:rPr>
                <w:rFonts w:ascii="Calibri" w:eastAsia="Times New Roman" w:hAnsi="Calibri" w:cs="Times New Roman"/>
                <w:sz w:val="24"/>
                <w:szCs w:val="24"/>
                <w:lang w:eastAsia="ru-RU"/>
              </w:rPr>
              <w:t xml:space="preserve"> </w:t>
            </w:r>
            <w:r w:rsidRPr="00C50EFA">
              <w:rPr>
                <w:rFonts w:ascii="Times New Roman" w:eastAsia="Times New Roman" w:hAnsi="Times New Roman" w:cs="Times New Roman"/>
                <w:b/>
                <w:sz w:val="24"/>
                <w:szCs w:val="24"/>
                <w:lang w:eastAsia="ru-RU"/>
              </w:rPr>
              <w:t>Сельскохозяйственные машины</w:t>
            </w:r>
          </w:p>
        </w:tc>
        <w:tc>
          <w:tcPr>
            <w:tcW w:w="2830" w:type="pct"/>
            <w:gridSpan w:val="2"/>
            <w:tcBorders>
              <w:top w:val="single" w:sz="4" w:space="0" w:color="auto"/>
              <w:left w:val="single" w:sz="4" w:space="0" w:color="auto"/>
              <w:bottom w:val="single" w:sz="4" w:space="0" w:color="auto"/>
              <w:right w:val="single" w:sz="4" w:space="0" w:color="auto"/>
            </w:tcBorders>
            <w:hideMark/>
          </w:tcPr>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bCs/>
                <w:sz w:val="24"/>
                <w:szCs w:val="24"/>
                <w:lang w:eastAsia="ru-RU"/>
              </w:rPr>
              <w:t>Содержание учебного материала</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 xml:space="preserve">Лексический материал по теме. </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Работа с профессионально ориентированными текстами</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Грамматический материал для продуктивного усвоения:</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 распознавание и употребление в речи изученных ранее коммуникативных и структурных типов предложения</w:t>
            </w:r>
          </w:p>
        </w:tc>
        <w:tc>
          <w:tcPr>
            <w:tcW w:w="575" w:type="pct"/>
            <w:tcBorders>
              <w:top w:val="single" w:sz="4" w:space="0" w:color="auto"/>
              <w:left w:val="single" w:sz="4" w:space="0" w:color="auto"/>
              <w:bottom w:val="single" w:sz="4" w:space="0" w:color="auto"/>
              <w:right w:val="single" w:sz="4" w:space="0" w:color="auto"/>
            </w:tcBorders>
            <w:vAlign w:val="center"/>
            <w:hideMark/>
          </w:tcPr>
          <w:p w:rsidR="000227A7" w:rsidRPr="00C50EFA" w:rsidRDefault="000227A7" w:rsidP="00C50EFA">
            <w:pPr>
              <w:suppressAutoHyphens/>
              <w:spacing w:after="0" w:line="240" w:lineRule="auto"/>
              <w:jc w:val="center"/>
              <w:rPr>
                <w:rFonts w:ascii="Times New Roman" w:eastAsia="Times New Roman" w:hAnsi="Times New Roman" w:cs="Times New Roman"/>
                <w:b/>
                <w:bCs/>
                <w:sz w:val="24"/>
                <w:szCs w:val="24"/>
                <w:highlight w:val="yellow"/>
                <w:lang w:eastAsia="ru-RU"/>
              </w:rPr>
            </w:pPr>
            <w:r w:rsidRPr="00C50EFA">
              <w:rPr>
                <w:rFonts w:ascii="Times New Roman" w:eastAsia="Times New Roman" w:hAnsi="Times New Roman" w:cs="Times New Roman"/>
                <w:b/>
                <w:sz w:val="24"/>
                <w:szCs w:val="24"/>
                <w:lang w:eastAsia="ru-RU"/>
              </w:rPr>
              <w:t>0/14</w:t>
            </w:r>
          </w:p>
        </w:tc>
        <w:tc>
          <w:tcPr>
            <w:tcW w:w="528" w:type="pct"/>
            <w:vMerge w:val="restart"/>
            <w:tcBorders>
              <w:top w:val="single" w:sz="4" w:space="0" w:color="auto"/>
              <w:left w:val="single" w:sz="4" w:space="0" w:color="auto"/>
              <w:right w:val="single" w:sz="4" w:space="0" w:color="auto"/>
            </w:tcBorders>
          </w:tcPr>
          <w:p w:rsidR="000227A7" w:rsidRPr="00C50EFA" w:rsidRDefault="000227A7" w:rsidP="00C50EFA">
            <w:pPr>
              <w:widowControl w:val="0"/>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ОК 01</w:t>
            </w:r>
          </w:p>
          <w:p w:rsidR="000227A7" w:rsidRPr="00C50EFA" w:rsidRDefault="000227A7" w:rsidP="00C50EFA">
            <w:pPr>
              <w:widowControl w:val="0"/>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ОК 02</w:t>
            </w:r>
          </w:p>
          <w:p w:rsidR="000227A7" w:rsidRPr="00C50EFA" w:rsidRDefault="000227A7" w:rsidP="00C50EFA">
            <w:pPr>
              <w:widowControl w:val="0"/>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ОК 03</w:t>
            </w:r>
          </w:p>
          <w:p w:rsidR="000227A7" w:rsidRPr="00C50EFA" w:rsidRDefault="000227A7" w:rsidP="00C50EFA">
            <w:pPr>
              <w:widowControl w:val="0"/>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ОК 05</w:t>
            </w:r>
          </w:p>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Cs/>
                <w:sz w:val="24"/>
                <w:szCs w:val="24"/>
                <w:lang w:eastAsia="ru-RU"/>
              </w:rPr>
              <w:t>ОК 09</w:t>
            </w:r>
          </w:p>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val="restart"/>
            <w:tcBorders>
              <w:top w:val="single" w:sz="4" w:space="0" w:color="auto"/>
              <w:left w:val="single" w:sz="4" w:space="0" w:color="auto"/>
              <w:right w:val="single" w:sz="4" w:space="0" w:color="auto"/>
            </w:tcBorders>
          </w:tcPr>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01.01</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01.02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02.02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02.02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03.02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03.02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05.01</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05.02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09.01</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09.03</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09.04</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09.05</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09.01</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09.03</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09.04</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09.05</w:t>
            </w:r>
          </w:p>
        </w:tc>
      </w:tr>
      <w:tr w:rsidR="000227A7" w:rsidRPr="00C50EFA" w:rsidTr="000227A7">
        <w:trPr>
          <w:trHeight w:val="20"/>
        </w:trPr>
        <w:tc>
          <w:tcPr>
            <w:tcW w:w="613" w:type="pct"/>
            <w:vMerge/>
            <w:tcBorders>
              <w:left w:val="single" w:sz="4" w:space="0" w:color="auto"/>
              <w:right w:val="single" w:sz="4" w:space="0" w:color="auto"/>
            </w:tcBorders>
            <w:vAlign w:val="center"/>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p>
        </w:tc>
        <w:tc>
          <w:tcPr>
            <w:tcW w:w="2830" w:type="pct"/>
            <w:gridSpan w:val="2"/>
          </w:tcPr>
          <w:p w:rsidR="000227A7" w:rsidRPr="00C50EFA" w:rsidRDefault="000227A7" w:rsidP="00C50EFA">
            <w:pPr>
              <w:spacing w:after="0" w:line="240" w:lineRule="auto"/>
              <w:jc w:val="both"/>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
                <w:sz w:val="24"/>
                <w:szCs w:val="24"/>
                <w:lang w:eastAsia="ru-RU"/>
              </w:rPr>
              <w:t xml:space="preserve">В том числе, практических занятий </w:t>
            </w:r>
          </w:p>
        </w:tc>
        <w:tc>
          <w:tcPr>
            <w:tcW w:w="575" w:type="pct"/>
            <w:tcBorders>
              <w:top w:val="single" w:sz="4" w:space="0" w:color="auto"/>
              <w:left w:val="single" w:sz="4" w:space="0" w:color="auto"/>
              <w:bottom w:val="single" w:sz="4" w:space="0" w:color="auto"/>
              <w:right w:val="single" w:sz="4" w:space="0" w:color="auto"/>
            </w:tcBorders>
            <w:vAlign w:val="center"/>
            <w:hideMark/>
          </w:tcPr>
          <w:p w:rsidR="000227A7" w:rsidRPr="00C50EFA" w:rsidRDefault="000227A7" w:rsidP="00C50EFA">
            <w:pPr>
              <w:suppressAutoHyphens/>
              <w:spacing w:after="0" w:line="240" w:lineRule="auto"/>
              <w:jc w:val="center"/>
              <w:rPr>
                <w:rFonts w:ascii="Times New Roman" w:eastAsia="Times New Roman" w:hAnsi="Times New Roman" w:cs="Times New Roman"/>
                <w:b/>
                <w:sz w:val="24"/>
                <w:szCs w:val="24"/>
                <w:lang w:eastAsia="ru-RU"/>
              </w:rPr>
            </w:pPr>
            <w:r w:rsidRPr="00C50EFA">
              <w:rPr>
                <w:rFonts w:ascii="Times New Roman" w:eastAsia="Times New Roman" w:hAnsi="Times New Roman" w:cs="Times New Roman"/>
                <w:b/>
                <w:sz w:val="24"/>
                <w:szCs w:val="24"/>
                <w:lang w:eastAsia="ru-RU"/>
              </w:rPr>
              <w:t>14</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vAlign w:val="center"/>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p>
        </w:tc>
        <w:tc>
          <w:tcPr>
            <w:tcW w:w="2830" w:type="pct"/>
            <w:gridSpan w:val="2"/>
          </w:tcPr>
          <w:p w:rsidR="000227A7" w:rsidRPr="00C50EFA" w:rsidRDefault="000227A7" w:rsidP="00C50EFA">
            <w:pPr>
              <w:spacing w:after="0" w:line="240" w:lineRule="auto"/>
              <w:jc w:val="both"/>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Cs/>
                <w:sz w:val="24"/>
                <w:szCs w:val="24"/>
                <w:lang w:eastAsia="ru-RU"/>
              </w:rPr>
              <w:t>Практическое занятие №43 Машины для обработки почвы.</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vAlign w:val="center"/>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p>
        </w:tc>
        <w:tc>
          <w:tcPr>
            <w:tcW w:w="2830" w:type="pct"/>
            <w:gridSpan w:val="2"/>
            <w:hideMark/>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Cs/>
                <w:sz w:val="24"/>
                <w:szCs w:val="24"/>
                <w:lang w:eastAsia="ru-RU"/>
              </w:rPr>
              <w:t>Практическое занятие №44 Посевные и посадочные машины.</w:t>
            </w:r>
          </w:p>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vAlign w:val="center"/>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p>
        </w:tc>
        <w:tc>
          <w:tcPr>
            <w:tcW w:w="2830" w:type="pct"/>
            <w:gridSpan w:val="2"/>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Cs/>
                <w:sz w:val="24"/>
                <w:szCs w:val="24"/>
                <w:lang w:eastAsia="ru-RU"/>
              </w:rPr>
              <w:t>Практическое занятие №45 Машины для внесения удобрений</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vAlign w:val="center"/>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p>
        </w:tc>
        <w:tc>
          <w:tcPr>
            <w:tcW w:w="2830" w:type="pct"/>
            <w:gridSpan w:val="2"/>
          </w:tcPr>
          <w:p w:rsidR="000227A7" w:rsidRPr="00C50EFA" w:rsidRDefault="000227A7" w:rsidP="00C50EFA">
            <w:pPr>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Практическое занятие №46 Машины для химической защиты растений.</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vAlign w:val="center"/>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p>
        </w:tc>
        <w:tc>
          <w:tcPr>
            <w:tcW w:w="2830" w:type="pct"/>
            <w:gridSpan w:val="2"/>
          </w:tcPr>
          <w:p w:rsidR="000227A7" w:rsidRPr="00C50EFA" w:rsidRDefault="000227A7" w:rsidP="00C50EFA">
            <w:pPr>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Практическое занятие №47 Мелиоративные машины и оборудование.</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vAlign w:val="center"/>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p>
        </w:tc>
        <w:tc>
          <w:tcPr>
            <w:tcW w:w="2830" w:type="pct"/>
            <w:gridSpan w:val="2"/>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Cs/>
                <w:sz w:val="24"/>
                <w:szCs w:val="24"/>
                <w:lang w:eastAsia="ru-RU"/>
              </w:rPr>
              <w:t>Практическое занятие №48 Способы и техника полива сельскохозяйственных культур.</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highlight w:val="yellow"/>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vAlign w:val="center"/>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p>
        </w:tc>
        <w:tc>
          <w:tcPr>
            <w:tcW w:w="2830" w:type="pct"/>
            <w:gridSpan w:val="2"/>
          </w:tcPr>
          <w:p w:rsidR="000227A7" w:rsidRPr="00C50EFA" w:rsidRDefault="000227A7" w:rsidP="00C50EFA">
            <w:pPr>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Практическое занятие №49 Работа с профессионально ориентированными текстами.</w:t>
            </w:r>
          </w:p>
        </w:tc>
        <w:tc>
          <w:tcPr>
            <w:tcW w:w="575" w:type="pct"/>
            <w:tcBorders>
              <w:top w:val="single" w:sz="4" w:space="0" w:color="auto"/>
              <w:left w:val="single" w:sz="4" w:space="0" w:color="auto"/>
              <w:bottom w:val="single" w:sz="4" w:space="0" w:color="auto"/>
              <w:right w:val="single" w:sz="4" w:space="0" w:color="auto"/>
            </w:tcBorders>
          </w:tcPr>
          <w:p w:rsidR="000227A7" w:rsidRPr="00C50EFA" w:rsidRDefault="000227A7" w:rsidP="00C50EFA">
            <w:pPr>
              <w:suppressAutoHyphen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val="restart"/>
            <w:tcBorders>
              <w:top w:val="single" w:sz="4" w:space="0" w:color="auto"/>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bCs/>
                <w:sz w:val="24"/>
                <w:szCs w:val="24"/>
                <w:lang w:eastAsia="ru-RU"/>
              </w:rPr>
              <w:t>Тема 2.7.</w:t>
            </w:r>
            <w:r w:rsidRPr="00C50EFA">
              <w:rPr>
                <w:rFonts w:ascii="Calibri" w:eastAsia="Calibri" w:hAnsi="Calibri" w:cs="Times New Roman"/>
                <w:sz w:val="24"/>
                <w:szCs w:val="24"/>
              </w:rPr>
              <w:t xml:space="preserve"> </w:t>
            </w:r>
            <w:r w:rsidRPr="00C50EFA">
              <w:rPr>
                <w:rFonts w:ascii="Times New Roman" w:eastAsia="Calibri" w:hAnsi="Times New Roman" w:cs="Times New Roman"/>
                <w:b/>
                <w:sz w:val="24"/>
                <w:szCs w:val="24"/>
              </w:rPr>
              <w:t>Экологические проблемы.</w:t>
            </w:r>
          </w:p>
        </w:tc>
        <w:tc>
          <w:tcPr>
            <w:tcW w:w="2830" w:type="pct"/>
            <w:gridSpan w:val="2"/>
            <w:tcBorders>
              <w:top w:val="single" w:sz="4" w:space="0" w:color="auto"/>
              <w:left w:val="single" w:sz="4" w:space="0" w:color="auto"/>
              <w:bottom w:val="single" w:sz="4" w:space="0" w:color="auto"/>
              <w:right w:val="single" w:sz="4" w:space="0" w:color="auto"/>
            </w:tcBorders>
            <w:hideMark/>
          </w:tcPr>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bCs/>
                <w:sz w:val="24"/>
                <w:szCs w:val="24"/>
                <w:lang w:eastAsia="ru-RU"/>
              </w:rPr>
              <w:t>Содержание учебного материала</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 xml:space="preserve">Лексический материал по теме. </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Работа с профессионально ориентированными текстами</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Грамматический материал для продуктивного усвоения:</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 систематизация знаний о сложносочиненных и сложноподчиненных предложениях, в том числе условных предложениях (Conditional I, II, III)</w:t>
            </w:r>
          </w:p>
          <w:p w:rsidR="000227A7" w:rsidRPr="00C50EFA" w:rsidRDefault="000227A7" w:rsidP="00C50EFA">
            <w:pPr>
              <w:spacing w:after="0" w:line="240" w:lineRule="auto"/>
              <w:jc w:val="both"/>
              <w:rPr>
                <w:rFonts w:ascii="Times New Roman" w:eastAsia="Times New Roman" w:hAnsi="Times New Roman" w:cs="Times New Roman"/>
                <w:b/>
                <w:bCs/>
                <w:sz w:val="24"/>
                <w:szCs w:val="24"/>
                <w:highlight w:val="yellow"/>
                <w:lang w:eastAsia="ru-RU"/>
              </w:rPr>
            </w:pPr>
          </w:p>
        </w:tc>
        <w:tc>
          <w:tcPr>
            <w:tcW w:w="575" w:type="pct"/>
            <w:tcBorders>
              <w:top w:val="single" w:sz="4" w:space="0" w:color="auto"/>
              <w:left w:val="single" w:sz="4" w:space="0" w:color="auto"/>
              <w:bottom w:val="single" w:sz="4" w:space="0" w:color="auto"/>
              <w:right w:val="single" w:sz="4" w:space="0" w:color="auto"/>
            </w:tcBorders>
            <w:vAlign w:val="center"/>
            <w:hideMark/>
          </w:tcPr>
          <w:p w:rsidR="000227A7" w:rsidRPr="00C50EFA" w:rsidRDefault="000227A7" w:rsidP="00C50EFA">
            <w:pPr>
              <w:suppressAutoHyphens/>
              <w:spacing w:after="0" w:line="240" w:lineRule="auto"/>
              <w:jc w:val="center"/>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sz w:val="24"/>
                <w:szCs w:val="24"/>
                <w:lang w:eastAsia="ru-RU"/>
              </w:rPr>
              <w:t>0/8</w:t>
            </w:r>
          </w:p>
        </w:tc>
        <w:tc>
          <w:tcPr>
            <w:tcW w:w="528" w:type="pct"/>
            <w:vMerge w:val="restart"/>
            <w:tcBorders>
              <w:top w:val="single" w:sz="4" w:space="0" w:color="auto"/>
              <w:left w:val="single" w:sz="4" w:space="0" w:color="auto"/>
              <w:right w:val="single" w:sz="4" w:space="0" w:color="auto"/>
            </w:tcBorders>
            <w:hideMark/>
          </w:tcPr>
          <w:p w:rsidR="000227A7" w:rsidRPr="00C50EFA" w:rsidRDefault="000227A7" w:rsidP="00C50EFA">
            <w:pPr>
              <w:widowControl w:val="0"/>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ОК 01</w:t>
            </w:r>
          </w:p>
          <w:p w:rsidR="000227A7" w:rsidRPr="00C50EFA" w:rsidRDefault="000227A7" w:rsidP="00C50EFA">
            <w:pPr>
              <w:widowControl w:val="0"/>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ОК 02</w:t>
            </w:r>
          </w:p>
          <w:p w:rsidR="000227A7" w:rsidRPr="00C50EFA" w:rsidRDefault="000227A7" w:rsidP="00C50EFA">
            <w:pPr>
              <w:widowControl w:val="0"/>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ОК 03</w:t>
            </w:r>
          </w:p>
          <w:p w:rsidR="000227A7" w:rsidRPr="00C50EFA" w:rsidRDefault="000227A7" w:rsidP="00C50EFA">
            <w:pPr>
              <w:widowControl w:val="0"/>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ОК 05</w:t>
            </w:r>
          </w:p>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Cs/>
                <w:sz w:val="24"/>
                <w:szCs w:val="24"/>
                <w:lang w:eastAsia="ru-RU"/>
              </w:rPr>
              <w:t>ОК 09</w:t>
            </w:r>
          </w:p>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val="restart"/>
            <w:tcBorders>
              <w:top w:val="single" w:sz="4" w:space="0" w:color="auto"/>
              <w:left w:val="single" w:sz="4" w:space="0" w:color="auto"/>
              <w:right w:val="single" w:sz="4" w:space="0" w:color="auto"/>
            </w:tcBorders>
          </w:tcPr>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01.01</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01.02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02.02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02.02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03.02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03.02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05.01</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05.02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09.01</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09.03</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09.04</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09.05</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09.01</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09.03</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09.04</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09.05</w:t>
            </w:r>
          </w:p>
        </w:tc>
      </w:tr>
      <w:tr w:rsidR="000227A7" w:rsidRPr="00C50EFA" w:rsidTr="000227A7">
        <w:trPr>
          <w:trHeight w:val="20"/>
        </w:trPr>
        <w:tc>
          <w:tcPr>
            <w:tcW w:w="613" w:type="pct"/>
            <w:vMerge/>
            <w:tcBorders>
              <w:left w:val="single" w:sz="4" w:space="0" w:color="auto"/>
              <w:right w:val="single" w:sz="4" w:space="0" w:color="auto"/>
            </w:tcBorders>
            <w:vAlign w:val="center"/>
            <w:hideMark/>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jc w:val="both"/>
              <w:rPr>
                <w:rFonts w:ascii="Times New Roman" w:eastAsia="Times New Roman" w:hAnsi="Times New Roman" w:cs="Times New Roman"/>
                <w:b/>
                <w:i/>
                <w:sz w:val="24"/>
                <w:szCs w:val="24"/>
                <w:highlight w:val="yellow"/>
                <w:lang w:eastAsia="ru-RU"/>
              </w:rPr>
            </w:pPr>
            <w:r w:rsidRPr="00C50EFA">
              <w:rPr>
                <w:rFonts w:ascii="Times New Roman" w:eastAsia="Times New Roman" w:hAnsi="Times New Roman" w:cs="Times New Roman"/>
                <w:b/>
                <w:sz w:val="24"/>
                <w:szCs w:val="24"/>
                <w:lang w:eastAsia="ru-RU"/>
              </w:rPr>
              <w:t xml:space="preserve">В том числе, практических занятий </w:t>
            </w:r>
          </w:p>
        </w:tc>
        <w:tc>
          <w:tcPr>
            <w:tcW w:w="575" w:type="pct"/>
            <w:tcBorders>
              <w:top w:val="single" w:sz="4" w:space="0" w:color="auto"/>
              <w:left w:val="single" w:sz="4" w:space="0" w:color="auto"/>
              <w:bottom w:val="single" w:sz="4" w:space="0" w:color="auto"/>
              <w:right w:val="single" w:sz="4" w:space="0" w:color="auto"/>
            </w:tcBorders>
            <w:vAlign w:val="center"/>
            <w:hideMark/>
          </w:tcPr>
          <w:p w:rsidR="000227A7" w:rsidRPr="00C50EFA" w:rsidRDefault="000227A7" w:rsidP="00C50EFA">
            <w:pPr>
              <w:suppressAutoHyphens/>
              <w:spacing w:after="0" w:line="240" w:lineRule="auto"/>
              <w:jc w:val="center"/>
              <w:rPr>
                <w:rFonts w:ascii="Times New Roman" w:eastAsia="Times New Roman" w:hAnsi="Times New Roman" w:cs="Times New Roman"/>
                <w:b/>
                <w:sz w:val="24"/>
                <w:szCs w:val="24"/>
                <w:lang w:eastAsia="ru-RU"/>
              </w:rPr>
            </w:pPr>
            <w:r w:rsidRPr="00C50EFA">
              <w:rPr>
                <w:rFonts w:ascii="Times New Roman" w:eastAsia="Times New Roman" w:hAnsi="Times New Roman" w:cs="Times New Roman"/>
                <w:b/>
                <w:sz w:val="24"/>
                <w:szCs w:val="24"/>
                <w:lang w:eastAsia="ru-RU"/>
              </w:rPr>
              <w:t>8</w:t>
            </w:r>
          </w:p>
        </w:tc>
        <w:tc>
          <w:tcPr>
            <w:tcW w:w="528" w:type="pct"/>
            <w:vMerge/>
            <w:tcBorders>
              <w:left w:val="single" w:sz="4" w:space="0" w:color="auto"/>
              <w:right w:val="single" w:sz="4" w:space="0" w:color="auto"/>
            </w:tcBorders>
            <w:vAlign w:val="center"/>
            <w:hideMark/>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vAlign w:val="center"/>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Практическое занятие №50 Глобальные экологические проблемы.</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vAlign w:val="center"/>
            <w:hideMark/>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jc w:val="both"/>
              <w:rPr>
                <w:rFonts w:ascii="Times New Roman" w:eastAsia="Times New Roman" w:hAnsi="Times New Roman" w:cs="Times New Roman"/>
                <w:b/>
                <w:i/>
                <w:sz w:val="24"/>
                <w:szCs w:val="24"/>
                <w:highlight w:val="green"/>
                <w:lang w:eastAsia="ru-RU"/>
              </w:rPr>
            </w:pPr>
            <w:r w:rsidRPr="00C50EFA">
              <w:rPr>
                <w:rFonts w:ascii="Times New Roman" w:eastAsia="Times New Roman" w:hAnsi="Times New Roman" w:cs="Times New Roman"/>
                <w:bCs/>
                <w:sz w:val="24"/>
                <w:szCs w:val="24"/>
                <w:lang w:eastAsia="ru-RU"/>
              </w:rPr>
              <w:t>Практическое занятие №51 Влияние сельскохозяйственного производства на окружающую природную среду.</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2</w:t>
            </w:r>
          </w:p>
        </w:tc>
        <w:tc>
          <w:tcPr>
            <w:tcW w:w="528" w:type="pct"/>
            <w:vMerge/>
            <w:tcBorders>
              <w:left w:val="single" w:sz="4" w:space="0" w:color="auto"/>
              <w:right w:val="single" w:sz="4" w:space="0" w:color="auto"/>
            </w:tcBorders>
            <w:vAlign w:val="center"/>
            <w:hideMark/>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vAlign w:val="center"/>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tcPr>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Практическое занятие №52 Загрязнение почв и водоемов.</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2</w:t>
            </w:r>
          </w:p>
        </w:tc>
        <w:tc>
          <w:tcPr>
            <w:tcW w:w="528" w:type="pct"/>
            <w:vMerge/>
            <w:tcBorders>
              <w:left w:val="single" w:sz="4" w:space="0" w:color="auto"/>
              <w:right w:val="single" w:sz="4" w:space="0" w:color="auto"/>
            </w:tcBorders>
            <w:vAlign w:val="center"/>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613" w:type="pct"/>
            <w:vMerge/>
            <w:tcBorders>
              <w:left w:val="single" w:sz="4" w:space="0" w:color="auto"/>
              <w:right w:val="single" w:sz="4" w:space="0" w:color="auto"/>
            </w:tcBorders>
            <w:vAlign w:val="center"/>
            <w:hideMark/>
          </w:tcPr>
          <w:p w:rsidR="000227A7" w:rsidRPr="00C50EFA" w:rsidRDefault="000227A7" w:rsidP="00C50EFA">
            <w:pPr>
              <w:spacing w:after="0" w:line="240" w:lineRule="auto"/>
              <w:rPr>
                <w:rFonts w:ascii="Times New Roman" w:eastAsia="Times New Roman" w:hAnsi="Times New Roman" w:cs="Times New Roman"/>
                <w:b/>
                <w:bCs/>
                <w:sz w:val="24"/>
                <w:szCs w:val="24"/>
                <w:highlight w:val="yellow"/>
                <w:lang w:eastAsia="ru-RU"/>
              </w:rPr>
            </w:pPr>
          </w:p>
        </w:tc>
        <w:tc>
          <w:tcPr>
            <w:tcW w:w="2830" w:type="pct"/>
            <w:gridSpan w:val="2"/>
            <w:hideMark/>
          </w:tcPr>
          <w:p w:rsidR="000227A7" w:rsidRPr="00C50EFA" w:rsidRDefault="000227A7" w:rsidP="00C50EFA">
            <w:pPr>
              <w:spacing w:after="0" w:line="240" w:lineRule="auto"/>
              <w:rPr>
                <w:rFonts w:ascii="Times New Roman" w:eastAsia="Times New Roman" w:hAnsi="Times New Roman" w:cs="Times New Roman"/>
                <w:b/>
                <w:i/>
                <w:sz w:val="24"/>
                <w:szCs w:val="24"/>
                <w:highlight w:val="green"/>
                <w:lang w:eastAsia="ru-RU"/>
              </w:rPr>
            </w:pPr>
            <w:r w:rsidRPr="00C50EFA">
              <w:rPr>
                <w:rFonts w:ascii="Times New Roman" w:eastAsia="Times New Roman" w:hAnsi="Times New Roman" w:cs="Times New Roman"/>
                <w:bCs/>
                <w:sz w:val="24"/>
                <w:szCs w:val="24"/>
                <w:lang w:eastAsia="ru-RU"/>
              </w:rPr>
              <w:t>Практическое занятие №53 Охрана окружающей среды в сельском хозяйстве.</w:t>
            </w:r>
          </w:p>
        </w:tc>
        <w:tc>
          <w:tcPr>
            <w:tcW w:w="575" w:type="pct"/>
            <w:tcBorders>
              <w:top w:val="single" w:sz="4" w:space="0" w:color="auto"/>
              <w:left w:val="single" w:sz="4" w:space="0" w:color="auto"/>
              <w:bottom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2</w:t>
            </w:r>
          </w:p>
        </w:tc>
        <w:tc>
          <w:tcPr>
            <w:tcW w:w="528" w:type="pct"/>
            <w:vMerge/>
            <w:tcBorders>
              <w:left w:val="single" w:sz="4" w:space="0" w:color="auto"/>
              <w:right w:val="single" w:sz="4" w:space="0" w:color="auto"/>
            </w:tcBorders>
            <w:vAlign w:val="center"/>
            <w:hideMark/>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c>
          <w:tcPr>
            <w:tcW w:w="454" w:type="pct"/>
            <w:vMerge/>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20"/>
        </w:trPr>
        <w:tc>
          <w:tcPr>
            <w:tcW w:w="3443" w:type="pct"/>
            <w:gridSpan w:val="3"/>
            <w:tcBorders>
              <w:left w:val="single" w:sz="4" w:space="0" w:color="auto"/>
              <w:right w:val="single" w:sz="4" w:space="0" w:color="auto"/>
            </w:tcBorders>
            <w:vAlign w:val="center"/>
          </w:tcPr>
          <w:p w:rsidR="000227A7" w:rsidRPr="00C50EFA" w:rsidRDefault="000227A7" w:rsidP="00C50EFA">
            <w:pPr>
              <w:suppressAutoHyphens/>
              <w:spacing w:after="0" w:line="240" w:lineRule="auto"/>
              <w:rPr>
                <w:rFonts w:ascii="Times New Roman" w:eastAsia="Times New Roman" w:hAnsi="Times New Roman" w:cs="Times New Roman"/>
                <w:sz w:val="24"/>
                <w:szCs w:val="24"/>
                <w:lang w:eastAsia="ru-RU"/>
              </w:rPr>
            </w:pPr>
            <w:r w:rsidRPr="00C50EFA">
              <w:rPr>
                <w:rFonts w:ascii="Times New Roman" w:eastAsia="Times New Roman" w:hAnsi="Times New Roman" w:cs="Times New Roman"/>
                <w:b/>
                <w:bCs/>
                <w:sz w:val="24"/>
                <w:szCs w:val="24"/>
                <w:lang w:eastAsia="ru-RU"/>
              </w:rPr>
              <w:t>Раздел 3. Деловая и профессиональная среда общения. Этика и нормы делового и профессионального общения</w:t>
            </w:r>
          </w:p>
        </w:tc>
        <w:tc>
          <w:tcPr>
            <w:tcW w:w="575" w:type="pct"/>
            <w:tcBorders>
              <w:left w:val="single" w:sz="4" w:space="0" w:color="auto"/>
              <w:right w:val="single" w:sz="4" w:space="0" w:color="auto"/>
            </w:tcBorders>
            <w:vAlign w:val="center"/>
          </w:tcPr>
          <w:p w:rsidR="000227A7" w:rsidRPr="00C50EFA" w:rsidRDefault="000227A7" w:rsidP="00C50EFA">
            <w:pPr>
              <w:suppressAutoHyphens/>
              <w:spacing w:after="0" w:line="240" w:lineRule="auto"/>
              <w:jc w:val="center"/>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
                <w:i/>
                <w:sz w:val="24"/>
                <w:szCs w:val="24"/>
                <w:lang w:eastAsia="ru-RU"/>
              </w:rPr>
              <w:t>0/28</w:t>
            </w:r>
          </w:p>
        </w:tc>
        <w:tc>
          <w:tcPr>
            <w:tcW w:w="528" w:type="pct"/>
            <w:tcBorders>
              <w:left w:val="single" w:sz="4" w:space="0" w:color="auto"/>
              <w:right w:val="single" w:sz="4" w:space="0" w:color="auto"/>
            </w:tcBorders>
            <w:vAlign w:val="center"/>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c>
          <w:tcPr>
            <w:tcW w:w="454" w:type="pct"/>
            <w:tcBorders>
              <w:left w:val="single" w:sz="4" w:space="0" w:color="auto"/>
              <w:right w:val="single" w:sz="4" w:space="0" w:color="auto"/>
            </w:tcBorders>
          </w:tcPr>
          <w:p w:rsidR="000227A7" w:rsidRPr="00C50EFA" w:rsidRDefault="000227A7" w:rsidP="00C50EFA">
            <w:pPr>
              <w:spacing w:after="0" w:line="240" w:lineRule="auto"/>
              <w:rPr>
                <w:rFonts w:ascii="Times New Roman" w:eastAsia="Times New Roman" w:hAnsi="Times New Roman" w:cs="Times New Roman"/>
                <w:b/>
                <w:i/>
                <w:sz w:val="24"/>
                <w:szCs w:val="24"/>
                <w:lang w:eastAsia="ru-RU"/>
              </w:rPr>
            </w:pPr>
          </w:p>
        </w:tc>
      </w:tr>
      <w:tr w:rsidR="000227A7" w:rsidRPr="00C50EFA" w:rsidTr="000227A7">
        <w:trPr>
          <w:trHeight w:val="430"/>
        </w:trPr>
        <w:tc>
          <w:tcPr>
            <w:tcW w:w="613" w:type="pct"/>
            <w:vMerge w:val="restart"/>
          </w:tcPr>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sz w:val="24"/>
                <w:szCs w:val="24"/>
                <w:lang w:eastAsia="ru-RU"/>
              </w:rPr>
              <w:t xml:space="preserve">Тема 3.1 </w:t>
            </w:r>
            <w:bookmarkStart w:id="27" w:name="_Hlk33379535"/>
            <w:r w:rsidRPr="00C50EFA">
              <w:rPr>
                <w:rFonts w:ascii="Times New Roman" w:eastAsia="Times New Roman" w:hAnsi="Times New Roman" w:cs="Times New Roman"/>
                <w:b/>
                <w:sz w:val="24"/>
                <w:szCs w:val="24"/>
                <w:lang w:eastAsia="ru-RU"/>
              </w:rPr>
              <w:t>Документы, деловая переписка</w:t>
            </w:r>
            <w:bookmarkEnd w:id="27"/>
            <w:r w:rsidRPr="00C50EFA">
              <w:rPr>
                <w:rFonts w:ascii="Times New Roman" w:eastAsia="Times New Roman" w:hAnsi="Times New Roman" w:cs="Times New Roman"/>
                <w:b/>
                <w:sz w:val="24"/>
                <w:szCs w:val="24"/>
                <w:lang w:eastAsia="ru-RU"/>
              </w:rPr>
              <w:t xml:space="preserve">. </w:t>
            </w:r>
            <w:r w:rsidRPr="00C50EFA">
              <w:rPr>
                <w:rFonts w:ascii="Times New Roman" w:eastAsia="Times New Roman" w:hAnsi="Times New Roman" w:cs="Times New Roman"/>
                <w:b/>
                <w:bCs/>
                <w:sz w:val="24"/>
                <w:szCs w:val="24"/>
                <w:lang w:eastAsia="ru-RU"/>
              </w:rPr>
              <w:t>Карьера, устройство на работу.</w:t>
            </w:r>
          </w:p>
        </w:tc>
        <w:tc>
          <w:tcPr>
            <w:tcW w:w="2830" w:type="pct"/>
            <w:gridSpan w:val="2"/>
            <w:vAlign w:val="center"/>
          </w:tcPr>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bCs/>
                <w:sz w:val="24"/>
                <w:szCs w:val="24"/>
                <w:lang w:eastAsia="ru-RU"/>
              </w:rPr>
              <w:t>Содержание учебного материала</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 xml:space="preserve">Лексический материал по теме. </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Грамматический материал:</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 повелительное наклонение,</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 страдательный залог,</w:t>
            </w:r>
          </w:p>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Cs/>
                <w:sz w:val="24"/>
                <w:szCs w:val="24"/>
                <w:lang w:eastAsia="ru-RU"/>
              </w:rPr>
              <w:t>- модальные глаголы + страдательный залог.</w:t>
            </w:r>
          </w:p>
        </w:tc>
        <w:tc>
          <w:tcPr>
            <w:tcW w:w="575" w:type="pct"/>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bCs/>
                <w:sz w:val="24"/>
                <w:szCs w:val="24"/>
                <w:lang w:eastAsia="ru-RU"/>
              </w:rPr>
              <w:t>0/28</w:t>
            </w:r>
          </w:p>
        </w:tc>
        <w:tc>
          <w:tcPr>
            <w:tcW w:w="528" w:type="pct"/>
            <w:vMerge w:val="restart"/>
            <w:tcBorders>
              <w:top w:val="single" w:sz="4" w:space="0" w:color="auto"/>
              <w:left w:val="single" w:sz="4" w:space="0" w:color="auto"/>
              <w:right w:val="single" w:sz="4" w:space="0" w:color="auto"/>
            </w:tcBorders>
          </w:tcPr>
          <w:p w:rsidR="000227A7" w:rsidRPr="00C50EFA" w:rsidRDefault="000227A7" w:rsidP="00C50EFA">
            <w:pPr>
              <w:widowControl w:val="0"/>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ОК 04</w:t>
            </w:r>
          </w:p>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r w:rsidRPr="00C50EFA">
              <w:rPr>
                <w:rFonts w:ascii="Times New Roman" w:eastAsia="Times New Roman" w:hAnsi="Times New Roman" w:cs="Times New Roman"/>
                <w:bCs/>
                <w:sz w:val="24"/>
                <w:szCs w:val="24"/>
                <w:lang w:eastAsia="ru-RU"/>
              </w:rPr>
              <w:t>ОК 09</w:t>
            </w:r>
          </w:p>
          <w:p w:rsidR="000227A7" w:rsidRPr="00C50EFA" w:rsidRDefault="000227A7" w:rsidP="00C50EFA">
            <w:pPr>
              <w:spacing w:after="0" w:line="240" w:lineRule="auto"/>
              <w:jc w:val="center"/>
              <w:rPr>
                <w:rFonts w:ascii="Times New Roman" w:eastAsia="Times New Roman" w:hAnsi="Times New Roman" w:cs="Times New Roman"/>
                <w:b/>
                <w:i/>
                <w:sz w:val="24"/>
                <w:szCs w:val="24"/>
                <w:lang w:eastAsia="ru-RU"/>
              </w:rPr>
            </w:pPr>
          </w:p>
        </w:tc>
        <w:tc>
          <w:tcPr>
            <w:tcW w:w="454" w:type="pct"/>
            <w:vMerge w:val="restart"/>
            <w:tcBorders>
              <w:top w:val="single" w:sz="4" w:space="0" w:color="auto"/>
              <w:left w:val="single" w:sz="4" w:space="0" w:color="auto"/>
              <w:right w:val="single" w:sz="4" w:space="0" w:color="auto"/>
            </w:tcBorders>
          </w:tcPr>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04.02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09.01</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09.03</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09.04</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Уо 09.05</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09.01</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09.02</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09.03</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09.04</w:t>
            </w:r>
          </w:p>
          <w:p w:rsidR="000227A7" w:rsidRPr="00C50EFA" w:rsidRDefault="000227A7" w:rsidP="00C50EFA">
            <w:pPr>
              <w:widowControl w:val="0"/>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Зо 09.05</w:t>
            </w:r>
          </w:p>
        </w:tc>
      </w:tr>
      <w:tr w:rsidR="000227A7" w:rsidRPr="00C50EFA" w:rsidTr="000227A7">
        <w:trPr>
          <w:trHeight w:val="267"/>
        </w:trPr>
        <w:tc>
          <w:tcPr>
            <w:tcW w:w="613" w:type="pct"/>
            <w:vMerge/>
            <w:vAlign w:val="center"/>
          </w:tcPr>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p>
        </w:tc>
        <w:tc>
          <w:tcPr>
            <w:tcW w:w="2830" w:type="pct"/>
            <w:gridSpan w:val="2"/>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
                <w:sz w:val="24"/>
                <w:szCs w:val="24"/>
                <w:lang w:eastAsia="ru-RU"/>
              </w:rPr>
              <w:t xml:space="preserve">В том числе, практических занятий </w:t>
            </w:r>
          </w:p>
        </w:tc>
        <w:tc>
          <w:tcPr>
            <w:tcW w:w="575" w:type="pct"/>
            <w:tcBorders>
              <w:right w:val="single" w:sz="4" w:space="0" w:color="auto"/>
            </w:tcBorders>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18</w:t>
            </w:r>
          </w:p>
        </w:tc>
        <w:tc>
          <w:tcPr>
            <w:tcW w:w="528" w:type="pct"/>
            <w:vMerge/>
            <w:tcBorders>
              <w:left w:val="single" w:sz="4" w:space="0" w:color="auto"/>
              <w:right w:val="single" w:sz="4" w:space="0" w:color="auto"/>
            </w:tcBorders>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c>
          <w:tcPr>
            <w:tcW w:w="454" w:type="pct"/>
            <w:vMerge/>
            <w:tcBorders>
              <w:left w:val="single" w:sz="4" w:space="0" w:color="auto"/>
            </w:tcBorders>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r>
      <w:tr w:rsidR="000227A7" w:rsidRPr="00C50EFA" w:rsidTr="000227A7">
        <w:trPr>
          <w:trHeight w:val="142"/>
        </w:trPr>
        <w:tc>
          <w:tcPr>
            <w:tcW w:w="613" w:type="pct"/>
            <w:vMerge/>
            <w:vAlign w:val="center"/>
          </w:tcPr>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p>
        </w:tc>
        <w:tc>
          <w:tcPr>
            <w:tcW w:w="2830" w:type="pct"/>
            <w:gridSpan w:val="2"/>
          </w:tcPr>
          <w:p w:rsidR="000227A7" w:rsidRPr="00C50EFA" w:rsidRDefault="000227A7" w:rsidP="00C50EFA">
            <w:pPr>
              <w:spacing w:after="0" w:line="240" w:lineRule="auto"/>
              <w:contextualSpacing/>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Практическое занятие №54 Правила делового общения.</w:t>
            </w:r>
          </w:p>
        </w:tc>
        <w:tc>
          <w:tcPr>
            <w:tcW w:w="575" w:type="pct"/>
            <w:tcBorders>
              <w:right w:val="single" w:sz="4" w:space="0" w:color="auto"/>
            </w:tcBorders>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c>
          <w:tcPr>
            <w:tcW w:w="454" w:type="pct"/>
            <w:vMerge/>
            <w:tcBorders>
              <w:left w:val="single" w:sz="4" w:space="0" w:color="auto"/>
            </w:tcBorders>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r>
      <w:tr w:rsidR="000227A7" w:rsidRPr="00C50EFA" w:rsidTr="000227A7">
        <w:trPr>
          <w:trHeight w:val="142"/>
        </w:trPr>
        <w:tc>
          <w:tcPr>
            <w:tcW w:w="613" w:type="pct"/>
            <w:vMerge/>
            <w:vAlign w:val="center"/>
          </w:tcPr>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p>
        </w:tc>
        <w:tc>
          <w:tcPr>
            <w:tcW w:w="2830" w:type="pct"/>
            <w:gridSpan w:val="2"/>
          </w:tcPr>
          <w:p w:rsidR="000227A7" w:rsidRPr="00C50EFA" w:rsidRDefault="000227A7" w:rsidP="00C50EFA">
            <w:pPr>
              <w:spacing w:after="0" w:line="240" w:lineRule="auto"/>
              <w:contextualSpacing/>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Практическое занятие №55 Особенности и нормы делового англоязычного этикета.</w:t>
            </w:r>
          </w:p>
        </w:tc>
        <w:tc>
          <w:tcPr>
            <w:tcW w:w="575" w:type="pct"/>
            <w:tcBorders>
              <w:right w:val="single" w:sz="4" w:space="0" w:color="auto"/>
            </w:tcBorders>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c>
          <w:tcPr>
            <w:tcW w:w="454" w:type="pct"/>
            <w:vMerge/>
            <w:tcBorders>
              <w:left w:val="single" w:sz="4" w:space="0" w:color="auto"/>
            </w:tcBorders>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r>
      <w:tr w:rsidR="000227A7" w:rsidRPr="00C50EFA" w:rsidTr="000227A7">
        <w:trPr>
          <w:trHeight w:val="142"/>
        </w:trPr>
        <w:tc>
          <w:tcPr>
            <w:tcW w:w="613" w:type="pct"/>
            <w:vMerge/>
            <w:vAlign w:val="center"/>
          </w:tcPr>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p>
        </w:tc>
        <w:tc>
          <w:tcPr>
            <w:tcW w:w="2830" w:type="pct"/>
            <w:gridSpan w:val="2"/>
          </w:tcPr>
          <w:p w:rsidR="000227A7" w:rsidRPr="00C50EFA" w:rsidRDefault="000227A7" w:rsidP="00C50EFA">
            <w:pPr>
              <w:spacing w:after="0" w:line="240" w:lineRule="auto"/>
              <w:contextualSpacing/>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Практическое занятие №56 Частная деловая беседа.</w:t>
            </w:r>
          </w:p>
        </w:tc>
        <w:tc>
          <w:tcPr>
            <w:tcW w:w="575" w:type="pct"/>
            <w:tcBorders>
              <w:right w:val="single" w:sz="4" w:space="0" w:color="auto"/>
            </w:tcBorders>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c>
          <w:tcPr>
            <w:tcW w:w="454" w:type="pct"/>
            <w:vMerge/>
            <w:tcBorders>
              <w:left w:val="single" w:sz="4" w:space="0" w:color="auto"/>
            </w:tcBorders>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r>
      <w:tr w:rsidR="000227A7" w:rsidRPr="00C50EFA" w:rsidTr="000227A7">
        <w:trPr>
          <w:trHeight w:val="142"/>
        </w:trPr>
        <w:tc>
          <w:tcPr>
            <w:tcW w:w="613" w:type="pct"/>
            <w:vMerge/>
            <w:vAlign w:val="center"/>
          </w:tcPr>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p>
        </w:tc>
        <w:tc>
          <w:tcPr>
            <w:tcW w:w="2830" w:type="pct"/>
            <w:gridSpan w:val="2"/>
          </w:tcPr>
          <w:p w:rsidR="000227A7" w:rsidRPr="00C50EFA" w:rsidRDefault="000227A7" w:rsidP="00C50EFA">
            <w:pPr>
              <w:spacing w:after="0" w:line="240" w:lineRule="auto"/>
              <w:contextualSpacing/>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Практическое занятие №57 Неофициальная переписка.</w:t>
            </w:r>
          </w:p>
        </w:tc>
        <w:tc>
          <w:tcPr>
            <w:tcW w:w="575" w:type="pct"/>
            <w:tcBorders>
              <w:right w:val="single" w:sz="4" w:space="0" w:color="auto"/>
            </w:tcBorders>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c>
          <w:tcPr>
            <w:tcW w:w="454" w:type="pct"/>
            <w:vMerge/>
            <w:tcBorders>
              <w:left w:val="single" w:sz="4" w:space="0" w:color="auto"/>
            </w:tcBorders>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r>
      <w:tr w:rsidR="000227A7" w:rsidRPr="00C50EFA" w:rsidTr="000227A7">
        <w:trPr>
          <w:trHeight w:val="142"/>
        </w:trPr>
        <w:tc>
          <w:tcPr>
            <w:tcW w:w="613" w:type="pct"/>
            <w:vMerge/>
            <w:vAlign w:val="center"/>
          </w:tcPr>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p>
        </w:tc>
        <w:tc>
          <w:tcPr>
            <w:tcW w:w="2830" w:type="pct"/>
            <w:gridSpan w:val="2"/>
          </w:tcPr>
          <w:p w:rsidR="000227A7" w:rsidRPr="00C50EFA" w:rsidRDefault="000227A7" w:rsidP="00C50EFA">
            <w:pPr>
              <w:spacing w:after="0" w:line="240" w:lineRule="auto"/>
              <w:contextualSpacing/>
              <w:jc w:val="both"/>
              <w:rPr>
                <w:rFonts w:ascii="Times New Roman" w:eastAsia="Times New Roman" w:hAnsi="Times New Roman" w:cs="Times New Roman"/>
                <w:sz w:val="24"/>
                <w:szCs w:val="24"/>
                <w:lang w:eastAsia="ru-RU"/>
              </w:rPr>
            </w:pPr>
            <w:r w:rsidRPr="00C50EFA">
              <w:rPr>
                <w:rFonts w:ascii="Times New Roman" w:eastAsia="Times New Roman" w:hAnsi="Times New Roman" w:cs="Times New Roman"/>
                <w:bCs/>
                <w:sz w:val="24"/>
                <w:szCs w:val="24"/>
                <w:lang w:eastAsia="ru-RU"/>
              </w:rPr>
              <w:t>Практическое занятие №58 Официальная переписка.</w:t>
            </w:r>
          </w:p>
        </w:tc>
        <w:tc>
          <w:tcPr>
            <w:tcW w:w="575" w:type="pct"/>
            <w:tcBorders>
              <w:right w:val="single" w:sz="4" w:space="0" w:color="auto"/>
            </w:tcBorders>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c>
          <w:tcPr>
            <w:tcW w:w="454" w:type="pct"/>
            <w:vMerge/>
            <w:tcBorders>
              <w:left w:val="single" w:sz="4" w:space="0" w:color="auto"/>
            </w:tcBorders>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r>
      <w:tr w:rsidR="000227A7" w:rsidRPr="00C50EFA" w:rsidTr="000227A7">
        <w:trPr>
          <w:trHeight w:val="142"/>
        </w:trPr>
        <w:tc>
          <w:tcPr>
            <w:tcW w:w="613" w:type="pct"/>
            <w:vMerge/>
            <w:vAlign w:val="center"/>
          </w:tcPr>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p>
        </w:tc>
        <w:tc>
          <w:tcPr>
            <w:tcW w:w="2830" w:type="pct"/>
            <w:gridSpan w:val="2"/>
          </w:tcPr>
          <w:p w:rsidR="000227A7" w:rsidRPr="00C50EFA" w:rsidRDefault="000227A7" w:rsidP="00C50EFA">
            <w:pPr>
              <w:spacing w:after="0" w:line="240" w:lineRule="auto"/>
              <w:contextualSpacing/>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Практическое занятие №59 Деловое письмо, структура. Виды деловых писем.</w:t>
            </w:r>
          </w:p>
        </w:tc>
        <w:tc>
          <w:tcPr>
            <w:tcW w:w="575" w:type="pct"/>
            <w:tcBorders>
              <w:right w:val="single" w:sz="4" w:space="0" w:color="auto"/>
            </w:tcBorders>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c>
          <w:tcPr>
            <w:tcW w:w="454" w:type="pct"/>
            <w:vMerge/>
            <w:tcBorders>
              <w:left w:val="single" w:sz="4" w:space="0" w:color="auto"/>
            </w:tcBorders>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r>
      <w:tr w:rsidR="000227A7" w:rsidRPr="00C50EFA" w:rsidTr="000227A7">
        <w:trPr>
          <w:trHeight w:val="142"/>
        </w:trPr>
        <w:tc>
          <w:tcPr>
            <w:tcW w:w="613" w:type="pct"/>
            <w:vMerge/>
            <w:vAlign w:val="center"/>
          </w:tcPr>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p>
        </w:tc>
        <w:tc>
          <w:tcPr>
            <w:tcW w:w="2830" w:type="pct"/>
            <w:gridSpan w:val="2"/>
          </w:tcPr>
          <w:p w:rsidR="000227A7" w:rsidRPr="00C50EFA" w:rsidRDefault="000227A7" w:rsidP="00C50EFA">
            <w:pPr>
              <w:spacing w:after="0" w:line="240" w:lineRule="auto"/>
              <w:contextualSpacing/>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Практическое занятие №60 Письмо-запрос.</w:t>
            </w:r>
          </w:p>
        </w:tc>
        <w:tc>
          <w:tcPr>
            <w:tcW w:w="575" w:type="pct"/>
            <w:tcBorders>
              <w:right w:val="single" w:sz="4" w:space="0" w:color="auto"/>
            </w:tcBorders>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c>
          <w:tcPr>
            <w:tcW w:w="454" w:type="pct"/>
            <w:vMerge/>
            <w:tcBorders>
              <w:left w:val="single" w:sz="4" w:space="0" w:color="auto"/>
            </w:tcBorders>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r>
      <w:tr w:rsidR="000227A7" w:rsidRPr="00C50EFA" w:rsidTr="000227A7">
        <w:trPr>
          <w:trHeight w:val="142"/>
        </w:trPr>
        <w:tc>
          <w:tcPr>
            <w:tcW w:w="613" w:type="pct"/>
            <w:vMerge/>
            <w:vAlign w:val="center"/>
          </w:tcPr>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p>
        </w:tc>
        <w:tc>
          <w:tcPr>
            <w:tcW w:w="2830" w:type="pct"/>
            <w:gridSpan w:val="2"/>
          </w:tcPr>
          <w:p w:rsidR="000227A7" w:rsidRPr="00C50EFA" w:rsidRDefault="000227A7" w:rsidP="00C50EFA">
            <w:pPr>
              <w:spacing w:after="0" w:line="240" w:lineRule="auto"/>
              <w:contextualSpacing/>
              <w:jc w:val="both"/>
              <w:rPr>
                <w:rFonts w:ascii="Times New Roman" w:eastAsia="Times New Roman" w:hAnsi="Times New Roman" w:cs="Times New Roman"/>
                <w:sz w:val="24"/>
                <w:szCs w:val="24"/>
                <w:lang w:eastAsia="ru-RU"/>
              </w:rPr>
            </w:pPr>
            <w:r w:rsidRPr="00C50EFA">
              <w:rPr>
                <w:rFonts w:ascii="Times New Roman" w:eastAsia="Times New Roman" w:hAnsi="Times New Roman" w:cs="Times New Roman"/>
                <w:bCs/>
                <w:sz w:val="24"/>
                <w:szCs w:val="24"/>
                <w:lang w:eastAsia="ru-RU"/>
              </w:rPr>
              <w:t>Практическое занятие №61 Письмо-предложение.</w:t>
            </w:r>
          </w:p>
        </w:tc>
        <w:tc>
          <w:tcPr>
            <w:tcW w:w="575" w:type="pct"/>
            <w:tcBorders>
              <w:right w:val="single" w:sz="4" w:space="0" w:color="auto"/>
            </w:tcBorders>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c>
          <w:tcPr>
            <w:tcW w:w="454" w:type="pct"/>
            <w:vMerge/>
            <w:tcBorders>
              <w:left w:val="single" w:sz="4" w:space="0" w:color="auto"/>
            </w:tcBorders>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r>
      <w:tr w:rsidR="000227A7" w:rsidRPr="00C50EFA" w:rsidTr="000227A7">
        <w:trPr>
          <w:trHeight w:val="142"/>
        </w:trPr>
        <w:tc>
          <w:tcPr>
            <w:tcW w:w="613" w:type="pct"/>
            <w:vMerge/>
            <w:vAlign w:val="center"/>
          </w:tcPr>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p>
        </w:tc>
        <w:tc>
          <w:tcPr>
            <w:tcW w:w="2830" w:type="pct"/>
            <w:gridSpan w:val="2"/>
          </w:tcPr>
          <w:p w:rsidR="000227A7" w:rsidRPr="00C50EFA" w:rsidRDefault="000227A7" w:rsidP="00C50EFA">
            <w:pPr>
              <w:spacing w:after="0" w:line="240" w:lineRule="auto"/>
              <w:contextualSpacing/>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Практическое занятие №62 Договор.</w:t>
            </w:r>
          </w:p>
        </w:tc>
        <w:tc>
          <w:tcPr>
            <w:tcW w:w="575" w:type="pct"/>
            <w:tcBorders>
              <w:right w:val="single" w:sz="4" w:space="0" w:color="auto"/>
            </w:tcBorders>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2</w:t>
            </w:r>
          </w:p>
        </w:tc>
        <w:tc>
          <w:tcPr>
            <w:tcW w:w="528" w:type="pct"/>
            <w:vMerge/>
            <w:tcBorders>
              <w:left w:val="single" w:sz="4" w:space="0" w:color="auto"/>
              <w:right w:val="single" w:sz="4" w:space="0" w:color="auto"/>
            </w:tcBorders>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c>
          <w:tcPr>
            <w:tcW w:w="454" w:type="pct"/>
            <w:vMerge/>
            <w:tcBorders>
              <w:left w:val="single" w:sz="4" w:space="0" w:color="auto"/>
            </w:tcBorders>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r>
      <w:tr w:rsidR="000227A7" w:rsidRPr="00C50EFA" w:rsidTr="000227A7">
        <w:trPr>
          <w:trHeight w:val="240"/>
        </w:trPr>
        <w:tc>
          <w:tcPr>
            <w:tcW w:w="613" w:type="pct"/>
            <w:vMerge/>
            <w:vAlign w:val="center"/>
          </w:tcPr>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p>
        </w:tc>
        <w:tc>
          <w:tcPr>
            <w:tcW w:w="2830" w:type="pct"/>
            <w:gridSpan w:val="2"/>
          </w:tcPr>
          <w:p w:rsidR="000227A7" w:rsidRPr="00C50EFA" w:rsidRDefault="000227A7" w:rsidP="00C50EFA">
            <w:pPr>
              <w:spacing w:after="0" w:line="240" w:lineRule="auto"/>
              <w:contextualSpacing/>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Практическое занятие №63 Как вести себя в поисках работы.</w:t>
            </w:r>
          </w:p>
        </w:tc>
        <w:tc>
          <w:tcPr>
            <w:tcW w:w="575" w:type="pct"/>
            <w:vAlign w:val="center"/>
          </w:tcPr>
          <w:p w:rsidR="000227A7" w:rsidRPr="00C50EFA" w:rsidRDefault="000227A7" w:rsidP="00C50EFA">
            <w:pPr>
              <w:spacing w:after="0" w:line="240" w:lineRule="auto"/>
              <w:jc w:val="center"/>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2</w:t>
            </w:r>
          </w:p>
        </w:tc>
        <w:tc>
          <w:tcPr>
            <w:tcW w:w="528" w:type="pct"/>
            <w:vMerge/>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c>
          <w:tcPr>
            <w:tcW w:w="454" w:type="pct"/>
            <w:vMerge/>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r>
      <w:tr w:rsidR="000227A7" w:rsidRPr="00C50EFA" w:rsidTr="000227A7">
        <w:trPr>
          <w:trHeight w:val="240"/>
        </w:trPr>
        <w:tc>
          <w:tcPr>
            <w:tcW w:w="613" w:type="pct"/>
            <w:vMerge/>
            <w:vAlign w:val="center"/>
          </w:tcPr>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p>
        </w:tc>
        <w:tc>
          <w:tcPr>
            <w:tcW w:w="2830" w:type="pct"/>
            <w:gridSpan w:val="2"/>
          </w:tcPr>
          <w:p w:rsidR="000227A7" w:rsidRPr="00C50EFA" w:rsidRDefault="000227A7" w:rsidP="00C50EFA">
            <w:pPr>
              <w:spacing w:after="0" w:line="240" w:lineRule="auto"/>
              <w:contextualSpacing/>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Практическое занятие №64 Подготовка к учебе и работе за рубежом.</w:t>
            </w:r>
          </w:p>
        </w:tc>
        <w:tc>
          <w:tcPr>
            <w:tcW w:w="575" w:type="pct"/>
            <w:vAlign w:val="center"/>
          </w:tcPr>
          <w:p w:rsidR="000227A7" w:rsidRPr="00C50EFA" w:rsidRDefault="000227A7" w:rsidP="00C50EFA">
            <w:pPr>
              <w:spacing w:after="0" w:line="240" w:lineRule="auto"/>
              <w:jc w:val="center"/>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2</w:t>
            </w:r>
          </w:p>
        </w:tc>
        <w:tc>
          <w:tcPr>
            <w:tcW w:w="528" w:type="pct"/>
            <w:vMerge/>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c>
          <w:tcPr>
            <w:tcW w:w="454" w:type="pct"/>
            <w:vMerge/>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r>
      <w:tr w:rsidR="000227A7" w:rsidRPr="00C50EFA" w:rsidTr="000227A7">
        <w:trPr>
          <w:trHeight w:val="216"/>
        </w:trPr>
        <w:tc>
          <w:tcPr>
            <w:tcW w:w="613" w:type="pct"/>
            <w:vMerge/>
            <w:vAlign w:val="center"/>
          </w:tcPr>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p>
        </w:tc>
        <w:tc>
          <w:tcPr>
            <w:tcW w:w="2830" w:type="pct"/>
            <w:gridSpan w:val="2"/>
          </w:tcPr>
          <w:p w:rsidR="000227A7" w:rsidRPr="00C50EFA" w:rsidRDefault="000227A7" w:rsidP="00C50EFA">
            <w:pPr>
              <w:spacing w:after="0" w:line="240" w:lineRule="auto"/>
              <w:contextualSpacing/>
              <w:jc w:val="both"/>
              <w:rPr>
                <w:rFonts w:ascii="Times New Roman" w:eastAsia="Times New Roman" w:hAnsi="Times New Roman" w:cs="Times New Roman"/>
                <w:sz w:val="24"/>
                <w:szCs w:val="24"/>
                <w:lang w:eastAsia="ru-RU"/>
              </w:rPr>
            </w:pPr>
            <w:r w:rsidRPr="00C50EFA">
              <w:rPr>
                <w:rFonts w:ascii="Times New Roman" w:eastAsia="Times New Roman" w:hAnsi="Times New Roman" w:cs="Times New Roman"/>
                <w:bCs/>
                <w:sz w:val="24"/>
                <w:szCs w:val="24"/>
                <w:lang w:eastAsia="ru-RU"/>
              </w:rPr>
              <w:t>Практическое занятие №65 Заполнение анкеты.</w:t>
            </w:r>
          </w:p>
        </w:tc>
        <w:tc>
          <w:tcPr>
            <w:tcW w:w="575" w:type="pct"/>
            <w:vAlign w:val="center"/>
          </w:tcPr>
          <w:p w:rsidR="000227A7" w:rsidRPr="00C50EFA" w:rsidRDefault="000227A7" w:rsidP="00C50EFA">
            <w:pPr>
              <w:spacing w:after="0" w:line="240" w:lineRule="auto"/>
              <w:jc w:val="center"/>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2</w:t>
            </w:r>
          </w:p>
        </w:tc>
        <w:tc>
          <w:tcPr>
            <w:tcW w:w="528" w:type="pct"/>
            <w:vMerge/>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c>
          <w:tcPr>
            <w:tcW w:w="454" w:type="pct"/>
            <w:vMerge/>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r>
      <w:tr w:rsidR="000227A7" w:rsidRPr="00C50EFA" w:rsidTr="000227A7">
        <w:trPr>
          <w:trHeight w:val="419"/>
        </w:trPr>
        <w:tc>
          <w:tcPr>
            <w:tcW w:w="613" w:type="pct"/>
            <w:vMerge/>
            <w:vAlign w:val="center"/>
          </w:tcPr>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p>
        </w:tc>
        <w:tc>
          <w:tcPr>
            <w:tcW w:w="2830" w:type="pct"/>
            <w:gridSpan w:val="2"/>
          </w:tcPr>
          <w:p w:rsidR="000227A7" w:rsidRPr="00C50EFA" w:rsidRDefault="000227A7" w:rsidP="00C50EFA">
            <w:pPr>
              <w:spacing w:after="0" w:line="240" w:lineRule="auto"/>
              <w:contextualSpacing/>
              <w:jc w:val="both"/>
              <w:rPr>
                <w:rFonts w:ascii="Times New Roman" w:eastAsia="Times New Roman" w:hAnsi="Times New Roman" w:cs="Times New Roman"/>
                <w:sz w:val="24"/>
                <w:szCs w:val="24"/>
                <w:lang w:eastAsia="ru-RU"/>
              </w:rPr>
            </w:pPr>
            <w:r w:rsidRPr="00C50EFA">
              <w:rPr>
                <w:rFonts w:ascii="Times New Roman" w:eastAsia="Times New Roman" w:hAnsi="Times New Roman" w:cs="Times New Roman"/>
                <w:bCs/>
                <w:sz w:val="24"/>
                <w:szCs w:val="24"/>
                <w:lang w:eastAsia="ru-RU"/>
              </w:rPr>
              <w:t>Практическое занятие №66 Составление резюме.</w:t>
            </w:r>
          </w:p>
        </w:tc>
        <w:tc>
          <w:tcPr>
            <w:tcW w:w="575" w:type="pct"/>
            <w:vAlign w:val="center"/>
          </w:tcPr>
          <w:p w:rsidR="000227A7" w:rsidRPr="00C50EFA" w:rsidRDefault="000227A7" w:rsidP="00C50EFA">
            <w:pPr>
              <w:spacing w:after="0" w:line="240" w:lineRule="auto"/>
              <w:jc w:val="center"/>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2</w:t>
            </w:r>
          </w:p>
        </w:tc>
        <w:tc>
          <w:tcPr>
            <w:tcW w:w="528" w:type="pct"/>
            <w:vMerge/>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c>
          <w:tcPr>
            <w:tcW w:w="454" w:type="pct"/>
            <w:vMerge/>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r>
      <w:tr w:rsidR="000227A7" w:rsidRPr="00C50EFA" w:rsidTr="000227A7">
        <w:trPr>
          <w:trHeight w:val="206"/>
        </w:trPr>
        <w:tc>
          <w:tcPr>
            <w:tcW w:w="613" w:type="pct"/>
            <w:vMerge/>
            <w:vAlign w:val="center"/>
          </w:tcPr>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p>
        </w:tc>
        <w:tc>
          <w:tcPr>
            <w:tcW w:w="2830" w:type="pct"/>
            <w:gridSpan w:val="2"/>
          </w:tcPr>
          <w:p w:rsidR="000227A7" w:rsidRPr="00C50EFA" w:rsidRDefault="000227A7" w:rsidP="00C50EFA">
            <w:pPr>
              <w:spacing w:after="0" w:line="240" w:lineRule="auto"/>
              <w:contextualSpacing/>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Практическое занятие №67 Устройство на работу. Собеседование.</w:t>
            </w:r>
          </w:p>
        </w:tc>
        <w:tc>
          <w:tcPr>
            <w:tcW w:w="575" w:type="pct"/>
          </w:tcPr>
          <w:p w:rsidR="000227A7" w:rsidRPr="00C50EFA" w:rsidRDefault="000227A7" w:rsidP="00C50EFA">
            <w:pPr>
              <w:spacing w:after="0" w:line="240" w:lineRule="auto"/>
              <w:jc w:val="center"/>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2</w:t>
            </w:r>
          </w:p>
        </w:tc>
        <w:tc>
          <w:tcPr>
            <w:tcW w:w="528" w:type="pct"/>
            <w:vMerge/>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c>
          <w:tcPr>
            <w:tcW w:w="454" w:type="pct"/>
            <w:vMerge/>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r>
      <w:tr w:rsidR="000227A7" w:rsidRPr="00C50EFA" w:rsidTr="000227A7">
        <w:trPr>
          <w:trHeight w:val="865"/>
        </w:trPr>
        <w:tc>
          <w:tcPr>
            <w:tcW w:w="3443" w:type="pct"/>
            <w:gridSpan w:val="3"/>
            <w:vAlign w:val="center"/>
          </w:tcPr>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bCs/>
                <w:sz w:val="24"/>
                <w:szCs w:val="24"/>
                <w:lang w:eastAsia="ru-RU"/>
              </w:rPr>
              <w:t>Промежуточная аттестация</w:t>
            </w:r>
          </w:p>
        </w:tc>
        <w:tc>
          <w:tcPr>
            <w:tcW w:w="575" w:type="pct"/>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28" w:type="pct"/>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c>
          <w:tcPr>
            <w:tcW w:w="454" w:type="pct"/>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r>
      <w:tr w:rsidR="000227A7" w:rsidRPr="00C50EFA" w:rsidTr="000227A7">
        <w:trPr>
          <w:trHeight w:val="865"/>
        </w:trPr>
        <w:tc>
          <w:tcPr>
            <w:tcW w:w="3443" w:type="pct"/>
            <w:gridSpan w:val="3"/>
            <w:vAlign w:val="center"/>
          </w:tcPr>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bCs/>
                <w:sz w:val="24"/>
                <w:szCs w:val="24"/>
                <w:lang w:eastAsia="ru-RU"/>
              </w:rPr>
              <w:t>Всего</w:t>
            </w:r>
          </w:p>
        </w:tc>
        <w:tc>
          <w:tcPr>
            <w:tcW w:w="575" w:type="pct"/>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bCs/>
                <w:sz w:val="24"/>
                <w:szCs w:val="24"/>
                <w:lang w:eastAsia="ru-RU"/>
              </w:rPr>
              <w:t>134</w:t>
            </w:r>
          </w:p>
        </w:tc>
        <w:tc>
          <w:tcPr>
            <w:tcW w:w="528" w:type="pct"/>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c>
          <w:tcPr>
            <w:tcW w:w="454" w:type="pct"/>
          </w:tcPr>
          <w:p w:rsidR="000227A7" w:rsidRPr="00C50EFA" w:rsidRDefault="000227A7" w:rsidP="00C50EFA">
            <w:pPr>
              <w:spacing w:after="0" w:line="240" w:lineRule="auto"/>
              <w:jc w:val="center"/>
              <w:rPr>
                <w:rFonts w:ascii="Times New Roman" w:eastAsia="Times New Roman" w:hAnsi="Times New Roman" w:cs="Times New Roman"/>
                <w:bCs/>
                <w:sz w:val="24"/>
                <w:szCs w:val="24"/>
                <w:lang w:eastAsia="ru-RU"/>
              </w:rPr>
            </w:pPr>
          </w:p>
        </w:tc>
      </w:tr>
    </w:tbl>
    <w:p w:rsidR="000227A7" w:rsidRPr="000227A7" w:rsidRDefault="000227A7" w:rsidP="000227A7">
      <w:pPr>
        <w:ind w:firstLine="709"/>
        <w:rPr>
          <w:rFonts w:ascii="Times New Roman" w:eastAsia="Times New Roman" w:hAnsi="Times New Roman" w:cs="Times New Roman"/>
          <w:b/>
          <w:bCs/>
          <w:lang w:eastAsia="ru-RU"/>
        </w:rPr>
      </w:pPr>
    </w:p>
    <w:p w:rsidR="000227A7" w:rsidRPr="000227A7" w:rsidRDefault="000227A7" w:rsidP="000227A7">
      <w:pPr>
        <w:ind w:firstLine="709"/>
        <w:rPr>
          <w:rFonts w:ascii="Times New Roman" w:eastAsia="Times New Roman" w:hAnsi="Times New Roman" w:cs="Times New Roman"/>
          <w:i/>
          <w:lang w:eastAsia="ru-RU"/>
        </w:rPr>
        <w:sectPr w:rsidR="000227A7" w:rsidRPr="000227A7" w:rsidSect="000227A7">
          <w:pgSz w:w="16840" w:h="11907" w:orient="landscape"/>
          <w:pgMar w:top="851" w:right="1134" w:bottom="851" w:left="992" w:header="709" w:footer="709" w:gutter="0"/>
          <w:cols w:space="720"/>
        </w:sectPr>
      </w:pPr>
    </w:p>
    <w:p w:rsidR="000227A7" w:rsidRPr="000227A7" w:rsidRDefault="000227A7" w:rsidP="000227A7">
      <w:pPr>
        <w:ind w:left="1353"/>
        <w:rPr>
          <w:rFonts w:ascii="Times New Roman" w:eastAsia="Times New Roman" w:hAnsi="Times New Roman" w:cs="Times New Roman"/>
          <w:b/>
          <w:bCs/>
          <w:lang w:eastAsia="ru-RU"/>
        </w:rPr>
      </w:pPr>
      <w:r w:rsidRPr="000227A7">
        <w:rPr>
          <w:rFonts w:ascii="Times New Roman" w:eastAsia="Times New Roman" w:hAnsi="Times New Roman" w:cs="Times New Roman"/>
          <w:b/>
          <w:bCs/>
          <w:lang w:eastAsia="ru-RU"/>
        </w:rPr>
        <w:t>3. УСЛОВИЯ РЕАЛИЗАЦИИ УЧЕБНОЙ ДИСЦИПЛИНЫ</w:t>
      </w:r>
    </w:p>
    <w:p w:rsidR="00AA6F7E" w:rsidRPr="00AA6F7E" w:rsidRDefault="00AA6F7E" w:rsidP="00AA6F7E">
      <w:pPr>
        <w:suppressAutoHyphens/>
        <w:spacing w:after="0"/>
        <w:ind w:firstLine="709"/>
        <w:jc w:val="both"/>
        <w:rPr>
          <w:rFonts w:ascii="Times New Roman" w:eastAsia="Times New Roman" w:hAnsi="Times New Roman" w:cs="Times New Roman"/>
          <w:bCs/>
          <w:sz w:val="24"/>
          <w:szCs w:val="24"/>
          <w:lang w:eastAsia="ru-RU"/>
        </w:rPr>
      </w:pPr>
      <w:r w:rsidRPr="00AA6F7E">
        <w:rPr>
          <w:rFonts w:ascii="Times New Roman" w:eastAsia="Times New Roman" w:hAnsi="Times New Roman" w:cs="Times New Roman"/>
          <w:b/>
          <w:bCs/>
          <w:sz w:val="24"/>
          <w:szCs w:val="24"/>
          <w:lang w:eastAsia="ru-RU"/>
        </w:rPr>
        <w:t>3.1.</w:t>
      </w:r>
      <w:r w:rsidRPr="00AA6F7E">
        <w:rPr>
          <w:rFonts w:ascii="Times New Roman" w:eastAsia="Times New Roman" w:hAnsi="Times New Roman" w:cs="Times New Roman"/>
          <w:bCs/>
          <w:sz w:val="24"/>
          <w:szCs w:val="24"/>
          <w:lang w:eastAsia="ru-RU"/>
        </w:rPr>
        <w:t xml:space="preserve"> Для реализации программы учебной дисциплины должны быть предусмотрены следующие специальные помещения:</w:t>
      </w:r>
    </w:p>
    <w:p w:rsidR="00AA6F7E" w:rsidRPr="00AA6F7E" w:rsidRDefault="00AA6F7E" w:rsidP="00AA6F7E">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AA6F7E">
        <w:rPr>
          <w:rFonts w:ascii="Times New Roman" w:eastAsia="Times New Roman" w:hAnsi="Times New Roman" w:cs="Times New Roman"/>
          <w:bCs/>
          <w:sz w:val="24"/>
          <w:szCs w:val="24"/>
          <w:lang w:eastAsia="ru-RU"/>
        </w:rPr>
        <w:t>Кабинет</w:t>
      </w:r>
      <w:r w:rsidRPr="00AA6F7E">
        <w:rPr>
          <w:rFonts w:ascii="Times New Roman" w:eastAsia="Times New Roman" w:hAnsi="Times New Roman" w:cs="Times New Roman"/>
          <w:bCs/>
          <w:i/>
          <w:sz w:val="24"/>
          <w:szCs w:val="24"/>
          <w:lang w:eastAsia="ru-RU"/>
        </w:rPr>
        <w:t xml:space="preserve"> «</w:t>
      </w:r>
      <w:r w:rsidRPr="000227A7">
        <w:rPr>
          <w:rFonts w:ascii="Times New Roman" w:eastAsia="Times New Roman" w:hAnsi="Times New Roman" w:cs="Times New Roman"/>
          <w:bCs/>
          <w:sz w:val="24"/>
          <w:szCs w:val="24"/>
          <w:lang w:eastAsia="ru-RU"/>
        </w:rPr>
        <w:t>Иностранного языка</w:t>
      </w:r>
      <w:r w:rsidRPr="00AA6F7E">
        <w:rPr>
          <w:rFonts w:ascii="Times New Roman" w:eastAsia="Times New Roman" w:hAnsi="Times New Roman" w:cs="Times New Roman"/>
          <w:bCs/>
          <w:i/>
          <w:sz w:val="24"/>
          <w:szCs w:val="24"/>
          <w:lang w:eastAsia="ru-RU"/>
        </w:rPr>
        <w:t>»</w:t>
      </w:r>
      <w:r w:rsidRPr="00AA6F7E">
        <w:rPr>
          <w:rFonts w:ascii="Times New Roman" w:eastAsia="Times New Roman" w:hAnsi="Times New Roman" w:cs="Times New Roman"/>
          <w:sz w:val="24"/>
          <w:szCs w:val="24"/>
        </w:rPr>
        <w:t xml:space="preserve">, </w:t>
      </w:r>
      <w:r w:rsidRPr="00AA6F7E">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w:t>
      </w:r>
    </w:p>
    <w:p w:rsidR="000227A7" w:rsidRPr="000227A7" w:rsidRDefault="000227A7" w:rsidP="00AA6F7E">
      <w:pPr>
        <w:suppressAutoHyphens/>
        <w:spacing w:after="0"/>
        <w:ind w:firstLine="709"/>
        <w:jc w:val="both"/>
        <w:rPr>
          <w:rFonts w:ascii="Times New Roman" w:eastAsia="Times New Roman" w:hAnsi="Times New Roman" w:cs="Times New Roman"/>
          <w:b/>
          <w:bCs/>
          <w:sz w:val="24"/>
          <w:szCs w:val="24"/>
          <w:lang w:eastAsia="ru-RU"/>
        </w:rPr>
      </w:pPr>
      <w:r w:rsidRPr="000227A7">
        <w:rPr>
          <w:rFonts w:ascii="Times New Roman" w:eastAsia="Times New Roman" w:hAnsi="Times New Roman" w:cs="Times New Roman"/>
          <w:b/>
          <w:bCs/>
          <w:sz w:val="24"/>
          <w:szCs w:val="24"/>
          <w:lang w:eastAsia="ru-RU"/>
        </w:rPr>
        <w:t>3.2. Информационное обеспечение реализации программы</w:t>
      </w:r>
    </w:p>
    <w:p w:rsidR="000227A7" w:rsidRPr="000227A7" w:rsidRDefault="000227A7" w:rsidP="00AA6F7E">
      <w:pPr>
        <w:suppressAutoHyphens/>
        <w:spacing w:after="0"/>
        <w:ind w:firstLine="709"/>
        <w:jc w:val="both"/>
        <w:rPr>
          <w:rFonts w:ascii="Times New Roman" w:eastAsia="Times New Roman" w:hAnsi="Times New Roman" w:cs="Times New Roman"/>
          <w:bCs/>
          <w:sz w:val="24"/>
          <w:szCs w:val="24"/>
          <w:lang w:eastAsia="ru-RU"/>
        </w:rPr>
      </w:pPr>
      <w:r w:rsidRPr="000227A7">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227A7">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227A7">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227A7" w:rsidRPr="000227A7" w:rsidRDefault="000227A7" w:rsidP="00AA6F7E">
      <w:pPr>
        <w:suppressAutoHyphens/>
        <w:spacing w:after="0"/>
        <w:ind w:firstLine="709"/>
        <w:jc w:val="both"/>
        <w:rPr>
          <w:rFonts w:ascii="Times New Roman" w:eastAsia="Times New Roman" w:hAnsi="Times New Roman" w:cs="Times New Roman"/>
          <w:sz w:val="24"/>
          <w:szCs w:val="24"/>
          <w:lang w:eastAsia="ru-RU"/>
        </w:rPr>
      </w:pPr>
    </w:p>
    <w:p w:rsidR="000227A7" w:rsidRPr="000227A7" w:rsidRDefault="000227A7" w:rsidP="00AA6F7E">
      <w:pPr>
        <w:spacing w:after="0"/>
        <w:ind w:firstLine="709"/>
        <w:contextualSpacing/>
        <w:rPr>
          <w:rFonts w:ascii="Times New Roman" w:eastAsia="Calibri" w:hAnsi="Times New Roman" w:cs="Times New Roman"/>
          <w:b/>
          <w:sz w:val="24"/>
          <w:szCs w:val="24"/>
          <w:lang w:val="x-none" w:eastAsia="x-none"/>
        </w:rPr>
      </w:pPr>
      <w:r w:rsidRPr="000227A7">
        <w:rPr>
          <w:rFonts w:ascii="Times New Roman" w:eastAsia="Calibri" w:hAnsi="Times New Roman" w:cs="Times New Roman"/>
          <w:b/>
          <w:sz w:val="24"/>
          <w:szCs w:val="24"/>
          <w:lang w:val="x-none" w:eastAsia="x-none"/>
        </w:rPr>
        <w:t xml:space="preserve">3.2.1. </w:t>
      </w:r>
      <w:r w:rsidRPr="000227A7">
        <w:rPr>
          <w:rFonts w:ascii="Times New Roman" w:eastAsia="Calibri" w:hAnsi="Times New Roman" w:cs="Times New Roman"/>
          <w:b/>
          <w:sz w:val="24"/>
          <w:szCs w:val="24"/>
          <w:lang w:eastAsia="x-none"/>
        </w:rPr>
        <w:t>Основные печатные</w:t>
      </w:r>
      <w:r w:rsidRPr="000227A7">
        <w:rPr>
          <w:rFonts w:ascii="Times New Roman" w:eastAsia="Calibri" w:hAnsi="Times New Roman" w:cs="Times New Roman"/>
          <w:b/>
          <w:sz w:val="24"/>
          <w:szCs w:val="24"/>
          <w:lang w:val="x-none" w:eastAsia="x-none"/>
        </w:rPr>
        <w:t xml:space="preserve"> издания</w:t>
      </w:r>
    </w:p>
    <w:p w:rsidR="000227A7" w:rsidRPr="00AA6F7E" w:rsidRDefault="000227A7" w:rsidP="00AA6F7E">
      <w:pPr>
        <w:numPr>
          <w:ilvl w:val="0"/>
          <w:numId w:val="10"/>
        </w:numPr>
        <w:spacing w:after="0"/>
        <w:ind w:left="0" w:firstLine="709"/>
        <w:jc w:val="both"/>
        <w:rPr>
          <w:rFonts w:ascii="Times New Roman" w:eastAsia="Calibri" w:hAnsi="Times New Roman" w:cs="Times New Roman"/>
          <w:bCs/>
          <w:kern w:val="32"/>
          <w:sz w:val="24"/>
          <w:szCs w:val="24"/>
        </w:rPr>
      </w:pPr>
      <w:bookmarkStart w:id="28" w:name="_Hlk87004453"/>
      <w:r w:rsidRPr="00AA6F7E">
        <w:rPr>
          <w:rFonts w:ascii="Times New Roman" w:eastAsia="Calibri" w:hAnsi="Times New Roman" w:cs="Times New Roman"/>
          <w:bCs/>
          <w:kern w:val="32"/>
          <w:sz w:val="24"/>
          <w:szCs w:val="24"/>
        </w:rPr>
        <w:t>Planet of English: Учебник английского языка для учреждений СПО: (+CD): Рекомендовано ФГАУ «ФИРО» / Г.Т.Безкоровайная, Н.И.Соколова, Е.А.Койранская и др. — 8-е изд., стер. , ОИЦ «Академия», 2020.</w:t>
      </w:r>
    </w:p>
    <w:p w:rsidR="000227A7" w:rsidRPr="00AA6F7E" w:rsidRDefault="000227A7" w:rsidP="00AA6F7E">
      <w:pPr>
        <w:numPr>
          <w:ilvl w:val="0"/>
          <w:numId w:val="10"/>
        </w:numPr>
        <w:spacing w:after="0"/>
        <w:ind w:left="0" w:firstLine="709"/>
        <w:jc w:val="both"/>
        <w:rPr>
          <w:rFonts w:ascii="Times New Roman" w:eastAsia="Calibri" w:hAnsi="Times New Roman" w:cs="Times New Roman"/>
          <w:bCs/>
          <w:kern w:val="32"/>
          <w:sz w:val="24"/>
          <w:szCs w:val="24"/>
        </w:rPr>
      </w:pPr>
      <w:r w:rsidRPr="00AA6F7E">
        <w:rPr>
          <w:rFonts w:ascii="Times New Roman" w:eastAsia="Calibri" w:hAnsi="Times New Roman" w:cs="Times New Roman"/>
          <w:bCs/>
          <w:kern w:val="32"/>
          <w:sz w:val="24"/>
          <w:szCs w:val="24"/>
        </w:rPr>
        <w:t xml:space="preserve">Голубев, А. П. Английский язык: учебное пособие/ А. П. Голубев, А. П. Коржавый, И. Б. Смирнова. - 7-е изд., стер. – М.: Академия, 2020. - 208 с. </w:t>
      </w:r>
    </w:p>
    <w:bookmarkEnd w:id="28"/>
    <w:p w:rsidR="000227A7" w:rsidRPr="00AA6F7E" w:rsidRDefault="000227A7" w:rsidP="00AA6F7E">
      <w:pPr>
        <w:spacing w:after="0"/>
        <w:ind w:firstLine="709"/>
        <w:contextualSpacing/>
        <w:rPr>
          <w:rFonts w:ascii="Times New Roman" w:eastAsia="Times New Roman" w:hAnsi="Times New Roman" w:cs="Times New Roman"/>
          <w:b/>
          <w:sz w:val="24"/>
          <w:szCs w:val="24"/>
          <w:lang w:eastAsia="ru-RU"/>
        </w:rPr>
      </w:pPr>
    </w:p>
    <w:p w:rsidR="000227A7" w:rsidRPr="00AA6F7E" w:rsidRDefault="000227A7" w:rsidP="00AA6F7E">
      <w:pPr>
        <w:spacing w:after="0"/>
        <w:ind w:firstLine="709"/>
        <w:contextualSpacing/>
        <w:rPr>
          <w:rFonts w:ascii="Times New Roman" w:eastAsia="Times New Roman" w:hAnsi="Times New Roman" w:cs="Times New Roman"/>
          <w:b/>
          <w:sz w:val="24"/>
          <w:szCs w:val="24"/>
          <w:lang w:eastAsia="ru-RU"/>
        </w:rPr>
      </w:pPr>
      <w:r w:rsidRPr="00AA6F7E">
        <w:rPr>
          <w:rFonts w:ascii="Times New Roman" w:eastAsia="Times New Roman" w:hAnsi="Times New Roman" w:cs="Times New Roman"/>
          <w:b/>
          <w:sz w:val="24"/>
          <w:szCs w:val="24"/>
          <w:lang w:eastAsia="ru-RU"/>
        </w:rPr>
        <w:t xml:space="preserve">3.2.2. Основные электронные издания </w:t>
      </w:r>
    </w:p>
    <w:p w:rsidR="000227A7" w:rsidRPr="00AA6F7E" w:rsidRDefault="000227A7" w:rsidP="00AA6F7E">
      <w:pPr>
        <w:spacing w:after="0"/>
        <w:ind w:firstLine="709"/>
        <w:contextualSpacing/>
        <w:rPr>
          <w:rFonts w:ascii="Times New Roman" w:eastAsia="Times New Roman" w:hAnsi="Times New Roman" w:cs="Times New Roman"/>
          <w:b/>
          <w:sz w:val="24"/>
          <w:szCs w:val="24"/>
          <w:lang w:eastAsia="ru-RU"/>
        </w:rPr>
      </w:pPr>
      <w:r w:rsidRPr="00AA6F7E">
        <w:rPr>
          <w:rFonts w:ascii="Times New Roman" w:eastAsia="Times New Roman" w:hAnsi="Times New Roman" w:cs="Times New Roman"/>
          <w:b/>
          <w:sz w:val="24"/>
          <w:szCs w:val="24"/>
          <w:lang w:eastAsia="ru-RU"/>
        </w:rPr>
        <w:t xml:space="preserve">1. </w:t>
      </w:r>
      <w:r w:rsidRPr="00AA6F7E">
        <w:rPr>
          <w:rFonts w:ascii="Times New Roman" w:eastAsia="Times New Roman" w:hAnsi="Times New Roman" w:cs="Times New Roman"/>
          <w:sz w:val="24"/>
          <w:szCs w:val="24"/>
          <w:lang w:eastAsia="ru-RU"/>
        </w:rPr>
        <w:t xml:space="preserve">Маньковская, З. В. Английский язык: учеб. пособие / З.В. Маньковская. — Москва: ИНФРА-М, 2019. — 200 с. — (Среднее профессиональное образование). — www.dx.doi.org/10.12737/22856. - ISBN 978-5-16-105321-8. - Текст: электронный. - URL: </w:t>
      </w:r>
      <w:r w:rsidRPr="00AA6F7E">
        <w:rPr>
          <w:rFonts w:ascii="Calibri" w:eastAsia="Times New Roman" w:hAnsi="Calibri" w:cs="Times New Roman"/>
          <w:sz w:val="24"/>
          <w:szCs w:val="24"/>
          <w:lang w:eastAsia="ru-RU"/>
        </w:rPr>
        <w:t xml:space="preserve"> </w:t>
      </w:r>
      <w:hyperlink r:id="rId10" w:history="1">
        <w:r w:rsidRPr="00AA6F7E">
          <w:rPr>
            <w:rFonts w:ascii="Times New Roman" w:eastAsia="Times New Roman" w:hAnsi="Times New Roman" w:cs="Times New Roman"/>
            <w:b/>
            <w:color w:val="0000FF"/>
            <w:sz w:val="24"/>
            <w:szCs w:val="24"/>
            <w:u w:val="single"/>
            <w:lang w:eastAsia="ru-RU"/>
          </w:rPr>
          <w:t>https://znanium.com/catalog/document?pid=1003044</w:t>
        </w:r>
      </w:hyperlink>
    </w:p>
    <w:p w:rsidR="000227A7" w:rsidRPr="00AA6F7E" w:rsidRDefault="000227A7" w:rsidP="00AA6F7E">
      <w:pPr>
        <w:spacing w:after="0"/>
        <w:ind w:firstLine="709"/>
        <w:contextualSpacing/>
        <w:rPr>
          <w:rFonts w:ascii="Times New Roman" w:eastAsia="Times New Roman" w:hAnsi="Times New Roman" w:cs="Times New Roman"/>
          <w:b/>
          <w:bCs/>
          <w:i/>
          <w:sz w:val="24"/>
          <w:szCs w:val="24"/>
          <w:lang w:eastAsia="ru-RU"/>
        </w:rPr>
      </w:pPr>
    </w:p>
    <w:p w:rsidR="000227A7" w:rsidRPr="00AA6F7E" w:rsidRDefault="000227A7" w:rsidP="00AA6F7E">
      <w:pPr>
        <w:spacing w:after="0"/>
        <w:ind w:firstLine="709"/>
        <w:contextualSpacing/>
        <w:jc w:val="both"/>
        <w:rPr>
          <w:rFonts w:ascii="Times New Roman" w:eastAsia="Times New Roman" w:hAnsi="Times New Roman" w:cs="Times New Roman"/>
          <w:bCs/>
          <w:i/>
          <w:sz w:val="24"/>
          <w:szCs w:val="24"/>
          <w:lang w:eastAsia="ru-RU"/>
        </w:rPr>
      </w:pPr>
      <w:r w:rsidRPr="00AA6F7E">
        <w:rPr>
          <w:rFonts w:ascii="Times New Roman" w:eastAsia="Times New Roman" w:hAnsi="Times New Roman" w:cs="Times New Roman"/>
          <w:b/>
          <w:bCs/>
          <w:sz w:val="24"/>
          <w:szCs w:val="24"/>
          <w:lang w:eastAsia="ru-RU"/>
        </w:rPr>
        <w:t xml:space="preserve">3.2.3. Дополнительные источники </w:t>
      </w:r>
      <w:r w:rsidRPr="00AA6F7E">
        <w:rPr>
          <w:rFonts w:ascii="Times New Roman" w:eastAsia="Times New Roman" w:hAnsi="Times New Roman" w:cs="Times New Roman"/>
          <w:bCs/>
          <w:i/>
          <w:sz w:val="24"/>
          <w:szCs w:val="24"/>
          <w:lang w:eastAsia="ru-RU"/>
        </w:rPr>
        <w:t>(при необходимости)</w:t>
      </w:r>
    </w:p>
    <w:p w:rsidR="000227A7" w:rsidRPr="00AA6F7E" w:rsidRDefault="000227A7" w:rsidP="00AA6F7E">
      <w:pPr>
        <w:spacing w:after="0"/>
        <w:ind w:firstLine="709"/>
        <w:contextualSpacing/>
        <w:jc w:val="both"/>
        <w:rPr>
          <w:rFonts w:ascii="Times New Roman" w:eastAsia="Times New Roman" w:hAnsi="Times New Roman" w:cs="Times New Roman"/>
          <w:bCs/>
          <w:sz w:val="24"/>
          <w:szCs w:val="24"/>
        </w:rPr>
      </w:pPr>
      <w:r w:rsidRPr="00AA6F7E">
        <w:rPr>
          <w:rFonts w:ascii="Times New Roman" w:eastAsia="Times New Roman" w:hAnsi="Times New Roman" w:cs="Times New Roman"/>
          <w:sz w:val="24"/>
          <w:szCs w:val="24"/>
        </w:rPr>
        <w:t>1.</w:t>
      </w:r>
      <w:r w:rsidRPr="00AA6F7E">
        <w:rPr>
          <w:rFonts w:ascii="Times New Roman" w:eastAsia="Times New Roman" w:hAnsi="Times New Roman" w:cs="Times New Roman"/>
          <w:bCs/>
          <w:sz w:val="24"/>
          <w:szCs w:val="24"/>
        </w:rPr>
        <w:tab/>
        <w:t xml:space="preserve">www. lingvo-online. ru (более 30 англо-русских, русско-английских и толковых словарей общей и отраслевой лексики). </w:t>
      </w:r>
    </w:p>
    <w:p w:rsidR="000227A7" w:rsidRPr="00AA6F7E" w:rsidRDefault="000227A7" w:rsidP="00AA6F7E">
      <w:pPr>
        <w:spacing w:after="0"/>
        <w:ind w:firstLine="709"/>
        <w:contextualSpacing/>
        <w:jc w:val="both"/>
        <w:rPr>
          <w:rFonts w:ascii="Times New Roman" w:eastAsia="Times New Roman" w:hAnsi="Times New Roman" w:cs="Times New Roman"/>
          <w:bCs/>
          <w:sz w:val="24"/>
          <w:szCs w:val="24"/>
          <w:lang w:val="en-US"/>
        </w:rPr>
      </w:pPr>
      <w:r w:rsidRPr="00AA6F7E">
        <w:rPr>
          <w:rFonts w:ascii="Times New Roman" w:eastAsia="Times New Roman" w:hAnsi="Times New Roman" w:cs="Times New Roman"/>
          <w:bCs/>
          <w:sz w:val="24"/>
          <w:szCs w:val="24"/>
          <w:lang w:val="en-US"/>
        </w:rPr>
        <w:t>2.</w:t>
      </w:r>
      <w:r w:rsidRPr="00AA6F7E">
        <w:rPr>
          <w:rFonts w:ascii="Times New Roman" w:eastAsia="Times New Roman" w:hAnsi="Times New Roman" w:cs="Times New Roman"/>
          <w:bCs/>
          <w:sz w:val="24"/>
          <w:szCs w:val="24"/>
          <w:lang w:val="en-US"/>
        </w:rPr>
        <w:tab/>
        <w:t>www. macmillandictionary. com/dictionary/british/enjoy (Macmillan Dictionary с возможностью прослушать произношение слов).</w:t>
      </w:r>
    </w:p>
    <w:p w:rsidR="000227A7" w:rsidRPr="00AA6F7E" w:rsidRDefault="000227A7" w:rsidP="00AA6F7E">
      <w:pPr>
        <w:spacing w:after="0"/>
        <w:ind w:firstLine="709"/>
        <w:contextualSpacing/>
        <w:jc w:val="both"/>
        <w:rPr>
          <w:rFonts w:ascii="Times New Roman" w:eastAsia="Times New Roman" w:hAnsi="Times New Roman" w:cs="Times New Roman"/>
          <w:bCs/>
          <w:sz w:val="24"/>
          <w:szCs w:val="24"/>
        </w:rPr>
      </w:pPr>
      <w:r w:rsidRPr="00AA6F7E">
        <w:rPr>
          <w:rFonts w:ascii="Times New Roman" w:eastAsia="Times New Roman" w:hAnsi="Times New Roman" w:cs="Times New Roman"/>
          <w:bCs/>
          <w:sz w:val="24"/>
          <w:szCs w:val="24"/>
        </w:rPr>
        <w:t>3.</w:t>
      </w:r>
      <w:r w:rsidRPr="00AA6F7E">
        <w:rPr>
          <w:rFonts w:ascii="Times New Roman" w:eastAsia="Times New Roman" w:hAnsi="Times New Roman" w:cs="Times New Roman"/>
          <w:bCs/>
          <w:sz w:val="24"/>
          <w:szCs w:val="24"/>
        </w:rPr>
        <w:tab/>
      </w:r>
      <w:r w:rsidRPr="00AA6F7E">
        <w:rPr>
          <w:rFonts w:ascii="Times New Roman" w:eastAsia="Times New Roman" w:hAnsi="Times New Roman" w:cs="Times New Roman"/>
          <w:bCs/>
          <w:sz w:val="24"/>
          <w:szCs w:val="24"/>
          <w:lang w:val="en-US"/>
        </w:rPr>
        <w:t>www</w:t>
      </w:r>
      <w:r w:rsidRPr="00AA6F7E">
        <w:rPr>
          <w:rFonts w:ascii="Times New Roman" w:eastAsia="Times New Roman" w:hAnsi="Times New Roman" w:cs="Times New Roman"/>
          <w:bCs/>
          <w:sz w:val="24"/>
          <w:szCs w:val="24"/>
        </w:rPr>
        <w:t xml:space="preserve">. </w:t>
      </w:r>
      <w:r w:rsidRPr="00AA6F7E">
        <w:rPr>
          <w:rFonts w:ascii="Times New Roman" w:eastAsia="Times New Roman" w:hAnsi="Times New Roman" w:cs="Times New Roman"/>
          <w:bCs/>
          <w:sz w:val="24"/>
          <w:szCs w:val="24"/>
          <w:lang w:val="en-US"/>
        </w:rPr>
        <w:t>britannica</w:t>
      </w:r>
      <w:r w:rsidRPr="00AA6F7E">
        <w:rPr>
          <w:rFonts w:ascii="Times New Roman" w:eastAsia="Times New Roman" w:hAnsi="Times New Roman" w:cs="Times New Roman"/>
          <w:bCs/>
          <w:sz w:val="24"/>
          <w:szCs w:val="24"/>
        </w:rPr>
        <w:t xml:space="preserve">. </w:t>
      </w:r>
      <w:r w:rsidRPr="00AA6F7E">
        <w:rPr>
          <w:rFonts w:ascii="Times New Roman" w:eastAsia="Times New Roman" w:hAnsi="Times New Roman" w:cs="Times New Roman"/>
          <w:bCs/>
          <w:sz w:val="24"/>
          <w:szCs w:val="24"/>
          <w:lang w:val="en-US"/>
        </w:rPr>
        <w:t>com</w:t>
      </w:r>
      <w:r w:rsidRPr="00AA6F7E">
        <w:rPr>
          <w:rFonts w:ascii="Times New Roman" w:eastAsia="Times New Roman" w:hAnsi="Times New Roman" w:cs="Times New Roman"/>
          <w:bCs/>
          <w:sz w:val="24"/>
          <w:szCs w:val="24"/>
        </w:rPr>
        <w:t xml:space="preserve"> (энциклопедия «Британника»).</w:t>
      </w:r>
    </w:p>
    <w:p w:rsidR="000227A7" w:rsidRPr="00AA6F7E" w:rsidRDefault="000227A7" w:rsidP="00AA6F7E">
      <w:pPr>
        <w:spacing w:after="0"/>
        <w:ind w:firstLine="709"/>
        <w:contextualSpacing/>
        <w:jc w:val="both"/>
        <w:rPr>
          <w:rFonts w:ascii="Times New Roman" w:eastAsia="Times New Roman" w:hAnsi="Times New Roman" w:cs="Times New Roman"/>
          <w:bCs/>
          <w:sz w:val="24"/>
          <w:szCs w:val="24"/>
          <w:lang w:val="en-US"/>
        </w:rPr>
      </w:pPr>
      <w:r w:rsidRPr="00AA6F7E">
        <w:rPr>
          <w:rFonts w:ascii="Times New Roman" w:eastAsia="Times New Roman" w:hAnsi="Times New Roman" w:cs="Times New Roman"/>
          <w:bCs/>
          <w:sz w:val="24"/>
          <w:szCs w:val="24"/>
          <w:lang w:val="en-US"/>
        </w:rPr>
        <w:t>4.</w:t>
      </w:r>
      <w:r w:rsidRPr="00AA6F7E">
        <w:rPr>
          <w:rFonts w:ascii="Times New Roman" w:eastAsia="Times New Roman" w:hAnsi="Times New Roman" w:cs="Times New Roman"/>
          <w:bCs/>
          <w:sz w:val="24"/>
          <w:szCs w:val="24"/>
          <w:lang w:val="en-US"/>
        </w:rPr>
        <w:tab/>
        <w:t>www. ldoceonline. com (Longman Dictionary of Contemporary English).</w:t>
      </w:r>
    </w:p>
    <w:p w:rsidR="002A5475" w:rsidRPr="0052277C" w:rsidRDefault="002A5475" w:rsidP="000227A7">
      <w:pPr>
        <w:contextualSpacing/>
        <w:jc w:val="center"/>
        <w:rPr>
          <w:rFonts w:ascii="Times New Roman" w:eastAsia="Times New Roman" w:hAnsi="Times New Roman" w:cs="Times New Roman"/>
          <w:b/>
          <w:sz w:val="24"/>
          <w:szCs w:val="24"/>
          <w:lang w:val="en-US" w:eastAsia="ru-RU"/>
        </w:rPr>
      </w:pPr>
    </w:p>
    <w:p w:rsidR="000227A7" w:rsidRPr="000227A7" w:rsidRDefault="000227A7" w:rsidP="000227A7">
      <w:pPr>
        <w:contextualSpacing/>
        <w:jc w:val="center"/>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 xml:space="preserve">4. КОНТРОЛЬ И ОЦЕНКА РЕЗУЛЬТАТОВ ОСВОЕНИЯ  </w:t>
      </w:r>
    </w:p>
    <w:p w:rsidR="000227A7" w:rsidRPr="000227A7" w:rsidRDefault="000227A7" w:rsidP="000227A7">
      <w:pPr>
        <w:contextualSpacing/>
        <w:jc w:val="center"/>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УЧЕБНОЙ ДИСЦИПЛИНЫ</w:t>
      </w:r>
    </w:p>
    <w:p w:rsidR="000227A7" w:rsidRPr="000227A7" w:rsidRDefault="000227A7" w:rsidP="000227A7">
      <w:pPr>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4"/>
        <w:gridCol w:w="3647"/>
        <w:gridCol w:w="2180"/>
      </w:tblGrid>
      <w:tr w:rsidR="000227A7" w:rsidRPr="00C50EFA" w:rsidTr="000227A7">
        <w:tc>
          <w:tcPr>
            <w:tcW w:w="1956" w:type="pct"/>
          </w:tcPr>
          <w:p w:rsidR="000227A7" w:rsidRPr="00C50EFA" w:rsidRDefault="000227A7" w:rsidP="00C50EFA">
            <w:pPr>
              <w:spacing w:after="0" w:line="240" w:lineRule="auto"/>
              <w:jc w:val="center"/>
              <w:rPr>
                <w:rFonts w:ascii="Times New Roman" w:eastAsia="Times New Roman" w:hAnsi="Times New Roman" w:cs="Times New Roman"/>
                <w:b/>
                <w:bCs/>
                <w:sz w:val="24"/>
                <w:szCs w:val="24"/>
                <w:lang w:eastAsia="ru-RU"/>
              </w:rPr>
            </w:pPr>
            <w:bookmarkStart w:id="29" w:name="_Hlk105702875"/>
            <w:r w:rsidRPr="00C50EFA">
              <w:rPr>
                <w:rFonts w:ascii="Times New Roman" w:eastAsia="Times New Roman" w:hAnsi="Times New Roman" w:cs="Times New Roman"/>
                <w:b/>
                <w:bCs/>
                <w:sz w:val="24"/>
                <w:szCs w:val="24"/>
                <w:lang w:eastAsia="ru-RU"/>
              </w:rPr>
              <w:t>Результаты обучения</w:t>
            </w:r>
          </w:p>
        </w:tc>
        <w:tc>
          <w:tcPr>
            <w:tcW w:w="1905" w:type="pct"/>
          </w:tcPr>
          <w:p w:rsidR="000227A7" w:rsidRPr="00C50EFA" w:rsidRDefault="000227A7" w:rsidP="00C50EFA">
            <w:pPr>
              <w:spacing w:after="0" w:line="240" w:lineRule="auto"/>
              <w:jc w:val="center"/>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bCs/>
                <w:sz w:val="24"/>
                <w:szCs w:val="24"/>
                <w:lang w:eastAsia="ru-RU"/>
              </w:rPr>
              <w:t>Критерии оценки</w:t>
            </w:r>
          </w:p>
        </w:tc>
        <w:tc>
          <w:tcPr>
            <w:tcW w:w="1139" w:type="pct"/>
          </w:tcPr>
          <w:p w:rsidR="000227A7" w:rsidRPr="00C50EFA" w:rsidRDefault="000227A7" w:rsidP="00C50EFA">
            <w:pPr>
              <w:spacing w:after="0" w:line="240" w:lineRule="auto"/>
              <w:jc w:val="center"/>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bCs/>
                <w:sz w:val="24"/>
                <w:szCs w:val="24"/>
                <w:lang w:eastAsia="ru-RU"/>
              </w:rPr>
              <w:t>Методы оценки</w:t>
            </w:r>
          </w:p>
        </w:tc>
      </w:tr>
      <w:tr w:rsidR="000227A7" w:rsidRPr="00C50EFA" w:rsidTr="000227A7">
        <w:trPr>
          <w:trHeight w:val="262"/>
        </w:trPr>
        <w:tc>
          <w:tcPr>
            <w:tcW w:w="5000" w:type="pct"/>
            <w:gridSpan w:val="3"/>
          </w:tcPr>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
                <w:bCs/>
                <w:sz w:val="24"/>
                <w:szCs w:val="24"/>
                <w:lang w:eastAsia="ru-RU"/>
              </w:rPr>
              <w:t>Знания</w:t>
            </w:r>
          </w:p>
        </w:tc>
      </w:tr>
      <w:tr w:rsidR="000227A7" w:rsidRPr="00C50EFA" w:rsidTr="000227A7">
        <w:trPr>
          <w:trHeight w:val="1256"/>
        </w:trPr>
        <w:tc>
          <w:tcPr>
            <w:tcW w:w="1956" w:type="pct"/>
          </w:tcPr>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Зд 1. особенности произношения интернациональных слов и правила чтения технической терминологии и лексики профессиональной направленности;</w:t>
            </w:r>
          </w:p>
        </w:tc>
        <w:tc>
          <w:tcPr>
            <w:tcW w:w="1905" w:type="pct"/>
          </w:tcPr>
          <w:p w:rsidR="000227A7" w:rsidRPr="00C50EFA" w:rsidRDefault="000227A7" w:rsidP="00C50EFA">
            <w:pPr>
              <w:spacing w:after="0" w:line="240" w:lineRule="auto"/>
              <w:jc w:val="both"/>
              <w:rPr>
                <w:rFonts w:ascii="Times New Roman" w:eastAsia="Times New Roman" w:hAnsi="Times New Roman" w:cs="Times New Roman"/>
                <w:bCs/>
                <w:sz w:val="24"/>
                <w:szCs w:val="24"/>
              </w:rPr>
            </w:pPr>
            <w:r w:rsidRPr="00C50EFA">
              <w:rPr>
                <w:rFonts w:ascii="Times New Roman" w:eastAsia="Times New Roman" w:hAnsi="Times New Roman" w:cs="Times New Roman"/>
                <w:bCs/>
                <w:sz w:val="24"/>
                <w:szCs w:val="24"/>
              </w:rPr>
              <w:t>Соблюдает нормы произношения иностранного языка, в том числе профессиональной терминологии, соблюдает ударения и нормы интонации. Грамотно применяет и переводит профессиональную лексику</w:t>
            </w:r>
          </w:p>
        </w:tc>
        <w:tc>
          <w:tcPr>
            <w:tcW w:w="1139" w:type="pct"/>
            <w:vMerge w:val="restart"/>
          </w:tcPr>
          <w:p w:rsidR="000227A7" w:rsidRPr="00C50EFA" w:rsidRDefault="000227A7" w:rsidP="00C50EFA">
            <w:pPr>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Оценка решений ситуационных задач</w:t>
            </w:r>
          </w:p>
          <w:p w:rsidR="000227A7" w:rsidRPr="00C50EFA" w:rsidRDefault="000227A7" w:rsidP="00C50EFA">
            <w:pPr>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Тестирование</w:t>
            </w:r>
          </w:p>
          <w:p w:rsidR="000227A7" w:rsidRPr="00C50EFA" w:rsidRDefault="000227A7" w:rsidP="00C50EFA">
            <w:pPr>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Устный опрос</w:t>
            </w:r>
          </w:p>
          <w:p w:rsidR="000227A7" w:rsidRPr="00C50EFA" w:rsidRDefault="000227A7" w:rsidP="00C50EFA">
            <w:pPr>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Письменный опрос</w:t>
            </w:r>
          </w:p>
          <w:p w:rsidR="000227A7" w:rsidRPr="00C50EFA" w:rsidRDefault="000227A7" w:rsidP="00C50EFA">
            <w:pPr>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Оценка практических работ</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Оценка по результатам наблюдения за деятельностью студента в процессе освоения учебной дисциплины</w:t>
            </w:r>
          </w:p>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p>
        </w:tc>
      </w:tr>
      <w:tr w:rsidR="000227A7" w:rsidRPr="00C50EFA" w:rsidTr="000227A7">
        <w:trPr>
          <w:trHeight w:val="1256"/>
        </w:trPr>
        <w:tc>
          <w:tcPr>
            <w:tcW w:w="1956" w:type="pct"/>
          </w:tcPr>
          <w:p w:rsidR="000227A7" w:rsidRPr="00C50EFA" w:rsidRDefault="000227A7" w:rsidP="00C50EFA">
            <w:pPr>
              <w:spacing w:after="0" w:line="240" w:lineRule="auto"/>
              <w:jc w:val="both"/>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Зд 2. основные общеупотребительные глаголы бытовой и профессиональной направленности;</w:t>
            </w:r>
          </w:p>
        </w:tc>
        <w:tc>
          <w:tcPr>
            <w:tcW w:w="1905" w:type="pct"/>
          </w:tcPr>
          <w:p w:rsidR="000227A7" w:rsidRPr="00C50EFA" w:rsidRDefault="000227A7" w:rsidP="00C50EFA">
            <w:pPr>
              <w:spacing w:after="0" w:line="240" w:lineRule="auto"/>
              <w:jc w:val="both"/>
              <w:rPr>
                <w:rFonts w:ascii="Times New Roman" w:eastAsia="Times New Roman" w:hAnsi="Times New Roman" w:cs="Times New Roman"/>
                <w:bCs/>
                <w:sz w:val="24"/>
                <w:szCs w:val="24"/>
              </w:rPr>
            </w:pPr>
            <w:r w:rsidRPr="00C50EFA">
              <w:rPr>
                <w:rFonts w:ascii="Times New Roman" w:eastAsia="Times New Roman" w:hAnsi="Times New Roman" w:cs="Times New Roman"/>
                <w:bCs/>
                <w:sz w:val="24"/>
                <w:szCs w:val="24"/>
              </w:rPr>
              <w:t>Демонстрирует владение лексикой, в том числе профессиональной, дифференцирует значение лексических единиц и грамматических структур</w:t>
            </w:r>
          </w:p>
        </w:tc>
        <w:tc>
          <w:tcPr>
            <w:tcW w:w="1139" w:type="pct"/>
            <w:vMerge/>
          </w:tcPr>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p>
        </w:tc>
      </w:tr>
      <w:tr w:rsidR="000227A7" w:rsidRPr="00C50EFA" w:rsidTr="000227A7">
        <w:trPr>
          <w:trHeight w:val="1256"/>
        </w:trPr>
        <w:tc>
          <w:tcPr>
            <w:tcW w:w="1956" w:type="pct"/>
          </w:tcPr>
          <w:p w:rsidR="000227A7" w:rsidRPr="00C50EFA" w:rsidRDefault="000227A7" w:rsidP="00C50EFA">
            <w:pPr>
              <w:spacing w:after="0" w:line="240" w:lineRule="auto"/>
              <w:jc w:val="both"/>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Зд 3. лексический (1000 - 1200 лексических единиц) минимум, относящийся к описанию предметов, средств и процессов профессиональной деятельности;</w:t>
            </w:r>
          </w:p>
        </w:tc>
        <w:tc>
          <w:tcPr>
            <w:tcW w:w="1905" w:type="pct"/>
          </w:tcPr>
          <w:p w:rsidR="000227A7" w:rsidRPr="00C50EFA" w:rsidRDefault="000227A7" w:rsidP="00C50EFA">
            <w:pPr>
              <w:spacing w:after="0" w:line="240" w:lineRule="auto"/>
              <w:jc w:val="both"/>
              <w:rPr>
                <w:rFonts w:ascii="Times New Roman" w:eastAsia="Times New Roman" w:hAnsi="Times New Roman" w:cs="Times New Roman"/>
                <w:bCs/>
                <w:sz w:val="24"/>
                <w:szCs w:val="24"/>
              </w:rPr>
            </w:pPr>
            <w:r w:rsidRPr="00C50EFA">
              <w:rPr>
                <w:rFonts w:ascii="Times New Roman" w:eastAsia="Times New Roman" w:hAnsi="Times New Roman" w:cs="Times New Roman"/>
                <w:bCs/>
                <w:sz w:val="24"/>
                <w:szCs w:val="24"/>
              </w:rPr>
              <w:t>Строит высказывания на заданную тему в устной или письменной форме на профессиональные темы, используя разнообразную профессиональную лексику</w:t>
            </w:r>
          </w:p>
        </w:tc>
        <w:tc>
          <w:tcPr>
            <w:tcW w:w="1139" w:type="pct"/>
            <w:vMerge/>
          </w:tcPr>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p>
        </w:tc>
      </w:tr>
      <w:tr w:rsidR="000227A7" w:rsidRPr="00C50EFA" w:rsidTr="000227A7">
        <w:trPr>
          <w:trHeight w:val="1256"/>
        </w:trPr>
        <w:tc>
          <w:tcPr>
            <w:tcW w:w="1956" w:type="pct"/>
          </w:tcPr>
          <w:p w:rsidR="000227A7" w:rsidRPr="00C50EFA" w:rsidRDefault="000227A7" w:rsidP="00C50EFA">
            <w:pPr>
              <w:spacing w:after="0" w:line="240" w:lineRule="auto"/>
              <w:jc w:val="both"/>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Зд 4. основные грамматические правила, необходимые для построения простых и сложных предложений на профессиональные темы.</w:t>
            </w:r>
          </w:p>
        </w:tc>
        <w:tc>
          <w:tcPr>
            <w:tcW w:w="1905" w:type="pct"/>
          </w:tcPr>
          <w:p w:rsidR="000227A7" w:rsidRPr="00C50EFA" w:rsidRDefault="000227A7" w:rsidP="00C50EFA">
            <w:pPr>
              <w:spacing w:after="0" w:line="240" w:lineRule="auto"/>
              <w:jc w:val="both"/>
              <w:rPr>
                <w:rFonts w:ascii="Times New Roman" w:eastAsia="Times New Roman" w:hAnsi="Times New Roman" w:cs="Times New Roman"/>
                <w:bCs/>
                <w:sz w:val="24"/>
                <w:szCs w:val="24"/>
              </w:rPr>
            </w:pPr>
            <w:r w:rsidRPr="00C50EFA">
              <w:rPr>
                <w:rFonts w:ascii="Times New Roman" w:eastAsia="Times New Roman" w:hAnsi="Times New Roman" w:cs="Times New Roman"/>
                <w:bCs/>
                <w:sz w:val="24"/>
                <w:szCs w:val="24"/>
              </w:rPr>
              <w:t>Выстраивает речь на профессиональные темы грамотно, с соблюдением норм грамматики иностранного языка</w:t>
            </w:r>
          </w:p>
        </w:tc>
        <w:tc>
          <w:tcPr>
            <w:tcW w:w="1139" w:type="pct"/>
            <w:vMerge/>
          </w:tcPr>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p>
        </w:tc>
      </w:tr>
      <w:tr w:rsidR="000227A7" w:rsidRPr="00C50EFA" w:rsidTr="000227A7">
        <w:trPr>
          <w:trHeight w:val="1256"/>
        </w:trPr>
        <w:tc>
          <w:tcPr>
            <w:tcW w:w="1956" w:type="pct"/>
          </w:tcPr>
          <w:p w:rsidR="000227A7" w:rsidRPr="00C50EFA" w:rsidRDefault="000227A7" w:rsidP="00C50EFA">
            <w:pPr>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 xml:space="preserve">Зд 5. методика выполнения профессиональных задач на основе основных источников информации и ресурсов с учетом актуального профессионального </w:t>
            </w:r>
          </w:p>
          <w:p w:rsidR="000227A7" w:rsidRPr="00C50EFA" w:rsidRDefault="000227A7" w:rsidP="00C50EFA">
            <w:pPr>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и социального контекста, в котором приходится работать и жить.</w:t>
            </w:r>
          </w:p>
        </w:tc>
        <w:tc>
          <w:tcPr>
            <w:tcW w:w="1905" w:type="pct"/>
          </w:tcPr>
          <w:p w:rsidR="000227A7" w:rsidRPr="00C50EFA" w:rsidRDefault="000227A7" w:rsidP="00C50EFA">
            <w:pPr>
              <w:spacing w:after="0" w:line="240" w:lineRule="auto"/>
              <w:jc w:val="both"/>
              <w:rPr>
                <w:rFonts w:ascii="Times New Roman" w:eastAsia="Times New Roman" w:hAnsi="Times New Roman" w:cs="Times New Roman"/>
                <w:bCs/>
                <w:sz w:val="24"/>
                <w:szCs w:val="24"/>
              </w:rPr>
            </w:pPr>
            <w:r w:rsidRPr="00C50EFA">
              <w:rPr>
                <w:rFonts w:ascii="Times New Roman" w:eastAsia="Times New Roman" w:hAnsi="Times New Roman" w:cs="Times New Roman"/>
                <w:bCs/>
                <w:sz w:val="24"/>
                <w:szCs w:val="24"/>
              </w:rPr>
              <w:t>Демонстрирует знания методики выполнения профессиональных задач с учетом социальных контекстов, в котором приходится работать и жить</w:t>
            </w:r>
          </w:p>
        </w:tc>
        <w:tc>
          <w:tcPr>
            <w:tcW w:w="1139" w:type="pct"/>
            <w:vMerge/>
          </w:tcPr>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p>
        </w:tc>
      </w:tr>
      <w:tr w:rsidR="000227A7" w:rsidRPr="00C50EFA" w:rsidTr="000227A7">
        <w:trPr>
          <w:trHeight w:val="1256"/>
        </w:trPr>
        <w:tc>
          <w:tcPr>
            <w:tcW w:w="1956" w:type="pct"/>
          </w:tcPr>
          <w:p w:rsidR="000227A7" w:rsidRPr="00C50EFA" w:rsidRDefault="000227A7" w:rsidP="00C50EFA">
            <w:pPr>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lang w:eastAsia="ru-RU"/>
              </w:rPr>
              <w:t>Зд 6. номенклатура информационных источников, применяемых в профессиональной деятельности.</w:t>
            </w:r>
          </w:p>
        </w:tc>
        <w:tc>
          <w:tcPr>
            <w:tcW w:w="1905" w:type="pct"/>
          </w:tcPr>
          <w:p w:rsidR="000227A7" w:rsidRPr="00C50EFA" w:rsidRDefault="000227A7" w:rsidP="00C50EFA">
            <w:pPr>
              <w:spacing w:after="0" w:line="240" w:lineRule="auto"/>
              <w:jc w:val="both"/>
              <w:rPr>
                <w:rFonts w:ascii="Times New Roman" w:eastAsia="Times New Roman" w:hAnsi="Times New Roman" w:cs="Times New Roman"/>
                <w:bCs/>
                <w:sz w:val="24"/>
                <w:szCs w:val="24"/>
              </w:rPr>
            </w:pPr>
            <w:r w:rsidRPr="00C50EFA">
              <w:rPr>
                <w:rFonts w:ascii="Times New Roman" w:eastAsia="Times New Roman" w:hAnsi="Times New Roman" w:cs="Times New Roman"/>
                <w:bCs/>
                <w:sz w:val="24"/>
                <w:szCs w:val="24"/>
                <w:lang w:eastAsia="ru-RU"/>
              </w:rPr>
              <w:t>Демонстрирует знания основных источников информации и ресурсов для решения профессиональных задач</w:t>
            </w:r>
          </w:p>
        </w:tc>
        <w:tc>
          <w:tcPr>
            <w:tcW w:w="1139" w:type="pct"/>
            <w:vMerge/>
          </w:tcPr>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p>
        </w:tc>
      </w:tr>
      <w:tr w:rsidR="000227A7" w:rsidRPr="00C50EFA" w:rsidTr="000227A7">
        <w:trPr>
          <w:trHeight w:val="371"/>
        </w:trPr>
        <w:tc>
          <w:tcPr>
            <w:tcW w:w="3861" w:type="pct"/>
            <w:gridSpan w:val="2"/>
          </w:tcPr>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r w:rsidRPr="00C50EFA">
              <w:rPr>
                <w:rFonts w:ascii="Times New Roman" w:eastAsia="Times New Roman" w:hAnsi="Times New Roman" w:cs="Times New Roman"/>
                <w:b/>
                <w:bCs/>
                <w:sz w:val="24"/>
                <w:szCs w:val="24"/>
                <w:lang w:eastAsia="ru-RU"/>
              </w:rPr>
              <w:t>Умения</w:t>
            </w:r>
          </w:p>
        </w:tc>
        <w:tc>
          <w:tcPr>
            <w:tcW w:w="1139" w:type="pct"/>
            <w:vMerge/>
          </w:tcPr>
          <w:p w:rsidR="000227A7" w:rsidRPr="00C50EFA" w:rsidRDefault="000227A7" w:rsidP="00C50EFA">
            <w:pPr>
              <w:spacing w:after="0" w:line="240" w:lineRule="auto"/>
              <w:jc w:val="both"/>
              <w:rPr>
                <w:rFonts w:ascii="Times New Roman" w:eastAsia="Times New Roman" w:hAnsi="Times New Roman" w:cs="Times New Roman"/>
                <w:b/>
                <w:bCs/>
                <w:sz w:val="24"/>
                <w:szCs w:val="24"/>
                <w:lang w:eastAsia="ru-RU"/>
              </w:rPr>
            </w:pPr>
          </w:p>
        </w:tc>
      </w:tr>
      <w:tr w:rsidR="000227A7" w:rsidRPr="00C50EFA" w:rsidTr="000227A7">
        <w:trPr>
          <w:trHeight w:val="1256"/>
        </w:trPr>
        <w:tc>
          <w:tcPr>
            <w:tcW w:w="1956" w:type="pct"/>
          </w:tcPr>
          <w:p w:rsidR="000227A7" w:rsidRPr="00C50EFA" w:rsidRDefault="000227A7" w:rsidP="00C50EFA">
            <w:pPr>
              <w:spacing w:after="0" w:line="240" w:lineRule="auto"/>
              <w:jc w:val="both"/>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Уд 1. понимать общий смысл воспроизведённых высказываний в пределах литературной нормы на бытовые и профессиональные темы.</w:t>
            </w:r>
          </w:p>
        </w:tc>
        <w:tc>
          <w:tcPr>
            <w:tcW w:w="1905" w:type="pct"/>
          </w:tcPr>
          <w:p w:rsidR="000227A7" w:rsidRPr="00C50EFA" w:rsidRDefault="000227A7" w:rsidP="00C50EFA">
            <w:pPr>
              <w:spacing w:after="0" w:line="240" w:lineRule="auto"/>
              <w:jc w:val="both"/>
              <w:rPr>
                <w:rFonts w:ascii="Times New Roman" w:eastAsia="Times New Roman" w:hAnsi="Times New Roman" w:cs="Times New Roman"/>
                <w:bCs/>
                <w:sz w:val="24"/>
                <w:szCs w:val="24"/>
              </w:rPr>
            </w:pPr>
            <w:r w:rsidRPr="00C50EFA">
              <w:rPr>
                <w:rFonts w:ascii="Times New Roman" w:eastAsia="Times New Roman" w:hAnsi="Times New Roman" w:cs="Times New Roman"/>
                <w:bCs/>
                <w:sz w:val="24"/>
                <w:szCs w:val="24"/>
              </w:rPr>
              <w:t>Демонстрирует владение лексикой, выделяет основную информацию, ведет диалоги на профессиональные и бытовые темы</w:t>
            </w:r>
          </w:p>
        </w:tc>
        <w:tc>
          <w:tcPr>
            <w:tcW w:w="1139" w:type="pct"/>
            <w:vMerge/>
          </w:tcPr>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p>
        </w:tc>
      </w:tr>
      <w:tr w:rsidR="000227A7" w:rsidRPr="00C50EFA" w:rsidTr="000227A7">
        <w:trPr>
          <w:trHeight w:val="1256"/>
        </w:trPr>
        <w:tc>
          <w:tcPr>
            <w:tcW w:w="1956" w:type="pct"/>
          </w:tcPr>
          <w:p w:rsidR="000227A7" w:rsidRPr="00C50EFA" w:rsidRDefault="000227A7" w:rsidP="00C50EFA">
            <w:pPr>
              <w:spacing w:after="0" w:line="240" w:lineRule="auto"/>
              <w:jc w:val="both"/>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Уд 2. понимать содержание текста, как на базовые, так и на профессиональные темы.</w:t>
            </w:r>
          </w:p>
        </w:tc>
        <w:tc>
          <w:tcPr>
            <w:tcW w:w="1905" w:type="pct"/>
          </w:tcPr>
          <w:p w:rsidR="000227A7" w:rsidRPr="00C50EFA" w:rsidRDefault="000227A7" w:rsidP="00C50EFA">
            <w:pPr>
              <w:spacing w:after="0" w:line="240" w:lineRule="auto"/>
              <w:jc w:val="both"/>
              <w:rPr>
                <w:rFonts w:ascii="Times New Roman" w:eastAsia="Times New Roman" w:hAnsi="Times New Roman" w:cs="Times New Roman"/>
                <w:bCs/>
                <w:sz w:val="24"/>
                <w:szCs w:val="24"/>
              </w:rPr>
            </w:pPr>
            <w:r w:rsidRPr="00C50EFA">
              <w:rPr>
                <w:rFonts w:ascii="Times New Roman" w:eastAsia="Times New Roman" w:hAnsi="Times New Roman" w:cs="Times New Roman"/>
                <w:bCs/>
                <w:sz w:val="24"/>
                <w:szCs w:val="24"/>
              </w:rPr>
              <w:t>Понимает содержание текста, демонстрирует владение лексическим минимумом, определяет значение незнакомых слов из контекста</w:t>
            </w:r>
          </w:p>
        </w:tc>
        <w:tc>
          <w:tcPr>
            <w:tcW w:w="1139" w:type="pct"/>
            <w:vMerge/>
          </w:tcPr>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p>
        </w:tc>
      </w:tr>
      <w:tr w:rsidR="000227A7" w:rsidRPr="00C50EFA" w:rsidTr="000227A7">
        <w:trPr>
          <w:trHeight w:val="1256"/>
        </w:trPr>
        <w:tc>
          <w:tcPr>
            <w:tcW w:w="1956" w:type="pct"/>
          </w:tcPr>
          <w:p w:rsidR="000227A7" w:rsidRPr="00C50EFA" w:rsidRDefault="000227A7" w:rsidP="00C50EFA">
            <w:pPr>
              <w:spacing w:after="0" w:line="240" w:lineRule="auto"/>
              <w:jc w:val="both"/>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Уд 3. осуществлять высказывания (устно и письменно) на иностранном языке на профессиональные и повседневные темы.</w:t>
            </w:r>
          </w:p>
        </w:tc>
        <w:tc>
          <w:tcPr>
            <w:tcW w:w="1905" w:type="pct"/>
          </w:tcPr>
          <w:p w:rsidR="000227A7" w:rsidRPr="00C50EFA" w:rsidRDefault="000227A7" w:rsidP="00C50EFA">
            <w:pPr>
              <w:spacing w:after="0" w:line="240" w:lineRule="auto"/>
              <w:jc w:val="both"/>
              <w:rPr>
                <w:rFonts w:ascii="Times New Roman" w:eastAsia="Times New Roman" w:hAnsi="Times New Roman" w:cs="Times New Roman"/>
                <w:bCs/>
                <w:sz w:val="24"/>
                <w:szCs w:val="24"/>
              </w:rPr>
            </w:pPr>
            <w:r w:rsidRPr="00C50EFA">
              <w:rPr>
                <w:rFonts w:ascii="Times New Roman" w:eastAsia="Times New Roman" w:hAnsi="Times New Roman" w:cs="Times New Roman"/>
                <w:bCs/>
                <w:sz w:val="24"/>
                <w:szCs w:val="24"/>
              </w:rPr>
              <w:t>Поддерживает разговор на заданную тему, используя изученный лексический минимум, владеет техникой ведения беседы</w:t>
            </w:r>
          </w:p>
        </w:tc>
        <w:tc>
          <w:tcPr>
            <w:tcW w:w="1139" w:type="pct"/>
            <w:vMerge/>
          </w:tcPr>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p>
        </w:tc>
      </w:tr>
      <w:tr w:rsidR="000227A7" w:rsidRPr="00C50EFA" w:rsidTr="000227A7">
        <w:trPr>
          <w:trHeight w:val="1256"/>
        </w:trPr>
        <w:tc>
          <w:tcPr>
            <w:tcW w:w="1956" w:type="pct"/>
          </w:tcPr>
          <w:p w:rsidR="000227A7" w:rsidRPr="00C50EFA" w:rsidRDefault="000227A7" w:rsidP="00C50EFA">
            <w:pPr>
              <w:spacing w:after="0" w:line="240" w:lineRule="auto"/>
              <w:jc w:val="both"/>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Уд 4. осуществлять переводы (со словарем и без словаря) иностранных текстов профессиональной направленности.</w:t>
            </w:r>
          </w:p>
        </w:tc>
        <w:tc>
          <w:tcPr>
            <w:tcW w:w="1905" w:type="pct"/>
          </w:tcPr>
          <w:p w:rsidR="000227A7" w:rsidRPr="00C50EFA" w:rsidRDefault="000227A7" w:rsidP="00C50EFA">
            <w:pPr>
              <w:spacing w:after="0" w:line="240" w:lineRule="auto"/>
              <w:jc w:val="both"/>
              <w:rPr>
                <w:rFonts w:ascii="Times New Roman" w:eastAsia="Times New Roman" w:hAnsi="Times New Roman" w:cs="Times New Roman"/>
                <w:bCs/>
                <w:sz w:val="24"/>
                <w:szCs w:val="24"/>
              </w:rPr>
            </w:pPr>
            <w:r w:rsidRPr="00C50EFA">
              <w:rPr>
                <w:rFonts w:ascii="Times New Roman" w:eastAsia="Times New Roman" w:hAnsi="Times New Roman" w:cs="Times New Roman"/>
                <w:bCs/>
                <w:sz w:val="24"/>
                <w:szCs w:val="24"/>
              </w:rPr>
              <w:t>Умеет грамотно пользоваться словарем, демонстрирует владение необходимым лексическим минимумом, описывающим предметы, средства и процессы профессиональной деятельности, отражает все аспекты содержания текста</w:t>
            </w:r>
          </w:p>
        </w:tc>
        <w:tc>
          <w:tcPr>
            <w:tcW w:w="1139" w:type="pct"/>
            <w:vMerge/>
          </w:tcPr>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p>
        </w:tc>
      </w:tr>
      <w:tr w:rsidR="000227A7" w:rsidRPr="00C50EFA" w:rsidTr="000227A7">
        <w:trPr>
          <w:trHeight w:val="1256"/>
        </w:trPr>
        <w:tc>
          <w:tcPr>
            <w:tcW w:w="1956" w:type="pct"/>
          </w:tcPr>
          <w:p w:rsidR="000227A7" w:rsidRPr="00C50EFA" w:rsidRDefault="000227A7" w:rsidP="00C50EFA">
            <w:pPr>
              <w:spacing w:after="0" w:line="240" w:lineRule="auto"/>
              <w:jc w:val="both"/>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Уд 5. строить простые высказывания о себе и своей профессиональной деятельности.</w:t>
            </w:r>
          </w:p>
        </w:tc>
        <w:tc>
          <w:tcPr>
            <w:tcW w:w="1905" w:type="pct"/>
          </w:tcPr>
          <w:p w:rsidR="000227A7" w:rsidRPr="00C50EFA" w:rsidRDefault="000227A7" w:rsidP="00C50EFA">
            <w:pPr>
              <w:spacing w:after="0" w:line="240" w:lineRule="auto"/>
              <w:jc w:val="both"/>
              <w:rPr>
                <w:rFonts w:ascii="Times New Roman" w:eastAsia="Times New Roman" w:hAnsi="Times New Roman" w:cs="Times New Roman"/>
                <w:bCs/>
                <w:sz w:val="24"/>
                <w:szCs w:val="24"/>
              </w:rPr>
            </w:pPr>
            <w:r w:rsidRPr="00C50EFA">
              <w:rPr>
                <w:rFonts w:ascii="Times New Roman" w:eastAsia="Times New Roman" w:hAnsi="Times New Roman" w:cs="Times New Roman"/>
                <w:bCs/>
                <w:sz w:val="24"/>
                <w:szCs w:val="24"/>
              </w:rPr>
              <w:t>Строит высказывание согласно правилам английского языка, демонстрирует умение выбирать необходимые грамматические структуры, использует простые и сложные предложения</w:t>
            </w:r>
          </w:p>
        </w:tc>
        <w:tc>
          <w:tcPr>
            <w:tcW w:w="1139" w:type="pct"/>
            <w:vMerge/>
          </w:tcPr>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p>
        </w:tc>
      </w:tr>
      <w:tr w:rsidR="000227A7" w:rsidRPr="00C50EFA" w:rsidTr="000227A7">
        <w:trPr>
          <w:trHeight w:val="1256"/>
        </w:trPr>
        <w:tc>
          <w:tcPr>
            <w:tcW w:w="1956" w:type="pct"/>
          </w:tcPr>
          <w:p w:rsidR="000227A7" w:rsidRPr="00C50EFA" w:rsidRDefault="000227A7" w:rsidP="00C50EFA">
            <w:pPr>
              <w:spacing w:after="0" w:line="240" w:lineRule="auto"/>
              <w:jc w:val="both"/>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Уд 6. производить краткое обоснование и объяснение своих текущих и планируемых действий.</w:t>
            </w:r>
          </w:p>
        </w:tc>
        <w:tc>
          <w:tcPr>
            <w:tcW w:w="1905" w:type="pct"/>
          </w:tcPr>
          <w:p w:rsidR="000227A7" w:rsidRPr="00C50EFA" w:rsidRDefault="000227A7" w:rsidP="00C50EFA">
            <w:pPr>
              <w:spacing w:after="0" w:line="240" w:lineRule="auto"/>
              <w:jc w:val="both"/>
              <w:rPr>
                <w:rFonts w:ascii="Times New Roman" w:eastAsia="Times New Roman" w:hAnsi="Times New Roman" w:cs="Times New Roman"/>
                <w:bCs/>
                <w:sz w:val="24"/>
                <w:szCs w:val="24"/>
              </w:rPr>
            </w:pPr>
            <w:r w:rsidRPr="00C50EFA">
              <w:rPr>
                <w:rFonts w:ascii="Times New Roman" w:eastAsia="Times New Roman" w:hAnsi="Times New Roman" w:cs="Times New Roman"/>
                <w:bCs/>
                <w:sz w:val="24"/>
                <w:szCs w:val="24"/>
              </w:rPr>
              <w:t>Строит высказывание согласно правилам английского языка, демонстрирует умение выбирать необходимые грамматические структуры, использует простые и сложные предложения для составления плана действий</w:t>
            </w:r>
          </w:p>
        </w:tc>
        <w:tc>
          <w:tcPr>
            <w:tcW w:w="1139" w:type="pct"/>
            <w:vMerge/>
          </w:tcPr>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p>
        </w:tc>
      </w:tr>
      <w:tr w:rsidR="000227A7" w:rsidRPr="00C50EFA" w:rsidTr="000227A7">
        <w:trPr>
          <w:trHeight w:val="1256"/>
        </w:trPr>
        <w:tc>
          <w:tcPr>
            <w:tcW w:w="1956" w:type="pct"/>
          </w:tcPr>
          <w:p w:rsidR="000227A7" w:rsidRPr="00C50EFA" w:rsidRDefault="000227A7" w:rsidP="00C50EFA">
            <w:pPr>
              <w:spacing w:after="0" w:line="240" w:lineRule="auto"/>
              <w:jc w:val="both"/>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Уд 7. выполнять письменные простые связные сообщения на интересующие профессиональные темы.</w:t>
            </w:r>
          </w:p>
        </w:tc>
        <w:tc>
          <w:tcPr>
            <w:tcW w:w="1905" w:type="pct"/>
          </w:tcPr>
          <w:p w:rsidR="000227A7" w:rsidRPr="00C50EFA" w:rsidRDefault="000227A7" w:rsidP="00C50EFA">
            <w:pPr>
              <w:spacing w:after="0" w:line="240" w:lineRule="auto"/>
              <w:jc w:val="both"/>
              <w:rPr>
                <w:rFonts w:ascii="Times New Roman" w:eastAsia="Times New Roman" w:hAnsi="Times New Roman" w:cs="Times New Roman"/>
                <w:bCs/>
                <w:sz w:val="24"/>
                <w:szCs w:val="24"/>
              </w:rPr>
            </w:pPr>
            <w:r w:rsidRPr="00C50EFA">
              <w:rPr>
                <w:rFonts w:ascii="Times New Roman" w:eastAsia="Times New Roman" w:hAnsi="Times New Roman" w:cs="Times New Roman"/>
                <w:bCs/>
                <w:sz w:val="24"/>
                <w:szCs w:val="24"/>
              </w:rPr>
              <w:t>Демонстрирует умение написать монологические высказывания на профессиональные и повседневные темы, грамотно использует профессиональную терминологию и бытовую лексику</w:t>
            </w:r>
          </w:p>
        </w:tc>
        <w:tc>
          <w:tcPr>
            <w:tcW w:w="1139" w:type="pct"/>
            <w:vMerge/>
          </w:tcPr>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p>
        </w:tc>
      </w:tr>
      <w:tr w:rsidR="000227A7" w:rsidRPr="00C50EFA" w:rsidTr="000227A7">
        <w:trPr>
          <w:trHeight w:val="1256"/>
        </w:trPr>
        <w:tc>
          <w:tcPr>
            <w:tcW w:w="1956" w:type="pct"/>
          </w:tcPr>
          <w:p w:rsidR="000227A7" w:rsidRPr="00C50EFA" w:rsidRDefault="000227A7" w:rsidP="00C50EFA">
            <w:pPr>
              <w:spacing w:after="0" w:line="240" w:lineRule="auto"/>
              <w:jc w:val="both"/>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Уд 8. участвовать в деловом</w:t>
            </w:r>
          </w:p>
          <w:p w:rsidR="000227A7" w:rsidRPr="00C50EFA" w:rsidRDefault="000227A7" w:rsidP="00C50EFA">
            <w:pPr>
              <w:spacing w:after="0" w:line="240" w:lineRule="auto"/>
              <w:jc w:val="both"/>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общении для эффективного</w:t>
            </w:r>
          </w:p>
          <w:p w:rsidR="000227A7" w:rsidRPr="00C50EFA" w:rsidRDefault="000227A7" w:rsidP="00C50EFA">
            <w:pPr>
              <w:spacing w:after="0" w:line="240" w:lineRule="auto"/>
              <w:jc w:val="both"/>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решения профессиональных задач.</w:t>
            </w:r>
          </w:p>
          <w:p w:rsidR="000227A7" w:rsidRPr="00C50EFA" w:rsidRDefault="000227A7" w:rsidP="00C50EFA">
            <w:pPr>
              <w:spacing w:after="0" w:line="240" w:lineRule="auto"/>
              <w:jc w:val="both"/>
              <w:rPr>
                <w:rFonts w:ascii="Times New Roman" w:eastAsia="Times New Roman" w:hAnsi="Times New Roman" w:cs="Times New Roman"/>
                <w:sz w:val="24"/>
                <w:szCs w:val="24"/>
                <w:lang w:eastAsia="ru-RU"/>
              </w:rPr>
            </w:pPr>
          </w:p>
        </w:tc>
        <w:tc>
          <w:tcPr>
            <w:tcW w:w="1905" w:type="pct"/>
          </w:tcPr>
          <w:p w:rsidR="000227A7" w:rsidRPr="00C50EFA" w:rsidRDefault="000227A7" w:rsidP="00C50EFA">
            <w:pPr>
              <w:spacing w:after="0" w:line="240" w:lineRule="auto"/>
              <w:jc w:val="both"/>
              <w:rPr>
                <w:rFonts w:ascii="Times New Roman" w:eastAsia="Times New Roman" w:hAnsi="Times New Roman" w:cs="Times New Roman"/>
                <w:bCs/>
                <w:sz w:val="24"/>
                <w:szCs w:val="24"/>
              </w:rPr>
            </w:pPr>
            <w:r w:rsidRPr="00C50EFA">
              <w:rPr>
                <w:rFonts w:ascii="Times New Roman" w:eastAsia="Times New Roman" w:hAnsi="Times New Roman" w:cs="Times New Roman"/>
                <w:bCs/>
                <w:sz w:val="24"/>
                <w:szCs w:val="24"/>
              </w:rPr>
              <w:t>Демонстрирует умение работать в команде и продуктивно взаимодействовать с коллегами</w:t>
            </w:r>
          </w:p>
        </w:tc>
        <w:tc>
          <w:tcPr>
            <w:tcW w:w="1139" w:type="pct"/>
            <w:vMerge/>
          </w:tcPr>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p>
        </w:tc>
      </w:tr>
      <w:tr w:rsidR="000227A7" w:rsidRPr="00C50EFA" w:rsidTr="000227A7">
        <w:trPr>
          <w:trHeight w:val="1256"/>
        </w:trPr>
        <w:tc>
          <w:tcPr>
            <w:tcW w:w="1956" w:type="pct"/>
          </w:tcPr>
          <w:p w:rsidR="000227A7" w:rsidRPr="00C50EFA" w:rsidRDefault="000227A7" w:rsidP="00C50EFA">
            <w:pPr>
              <w:spacing w:after="0" w:line="240" w:lineRule="auto"/>
              <w:jc w:val="both"/>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 xml:space="preserve">Уд 9. </w:t>
            </w:r>
            <w:r w:rsidRPr="00C50EFA">
              <w:rPr>
                <w:rFonts w:ascii="Times New Roman" w:eastAsia="Times New Roman" w:hAnsi="Times New Roman" w:cs="Times New Roman"/>
                <w:sz w:val="24"/>
                <w:szCs w:val="24"/>
                <w:lang w:eastAsia="ru-RU"/>
              </w:rPr>
              <w:tab/>
              <w:t>определять необходимые источники информации, планировать процесс поиска; структурировать получаемую информацию.</w:t>
            </w:r>
          </w:p>
        </w:tc>
        <w:tc>
          <w:tcPr>
            <w:tcW w:w="1905" w:type="pct"/>
          </w:tcPr>
          <w:p w:rsidR="000227A7" w:rsidRPr="00C50EFA" w:rsidRDefault="000227A7" w:rsidP="00C50EFA">
            <w:pPr>
              <w:spacing w:after="0" w:line="240" w:lineRule="auto"/>
              <w:rPr>
                <w:rFonts w:ascii="Times New Roman" w:eastAsia="Times New Roman" w:hAnsi="Times New Roman" w:cs="Times New Roman"/>
                <w:bCs/>
                <w:sz w:val="24"/>
                <w:szCs w:val="24"/>
                <w:lang w:eastAsia="ru-RU"/>
              </w:rPr>
            </w:pPr>
            <w:r w:rsidRPr="00C50EFA">
              <w:rPr>
                <w:rFonts w:ascii="Times New Roman" w:eastAsia="Times New Roman" w:hAnsi="Times New Roman" w:cs="Times New Roman"/>
                <w:bCs/>
                <w:sz w:val="24"/>
                <w:szCs w:val="24"/>
              </w:rPr>
              <w:t xml:space="preserve">Демонстрирует умение </w:t>
            </w:r>
            <w:r w:rsidRPr="00C50EFA">
              <w:rPr>
                <w:rFonts w:ascii="Times New Roman" w:eastAsia="Times New Roman" w:hAnsi="Times New Roman" w:cs="Times New Roman"/>
                <w:bCs/>
                <w:sz w:val="24"/>
                <w:szCs w:val="24"/>
                <w:lang w:eastAsia="ru-RU"/>
              </w:rPr>
              <w:t>осуществления поиска необходимой информации и оформления результатов поиска</w:t>
            </w:r>
          </w:p>
        </w:tc>
        <w:tc>
          <w:tcPr>
            <w:tcW w:w="1139" w:type="pct"/>
          </w:tcPr>
          <w:p w:rsidR="000227A7" w:rsidRPr="00C50EFA" w:rsidRDefault="000227A7" w:rsidP="00C50EFA">
            <w:pPr>
              <w:spacing w:after="0" w:line="240" w:lineRule="auto"/>
              <w:jc w:val="both"/>
              <w:rPr>
                <w:rFonts w:ascii="Times New Roman" w:eastAsia="Times New Roman" w:hAnsi="Times New Roman" w:cs="Times New Roman"/>
                <w:bCs/>
                <w:sz w:val="24"/>
                <w:szCs w:val="24"/>
                <w:lang w:eastAsia="ru-RU"/>
              </w:rPr>
            </w:pPr>
          </w:p>
        </w:tc>
      </w:tr>
      <w:bookmarkEnd w:id="29"/>
    </w:tbl>
    <w:p w:rsidR="002A5475" w:rsidRDefault="002A5475" w:rsidP="000227A7">
      <w:pPr>
        <w:spacing w:after="0"/>
        <w:jc w:val="both"/>
        <w:rPr>
          <w:rFonts w:ascii="Times New Roman" w:eastAsia="Times New Roman" w:hAnsi="Times New Roman" w:cs="Times New Roman"/>
          <w:b/>
          <w:szCs w:val="52"/>
          <w:lang w:eastAsia="ru-RU"/>
        </w:rPr>
        <w:sectPr w:rsidR="002A5475" w:rsidSect="000227A7">
          <w:pgSz w:w="11906" w:h="16838"/>
          <w:pgMar w:top="1134" w:right="850" w:bottom="284" w:left="1701" w:header="708" w:footer="708" w:gutter="0"/>
          <w:cols w:space="720"/>
          <w:docGrid w:linePitch="299"/>
        </w:sectPr>
      </w:pPr>
    </w:p>
    <w:p w:rsidR="00F13462" w:rsidRDefault="00F13462">
      <w:pPr>
        <w:rPr>
          <w:rFonts w:ascii="Times New Roman" w:eastAsia="Times New Roman" w:hAnsi="Times New Roman" w:cs="Times New Roman"/>
          <w:b/>
          <w:sz w:val="24"/>
          <w:szCs w:val="24"/>
          <w:lang w:eastAsia="ar-SA"/>
        </w:rPr>
      </w:pPr>
    </w:p>
    <w:p w:rsidR="000227A7" w:rsidRPr="000227A7" w:rsidRDefault="000227A7" w:rsidP="000227A7">
      <w:pPr>
        <w:suppressAutoHyphens/>
        <w:spacing w:after="0" w:line="240" w:lineRule="auto"/>
        <w:jc w:val="right"/>
        <w:rPr>
          <w:rFonts w:ascii="Times New Roman" w:eastAsia="Times New Roman" w:hAnsi="Times New Roman" w:cs="Times New Roman"/>
          <w:b/>
          <w:sz w:val="24"/>
          <w:szCs w:val="24"/>
          <w:lang w:eastAsia="ar-SA"/>
        </w:rPr>
      </w:pPr>
      <w:r w:rsidRPr="000227A7">
        <w:rPr>
          <w:rFonts w:ascii="Times New Roman" w:eastAsia="Times New Roman" w:hAnsi="Times New Roman" w:cs="Times New Roman"/>
          <w:b/>
          <w:sz w:val="24"/>
          <w:szCs w:val="24"/>
          <w:lang w:eastAsia="ar-SA"/>
        </w:rPr>
        <w:t>Приложение 3.</w:t>
      </w:r>
      <w:r w:rsidR="00FD237D">
        <w:rPr>
          <w:rFonts w:ascii="Times New Roman" w:eastAsia="Times New Roman" w:hAnsi="Times New Roman" w:cs="Times New Roman"/>
          <w:b/>
          <w:sz w:val="24"/>
          <w:szCs w:val="24"/>
          <w:lang w:eastAsia="ar-SA"/>
        </w:rPr>
        <w:t>4</w:t>
      </w:r>
    </w:p>
    <w:p w:rsidR="000227A7" w:rsidRPr="000227A7" w:rsidRDefault="000227A7" w:rsidP="000227A7">
      <w:pPr>
        <w:suppressAutoHyphens/>
        <w:spacing w:after="0" w:line="240" w:lineRule="auto"/>
        <w:jc w:val="right"/>
        <w:rPr>
          <w:rFonts w:ascii="Times New Roman" w:eastAsia="Times New Roman" w:hAnsi="Times New Roman" w:cs="Times New Roman"/>
          <w:sz w:val="24"/>
          <w:szCs w:val="24"/>
          <w:lang w:eastAsia="ar-SA"/>
        </w:rPr>
      </w:pPr>
      <w:r w:rsidRPr="000227A7">
        <w:rPr>
          <w:rFonts w:ascii="Times New Roman" w:eastAsia="Times New Roman" w:hAnsi="Times New Roman" w:cs="Times New Roman"/>
          <w:sz w:val="24"/>
          <w:szCs w:val="24"/>
          <w:lang w:eastAsia="ar-SA"/>
        </w:rPr>
        <w:t>к ПООП  по специальности</w:t>
      </w:r>
    </w:p>
    <w:p w:rsidR="000227A7" w:rsidRPr="000227A7" w:rsidRDefault="000227A7" w:rsidP="000227A7">
      <w:pPr>
        <w:widowControl w:val="0"/>
        <w:suppressAutoHyphens/>
        <w:autoSpaceDE w:val="0"/>
        <w:autoSpaceDN w:val="0"/>
        <w:adjustRightInd w:val="0"/>
        <w:spacing w:after="0" w:line="240" w:lineRule="auto"/>
        <w:jc w:val="right"/>
        <w:rPr>
          <w:rFonts w:ascii="Times New Roman" w:eastAsia="Times New Roman" w:hAnsi="Times New Roman" w:cs="Times New Roman"/>
          <w:b/>
          <w:sz w:val="24"/>
          <w:szCs w:val="24"/>
          <w:lang w:eastAsia="ar-SA"/>
        </w:rPr>
      </w:pPr>
      <w:r w:rsidRPr="000227A7">
        <w:rPr>
          <w:rFonts w:ascii="Times New Roman" w:eastAsia="Times New Roman" w:hAnsi="Times New Roman" w:cs="Times New Roman"/>
          <w:b/>
          <w:sz w:val="24"/>
          <w:szCs w:val="24"/>
          <w:lang w:eastAsia="ar-SA"/>
        </w:rPr>
        <w:t xml:space="preserve">35.02.05  Агрономия </w:t>
      </w:r>
    </w:p>
    <w:p w:rsidR="000227A7" w:rsidRPr="000227A7" w:rsidRDefault="000227A7" w:rsidP="000227A7">
      <w:pPr>
        <w:suppressAutoHyphens/>
        <w:spacing w:after="0" w:line="240" w:lineRule="auto"/>
        <w:jc w:val="right"/>
        <w:rPr>
          <w:rFonts w:ascii="Times New Roman" w:eastAsia="Times New Roman" w:hAnsi="Times New Roman" w:cs="Times New Roman"/>
          <w:sz w:val="24"/>
          <w:szCs w:val="24"/>
          <w:lang w:eastAsia="ar-SA"/>
        </w:rPr>
      </w:pPr>
    </w:p>
    <w:p w:rsidR="000227A7" w:rsidRPr="000227A7" w:rsidRDefault="000227A7" w:rsidP="0002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caps/>
          <w:sz w:val="24"/>
          <w:szCs w:val="24"/>
          <w:lang w:eastAsia="ar-SA"/>
        </w:rPr>
      </w:pPr>
    </w:p>
    <w:p w:rsidR="000227A7" w:rsidRPr="000227A7" w:rsidRDefault="000227A7" w:rsidP="0002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caps/>
          <w:sz w:val="24"/>
          <w:szCs w:val="24"/>
          <w:lang w:eastAsia="ar-SA"/>
        </w:rPr>
      </w:pPr>
    </w:p>
    <w:p w:rsidR="000227A7" w:rsidRPr="000227A7" w:rsidRDefault="000227A7" w:rsidP="0002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caps/>
          <w:sz w:val="24"/>
          <w:szCs w:val="24"/>
          <w:lang w:eastAsia="ar-SA"/>
        </w:rPr>
      </w:pPr>
    </w:p>
    <w:p w:rsidR="000227A7" w:rsidRPr="000227A7" w:rsidRDefault="000227A7" w:rsidP="0002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caps/>
          <w:sz w:val="24"/>
          <w:szCs w:val="24"/>
          <w:lang w:eastAsia="ar-SA"/>
        </w:rPr>
      </w:pPr>
    </w:p>
    <w:p w:rsidR="000227A7" w:rsidRPr="000227A7" w:rsidRDefault="000227A7" w:rsidP="0002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caps/>
          <w:sz w:val="24"/>
          <w:szCs w:val="24"/>
          <w:lang w:eastAsia="ar-SA"/>
        </w:rPr>
      </w:pPr>
    </w:p>
    <w:p w:rsidR="000227A7" w:rsidRPr="000227A7" w:rsidRDefault="000227A7" w:rsidP="0002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caps/>
          <w:sz w:val="24"/>
          <w:szCs w:val="24"/>
          <w:lang w:eastAsia="ar-SA"/>
        </w:rPr>
      </w:pPr>
    </w:p>
    <w:p w:rsidR="000227A7" w:rsidRPr="000227A7" w:rsidRDefault="000227A7" w:rsidP="0002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caps/>
          <w:sz w:val="24"/>
          <w:szCs w:val="24"/>
          <w:lang w:eastAsia="ar-SA"/>
        </w:rPr>
      </w:pPr>
    </w:p>
    <w:p w:rsidR="000227A7" w:rsidRPr="000227A7" w:rsidRDefault="000227A7" w:rsidP="0002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caps/>
          <w:sz w:val="24"/>
          <w:szCs w:val="24"/>
          <w:lang w:eastAsia="ar-SA"/>
        </w:rPr>
      </w:pPr>
    </w:p>
    <w:p w:rsidR="000227A7" w:rsidRPr="000227A7" w:rsidRDefault="000227A7" w:rsidP="0002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caps/>
          <w:sz w:val="24"/>
          <w:szCs w:val="24"/>
          <w:lang w:eastAsia="ar-SA"/>
        </w:rPr>
      </w:pPr>
    </w:p>
    <w:p w:rsidR="000227A7" w:rsidRPr="000227A7" w:rsidRDefault="000227A7" w:rsidP="0002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caps/>
          <w:sz w:val="24"/>
          <w:szCs w:val="24"/>
          <w:lang w:eastAsia="ar-SA"/>
        </w:rPr>
      </w:pPr>
    </w:p>
    <w:p w:rsidR="000227A7" w:rsidRPr="000227A7" w:rsidRDefault="000227A7" w:rsidP="0002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caps/>
          <w:sz w:val="24"/>
          <w:szCs w:val="24"/>
          <w:lang w:eastAsia="ar-SA"/>
        </w:rPr>
      </w:pPr>
    </w:p>
    <w:p w:rsidR="000227A7" w:rsidRPr="00FD237D" w:rsidRDefault="00FD237D" w:rsidP="00FD237D">
      <w:pPr>
        <w:suppressAutoHyphens/>
        <w:spacing w:after="0" w:line="36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РАБОЧАЯ ПРОГРАММА </w:t>
      </w:r>
      <w:r w:rsidR="000227A7" w:rsidRPr="000227A7">
        <w:rPr>
          <w:rFonts w:ascii="Times New Roman" w:eastAsia="Times New Roman" w:hAnsi="Times New Roman" w:cs="Times New Roman"/>
          <w:b/>
          <w:caps/>
          <w:sz w:val="24"/>
          <w:szCs w:val="24"/>
          <w:lang w:eastAsia="ar-SA"/>
        </w:rPr>
        <w:t>учебной дисциплины</w:t>
      </w:r>
    </w:p>
    <w:p w:rsidR="000227A7" w:rsidRPr="000227A7" w:rsidRDefault="000227A7" w:rsidP="000227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caps/>
          <w:sz w:val="24"/>
          <w:szCs w:val="24"/>
          <w:lang w:eastAsia="ar-SA"/>
        </w:rPr>
      </w:pPr>
      <w:r w:rsidRPr="000227A7">
        <w:rPr>
          <w:rFonts w:ascii="Times New Roman" w:eastAsia="Times New Roman" w:hAnsi="Times New Roman" w:cs="Times New Roman"/>
          <w:b/>
          <w:sz w:val="24"/>
          <w:szCs w:val="24"/>
          <w:lang w:eastAsia="ar-SA"/>
        </w:rPr>
        <w:t>«ОГСЭ.04 Физическая культура»</w:t>
      </w:r>
    </w:p>
    <w:p w:rsidR="000227A7" w:rsidRPr="000227A7" w:rsidRDefault="000227A7" w:rsidP="0002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rPr>
          <w:rFonts w:ascii="Times New Roman" w:eastAsia="Times New Roman" w:hAnsi="Times New Roman" w:cs="Times New Roman"/>
          <w:sz w:val="24"/>
          <w:szCs w:val="24"/>
          <w:lang w:eastAsia="ar-SA"/>
        </w:rPr>
      </w:pPr>
    </w:p>
    <w:p w:rsidR="000227A7" w:rsidRPr="000227A7" w:rsidRDefault="000227A7" w:rsidP="0002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rPr>
          <w:rFonts w:ascii="Times New Roman" w:eastAsia="Times New Roman" w:hAnsi="Times New Roman" w:cs="Times New Roman"/>
          <w:sz w:val="24"/>
          <w:szCs w:val="24"/>
          <w:lang w:eastAsia="ar-SA"/>
        </w:rPr>
      </w:pPr>
    </w:p>
    <w:p w:rsidR="000227A7" w:rsidRPr="000227A7" w:rsidRDefault="000227A7" w:rsidP="0002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rPr>
          <w:rFonts w:ascii="Times New Roman" w:eastAsia="Times New Roman" w:hAnsi="Times New Roman" w:cs="Times New Roman"/>
          <w:sz w:val="24"/>
          <w:szCs w:val="24"/>
          <w:lang w:eastAsia="ar-SA"/>
        </w:rPr>
      </w:pPr>
    </w:p>
    <w:p w:rsidR="000227A7" w:rsidRPr="000227A7" w:rsidRDefault="000227A7" w:rsidP="0002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rPr>
          <w:rFonts w:ascii="Times New Roman" w:eastAsia="Times New Roman" w:hAnsi="Times New Roman" w:cs="Times New Roman"/>
          <w:sz w:val="24"/>
          <w:szCs w:val="24"/>
          <w:lang w:eastAsia="ar-SA"/>
        </w:rPr>
      </w:pPr>
    </w:p>
    <w:p w:rsidR="000227A7" w:rsidRPr="000227A7" w:rsidRDefault="000227A7" w:rsidP="0002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rPr>
          <w:rFonts w:ascii="Times New Roman" w:eastAsia="Times New Roman" w:hAnsi="Times New Roman" w:cs="Times New Roman"/>
          <w:bCs/>
          <w:sz w:val="24"/>
          <w:szCs w:val="24"/>
          <w:lang w:eastAsia="ar-SA"/>
        </w:rPr>
      </w:pPr>
      <w:r w:rsidRPr="000227A7">
        <w:rPr>
          <w:rFonts w:ascii="Times New Roman" w:eastAsia="Times New Roman" w:hAnsi="Times New Roman" w:cs="Times New Roman"/>
          <w:sz w:val="24"/>
          <w:szCs w:val="24"/>
          <w:lang w:eastAsia="ar-SA"/>
        </w:rPr>
        <w:t xml:space="preserve">                                               </w:t>
      </w:r>
    </w:p>
    <w:p w:rsidR="000227A7" w:rsidRPr="000227A7" w:rsidRDefault="000227A7" w:rsidP="0002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rPr>
          <w:rFonts w:ascii="Times New Roman" w:eastAsia="Times New Roman" w:hAnsi="Times New Roman" w:cs="Times New Roman"/>
          <w:bCs/>
          <w:sz w:val="24"/>
          <w:szCs w:val="24"/>
          <w:lang w:eastAsia="ar-SA"/>
        </w:rPr>
      </w:pPr>
    </w:p>
    <w:p w:rsidR="000227A7" w:rsidRPr="000227A7" w:rsidRDefault="000227A7" w:rsidP="0002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rPr>
          <w:rFonts w:ascii="Times New Roman" w:eastAsia="Times New Roman" w:hAnsi="Times New Roman" w:cs="Times New Roman"/>
          <w:bCs/>
          <w:sz w:val="24"/>
          <w:szCs w:val="24"/>
          <w:lang w:eastAsia="ar-SA"/>
        </w:rPr>
      </w:pPr>
    </w:p>
    <w:p w:rsidR="000227A7" w:rsidRPr="000227A7" w:rsidRDefault="000227A7" w:rsidP="000227A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284"/>
        <w:jc w:val="center"/>
        <w:outlineLvl w:val="0"/>
        <w:rPr>
          <w:rFonts w:ascii="Times New Roman" w:eastAsia="Times New Roman" w:hAnsi="Times New Roman" w:cs="Times New Roman"/>
          <w:sz w:val="28"/>
          <w:szCs w:val="28"/>
          <w:lang w:eastAsia="ru-RU"/>
        </w:rPr>
      </w:pPr>
    </w:p>
    <w:p w:rsidR="000227A7" w:rsidRPr="000227A7" w:rsidRDefault="000227A7" w:rsidP="000227A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284"/>
        <w:jc w:val="center"/>
        <w:outlineLvl w:val="0"/>
        <w:rPr>
          <w:rFonts w:ascii="Times New Roman" w:eastAsia="Times New Roman" w:hAnsi="Times New Roman" w:cs="Times New Roman"/>
          <w:sz w:val="28"/>
          <w:szCs w:val="28"/>
          <w:lang w:eastAsia="ru-RU"/>
        </w:rPr>
      </w:pPr>
    </w:p>
    <w:p w:rsidR="000227A7" w:rsidRPr="000227A7" w:rsidRDefault="000227A7" w:rsidP="000227A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284"/>
        <w:jc w:val="center"/>
        <w:outlineLvl w:val="0"/>
        <w:rPr>
          <w:rFonts w:ascii="Times New Roman" w:eastAsia="Times New Roman" w:hAnsi="Times New Roman" w:cs="Times New Roman"/>
          <w:sz w:val="28"/>
          <w:szCs w:val="28"/>
          <w:lang w:eastAsia="ru-RU"/>
        </w:rPr>
      </w:pPr>
    </w:p>
    <w:p w:rsidR="000227A7" w:rsidRPr="000227A7" w:rsidRDefault="000227A7" w:rsidP="000227A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284"/>
        <w:jc w:val="center"/>
        <w:outlineLvl w:val="0"/>
        <w:rPr>
          <w:rFonts w:ascii="Times New Roman" w:eastAsia="Times New Roman" w:hAnsi="Times New Roman" w:cs="Times New Roman"/>
          <w:sz w:val="28"/>
          <w:szCs w:val="28"/>
          <w:lang w:eastAsia="ru-RU"/>
        </w:rPr>
      </w:pPr>
    </w:p>
    <w:p w:rsidR="000227A7" w:rsidRPr="000227A7" w:rsidRDefault="000227A7" w:rsidP="000227A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284"/>
        <w:jc w:val="center"/>
        <w:outlineLvl w:val="0"/>
        <w:rPr>
          <w:rFonts w:ascii="Times New Roman" w:eastAsia="Times New Roman" w:hAnsi="Times New Roman" w:cs="Times New Roman"/>
          <w:sz w:val="28"/>
          <w:szCs w:val="28"/>
          <w:lang w:eastAsia="ru-RU"/>
        </w:rPr>
      </w:pPr>
    </w:p>
    <w:p w:rsidR="000227A7" w:rsidRPr="000227A7" w:rsidRDefault="000227A7" w:rsidP="000227A7">
      <w:pPr>
        <w:suppressAutoHyphens/>
        <w:spacing w:after="0" w:line="240" w:lineRule="auto"/>
        <w:rPr>
          <w:rFonts w:ascii="Times New Roman" w:eastAsia="Times New Roman" w:hAnsi="Times New Roman" w:cs="Times New Roman"/>
          <w:sz w:val="24"/>
          <w:szCs w:val="24"/>
          <w:lang w:eastAsia="ru-RU"/>
        </w:rPr>
      </w:pPr>
    </w:p>
    <w:p w:rsidR="000227A7" w:rsidRPr="000227A7" w:rsidRDefault="000227A7" w:rsidP="000227A7">
      <w:pPr>
        <w:suppressAutoHyphens/>
        <w:spacing w:after="0" w:line="240" w:lineRule="auto"/>
        <w:rPr>
          <w:rFonts w:ascii="Times New Roman" w:eastAsia="Times New Roman" w:hAnsi="Times New Roman" w:cs="Times New Roman"/>
          <w:sz w:val="24"/>
          <w:szCs w:val="24"/>
          <w:lang w:eastAsia="ru-RU"/>
        </w:rPr>
      </w:pPr>
    </w:p>
    <w:p w:rsidR="000227A7" w:rsidRPr="000227A7" w:rsidRDefault="000227A7" w:rsidP="000227A7">
      <w:pPr>
        <w:suppressAutoHyphens/>
        <w:spacing w:after="0" w:line="240" w:lineRule="auto"/>
        <w:rPr>
          <w:rFonts w:ascii="Times New Roman" w:eastAsia="Times New Roman" w:hAnsi="Times New Roman" w:cs="Times New Roman"/>
          <w:sz w:val="24"/>
          <w:szCs w:val="24"/>
          <w:lang w:eastAsia="ru-RU"/>
        </w:rPr>
      </w:pPr>
    </w:p>
    <w:p w:rsidR="000227A7" w:rsidRPr="000227A7" w:rsidRDefault="000227A7" w:rsidP="000227A7">
      <w:pPr>
        <w:suppressAutoHyphens/>
        <w:spacing w:after="0" w:line="240" w:lineRule="auto"/>
        <w:rPr>
          <w:rFonts w:ascii="Times New Roman" w:eastAsia="Times New Roman" w:hAnsi="Times New Roman" w:cs="Times New Roman"/>
          <w:sz w:val="24"/>
          <w:szCs w:val="24"/>
          <w:lang w:eastAsia="ru-RU"/>
        </w:rPr>
      </w:pPr>
    </w:p>
    <w:p w:rsidR="000227A7" w:rsidRPr="000227A7" w:rsidRDefault="000227A7" w:rsidP="000227A7">
      <w:pPr>
        <w:suppressAutoHyphens/>
        <w:spacing w:after="0" w:line="240" w:lineRule="auto"/>
        <w:rPr>
          <w:rFonts w:ascii="Times New Roman" w:eastAsia="Times New Roman" w:hAnsi="Times New Roman" w:cs="Times New Roman"/>
          <w:sz w:val="24"/>
          <w:szCs w:val="24"/>
          <w:lang w:eastAsia="ru-RU"/>
        </w:rPr>
      </w:pPr>
    </w:p>
    <w:p w:rsidR="000227A7" w:rsidRPr="000227A7" w:rsidRDefault="000227A7" w:rsidP="000227A7">
      <w:pPr>
        <w:suppressAutoHyphens/>
        <w:spacing w:after="0" w:line="240" w:lineRule="auto"/>
        <w:rPr>
          <w:rFonts w:ascii="Times New Roman" w:eastAsia="Times New Roman" w:hAnsi="Times New Roman" w:cs="Times New Roman"/>
          <w:sz w:val="24"/>
          <w:szCs w:val="24"/>
          <w:lang w:eastAsia="ru-RU"/>
        </w:rPr>
      </w:pPr>
    </w:p>
    <w:p w:rsidR="000227A7" w:rsidRPr="000227A7" w:rsidRDefault="000227A7" w:rsidP="000227A7">
      <w:pPr>
        <w:suppressAutoHyphens/>
        <w:spacing w:after="0" w:line="240" w:lineRule="auto"/>
        <w:rPr>
          <w:rFonts w:ascii="Times New Roman" w:eastAsia="Times New Roman" w:hAnsi="Times New Roman" w:cs="Times New Roman"/>
          <w:sz w:val="24"/>
          <w:szCs w:val="24"/>
          <w:lang w:eastAsia="ru-RU"/>
        </w:rPr>
      </w:pPr>
    </w:p>
    <w:p w:rsidR="000227A7" w:rsidRPr="000227A7" w:rsidRDefault="000227A7" w:rsidP="000227A7">
      <w:pPr>
        <w:suppressAutoHyphens/>
        <w:spacing w:after="0" w:line="240" w:lineRule="auto"/>
        <w:rPr>
          <w:rFonts w:ascii="Times New Roman" w:eastAsia="Times New Roman" w:hAnsi="Times New Roman" w:cs="Times New Roman"/>
          <w:sz w:val="24"/>
          <w:szCs w:val="24"/>
          <w:lang w:eastAsia="ru-RU"/>
        </w:rPr>
      </w:pPr>
    </w:p>
    <w:p w:rsidR="000227A7" w:rsidRPr="000227A7" w:rsidRDefault="000227A7" w:rsidP="000227A7">
      <w:pPr>
        <w:suppressAutoHyphens/>
        <w:spacing w:after="0" w:line="240" w:lineRule="auto"/>
        <w:rPr>
          <w:rFonts w:ascii="Times New Roman" w:eastAsia="Times New Roman" w:hAnsi="Times New Roman" w:cs="Times New Roman"/>
          <w:sz w:val="24"/>
          <w:szCs w:val="24"/>
          <w:lang w:eastAsia="ru-RU"/>
        </w:rPr>
      </w:pPr>
    </w:p>
    <w:p w:rsidR="000227A7" w:rsidRPr="000227A7" w:rsidRDefault="000227A7" w:rsidP="000227A7">
      <w:pPr>
        <w:suppressAutoHyphens/>
        <w:spacing w:after="0" w:line="240" w:lineRule="auto"/>
        <w:rPr>
          <w:rFonts w:ascii="Times New Roman" w:eastAsia="Times New Roman" w:hAnsi="Times New Roman" w:cs="Times New Roman"/>
          <w:sz w:val="24"/>
          <w:szCs w:val="24"/>
          <w:lang w:eastAsia="ru-RU"/>
        </w:rPr>
      </w:pPr>
    </w:p>
    <w:p w:rsidR="000227A7" w:rsidRPr="000227A7" w:rsidRDefault="000227A7" w:rsidP="000227A7">
      <w:pPr>
        <w:suppressAutoHyphens/>
        <w:spacing w:after="0" w:line="240" w:lineRule="auto"/>
        <w:rPr>
          <w:rFonts w:ascii="Times New Roman" w:eastAsia="Times New Roman" w:hAnsi="Times New Roman" w:cs="Times New Roman"/>
          <w:sz w:val="24"/>
          <w:szCs w:val="24"/>
          <w:lang w:eastAsia="ru-RU"/>
        </w:rPr>
      </w:pPr>
    </w:p>
    <w:p w:rsidR="000227A7" w:rsidRPr="000227A7" w:rsidRDefault="000227A7" w:rsidP="000227A7">
      <w:pPr>
        <w:suppressAutoHyphens/>
        <w:spacing w:after="0" w:line="240" w:lineRule="auto"/>
        <w:rPr>
          <w:rFonts w:ascii="Times New Roman" w:eastAsia="Times New Roman" w:hAnsi="Times New Roman" w:cs="Times New Roman"/>
          <w:sz w:val="24"/>
          <w:szCs w:val="24"/>
          <w:lang w:eastAsia="ru-RU"/>
        </w:rPr>
      </w:pPr>
    </w:p>
    <w:p w:rsidR="00C50EFA" w:rsidRDefault="000227A7" w:rsidP="000227A7">
      <w:pPr>
        <w:suppressAutoHyphens/>
        <w:spacing w:after="0" w:line="240" w:lineRule="auto"/>
        <w:jc w:val="center"/>
        <w:rPr>
          <w:rFonts w:ascii="Times New Roman" w:eastAsia="Times New Roman" w:hAnsi="Times New Roman" w:cs="Times New Roman"/>
          <w:b/>
          <w:sz w:val="24"/>
          <w:szCs w:val="24"/>
          <w:lang w:eastAsia="x-none"/>
        </w:rPr>
        <w:sectPr w:rsidR="00C50EFA" w:rsidSect="000227A7">
          <w:headerReference w:type="default" r:id="rId11"/>
          <w:footerReference w:type="even" r:id="rId12"/>
          <w:footerReference w:type="default" r:id="rId13"/>
          <w:footerReference w:type="first" r:id="rId14"/>
          <w:pgSz w:w="11906" w:h="16838"/>
          <w:pgMar w:top="709" w:right="851" w:bottom="1134" w:left="1701" w:header="708" w:footer="708" w:gutter="0"/>
          <w:cols w:space="720"/>
          <w:docGrid w:linePitch="326"/>
        </w:sectPr>
      </w:pPr>
      <w:r w:rsidRPr="000227A7">
        <w:rPr>
          <w:rFonts w:ascii="Times New Roman" w:eastAsia="Times New Roman" w:hAnsi="Times New Roman" w:cs="Times New Roman"/>
          <w:b/>
          <w:sz w:val="24"/>
          <w:szCs w:val="24"/>
          <w:lang w:eastAsia="x-none"/>
        </w:rPr>
        <w:t>2022 г.</w:t>
      </w:r>
    </w:p>
    <w:p w:rsidR="000227A7" w:rsidRPr="000227A7" w:rsidRDefault="000227A7" w:rsidP="000227A7">
      <w:pPr>
        <w:suppressAutoHyphens/>
        <w:spacing w:after="0" w:line="240" w:lineRule="auto"/>
        <w:jc w:val="center"/>
        <w:rPr>
          <w:rFonts w:ascii="Times New Roman" w:eastAsia="Times New Roman" w:hAnsi="Times New Roman" w:cs="Times New Roman"/>
          <w:b/>
          <w:sz w:val="24"/>
          <w:szCs w:val="24"/>
          <w:lang w:eastAsia="x-none"/>
        </w:rPr>
      </w:pPr>
    </w:p>
    <w:p w:rsidR="00C50EFA" w:rsidRDefault="00C50EFA" w:rsidP="000227A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284"/>
        <w:jc w:val="center"/>
        <w:outlineLvl w:val="0"/>
        <w:rPr>
          <w:rFonts w:ascii="Times New Roman" w:eastAsia="Times New Roman" w:hAnsi="Times New Roman" w:cs="Times New Roman"/>
          <w:b/>
          <w:sz w:val="24"/>
          <w:szCs w:val="24"/>
          <w:lang w:eastAsia="ru-RU"/>
        </w:rPr>
      </w:pPr>
    </w:p>
    <w:p w:rsidR="000227A7" w:rsidRPr="000227A7" w:rsidRDefault="000227A7" w:rsidP="000227A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284"/>
        <w:jc w:val="center"/>
        <w:outlineLvl w:val="0"/>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СОДЕРЖАНИЕ</w:t>
      </w:r>
    </w:p>
    <w:p w:rsidR="000227A7" w:rsidRPr="000227A7" w:rsidRDefault="000227A7" w:rsidP="0002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tbl>
      <w:tblPr>
        <w:tblW w:w="0" w:type="auto"/>
        <w:tblLook w:val="01E0" w:firstRow="1" w:lastRow="1" w:firstColumn="1" w:lastColumn="1" w:noHBand="0" w:noVBand="0"/>
      </w:tblPr>
      <w:tblGrid>
        <w:gridCol w:w="7787"/>
        <w:gridCol w:w="1783"/>
      </w:tblGrid>
      <w:tr w:rsidR="000227A7" w:rsidRPr="000227A7" w:rsidTr="000227A7">
        <w:tc>
          <w:tcPr>
            <w:tcW w:w="8188" w:type="dxa"/>
            <w:shd w:val="clear" w:color="auto" w:fill="auto"/>
          </w:tcPr>
          <w:p w:rsidR="000227A7" w:rsidRPr="000227A7" w:rsidRDefault="000227A7" w:rsidP="000227A7">
            <w:pPr>
              <w:keepNext/>
              <w:autoSpaceDE w:val="0"/>
              <w:autoSpaceDN w:val="0"/>
              <w:spacing w:after="0" w:line="240" w:lineRule="auto"/>
              <w:ind w:firstLine="284"/>
              <w:jc w:val="both"/>
              <w:outlineLvl w:val="0"/>
              <w:rPr>
                <w:rFonts w:ascii="Times New Roman" w:eastAsia="Times New Roman" w:hAnsi="Times New Roman" w:cs="Times New Roman"/>
                <w:b/>
                <w:caps/>
                <w:sz w:val="24"/>
                <w:szCs w:val="24"/>
              </w:rPr>
            </w:pPr>
          </w:p>
        </w:tc>
        <w:tc>
          <w:tcPr>
            <w:tcW w:w="1903" w:type="dxa"/>
            <w:shd w:val="clear" w:color="auto" w:fill="auto"/>
          </w:tcPr>
          <w:p w:rsidR="000227A7" w:rsidRPr="000227A7" w:rsidRDefault="000227A7" w:rsidP="000227A7">
            <w:pPr>
              <w:suppressAutoHyphens/>
              <w:spacing w:after="0" w:line="240" w:lineRule="auto"/>
              <w:jc w:val="center"/>
              <w:rPr>
                <w:rFonts w:ascii="Times New Roman" w:eastAsia="Times New Roman" w:hAnsi="Times New Roman" w:cs="Times New Roman"/>
                <w:b/>
                <w:sz w:val="24"/>
                <w:szCs w:val="24"/>
                <w:lang w:eastAsia="ar-SA"/>
              </w:rPr>
            </w:pPr>
          </w:p>
        </w:tc>
      </w:tr>
      <w:tr w:rsidR="000227A7" w:rsidRPr="000227A7" w:rsidTr="000227A7">
        <w:tc>
          <w:tcPr>
            <w:tcW w:w="8188" w:type="dxa"/>
            <w:shd w:val="clear" w:color="auto" w:fill="auto"/>
          </w:tcPr>
          <w:p w:rsidR="000227A7" w:rsidRPr="000227A7" w:rsidRDefault="000227A7" w:rsidP="000227A7">
            <w:pPr>
              <w:keepNext/>
              <w:autoSpaceDE w:val="0"/>
              <w:autoSpaceDN w:val="0"/>
              <w:spacing w:after="0" w:line="240" w:lineRule="auto"/>
              <w:ind w:firstLine="284"/>
              <w:jc w:val="both"/>
              <w:outlineLvl w:val="0"/>
              <w:rPr>
                <w:rFonts w:ascii="Times New Roman" w:eastAsia="Times New Roman" w:hAnsi="Times New Roman" w:cs="Times New Roman"/>
                <w:b/>
                <w:caps/>
                <w:sz w:val="24"/>
                <w:szCs w:val="24"/>
              </w:rPr>
            </w:pPr>
            <w:r w:rsidRPr="000227A7">
              <w:rPr>
                <w:rFonts w:ascii="Times New Roman" w:eastAsia="Times New Roman" w:hAnsi="Times New Roman" w:cs="Times New Roman"/>
                <w:b/>
                <w:caps/>
                <w:sz w:val="24"/>
                <w:szCs w:val="24"/>
              </w:rPr>
              <w:t>1.ОБЩАЯ ХАРАКТЕРИСТИКА РАБОЧЕЙ  ПРОГРАММЫ УЧЕБНОЙ ДИСЦИПЛИНЫ</w:t>
            </w:r>
          </w:p>
          <w:p w:rsidR="000227A7" w:rsidRPr="000227A7" w:rsidRDefault="000227A7" w:rsidP="000227A7">
            <w:pPr>
              <w:suppressAutoHyphens/>
              <w:spacing w:after="0" w:line="240" w:lineRule="auto"/>
              <w:rPr>
                <w:rFonts w:ascii="Times New Roman" w:eastAsia="Times New Roman" w:hAnsi="Times New Roman" w:cs="Times New Roman"/>
                <w:b/>
                <w:sz w:val="24"/>
                <w:szCs w:val="24"/>
                <w:lang w:eastAsia="ar-SA"/>
              </w:rPr>
            </w:pPr>
          </w:p>
        </w:tc>
        <w:tc>
          <w:tcPr>
            <w:tcW w:w="1903" w:type="dxa"/>
            <w:shd w:val="clear" w:color="auto" w:fill="auto"/>
          </w:tcPr>
          <w:p w:rsidR="000227A7" w:rsidRPr="000227A7" w:rsidRDefault="000227A7" w:rsidP="000227A7">
            <w:pPr>
              <w:suppressAutoHyphens/>
              <w:spacing w:after="0" w:line="240" w:lineRule="auto"/>
              <w:jc w:val="center"/>
              <w:rPr>
                <w:rFonts w:ascii="Times New Roman" w:eastAsia="Times New Roman" w:hAnsi="Times New Roman" w:cs="Times New Roman"/>
                <w:b/>
                <w:sz w:val="24"/>
                <w:szCs w:val="24"/>
                <w:lang w:eastAsia="ar-SA"/>
              </w:rPr>
            </w:pPr>
          </w:p>
        </w:tc>
      </w:tr>
      <w:tr w:rsidR="000227A7" w:rsidRPr="000227A7" w:rsidTr="000227A7">
        <w:tc>
          <w:tcPr>
            <w:tcW w:w="8188" w:type="dxa"/>
            <w:shd w:val="clear" w:color="auto" w:fill="auto"/>
          </w:tcPr>
          <w:p w:rsidR="000227A7" w:rsidRPr="000227A7" w:rsidRDefault="000227A7" w:rsidP="000227A7">
            <w:pPr>
              <w:keepNext/>
              <w:autoSpaceDE w:val="0"/>
              <w:autoSpaceDN w:val="0"/>
              <w:spacing w:after="0" w:line="240" w:lineRule="auto"/>
              <w:ind w:firstLine="284"/>
              <w:jc w:val="both"/>
              <w:outlineLvl w:val="0"/>
              <w:rPr>
                <w:rFonts w:ascii="Times New Roman" w:eastAsia="Times New Roman" w:hAnsi="Times New Roman" w:cs="Times New Roman"/>
                <w:b/>
                <w:caps/>
                <w:sz w:val="24"/>
                <w:szCs w:val="24"/>
              </w:rPr>
            </w:pPr>
            <w:r w:rsidRPr="000227A7">
              <w:rPr>
                <w:rFonts w:ascii="Times New Roman" w:eastAsia="Times New Roman" w:hAnsi="Times New Roman" w:cs="Times New Roman"/>
                <w:b/>
                <w:caps/>
                <w:sz w:val="24"/>
                <w:szCs w:val="24"/>
              </w:rPr>
              <w:t>2.СТРУКТУРА и содержание УЧЕБНОЙ ДИСЦИПЛИНЫ</w:t>
            </w:r>
          </w:p>
          <w:p w:rsidR="000227A7" w:rsidRPr="000227A7" w:rsidRDefault="000227A7" w:rsidP="000227A7">
            <w:pPr>
              <w:suppressAutoHyphens/>
              <w:spacing w:after="0" w:line="240" w:lineRule="auto"/>
              <w:rPr>
                <w:rFonts w:ascii="Times New Roman" w:eastAsia="Times New Roman" w:hAnsi="Times New Roman" w:cs="Times New Roman"/>
                <w:b/>
                <w:sz w:val="24"/>
                <w:szCs w:val="24"/>
                <w:lang w:eastAsia="ar-SA"/>
              </w:rPr>
            </w:pPr>
          </w:p>
          <w:p w:rsidR="000227A7" w:rsidRPr="000227A7" w:rsidRDefault="000227A7" w:rsidP="000227A7">
            <w:pPr>
              <w:keepNext/>
              <w:autoSpaceDE w:val="0"/>
              <w:autoSpaceDN w:val="0"/>
              <w:spacing w:after="0" w:line="240" w:lineRule="auto"/>
              <w:ind w:firstLine="284"/>
              <w:jc w:val="both"/>
              <w:outlineLvl w:val="0"/>
              <w:rPr>
                <w:rFonts w:ascii="Times New Roman" w:eastAsia="Times New Roman" w:hAnsi="Times New Roman" w:cs="Times New Roman"/>
                <w:b/>
                <w:caps/>
                <w:sz w:val="24"/>
                <w:szCs w:val="24"/>
              </w:rPr>
            </w:pPr>
            <w:r w:rsidRPr="000227A7">
              <w:rPr>
                <w:rFonts w:ascii="Times New Roman" w:eastAsia="Times New Roman" w:hAnsi="Times New Roman" w:cs="Times New Roman"/>
                <w:b/>
                <w:caps/>
                <w:sz w:val="24"/>
                <w:szCs w:val="24"/>
              </w:rPr>
              <w:t>3.условия реализации программы учебной дисциплины</w:t>
            </w:r>
          </w:p>
          <w:p w:rsidR="000227A7" w:rsidRPr="000227A7" w:rsidRDefault="000227A7" w:rsidP="000227A7">
            <w:pPr>
              <w:keepNext/>
              <w:autoSpaceDE w:val="0"/>
              <w:autoSpaceDN w:val="0"/>
              <w:spacing w:after="0" w:line="240" w:lineRule="auto"/>
              <w:ind w:firstLine="284"/>
              <w:jc w:val="both"/>
              <w:outlineLvl w:val="0"/>
              <w:rPr>
                <w:rFonts w:ascii="Times New Roman" w:eastAsia="Times New Roman" w:hAnsi="Times New Roman" w:cs="Times New Roman"/>
                <w:b/>
                <w:caps/>
                <w:sz w:val="24"/>
                <w:szCs w:val="24"/>
              </w:rPr>
            </w:pPr>
          </w:p>
        </w:tc>
        <w:tc>
          <w:tcPr>
            <w:tcW w:w="1903" w:type="dxa"/>
            <w:shd w:val="clear" w:color="auto" w:fill="auto"/>
          </w:tcPr>
          <w:p w:rsidR="000227A7" w:rsidRPr="000227A7" w:rsidRDefault="000227A7" w:rsidP="000227A7">
            <w:pPr>
              <w:suppressAutoHyphens/>
              <w:spacing w:after="0" w:line="240" w:lineRule="auto"/>
              <w:jc w:val="center"/>
              <w:rPr>
                <w:rFonts w:ascii="Times New Roman" w:eastAsia="Times New Roman" w:hAnsi="Times New Roman" w:cs="Times New Roman"/>
                <w:b/>
                <w:sz w:val="24"/>
                <w:szCs w:val="24"/>
                <w:lang w:eastAsia="ar-SA"/>
              </w:rPr>
            </w:pPr>
          </w:p>
        </w:tc>
      </w:tr>
      <w:tr w:rsidR="000227A7" w:rsidRPr="000227A7" w:rsidTr="000227A7">
        <w:trPr>
          <w:trHeight w:val="670"/>
        </w:trPr>
        <w:tc>
          <w:tcPr>
            <w:tcW w:w="8188" w:type="dxa"/>
            <w:shd w:val="clear" w:color="auto" w:fill="auto"/>
          </w:tcPr>
          <w:p w:rsidR="000227A7" w:rsidRPr="000227A7" w:rsidRDefault="000227A7" w:rsidP="0002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caps/>
                <w:sz w:val="24"/>
                <w:szCs w:val="24"/>
                <w:lang w:eastAsia="ar-SA"/>
              </w:rPr>
            </w:pPr>
            <w:r w:rsidRPr="000227A7">
              <w:rPr>
                <w:rFonts w:ascii="Times New Roman" w:eastAsia="Times New Roman" w:hAnsi="Times New Roman" w:cs="Times New Roman"/>
                <w:b/>
                <w:caps/>
                <w:sz w:val="24"/>
                <w:szCs w:val="24"/>
                <w:lang w:eastAsia="ar-SA"/>
              </w:rPr>
              <w:t xml:space="preserve">    4.Контроль и оценка результатов Освоения учебной дисциплины </w:t>
            </w:r>
          </w:p>
          <w:p w:rsidR="000227A7" w:rsidRPr="000227A7" w:rsidRDefault="000227A7" w:rsidP="000227A7">
            <w:pPr>
              <w:keepNext/>
              <w:autoSpaceDE w:val="0"/>
              <w:autoSpaceDN w:val="0"/>
              <w:spacing w:after="0" w:line="240" w:lineRule="auto"/>
              <w:ind w:firstLine="284"/>
              <w:jc w:val="both"/>
              <w:outlineLvl w:val="0"/>
              <w:rPr>
                <w:rFonts w:ascii="Times New Roman" w:eastAsia="Times New Roman" w:hAnsi="Times New Roman" w:cs="Times New Roman"/>
                <w:b/>
                <w:sz w:val="24"/>
                <w:szCs w:val="24"/>
                <w:lang w:eastAsia="ru-RU"/>
              </w:rPr>
            </w:pPr>
          </w:p>
        </w:tc>
        <w:tc>
          <w:tcPr>
            <w:tcW w:w="1903" w:type="dxa"/>
            <w:shd w:val="clear" w:color="auto" w:fill="auto"/>
          </w:tcPr>
          <w:p w:rsidR="000227A7" w:rsidRPr="000227A7" w:rsidRDefault="000227A7" w:rsidP="000227A7">
            <w:pPr>
              <w:suppressAutoHyphens/>
              <w:spacing w:after="0" w:line="240" w:lineRule="auto"/>
              <w:rPr>
                <w:rFonts w:ascii="Times New Roman" w:eastAsia="Times New Roman" w:hAnsi="Times New Roman" w:cs="Times New Roman"/>
                <w:b/>
                <w:sz w:val="24"/>
                <w:szCs w:val="24"/>
                <w:lang w:eastAsia="ar-SA"/>
              </w:rPr>
            </w:pPr>
          </w:p>
        </w:tc>
      </w:tr>
      <w:tr w:rsidR="000227A7" w:rsidRPr="000227A7" w:rsidTr="000227A7">
        <w:tc>
          <w:tcPr>
            <w:tcW w:w="8188" w:type="dxa"/>
            <w:shd w:val="clear" w:color="auto" w:fill="auto"/>
          </w:tcPr>
          <w:p w:rsidR="000227A7" w:rsidRPr="000227A7" w:rsidRDefault="000227A7" w:rsidP="0002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caps/>
                <w:sz w:val="24"/>
                <w:szCs w:val="24"/>
                <w:lang w:eastAsia="ar-SA"/>
              </w:rPr>
            </w:pPr>
          </w:p>
          <w:p w:rsidR="000227A7" w:rsidRPr="000227A7" w:rsidRDefault="000227A7" w:rsidP="0002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tc>
        <w:tc>
          <w:tcPr>
            <w:tcW w:w="1903" w:type="dxa"/>
            <w:shd w:val="clear" w:color="auto" w:fill="auto"/>
          </w:tcPr>
          <w:p w:rsidR="000227A7" w:rsidRPr="000227A7" w:rsidRDefault="000227A7" w:rsidP="000227A7">
            <w:pPr>
              <w:suppressAutoHyphens/>
              <w:spacing w:after="0" w:line="240" w:lineRule="auto"/>
              <w:jc w:val="center"/>
              <w:rPr>
                <w:rFonts w:ascii="Times New Roman" w:eastAsia="Times New Roman" w:hAnsi="Times New Roman" w:cs="Times New Roman"/>
                <w:b/>
                <w:sz w:val="24"/>
                <w:szCs w:val="24"/>
                <w:lang w:eastAsia="ar-SA"/>
              </w:rPr>
            </w:pPr>
          </w:p>
          <w:p w:rsidR="000227A7" w:rsidRPr="000227A7" w:rsidRDefault="000227A7" w:rsidP="000227A7">
            <w:pPr>
              <w:suppressAutoHyphens/>
              <w:spacing w:after="0" w:line="240" w:lineRule="auto"/>
              <w:jc w:val="center"/>
              <w:rPr>
                <w:rFonts w:ascii="Times New Roman" w:eastAsia="Times New Roman" w:hAnsi="Times New Roman" w:cs="Times New Roman"/>
                <w:b/>
                <w:sz w:val="24"/>
                <w:szCs w:val="24"/>
                <w:lang w:eastAsia="ar-SA"/>
              </w:rPr>
            </w:pPr>
          </w:p>
          <w:p w:rsidR="000227A7" w:rsidRPr="000227A7" w:rsidRDefault="000227A7" w:rsidP="000227A7">
            <w:pPr>
              <w:suppressAutoHyphens/>
              <w:spacing w:after="0" w:line="240" w:lineRule="auto"/>
              <w:jc w:val="center"/>
              <w:rPr>
                <w:rFonts w:ascii="Times New Roman" w:eastAsia="Times New Roman" w:hAnsi="Times New Roman" w:cs="Times New Roman"/>
                <w:b/>
                <w:sz w:val="24"/>
                <w:szCs w:val="24"/>
                <w:lang w:eastAsia="ar-SA"/>
              </w:rPr>
            </w:pPr>
          </w:p>
          <w:p w:rsidR="000227A7" w:rsidRPr="000227A7" w:rsidRDefault="000227A7" w:rsidP="000227A7">
            <w:pPr>
              <w:suppressAutoHyphens/>
              <w:spacing w:after="0" w:line="240" w:lineRule="auto"/>
              <w:rPr>
                <w:rFonts w:ascii="Times New Roman" w:eastAsia="Times New Roman" w:hAnsi="Times New Roman" w:cs="Times New Roman"/>
                <w:b/>
                <w:sz w:val="24"/>
                <w:szCs w:val="24"/>
                <w:lang w:eastAsia="ar-SA"/>
              </w:rPr>
            </w:pPr>
            <w:r w:rsidRPr="000227A7">
              <w:rPr>
                <w:rFonts w:ascii="Times New Roman" w:eastAsia="Times New Roman" w:hAnsi="Times New Roman" w:cs="Times New Roman"/>
                <w:b/>
                <w:sz w:val="24"/>
                <w:szCs w:val="24"/>
                <w:lang w:eastAsia="ar-SA"/>
              </w:rPr>
              <w:t xml:space="preserve">         </w:t>
            </w:r>
          </w:p>
        </w:tc>
      </w:tr>
    </w:tbl>
    <w:p w:rsidR="000227A7" w:rsidRPr="000227A7" w:rsidRDefault="000227A7" w:rsidP="0002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Times New Roman" w:hAnsi="Times New Roman" w:cs="Times New Roman"/>
          <w:bCs/>
          <w:i/>
          <w:sz w:val="24"/>
          <w:szCs w:val="24"/>
          <w:lang w:eastAsia="ar-SA"/>
        </w:rPr>
      </w:pPr>
    </w:p>
    <w:p w:rsidR="000227A7" w:rsidRDefault="000227A7" w:rsidP="000227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851"/>
        <w:jc w:val="center"/>
        <w:rPr>
          <w:rFonts w:ascii="Times New Roman" w:eastAsia="Times New Roman" w:hAnsi="Times New Roman" w:cs="Times New Roman"/>
          <w:b/>
          <w:caps/>
          <w:sz w:val="24"/>
          <w:szCs w:val="24"/>
          <w:lang w:eastAsia="ar-SA"/>
        </w:rPr>
      </w:pPr>
      <w:r w:rsidRPr="000227A7">
        <w:rPr>
          <w:rFonts w:ascii="Times New Roman" w:eastAsia="Times New Roman" w:hAnsi="Times New Roman" w:cs="Times New Roman"/>
          <w:b/>
          <w:caps/>
          <w:sz w:val="24"/>
          <w:szCs w:val="24"/>
          <w:u w:val="single"/>
          <w:lang w:eastAsia="ar-SA"/>
        </w:rPr>
        <w:br w:type="page"/>
      </w:r>
      <w:r w:rsidRPr="000227A7">
        <w:rPr>
          <w:rFonts w:ascii="Times New Roman" w:eastAsia="Times New Roman" w:hAnsi="Times New Roman" w:cs="Times New Roman"/>
          <w:b/>
          <w:caps/>
          <w:sz w:val="24"/>
          <w:szCs w:val="24"/>
          <w:lang w:eastAsia="ar-SA"/>
        </w:rPr>
        <w:t xml:space="preserve">1. ОБЩАЯ ХАРАКТЕРИСТИКА РАБОЧЕЙ  ПРОГРАММЫ УЧЕБНОЙ ДИСЦИПЛИНЫ </w:t>
      </w:r>
    </w:p>
    <w:p w:rsidR="00FD237D" w:rsidRPr="000227A7" w:rsidRDefault="00FD237D" w:rsidP="00FD23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9"/>
        <w:jc w:val="both"/>
        <w:rPr>
          <w:rFonts w:ascii="Times New Roman" w:eastAsia="Times New Roman" w:hAnsi="Times New Roman" w:cs="Times New Roman"/>
          <w:b/>
          <w:caps/>
          <w:sz w:val="24"/>
          <w:szCs w:val="24"/>
          <w:lang w:eastAsia="ar-SA"/>
        </w:rPr>
      </w:pPr>
      <w:r w:rsidRPr="000227A7">
        <w:rPr>
          <w:rFonts w:ascii="Times New Roman" w:eastAsia="Times New Roman" w:hAnsi="Times New Roman" w:cs="Times New Roman"/>
          <w:b/>
          <w:sz w:val="24"/>
          <w:szCs w:val="24"/>
          <w:lang w:eastAsia="ar-SA"/>
        </w:rPr>
        <w:t>«ОГСЭ.04 Физическая культура»</w:t>
      </w:r>
    </w:p>
    <w:p w:rsidR="00FD237D" w:rsidRDefault="000227A7" w:rsidP="00FD23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282" w:firstLine="709"/>
        <w:jc w:val="both"/>
        <w:rPr>
          <w:rFonts w:ascii="Times New Roman" w:eastAsia="Times New Roman" w:hAnsi="Times New Roman" w:cs="Times New Roman"/>
          <w:b/>
          <w:sz w:val="24"/>
          <w:szCs w:val="24"/>
          <w:lang w:eastAsia="ar-SA"/>
        </w:rPr>
      </w:pPr>
      <w:r w:rsidRPr="000227A7">
        <w:rPr>
          <w:rFonts w:ascii="Times New Roman" w:eastAsia="Times New Roman" w:hAnsi="Times New Roman" w:cs="Times New Roman"/>
          <w:b/>
          <w:sz w:val="24"/>
          <w:szCs w:val="24"/>
          <w:lang w:eastAsia="ar-SA"/>
        </w:rPr>
        <w:t xml:space="preserve">1.1. Место дисциплины в структуре основной профессиональной образовательной программы:  </w:t>
      </w:r>
    </w:p>
    <w:p w:rsidR="00FD237D" w:rsidRPr="00FD237D" w:rsidRDefault="00FD237D" w:rsidP="00FD23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b/>
          <w:caps/>
          <w:sz w:val="24"/>
          <w:szCs w:val="24"/>
          <w:lang w:eastAsia="ar-SA"/>
        </w:rPr>
      </w:pPr>
      <w:r w:rsidRPr="002A5475">
        <w:rPr>
          <w:rFonts w:ascii="Times New Roman" w:eastAsia="Times New Roman" w:hAnsi="Times New Roman" w:cs="Times New Roman"/>
          <w:sz w:val="24"/>
          <w:szCs w:val="24"/>
          <w:lang w:eastAsia="ru-RU"/>
        </w:rPr>
        <w:t xml:space="preserve">Учебная дисциплина </w:t>
      </w:r>
      <w:r w:rsidRPr="000227A7">
        <w:rPr>
          <w:rFonts w:ascii="Times New Roman" w:eastAsia="Times New Roman" w:hAnsi="Times New Roman" w:cs="Times New Roman"/>
          <w:b/>
          <w:sz w:val="24"/>
          <w:szCs w:val="24"/>
          <w:lang w:eastAsia="ar-SA"/>
        </w:rPr>
        <w:t>«ОГСЭ.04 Физическая культура»</w:t>
      </w:r>
      <w:r>
        <w:rPr>
          <w:rFonts w:ascii="Times New Roman" w:eastAsia="Times New Roman" w:hAnsi="Times New Roman" w:cs="Times New Roman"/>
          <w:b/>
          <w:sz w:val="24"/>
          <w:szCs w:val="24"/>
          <w:lang w:eastAsia="ar-SA"/>
        </w:rPr>
        <w:t xml:space="preserve"> </w:t>
      </w:r>
      <w:r w:rsidRPr="002A5475">
        <w:rPr>
          <w:rFonts w:ascii="Times New Roman" w:eastAsia="Times New Roman" w:hAnsi="Times New Roman" w:cs="Times New Roman"/>
          <w:sz w:val="24"/>
          <w:szCs w:val="24"/>
          <w:lang w:eastAsia="ru-RU"/>
        </w:rPr>
        <w:t xml:space="preserve">является обязательной частью общего гуманитарного и социально-экономического цикла ПООП-П в соответствии с ФГОС СПО по </w:t>
      </w:r>
      <w:r w:rsidRPr="002A5475">
        <w:rPr>
          <w:rFonts w:ascii="Times New Roman" w:eastAsia="Times New Roman" w:hAnsi="Times New Roman" w:cs="Times New Roman"/>
          <w:color w:val="000000"/>
          <w:sz w:val="24"/>
          <w:szCs w:val="24"/>
          <w:lang w:eastAsia="ru-RU"/>
        </w:rPr>
        <w:t>специальности 35.02.05 Агрономия</w:t>
      </w:r>
      <w:r w:rsidRPr="002A5475">
        <w:rPr>
          <w:rFonts w:ascii="Times New Roman" w:eastAsia="Times New Roman" w:hAnsi="Times New Roman" w:cs="Times New Roman"/>
          <w:sz w:val="24"/>
          <w:szCs w:val="24"/>
          <w:lang w:eastAsia="ru-RU"/>
        </w:rPr>
        <w:t xml:space="preserve">. </w:t>
      </w:r>
    </w:p>
    <w:p w:rsidR="000227A7" w:rsidRPr="00FD237D" w:rsidRDefault="00FD237D" w:rsidP="00FD237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2A5475">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Pr>
          <w:rFonts w:ascii="Times New Roman" w:eastAsia="Times New Roman" w:hAnsi="Times New Roman" w:cs="Times New Roman"/>
          <w:sz w:val="24"/>
          <w:szCs w:val="24"/>
          <w:lang w:eastAsia="ru-RU"/>
        </w:rPr>
        <w:t>09.</w:t>
      </w:r>
    </w:p>
    <w:p w:rsidR="000227A7" w:rsidRDefault="000227A7" w:rsidP="00FD237D">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 xml:space="preserve">1.2 Цель и планируемые результаты освоения дисциплины: </w:t>
      </w:r>
    </w:p>
    <w:p w:rsidR="00FD237D" w:rsidRPr="000227A7" w:rsidRDefault="00FD237D" w:rsidP="00FD237D">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4"/>
        <w:gridCol w:w="3810"/>
        <w:gridCol w:w="4216"/>
      </w:tblGrid>
      <w:tr w:rsidR="000227A7" w:rsidRPr="00FD237D" w:rsidTr="000227A7">
        <w:tc>
          <w:tcPr>
            <w:tcW w:w="1544" w:type="dxa"/>
            <w:shd w:val="clear" w:color="auto" w:fill="auto"/>
          </w:tcPr>
          <w:p w:rsidR="000227A7" w:rsidRPr="00FD237D" w:rsidRDefault="000227A7" w:rsidP="00FD237D">
            <w:pPr>
              <w:spacing w:after="0" w:line="240" w:lineRule="auto"/>
              <w:ind w:right="20"/>
              <w:jc w:val="both"/>
              <w:rPr>
                <w:rFonts w:ascii="Times New Roman" w:eastAsia="Calibri" w:hAnsi="Times New Roman" w:cs="Times New Roman"/>
                <w:color w:val="000000"/>
                <w:sz w:val="24"/>
                <w:szCs w:val="24"/>
                <w:lang w:eastAsia="x-none"/>
              </w:rPr>
            </w:pPr>
            <w:r w:rsidRPr="00FD237D">
              <w:rPr>
                <w:rFonts w:ascii="Times New Roman" w:eastAsia="Calibri" w:hAnsi="Times New Roman" w:cs="Times New Roman"/>
                <w:color w:val="000000"/>
                <w:sz w:val="24"/>
                <w:szCs w:val="24"/>
                <w:lang w:eastAsia="x-none"/>
              </w:rPr>
              <w:t>Код ОК</w:t>
            </w:r>
          </w:p>
        </w:tc>
        <w:tc>
          <w:tcPr>
            <w:tcW w:w="3810" w:type="dxa"/>
            <w:shd w:val="clear" w:color="auto" w:fill="auto"/>
          </w:tcPr>
          <w:p w:rsidR="000227A7" w:rsidRPr="00FD237D" w:rsidRDefault="000227A7" w:rsidP="00FD237D">
            <w:pPr>
              <w:spacing w:after="0" w:line="240" w:lineRule="auto"/>
              <w:ind w:right="20"/>
              <w:jc w:val="center"/>
              <w:rPr>
                <w:rFonts w:ascii="Times New Roman" w:eastAsia="Calibri" w:hAnsi="Times New Roman" w:cs="Times New Roman"/>
                <w:color w:val="000000"/>
                <w:sz w:val="24"/>
                <w:szCs w:val="24"/>
                <w:lang w:eastAsia="x-none"/>
              </w:rPr>
            </w:pPr>
            <w:r w:rsidRPr="00FD237D">
              <w:rPr>
                <w:rFonts w:ascii="Times New Roman" w:eastAsia="Calibri" w:hAnsi="Times New Roman" w:cs="Times New Roman"/>
                <w:color w:val="000000"/>
                <w:sz w:val="24"/>
                <w:szCs w:val="24"/>
                <w:lang w:eastAsia="x-none"/>
              </w:rPr>
              <w:t>Умения</w:t>
            </w:r>
          </w:p>
        </w:tc>
        <w:tc>
          <w:tcPr>
            <w:tcW w:w="4216" w:type="dxa"/>
            <w:shd w:val="clear" w:color="auto" w:fill="auto"/>
          </w:tcPr>
          <w:p w:rsidR="000227A7" w:rsidRPr="00FD237D" w:rsidRDefault="000227A7" w:rsidP="00FD237D">
            <w:pPr>
              <w:spacing w:after="0" w:line="240" w:lineRule="auto"/>
              <w:ind w:right="20"/>
              <w:jc w:val="center"/>
              <w:rPr>
                <w:rFonts w:ascii="Times New Roman" w:eastAsia="Calibri" w:hAnsi="Times New Roman" w:cs="Times New Roman"/>
                <w:color w:val="000000"/>
                <w:sz w:val="24"/>
                <w:szCs w:val="24"/>
                <w:lang w:eastAsia="x-none"/>
              </w:rPr>
            </w:pPr>
            <w:r w:rsidRPr="00FD237D">
              <w:rPr>
                <w:rFonts w:ascii="Times New Roman" w:eastAsia="Calibri" w:hAnsi="Times New Roman" w:cs="Times New Roman"/>
                <w:color w:val="000000"/>
                <w:sz w:val="24"/>
                <w:szCs w:val="24"/>
                <w:lang w:eastAsia="x-none"/>
              </w:rPr>
              <w:t>Знания</w:t>
            </w:r>
          </w:p>
        </w:tc>
      </w:tr>
      <w:tr w:rsidR="000227A7" w:rsidRPr="00FD237D" w:rsidTr="000227A7">
        <w:tc>
          <w:tcPr>
            <w:tcW w:w="1544" w:type="dxa"/>
            <w:shd w:val="clear" w:color="auto" w:fill="auto"/>
          </w:tcPr>
          <w:p w:rsidR="000227A7" w:rsidRPr="00FD237D" w:rsidRDefault="000227A7" w:rsidP="00FD237D">
            <w:pPr>
              <w:spacing w:after="0" w:line="240" w:lineRule="auto"/>
              <w:ind w:right="20"/>
              <w:jc w:val="both"/>
              <w:rPr>
                <w:rFonts w:ascii="Times New Roman" w:eastAsia="Calibri" w:hAnsi="Times New Roman" w:cs="Times New Roman"/>
                <w:color w:val="000000"/>
                <w:sz w:val="24"/>
                <w:szCs w:val="24"/>
                <w:lang w:eastAsia="x-none"/>
              </w:rPr>
            </w:pPr>
            <w:r w:rsidRPr="00FD237D">
              <w:rPr>
                <w:rFonts w:ascii="Times New Roman" w:eastAsia="Calibri" w:hAnsi="Times New Roman" w:cs="Times New Roman"/>
                <w:color w:val="000000"/>
                <w:sz w:val="24"/>
                <w:szCs w:val="24"/>
                <w:lang w:eastAsia="x-none"/>
              </w:rPr>
              <w:t xml:space="preserve">ОК 01 </w:t>
            </w:r>
          </w:p>
          <w:p w:rsidR="000227A7" w:rsidRPr="00FD237D" w:rsidRDefault="000227A7" w:rsidP="00FD237D">
            <w:pPr>
              <w:spacing w:after="0" w:line="240" w:lineRule="auto"/>
              <w:ind w:right="20"/>
              <w:jc w:val="both"/>
              <w:rPr>
                <w:rFonts w:ascii="Times New Roman" w:eastAsia="Calibri" w:hAnsi="Times New Roman" w:cs="Times New Roman"/>
                <w:color w:val="000000"/>
                <w:sz w:val="24"/>
                <w:szCs w:val="24"/>
                <w:lang w:eastAsia="x-none"/>
              </w:rPr>
            </w:pPr>
          </w:p>
        </w:tc>
        <w:tc>
          <w:tcPr>
            <w:tcW w:w="3810" w:type="dxa"/>
            <w:shd w:val="clear" w:color="auto" w:fill="auto"/>
          </w:tcPr>
          <w:p w:rsidR="000227A7" w:rsidRPr="00FD237D" w:rsidRDefault="000227A7" w:rsidP="00FD237D">
            <w:pPr>
              <w:suppressAutoHyphens/>
              <w:spacing w:after="0" w:line="240" w:lineRule="auto"/>
              <w:jc w:val="both"/>
              <w:rPr>
                <w:rFonts w:ascii="Times New Roman" w:eastAsia="Times New Roman" w:hAnsi="Times New Roman" w:cs="Times New Roman"/>
                <w:sz w:val="24"/>
                <w:szCs w:val="24"/>
                <w:lang w:eastAsia="ar-SA"/>
              </w:rPr>
            </w:pPr>
            <w:r w:rsidRPr="00FD237D">
              <w:rPr>
                <w:rFonts w:ascii="Times New Roman" w:eastAsia="Times New Roman" w:hAnsi="Times New Roman" w:cs="Times New Roman"/>
                <w:sz w:val="24"/>
                <w:szCs w:val="24"/>
                <w:lang w:eastAsia="ar-SA"/>
              </w:rPr>
              <w:t>Уо 01.02 анализировать задачу и/или проблему и выделять её составные части;</w:t>
            </w:r>
          </w:p>
          <w:p w:rsidR="000227A7" w:rsidRPr="00FD237D" w:rsidRDefault="000227A7" w:rsidP="00FD237D">
            <w:pPr>
              <w:suppressAutoHyphens/>
              <w:spacing w:after="0" w:line="240" w:lineRule="auto"/>
              <w:jc w:val="both"/>
              <w:rPr>
                <w:rFonts w:ascii="Times New Roman" w:eastAsia="Times New Roman" w:hAnsi="Times New Roman" w:cs="Times New Roman"/>
                <w:sz w:val="24"/>
                <w:szCs w:val="24"/>
                <w:lang w:eastAsia="ar-SA"/>
              </w:rPr>
            </w:pPr>
            <w:r w:rsidRPr="00FD237D">
              <w:rPr>
                <w:rFonts w:ascii="Times New Roman" w:eastAsia="Times New Roman" w:hAnsi="Times New Roman" w:cs="Times New Roman"/>
                <w:sz w:val="24"/>
                <w:szCs w:val="24"/>
                <w:lang w:eastAsia="ar-SA"/>
              </w:rPr>
              <w:t>Уо 01.03 определять этапы решения задачи;</w:t>
            </w:r>
          </w:p>
          <w:p w:rsidR="000227A7" w:rsidRPr="00FD237D" w:rsidRDefault="000227A7" w:rsidP="00FD237D">
            <w:pPr>
              <w:suppressAutoHyphens/>
              <w:spacing w:after="0" w:line="240" w:lineRule="auto"/>
              <w:jc w:val="both"/>
              <w:rPr>
                <w:rFonts w:ascii="Times New Roman" w:eastAsia="Times New Roman" w:hAnsi="Times New Roman" w:cs="Times New Roman"/>
                <w:sz w:val="24"/>
                <w:szCs w:val="24"/>
                <w:lang w:eastAsia="ar-SA"/>
              </w:rPr>
            </w:pPr>
            <w:r w:rsidRPr="00FD237D">
              <w:rPr>
                <w:rFonts w:ascii="Times New Roman" w:eastAsia="Times New Roman" w:hAnsi="Times New Roman" w:cs="Times New Roman"/>
                <w:sz w:val="24"/>
                <w:szCs w:val="24"/>
                <w:lang w:eastAsia="ar-SA"/>
              </w:rPr>
              <w:t>Уо 01.06 определять необходимые ресурсы.</w:t>
            </w:r>
          </w:p>
        </w:tc>
        <w:tc>
          <w:tcPr>
            <w:tcW w:w="4216" w:type="dxa"/>
            <w:shd w:val="clear" w:color="auto" w:fill="auto"/>
          </w:tcPr>
          <w:p w:rsidR="000227A7" w:rsidRPr="00FD237D" w:rsidRDefault="000227A7" w:rsidP="00FD237D">
            <w:pPr>
              <w:suppressAutoHyphens/>
              <w:spacing w:after="0" w:line="240" w:lineRule="auto"/>
              <w:rPr>
                <w:rFonts w:ascii="Times New Roman" w:eastAsia="Times New Roman" w:hAnsi="Times New Roman" w:cs="Times New Roman"/>
                <w:sz w:val="24"/>
                <w:szCs w:val="24"/>
                <w:lang w:eastAsia="ar-SA"/>
              </w:rPr>
            </w:pPr>
            <w:r w:rsidRPr="00FD237D">
              <w:rPr>
                <w:rFonts w:ascii="Times New Roman" w:eastAsia="Times New Roman" w:hAnsi="Times New Roman" w:cs="Times New Roman"/>
                <w:sz w:val="24"/>
                <w:szCs w:val="24"/>
                <w:lang w:eastAsia="ar-SA"/>
              </w:rPr>
              <w:t>Зо 01.03 алгоритмы выпол</w:t>
            </w:r>
            <w:r w:rsidR="00A634A5">
              <w:rPr>
                <w:rFonts w:ascii="Times New Roman" w:eastAsia="Times New Roman" w:hAnsi="Times New Roman" w:cs="Times New Roman"/>
                <w:sz w:val="24"/>
                <w:szCs w:val="24"/>
                <w:lang w:eastAsia="ar-SA"/>
              </w:rPr>
              <w:t xml:space="preserve">нения работ в профессиональной  </w:t>
            </w:r>
            <w:r w:rsidRPr="00FD237D">
              <w:rPr>
                <w:rFonts w:ascii="Times New Roman" w:eastAsia="Times New Roman" w:hAnsi="Times New Roman" w:cs="Times New Roman"/>
                <w:sz w:val="24"/>
                <w:szCs w:val="24"/>
                <w:lang w:eastAsia="ar-SA"/>
              </w:rPr>
              <w:t>и смежных областях;</w:t>
            </w:r>
          </w:p>
          <w:p w:rsidR="000227A7" w:rsidRPr="00FD237D" w:rsidRDefault="000227A7" w:rsidP="00FD237D">
            <w:pPr>
              <w:suppressAutoHyphens/>
              <w:spacing w:after="0" w:line="240" w:lineRule="auto"/>
              <w:rPr>
                <w:rFonts w:ascii="Times New Roman" w:eastAsia="Times New Roman" w:hAnsi="Times New Roman" w:cs="Times New Roman"/>
                <w:sz w:val="24"/>
                <w:szCs w:val="24"/>
                <w:lang w:eastAsia="ar-SA"/>
              </w:rPr>
            </w:pPr>
            <w:r w:rsidRPr="00FD237D">
              <w:rPr>
                <w:rFonts w:ascii="Times New Roman" w:eastAsia="Times New Roman" w:hAnsi="Times New Roman" w:cs="Times New Roman"/>
                <w:sz w:val="24"/>
                <w:szCs w:val="24"/>
                <w:lang w:eastAsia="ar-SA"/>
              </w:rPr>
              <w:t>Зо 01.05 структуру плана для решения задач;</w:t>
            </w:r>
          </w:p>
          <w:p w:rsidR="000227A7" w:rsidRPr="00FD237D" w:rsidRDefault="000227A7" w:rsidP="00FD237D">
            <w:pPr>
              <w:suppressAutoHyphens/>
              <w:spacing w:after="0" w:line="240" w:lineRule="auto"/>
              <w:rPr>
                <w:rFonts w:ascii="Times New Roman" w:eastAsia="Times New Roman" w:hAnsi="Times New Roman" w:cs="Times New Roman"/>
                <w:sz w:val="24"/>
                <w:szCs w:val="24"/>
                <w:lang w:eastAsia="ar-SA"/>
              </w:rPr>
            </w:pPr>
            <w:r w:rsidRPr="00FD237D">
              <w:rPr>
                <w:rFonts w:ascii="Times New Roman" w:eastAsia="Times New Roman" w:hAnsi="Times New Roman" w:cs="Times New Roman"/>
                <w:sz w:val="24"/>
                <w:szCs w:val="24"/>
                <w:lang w:eastAsia="ar-SA"/>
              </w:rPr>
              <w:t>Зо 01.06 порядок оценки результатов решения задач профессиональной деятельности</w:t>
            </w:r>
          </w:p>
        </w:tc>
      </w:tr>
      <w:tr w:rsidR="000227A7" w:rsidRPr="00FD237D" w:rsidTr="000227A7">
        <w:tc>
          <w:tcPr>
            <w:tcW w:w="1544" w:type="dxa"/>
            <w:shd w:val="clear" w:color="auto" w:fill="auto"/>
          </w:tcPr>
          <w:p w:rsidR="000227A7" w:rsidRPr="00FD237D" w:rsidRDefault="000227A7" w:rsidP="00FD237D">
            <w:pPr>
              <w:spacing w:after="0" w:line="240" w:lineRule="auto"/>
              <w:ind w:right="20"/>
              <w:jc w:val="both"/>
              <w:rPr>
                <w:rFonts w:ascii="Times New Roman" w:eastAsia="Calibri" w:hAnsi="Times New Roman" w:cs="Times New Roman"/>
                <w:color w:val="000000"/>
                <w:sz w:val="24"/>
                <w:szCs w:val="24"/>
                <w:lang w:eastAsia="x-none"/>
              </w:rPr>
            </w:pPr>
            <w:r w:rsidRPr="00FD237D">
              <w:rPr>
                <w:rFonts w:ascii="Times New Roman" w:eastAsia="Calibri" w:hAnsi="Times New Roman" w:cs="Times New Roman"/>
                <w:color w:val="000000"/>
                <w:sz w:val="24"/>
                <w:szCs w:val="24"/>
                <w:lang w:eastAsia="x-none"/>
              </w:rPr>
              <w:t>ОК 02</w:t>
            </w:r>
          </w:p>
        </w:tc>
        <w:tc>
          <w:tcPr>
            <w:tcW w:w="3810" w:type="dxa"/>
            <w:shd w:val="clear" w:color="auto" w:fill="auto"/>
          </w:tcPr>
          <w:p w:rsidR="000227A7" w:rsidRPr="00FD237D" w:rsidRDefault="000227A7" w:rsidP="00FD237D">
            <w:pPr>
              <w:suppressAutoHyphens/>
              <w:spacing w:after="0" w:line="240" w:lineRule="auto"/>
              <w:jc w:val="both"/>
              <w:rPr>
                <w:rFonts w:ascii="Times New Roman" w:eastAsia="Times New Roman" w:hAnsi="Times New Roman" w:cs="Times New Roman"/>
                <w:sz w:val="24"/>
                <w:szCs w:val="24"/>
                <w:lang w:eastAsia="ar-SA"/>
              </w:rPr>
            </w:pPr>
            <w:r w:rsidRPr="00FD237D">
              <w:rPr>
                <w:rFonts w:ascii="Times New Roman" w:eastAsia="Times New Roman" w:hAnsi="Times New Roman" w:cs="Times New Roman"/>
                <w:sz w:val="24"/>
                <w:szCs w:val="24"/>
                <w:lang w:eastAsia="ar-SA"/>
              </w:rPr>
              <w:t>Уо 02.02 определять необходимые источники информации;</w:t>
            </w:r>
          </w:p>
          <w:p w:rsidR="000227A7" w:rsidRPr="00FD237D" w:rsidRDefault="000227A7" w:rsidP="00FD237D">
            <w:pPr>
              <w:suppressAutoHyphens/>
              <w:spacing w:after="0" w:line="240" w:lineRule="auto"/>
              <w:jc w:val="both"/>
              <w:rPr>
                <w:rFonts w:ascii="Times New Roman" w:eastAsia="Times New Roman" w:hAnsi="Times New Roman" w:cs="Times New Roman"/>
                <w:sz w:val="24"/>
                <w:szCs w:val="24"/>
                <w:lang w:eastAsia="ar-SA"/>
              </w:rPr>
            </w:pPr>
            <w:r w:rsidRPr="00FD237D">
              <w:rPr>
                <w:rFonts w:ascii="Times New Roman" w:eastAsia="Times New Roman" w:hAnsi="Times New Roman" w:cs="Times New Roman"/>
                <w:sz w:val="24"/>
                <w:szCs w:val="24"/>
                <w:lang w:eastAsia="ar-SA"/>
              </w:rPr>
              <w:t>Уо 02.06 оформлять результаты поиска, применять средства информационных технологий для решения профессиональных задач</w:t>
            </w:r>
            <w:r w:rsidR="00A634A5">
              <w:rPr>
                <w:rFonts w:ascii="Times New Roman" w:eastAsia="Times New Roman" w:hAnsi="Times New Roman" w:cs="Times New Roman"/>
                <w:sz w:val="24"/>
                <w:szCs w:val="24"/>
                <w:lang w:eastAsia="ar-SA"/>
              </w:rPr>
              <w:t>.</w:t>
            </w:r>
          </w:p>
        </w:tc>
        <w:tc>
          <w:tcPr>
            <w:tcW w:w="4216" w:type="dxa"/>
            <w:shd w:val="clear" w:color="auto" w:fill="auto"/>
          </w:tcPr>
          <w:p w:rsidR="000227A7" w:rsidRPr="00FD237D" w:rsidRDefault="000227A7" w:rsidP="00FD237D">
            <w:pPr>
              <w:suppressAutoHyphens/>
              <w:spacing w:after="0" w:line="240" w:lineRule="auto"/>
              <w:rPr>
                <w:rFonts w:ascii="Times New Roman" w:eastAsia="Times New Roman" w:hAnsi="Times New Roman" w:cs="Times New Roman"/>
                <w:sz w:val="24"/>
                <w:szCs w:val="24"/>
                <w:lang w:eastAsia="ar-SA"/>
              </w:rPr>
            </w:pPr>
            <w:r w:rsidRPr="00FD237D">
              <w:rPr>
                <w:rFonts w:ascii="Times New Roman" w:eastAsia="Times New Roman" w:hAnsi="Times New Roman" w:cs="Times New Roman"/>
                <w:sz w:val="24"/>
                <w:szCs w:val="24"/>
                <w:lang w:eastAsia="ar-SA"/>
              </w:rPr>
              <w:t>Зо 02.03 формат оформления результатов поиска информации, современные средства и устройства информатизации;</w:t>
            </w:r>
          </w:p>
        </w:tc>
      </w:tr>
      <w:tr w:rsidR="000227A7" w:rsidRPr="00FD237D" w:rsidTr="000227A7">
        <w:tc>
          <w:tcPr>
            <w:tcW w:w="1544" w:type="dxa"/>
            <w:shd w:val="clear" w:color="auto" w:fill="auto"/>
          </w:tcPr>
          <w:p w:rsidR="000227A7" w:rsidRPr="00FD237D" w:rsidRDefault="000227A7" w:rsidP="00FD237D">
            <w:pPr>
              <w:spacing w:after="0" w:line="240" w:lineRule="auto"/>
              <w:ind w:right="20"/>
              <w:jc w:val="both"/>
              <w:rPr>
                <w:rFonts w:ascii="Times New Roman" w:eastAsia="Calibri" w:hAnsi="Times New Roman" w:cs="Times New Roman"/>
                <w:color w:val="000000"/>
                <w:sz w:val="24"/>
                <w:szCs w:val="24"/>
                <w:lang w:eastAsia="x-none"/>
              </w:rPr>
            </w:pPr>
            <w:r w:rsidRPr="00FD237D">
              <w:rPr>
                <w:rFonts w:ascii="Times New Roman" w:eastAsia="Calibri" w:hAnsi="Times New Roman" w:cs="Times New Roman"/>
                <w:color w:val="000000"/>
                <w:sz w:val="24"/>
                <w:szCs w:val="24"/>
                <w:lang w:eastAsia="x-none"/>
              </w:rPr>
              <w:t>ОК 03</w:t>
            </w:r>
          </w:p>
        </w:tc>
        <w:tc>
          <w:tcPr>
            <w:tcW w:w="3810" w:type="dxa"/>
            <w:shd w:val="clear" w:color="auto" w:fill="auto"/>
          </w:tcPr>
          <w:p w:rsidR="000227A7" w:rsidRPr="00FD237D" w:rsidRDefault="000227A7" w:rsidP="00FD237D">
            <w:pPr>
              <w:suppressAutoHyphens/>
              <w:spacing w:after="0" w:line="240" w:lineRule="auto"/>
              <w:jc w:val="both"/>
              <w:rPr>
                <w:rFonts w:ascii="Times New Roman" w:eastAsia="Times New Roman" w:hAnsi="Times New Roman" w:cs="Times New Roman"/>
                <w:sz w:val="24"/>
                <w:szCs w:val="24"/>
                <w:lang w:eastAsia="ar-SA"/>
              </w:rPr>
            </w:pPr>
            <w:r w:rsidRPr="00FD237D">
              <w:rPr>
                <w:rFonts w:ascii="Times New Roman" w:eastAsia="Times New Roman" w:hAnsi="Times New Roman" w:cs="Times New Roman"/>
                <w:sz w:val="24"/>
                <w:szCs w:val="24"/>
                <w:lang w:eastAsia="ar-SA"/>
              </w:rPr>
              <w:t>Уо 03.03</w:t>
            </w:r>
            <w:r w:rsidRPr="00FD237D">
              <w:rPr>
                <w:rFonts w:ascii="Times New Roman" w:eastAsia="Times New Roman" w:hAnsi="Times New Roman" w:cs="Times New Roman"/>
                <w:sz w:val="24"/>
                <w:szCs w:val="24"/>
                <w:lang w:eastAsia="ar-SA"/>
              </w:rPr>
              <w:tab/>
              <w:t>определять и выстраивать траектории профессионального развития и самообразования</w:t>
            </w:r>
          </w:p>
        </w:tc>
        <w:tc>
          <w:tcPr>
            <w:tcW w:w="4216" w:type="dxa"/>
            <w:shd w:val="clear" w:color="auto" w:fill="auto"/>
          </w:tcPr>
          <w:p w:rsidR="000227A7" w:rsidRPr="00FD237D" w:rsidRDefault="000227A7" w:rsidP="00FD237D">
            <w:pPr>
              <w:suppressAutoHyphens/>
              <w:spacing w:after="0" w:line="240" w:lineRule="auto"/>
              <w:rPr>
                <w:rFonts w:ascii="Times New Roman" w:eastAsia="Times New Roman" w:hAnsi="Times New Roman" w:cs="Times New Roman"/>
                <w:sz w:val="24"/>
                <w:szCs w:val="24"/>
                <w:lang w:eastAsia="ar-SA"/>
              </w:rPr>
            </w:pPr>
            <w:r w:rsidRPr="00FD237D">
              <w:rPr>
                <w:rFonts w:ascii="Times New Roman" w:eastAsia="Times New Roman" w:hAnsi="Times New Roman" w:cs="Times New Roman"/>
                <w:sz w:val="24"/>
                <w:szCs w:val="24"/>
                <w:lang w:eastAsia="ar-SA"/>
              </w:rPr>
              <w:t>Зо 03.03</w:t>
            </w:r>
            <w:r w:rsidRPr="00FD237D">
              <w:rPr>
                <w:rFonts w:ascii="Times New Roman" w:eastAsia="Times New Roman" w:hAnsi="Times New Roman" w:cs="Times New Roman"/>
                <w:sz w:val="24"/>
                <w:szCs w:val="24"/>
                <w:lang w:eastAsia="ar-SA"/>
              </w:rPr>
              <w:tab/>
              <w:t>возможные траектории профессионального развития и самообразования</w:t>
            </w:r>
            <w:r w:rsidR="00A634A5">
              <w:rPr>
                <w:rFonts w:ascii="Times New Roman" w:eastAsia="Times New Roman" w:hAnsi="Times New Roman" w:cs="Times New Roman"/>
                <w:sz w:val="24"/>
                <w:szCs w:val="24"/>
                <w:lang w:eastAsia="ar-SA"/>
              </w:rPr>
              <w:t>;</w:t>
            </w:r>
          </w:p>
        </w:tc>
      </w:tr>
      <w:tr w:rsidR="000227A7" w:rsidRPr="00FD237D" w:rsidTr="000227A7">
        <w:tc>
          <w:tcPr>
            <w:tcW w:w="1544" w:type="dxa"/>
            <w:shd w:val="clear" w:color="auto" w:fill="auto"/>
          </w:tcPr>
          <w:p w:rsidR="000227A7" w:rsidRPr="00FD237D" w:rsidRDefault="000227A7" w:rsidP="00FD237D">
            <w:pPr>
              <w:spacing w:after="0" w:line="240" w:lineRule="auto"/>
              <w:ind w:right="20"/>
              <w:jc w:val="both"/>
              <w:rPr>
                <w:rFonts w:ascii="Times New Roman" w:eastAsia="Calibri" w:hAnsi="Times New Roman" w:cs="Times New Roman"/>
                <w:color w:val="000000"/>
                <w:sz w:val="24"/>
                <w:szCs w:val="24"/>
                <w:lang w:eastAsia="x-none"/>
              </w:rPr>
            </w:pPr>
            <w:r w:rsidRPr="00FD237D">
              <w:rPr>
                <w:rFonts w:ascii="Times New Roman" w:eastAsia="Calibri" w:hAnsi="Times New Roman" w:cs="Times New Roman"/>
                <w:color w:val="000000"/>
                <w:sz w:val="24"/>
                <w:szCs w:val="24"/>
                <w:lang w:eastAsia="x-none"/>
              </w:rPr>
              <w:t>ОК 04</w:t>
            </w:r>
          </w:p>
        </w:tc>
        <w:tc>
          <w:tcPr>
            <w:tcW w:w="3810" w:type="dxa"/>
            <w:shd w:val="clear" w:color="auto" w:fill="auto"/>
          </w:tcPr>
          <w:p w:rsidR="000227A7" w:rsidRPr="00FD237D" w:rsidRDefault="000227A7" w:rsidP="00FD237D">
            <w:pPr>
              <w:suppressAutoHyphens/>
              <w:spacing w:after="0" w:line="240" w:lineRule="auto"/>
              <w:rPr>
                <w:rFonts w:ascii="Times New Roman" w:eastAsia="Times New Roman" w:hAnsi="Times New Roman" w:cs="Times New Roman"/>
                <w:sz w:val="24"/>
                <w:szCs w:val="24"/>
                <w:lang w:eastAsia="ar-SA"/>
              </w:rPr>
            </w:pPr>
            <w:r w:rsidRPr="00FD237D">
              <w:rPr>
                <w:rFonts w:ascii="Times New Roman" w:eastAsia="Times New Roman" w:hAnsi="Times New Roman" w:cs="Times New Roman"/>
                <w:sz w:val="24"/>
                <w:szCs w:val="24"/>
                <w:lang w:eastAsia="ar-SA"/>
              </w:rPr>
              <w:t>Уо 04.01</w:t>
            </w:r>
            <w:r w:rsidRPr="00FD237D">
              <w:rPr>
                <w:rFonts w:ascii="Times New Roman" w:eastAsia="Times New Roman" w:hAnsi="Times New Roman" w:cs="Times New Roman"/>
                <w:sz w:val="24"/>
                <w:szCs w:val="24"/>
                <w:lang w:eastAsia="ar-SA"/>
              </w:rPr>
              <w:tab/>
              <w:t xml:space="preserve">организовывать работу коллектива </w:t>
            </w:r>
          </w:p>
          <w:p w:rsidR="000227A7" w:rsidRPr="00FD237D" w:rsidRDefault="000227A7" w:rsidP="00FD237D">
            <w:pPr>
              <w:suppressAutoHyphens/>
              <w:spacing w:after="0" w:line="240" w:lineRule="auto"/>
              <w:jc w:val="both"/>
              <w:rPr>
                <w:rFonts w:ascii="Times New Roman" w:eastAsia="Times New Roman" w:hAnsi="Times New Roman" w:cs="Times New Roman"/>
                <w:sz w:val="24"/>
                <w:szCs w:val="24"/>
                <w:lang w:eastAsia="ar-SA"/>
              </w:rPr>
            </w:pPr>
            <w:r w:rsidRPr="00FD237D">
              <w:rPr>
                <w:rFonts w:ascii="Times New Roman" w:eastAsia="Times New Roman" w:hAnsi="Times New Roman" w:cs="Times New Roman"/>
                <w:sz w:val="24"/>
                <w:szCs w:val="24"/>
                <w:lang w:eastAsia="ar-SA"/>
              </w:rPr>
              <w:t>и команды;</w:t>
            </w:r>
          </w:p>
          <w:p w:rsidR="000227A7" w:rsidRPr="00FD237D" w:rsidRDefault="000227A7" w:rsidP="00FD237D">
            <w:pPr>
              <w:suppressAutoHyphens/>
              <w:spacing w:after="0" w:line="240" w:lineRule="auto"/>
              <w:jc w:val="both"/>
              <w:rPr>
                <w:rFonts w:ascii="Times New Roman" w:eastAsia="Times New Roman" w:hAnsi="Times New Roman" w:cs="Times New Roman"/>
                <w:sz w:val="24"/>
                <w:szCs w:val="24"/>
                <w:lang w:eastAsia="ar-SA"/>
              </w:rPr>
            </w:pPr>
            <w:r w:rsidRPr="00FD237D">
              <w:rPr>
                <w:rFonts w:ascii="Times New Roman" w:eastAsia="Times New Roman" w:hAnsi="Times New Roman" w:cs="Times New Roman"/>
                <w:sz w:val="24"/>
                <w:szCs w:val="24"/>
                <w:lang w:eastAsia="ar-SA"/>
              </w:rPr>
              <w:t>Уо 04.02</w:t>
            </w:r>
            <w:r w:rsidRPr="00FD237D">
              <w:rPr>
                <w:rFonts w:ascii="Times New Roman" w:eastAsia="Times New Roman" w:hAnsi="Times New Roman" w:cs="Times New Roman"/>
                <w:sz w:val="24"/>
                <w:szCs w:val="24"/>
                <w:lang w:eastAsia="ar-SA"/>
              </w:rPr>
              <w:tab/>
              <w:t>взаимодействовать с коллегами, руководством, клиентами в ходе профессиональной деятельности</w:t>
            </w:r>
          </w:p>
        </w:tc>
        <w:tc>
          <w:tcPr>
            <w:tcW w:w="4216" w:type="dxa"/>
            <w:shd w:val="clear" w:color="auto" w:fill="auto"/>
          </w:tcPr>
          <w:p w:rsidR="000227A7" w:rsidRPr="00FD237D" w:rsidRDefault="000227A7" w:rsidP="00FD237D">
            <w:pPr>
              <w:suppressAutoHyphens/>
              <w:spacing w:after="0" w:line="240" w:lineRule="auto"/>
              <w:rPr>
                <w:rFonts w:ascii="Times New Roman" w:eastAsia="Times New Roman" w:hAnsi="Times New Roman" w:cs="Times New Roman"/>
                <w:sz w:val="24"/>
                <w:szCs w:val="24"/>
                <w:lang w:eastAsia="ar-SA"/>
              </w:rPr>
            </w:pPr>
            <w:r w:rsidRPr="00FD237D">
              <w:rPr>
                <w:rFonts w:ascii="Times New Roman" w:eastAsia="Times New Roman" w:hAnsi="Times New Roman" w:cs="Times New Roman"/>
                <w:sz w:val="24"/>
                <w:szCs w:val="24"/>
                <w:lang w:eastAsia="ar-SA"/>
              </w:rPr>
              <w:t xml:space="preserve">Зо 04.01 </w:t>
            </w:r>
            <w:r w:rsidRPr="00FD237D">
              <w:rPr>
                <w:rFonts w:ascii="Times New Roman" w:eastAsia="Times New Roman" w:hAnsi="Times New Roman" w:cs="Times New Roman"/>
                <w:sz w:val="24"/>
                <w:szCs w:val="24"/>
                <w:lang w:eastAsia="ar-SA"/>
              </w:rPr>
              <w:tab/>
              <w:t>психологические основы деятельности коллектива, психологические особенности личности</w:t>
            </w:r>
          </w:p>
        </w:tc>
      </w:tr>
      <w:tr w:rsidR="000227A7" w:rsidRPr="00FD237D" w:rsidTr="000227A7">
        <w:tc>
          <w:tcPr>
            <w:tcW w:w="1544" w:type="dxa"/>
            <w:shd w:val="clear" w:color="auto" w:fill="auto"/>
          </w:tcPr>
          <w:p w:rsidR="000227A7" w:rsidRPr="00FD237D" w:rsidRDefault="000227A7" w:rsidP="00FD237D">
            <w:pPr>
              <w:spacing w:after="0" w:line="240" w:lineRule="auto"/>
              <w:ind w:right="20"/>
              <w:jc w:val="both"/>
              <w:rPr>
                <w:rFonts w:ascii="Times New Roman" w:eastAsia="Calibri" w:hAnsi="Times New Roman" w:cs="Times New Roman"/>
                <w:color w:val="000000"/>
                <w:sz w:val="24"/>
                <w:szCs w:val="24"/>
                <w:lang w:eastAsia="x-none"/>
              </w:rPr>
            </w:pPr>
            <w:r w:rsidRPr="00FD237D">
              <w:rPr>
                <w:rFonts w:ascii="Times New Roman" w:eastAsia="Calibri" w:hAnsi="Times New Roman" w:cs="Times New Roman"/>
                <w:color w:val="000000"/>
                <w:sz w:val="24"/>
                <w:szCs w:val="24"/>
                <w:lang w:eastAsia="x-none"/>
              </w:rPr>
              <w:t>ОК 06</w:t>
            </w:r>
          </w:p>
        </w:tc>
        <w:tc>
          <w:tcPr>
            <w:tcW w:w="3810" w:type="dxa"/>
            <w:shd w:val="clear" w:color="auto" w:fill="auto"/>
          </w:tcPr>
          <w:p w:rsidR="000227A7" w:rsidRPr="00FD237D" w:rsidRDefault="000227A7" w:rsidP="00FD237D">
            <w:pPr>
              <w:suppressAutoHyphens/>
              <w:spacing w:after="0" w:line="240" w:lineRule="auto"/>
              <w:jc w:val="both"/>
              <w:rPr>
                <w:rFonts w:ascii="Times New Roman" w:eastAsia="Times New Roman" w:hAnsi="Times New Roman" w:cs="Times New Roman"/>
                <w:sz w:val="24"/>
                <w:szCs w:val="24"/>
                <w:lang w:eastAsia="ar-SA"/>
              </w:rPr>
            </w:pPr>
            <w:r w:rsidRPr="00FD237D">
              <w:rPr>
                <w:rFonts w:ascii="Times New Roman" w:eastAsia="Times New Roman" w:hAnsi="Times New Roman" w:cs="Times New Roman"/>
                <w:sz w:val="24"/>
                <w:szCs w:val="24"/>
                <w:lang w:eastAsia="ar-SA"/>
              </w:rPr>
              <w:t>Уо 06.01</w:t>
            </w:r>
            <w:r w:rsidRPr="00FD237D">
              <w:rPr>
                <w:rFonts w:ascii="Times New Roman" w:eastAsia="Times New Roman" w:hAnsi="Times New Roman" w:cs="Times New Roman"/>
                <w:sz w:val="24"/>
                <w:szCs w:val="24"/>
                <w:lang w:eastAsia="ar-SA"/>
              </w:rPr>
              <w:tab/>
              <w:t>описывать значимость своей профессии (специальности)</w:t>
            </w:r>
            <w:r w:rsidR="00A634A5">
              <w:rPr>
                <w:rFonts w:ascii="Times New Roman" w:eastAsia="Times New Roman" w:hAnsi="Times New Roman" w:cs="Times New Roman"/>
                <w:sz w:val="24"/>
                <w:szCs w:val="24"/>
                <w:lang w:eastAsia="ar-SA"/>
              </w:rPr>
              <w:t>;</w:t>
            </w:r>
          </w:p>
        </w:tc>
        <w:tc>
          <w:tcPr>
            <w:tcW w:w="4216" w:type="dxa"/>
            <w:shd w:val="clear" w:color="auto" w:fill="auto"/>
          </w:tcPr>
          <w:p w:rsidR="000227A7" w:rsidRPr="00FD237D" w:rsidRDefault="000227A7" w:rsidP="00FD237D">
            <w:pPr>
              <w:suppressAutoHyphens/>
              <w:spacing w:after="0" w:line="240" w:lineRule="auto"/>
              <w:rPr>
                <w:rFonts w:ascii="Times New Roman" w:eastAsia="Times New Roman" w:hAnsi="Times New Roman" w:cs="Times New Roman"/>
                <w:sz w:val="24"/>
                <w:szCs w:val="24"/>
                <w:lang w:eastAsia="ar-SA"/>
              </w:rPr>
            </w:pPr>
            <w:r w:rsidRPr="00FD237D">
              <w:rPr>
                <w:rFonts w:ascii="Times New Roman" w:eastAsia="Times New Roman" w:hAnsi="Times New Roman" w:cs="Times New Roman"/>
                <w:sz w:val="24"/>
                <w:szCs w:val="24"/>
                <w:lang w:eastAsia="ar-SA"/>
              </w:rPr>
              <w:t>Зо 06.01</w:t>
            </w:r>
            <w:r w:rsidRPr="00FD237D">
              <w:rPr>
                <w:rFonts w:ascii="Times New Roman" w:eastAsia="Times New Roman" w:hAnsi="Times New Roman" w:cs="Times New Roman"/>
                <w:sz w:val="24"/>
                <w:szCs w:val="24"/>
                <w:lang w:eastAsia="ar-SA"/>
              </w:rPr>
              <w:tab/>
              <w:t>сущность гражданско-патриотической позиции, общечеловеческих ценностей</w:t>
            </w:r>
            <w:r w:rsidR="00A634A5">
              <w:rPr>
                <w:rFonts w:ascii="Times New Roman" w:eastAsia="Times New Roman" w:hAnsi="Times New Roman" w:cs="Times New Roman"/>
                <w:sz w:val="24"/>
                <w:szCs w:val="24"/>
                <w:lang w:eastAsia="ar-SA"/>
              </w:rPr>
              <w:t>;</w:t>
            </w:r>
          </w:p>
        </w:tc>
      </w:tr>
      <w:tr w:rsidR="000227A7" w:rsidRPr="00FD237D" w:rsidTr="000227A7">
        <w:tc>
          <w:tcPr>
            <w:tcW w:w="1544" w:type="dxa"/>
            <w:shd w:val="clear" w:color="auto" w:fill="auto"/>
          </w:tcPr>
          <w:p w:rsidR="000227A7" w:rsidRPr="00FD237D" w:rsidRDefault="000227A7" w:rsidP="00FD237D">
            <w:pPr>
              <w:spacing w:after="0" w:line="240" w:lineRule="auto"/>
              <w:ind w:right="20"/>
              <w:jc w:val="both"/>
              <w:rPr>
                <w:rFonts w:ascii="Times New Roman" w:eastAsia="Calibri" w:hAnsi="Times New Roman" w:cs="Times New Roman"/>
                <w:color w:val="000000"/>
                <w:sz w:val="24"/>
                <w:szCs w:val="24"/>
                <w:lang w:eastAsia="x-none"/>
              </w:rPr>
            </w:pPr>
            <w:r w:rsidRPr="00FD237D">
              <w:rPr>
                <w:rFonts w:ascii="Times New Roman" w:eastAsia="Calibri" w:hAnsi="Times New Roman" w:cs="Times New Roman"/>
                <w:color w:val="000000"/>
                <w:sz w:val="24"/>
                <w:szCs w:val="24"/>
                <w:lang w:eastAsia="x-none"/>
              </w:rPr>
              <w:t>ОК 08</w:t>
            </w:r>
          </w:p>
        </w:tc>
        <w:tc>
          <w:tcPr>
            <w:tcW w:w="3810" w:type="dxa"/>
            <w:shd w:val="clear" w:color="auto" w:fill="auto"/>
          </w:tcPr>
          <w:p w:rsidR="000227A7" w:rsidRPr="00FD237D" w:rsidRDefault="000227A7" w:rsidP="00FD237D">
            <w:pPr>
              <w:suppressAutoHyphens/>
              <w:spacing w:after="0" w:line="240" w:lineRule="auto"/>
              <w:jc w:val="both"/>
              <w:rPr>
                <w:rFonts w:ascii="Times New Roman" w:eastAsia="Times New Roman" w:hAnsi="Times New Roman" w:cs="Times New Roman"/>
                <w:sz w:val="24"/>
                <w:szCs w:val="24"/>
                <w:lang w:eastAsia="ar-SA"/>
              </w:rPr>
            </w:pPr>
            <w:r w:rsidRPr="00FD237D">
              <w:rPr>
                <w:rFonts w:ascii="Times New Roman" w:eastAsia="Times New Roman" w:hAnsi="Times New Roman" w:cs="Times New Roman"/>
                <w:sz w:val="24"/>
                <w:szCs w:val="24"/>
                <w:lang w:eastAsia="ar-SA"/>
              </w:rPr>
              <w:t>Уо 08.01 использовать физкультурно-оздоровительную деятельность для укрепления здоровья,  достижения жизненных     и профессиональных целей;</w:t>
            </w:r>
          </w:p>
          <w:p w:rsidR="000227A7" w:rsidRPr="00FD237D" w:rsidRDefault="000227A7" w:rsidP="00FD237D">
            <w:pPr>
              <w:suppressAutoHyphens/>
              <w:spacing w:after="0" w:line="240" w:lineRule="auto"/>
              <w:jc w:val="both"/>
              <w:rPr>
                <w:rFonts w:ascii="Times New Roman" w:eastAsia="Times New Roman" w:hAnsi="Times New Roman" w:cs="Times New Roman"/>
                <w:sz w:val="24"/>
                <w:szCs w:val="24"/>
                <w:lang w:eastAsia="ar-SA"/>
              </w:rPr>
            </w:pPr>
            <w:r w:rsidRPr="00FD237D">
              <w:rPr>
                <w:rFonts w:ascii="Times New Roman" w:eastAsia="Times New Roman" w:hAnsi="Times New Roman" w:cs="Times New Roman"/>
                <w:sz w:val="24"/>
                <w:szCs w:val="24"/>
                <w:lang w:eastAsia="ar-SA"/>
              </w:rPr>
              <w:t>Уо 08.02 применять рациональные приемы двигательных функций в профессиональной деятельности;</w:t>
            </w:r>
          </w:p>
          <w:p w:rsidR="000227A7" w:rsidRPr="00FD237D" w:rsidRDefault="000227A7" w:rsidP="00FD237D">
            <w:pPr>
              <w:suppressAutoHyphens/>
              <w:spacing w:after="0" w:line="240" w:lineRule="auto"/>
              <w:jc w:val="both"/>
              <w:rPr>
                <w:rFonts w:ascii="Times New Roman" w:eastAsia="Times New Roman" w:hAnsi="Times New Roman" w:cs="Times New Roman"/>
                <w:sz w:val="24"/>
                <w:szCs w:val="24"/>
                <w:lang w:eastAsia="ar-SA"/>
              </w:rPr>
            </w:pPr>
            <w:r w:rsidRPr="00FD237D">
              <w:rPr>
                <w:rFonts w:ascii="Times New Roman" w:eastAsia="Times New Roman" w:hAnsi="Times New Roman" w:cs="Times New Roman"/>
                <w:sz w:val="24"/>
                <w:szCs w:val="24"/>
                <w:lang w:eastAsia="ar-SA"/>
              </w:rPr>
              <w:t>Уо 08.03 пользоваться средствами профилактики перенапряжения, характер</w:t>
            </w:r>
            <w:r w:rsidR="00FD237D">
              <w:rPr>
                <w:rFonts w:ascii="Times New Roman" w:eastAsia="Times New Roman" w:hAnsi="Times New Roman" w:cs="Times New Roman"/>
                <w:sz w:val="24"/>
                <w:szCs w:val="24"/>
                <w:lang w:eastAsia="ar-SA"/>
              </w:rPr>
              <w:t xml:space="preserve">ными для данной специальности. </w:t>
            </w:r>
          </w:p>
        </w:tc>
        <w:tc>
          <w:tcPr>
            <w:tcW w:w="4216" w:type="dxa"/>
            <w:shd w:val="clear" w:color="auto" w:fill="auto"/>
          </w:tcPr>
          <w:p w:rsidR="000227A7" w:rsidRPr="00FD237D" w:rsidRDefault="000227A7" w:rsidP="00FD237D">
            <w:pPr>
              <w:suppressAutoHyphens/>
              <w:spacing w:after="0" w:line="240" w:lineRule="auto"/>
              <w:rPr>
                <w:rFonts w:ascii="Times New Roman" w:eastAsia="Times New Roman" w:hAnsi="Times New Roman" w:cs="Times New Roman"/>
                <w:sz w:val="24"/>
                <w:szCs w:val="24"/>
                <w:lang w:eastAsia="ar-SA"/>
              </w:rPr>
            </w:pPr>
            <w:r w:rsidRPr="00FD237D">
              <w:rPr>
                <w:rFonts w:ascii="Times New Roman" w:eastAsia="Times New Roman" w:hAnsi="Times New Roman" w:cs="Times New Roman"/>
                <w:sz w:val="24"/>
                <w:szCs w:val="24"/>
                <w:lang w:eastAsia="ar-SA"/>
              </w:rPr>
              <w:t xml:space="preserve">Зо 08.01 </w:t>
            </w:r>
            <w:r w:rsidR="00FD237D">
              <w:rPr>
                <w:rFonts w:ascii="Times New Roman" w:eastAsia="Times New Roman" w:hAnsi="Times New Roman" w:cs="Times New Roman"/>
                <w:sz w:val="24"/>
                <w:szCs w:val="24"/>
                <w:lang w:eastAsia="ar-SA"/>
              </w:rPr>
              <w:t>роль</w:t>
            </w:r>
            <w:r w:rsidRPr="00FD237D">
              <w:rPr>
                <w:rFonts w:ascii="Times New Roman" w:eastAsia="Times New Roman" w:hAnsi="Times New Roman" w:cs="Times New Roman"/>
                <w:sz w:val="24"/>
                <w:szCs w:val="24"/>
                <w:lang w:eastAsia="ar-SA"/>
              </w:rPr>
              <w:t xml:space="preserve"> физической культуры в общекультурном, профессиональном и социальном развитии человека; </w:t>
            </w:r>
          </w:p>
          <w:p w:rsidR="000227A7" w:rsidRPr="00FD237D" w:rsidRDefault="000227A7" w:rsidP="00FD237D">
            <w:pPr>
              <w:suppressAutoHyphens/>
              <w:spacing w:after="0" w:line="240" w:lineRule="auto"/>
              <w:rPr>
                <w:rFonts w:ascii="Times New Roman" w:eastAsia="Times New Roman" w:hAnsi="Times New Roman" w:cs="Times New Roman"/>
                <w:sz w:val="24"/>
                <w:szCs w:val="24"/>
                <w:lang w:eastAsia="ar-SA"/>
              </w:rPr>
            </w:pPr>
            <w:r w:rsidRPr="00FD237D">
              <w:rPr>
                <w:rFonts w:ascii="Times New Roman" w:eastAsia="Times New Roman" w:hAnsi="Times New Roman" w:cs="Times New Roman"/>
                <w:sz w:val="24"/>
                <w:szCs w:val="24"/>
                <w:lang w:eastAsia="ar-SA"/>
              </w:rPr>
              <w:t>Зо 08.02  основы здорового образа жизни;</w:t>
            </w:r>
          </w:p>
          <w:p w:rsidR="000227A7" w:rsidRPr="00FD237D" w:rsidRDefault="000227A7" w:rsidP="00FD237D">
            <w:pPr>
              <w:suppressAutoHyphens/>
              <w:spacing w:after="0" w:line="240" w:lineRule="auto"/>
              <w:rPr>
                <w:rFonts w:ascii="Times New Roman" w:eastAsia="Times New Roman" w:hAnsi="Times New Roman" w:cs="Times New Roman"/>
                <w:sz w:val="24"/>
                <w:szCs w:val="24"/>
                <w:lang w:eastAsia="ar-SA"/>
              </w:rPr>
            </w:pPr>
            <w:r w:rsidRPr="00FD237D">
              <w:rPr>
                <w:rFonts w:ascii="Times New Roman" w:eastAsia="Times New Roman" w:hAnsi="Times New Roman" w:cs="Times New Roman"/>
                <w:sz w:val="24"/>
                <w:szCs w:val="24"/>
                <w:lang w:eastAsia="ar-SA"/>
              </w:rPr>
              <w:t>Зо 08.03 условия профессиональной деятельности зоны риска физического здоровья для специальности;</w:t>
            </w:r>
          </w:p>
          <w:p w:rsidR="000227A7" w:rsidRPr="00FD237D" w:rsidRDefault="000227A7" w:rsidP="00FD237D">
            <w:pPr>
              <w:suppressAutoHyphens/>
              <w:spacing w:after="0" w:line="240" w:lineRule="auto"/>
              <w:rPr>
                <w:rFonts w:ascii="Times New Roman" w:eastAsia="Times New Roman" w:hAnsi="Times New Roman" w:cs="Times New Roman"/>
                <w:sz w:val="24"/>
                <w:szCs w:val="24"/>
                <w:lang w:eastAsia="ar-SA"/>
              </w:rPr>
            </w:pPr>
            <w:r w:rsidRPr="00FD237D">
              <w:rPr>
                <w:rFonts w:ascii="Times New Roman" w:eastAsia="Times New Roman" w:hAnsi="Times New Roman" w:cs="Times New Roman"/>
                <w:sz w:val="24"/>
                <w:szCs w:val="24"/>
                <w:lang w:eastAsia="ar-SA"/>
              </w:rPr>
              <w:t xml:space="preserve">Зо 08.04 средства профилактики перенапряжения. </w:t>
            </w:r>
          </w:p>
          <w:p w:rsidR="000227A7" w:rsidRPr="00FD237D" w:rsidRDefault="000227A7" w:rsidP="00FD237D">
            <w:pPr>
              <w:suppressAutoHyphens/>
              <w:spacing w:after="0" w:line="240" w:lineRule="auto"/>
              <w:rPr>
                <w:rFonts w:ascii="Times New Roman" w:eastAsia="Times New Roman" w:hAnsi="Times New Roman" w:cs="Times New Roman"/>
                <w:sz w:val="24"/>
                <w:szCs w:val="24"/>
                <w:lang w:eastAsia="ar-SA"/>
              </w:rPr>
            </w:pPr>
          </w:p>
        </w:tc>
      </w:tr>
    </w:tbl>
    <w:p w:rsidR="00C50EFA" w:rsidRDefault="00C50EFA" w:rsidP="00C50EFA">
      <w:pPr>
        <w:rPr>
          <w:rFonts w:ascii="Times New Roman" w:eastAsia="Times New Roman" w:hAnsi="Times New Roman" w:cs="Times New Roman"/>
          <w:b/>
          <w:sz w:val="24"/>
          <w:szCs w:val="24"/>
          <w:lang w:eastAsia="ar-SA"/>
        </w:rPr>
      </w:pPr>
    </w:p>
    <w:p w:rsidR="000227A7" w:rsidRPr="000227A7" w:rsidRDefault="000227A7" w:rsidP="00C50EFA">
      <w:pPr>
        <w:jc w:val="center"/>
        <w:rPr>
          <w:rFonts w:ascii="Times New Roman" w:eastAsia="Times New Roman" w:hAnsi="Times New Roman" w:cs="Times New Roman"/>
          <w:sz w:val="24"/>
          <w:szCs w:val="24"/>
          <w:lang w:eastAsia="ar-SA"/>
        </w:rPr>
      </w:pPr>
      <w:r w:rsidRPr="000227A7">
        <w:rPr>
          <w:rFonts w:ascii="Times New Roman" w:eastAsia="Times New Roman" w:hAnsi="Times New Roman" w:cs="Times New Roman"/>
          <w:b/>
          <w:sz w:val="24"/>
          <w:szCs w:val="24"/>
          <w:lang w:eastAsia="ar-SA"/>
        </w:rPr>
        <w:t>2. СТРУКТУРА И СОДЕРЖАНИЕ УЧЕБНОЙ ДИСЦИПЛИНЫ</w:t>
      </w:r>
    </w:p>
    <w:p w:rsidR="000227A7" w:rsidRDefault="000227A7" w:rsidP="0002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80"/>
        <w:jc w:val="center"/>
        <w:rPr>
          <w:rFonts w:ascii="Times New Roman" w:eastAsia="Times New Roman" w:hAnsi="Times New Roman" w:cs="Times New Roman"/>
          <w:b/>
          <w:sz w:val="24"/>
          <w:szCs w:val="24"/>
          <w:lang w:eastAsia="ar-SA"/>
        </w:rPr>
      </w:pPr>
      <w:r w:rsidRPr="000227A7">
        <w:rPr>
          <w:rFonts w:ascii="Times New Roman" w:eastAsia="Times New Roman" w:hAnsi="Times New Roman" w:cs="Times New Roman"/>
          <w:b/>
          <w:sz w:val="24"/>
          <w:szCs w:val="24"/>
          <w:lang w:eastAsia="ar-SA"/>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C50EFA" w:rsidRPr="00C50EFA" w:rsidTr="00394AE0">
        <w:trPr>
          <w:trHeight w:val="490"/>
        </w:trPr>
        <w:tc>
          <w:tcPr>
            <w:tcW w:w="3685" w:type="pct"/>
            <w:vAlign w:val="center"/>
          </w:tcPr>
          <w:p w:rsidR="00C50EFA" w:rsidRPr="00C50EFA" w:rsidRDefault="00C50EFA" w:rsidP="00C50EFA">
            <w:pPr>
              <w:suppressAutoHyphens/>
              <w:spacing w:line="240" w:lineRule="auto"/>
              <w:rPr>
                <w:rFonts w:ascii="Times New Roman" w:eastAsia="Times New Roman" w:hAnsi="Times New Roman" w:cs="Times New Roman"/>
                <w:b/>
                <w:sz w:val="24"/>
                <w:szCs w:val="24"/>
                <w:lang w:eastAsia="ru-RU"/>
              </w:rPr>
            </w:pPr>
            <w:r w:rsidRPr="00C50EFA">
              <w:rPr>
                <w:rFonts w:ascii="Times New Roman" w:eastAsia="Times New Roman" w:hAnsi="Times New Roman" w:cs="Times New Roman"/>
                <w:b/>
                <w:sz w:val="24"/>
                <w:szCs w:val="24"/>
                <w:lang w:eastAsia="ru-RU"/>
              </w:rPr>
              <w:t>Вид учебной работы</w:t>
            </w:r>
          </w:p>
        </w:tc>
        <w:tc>
          <w:tcPr>
            <w:tcW w:w="1315" w:type="pct"/>
            <w:vAlign w:val="center"/>
          </w:tcPr>
          <w:p w:rsidR="00C50EFA" w:rsidRPr="00C50EFA" w:rsidRDefault="00C50EFA" w:rsidP="00C50EFA">
            <w:pPr>
              <w:suppressAutoHyphens/>
              <w:spacing w:line="240" w:lineRule="auto"/>
              <w:rPr>
                <w:rFonts w:ascii="Times New Roman" w:eastAsia="Times New Roman" w:hAnsi="Times New Roman" w:cs="Times New Roman"/>
                <w:b/>
                <w:iCs/>
                <w:sz w:val="24"/>
                <w:szCs w:val="24"/>
                <w:lang w:eastAsia="ru-RU"/>
              </w:rPr>
            </w:pPr>
            <w:r w:rsidRPr="00C50EFA">
              <w:rPr>
                <w:rFonts w:ascii="Times New Roman" w:eastAsia="Times New Roman" w:hAnsi="Times New Roman" w:cs="Times New Roman"/>
                <w:b/>
                <w:iCs/>
                <w:sz w:val="24"/>
                <w:szCs w:val="24"/>
                <w:lang w:eastAsia="ru-RU"/>
              </w:rPr>
              <w:t>Объем в часах</w:t>
            </w:r>
          </w:p>
        </w:tc>
      </w:tr>
      <w:tr w:rsidR="00C50EFA" w:rsidRPr="00C50EFA" w:rsidTr="00394AE0">
        <w:trPr>
          <w:trHeight w:val="490"/>
        </w:trPr>
        <w:tc>
          <w:tcPr>
            <w:tcW w:w="3685" w:type="pct"/>
            <w:vAlign w:val="center"/>
          </w:tcPr>
          <w:p w:rsidR="00C50EFA" w:rsidRPr="00C50EFA" w:rsidRDefault="00C50EFA" w:rsidP="00C50EFA">
            <w:pPr>
              <w:suppressAutoHyphens/>
              <w:spacing w:after="0" w:line="240" w:lineRule="auto"/>
              <w:rPr>
                <w:rFonts w:ascii="Times New Roman" w:eastAsia="Times New Roman" w:hAnsi="Times New Roman" w:cs="Times New Roman"/>
                <w:b/>
                <w:sz w:val="24"/>
                <w:szCs w:val="24"/>
                <w:lang w:eastAsia="ru-RU"/>
              </w:rPr>
            </w:pPr>
            <w:r w:rsidRPr="00C50EFA">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C50EFA" w:rsidRPr="00C50EFA" w:rsidRDefault="00C50EFA" w:rsidP="00C50EFA">
            <w:pPr>
              <w:suppressAutoHyphens/>
              <w:spacing w:after="0" w:line="240" w:lineRule="auto"/>
              <w:rPr>
                <w:rFonts w:ascii="Times New Roman" w:eastAsia="Times New Roman" w:hAnsi="Times New Roman" w:cs="Times New Roman"/>
                <w:b/>
                <w:iCs/>
                <w:sz w:val="24"/>
                <w:szCs w:val="24"/>
                <w:lang w:eastAsia="ru-RU"/>
              </w:rPr>
            </w:pPr>
            <w:r w:rsidRPr="00C50EFA">
              <w:rPr>
                <w:rFonts w:ascii="Times New Roman" w:eastAsia="Times New Roman" w:hAnsi="Times New Roman" w:cs="Times New Roman"/>
                <w:b/>
                <w:iCs/>
                <w:sz w:val="24"/>
                <w:szCs w:val="24"/>
                <w:lang w:eastAsia="ru-RU"/>
              </w:rPr>
              <w:t>128</w:t>
            </w:r>
          </w:p>
        </w:tc>
      </w:tr>
      <w:tr w:rsidR="00C50EFA" w:rsidRPr="00C50EFA" w:rsidTr="00394AE0">
        <w:trPr>
          <w:trHeight w:val="490"/>
        </w:trPr>
        <w:tc>
          <w:tcPr>
            <w:tcW w:w="3685" w:type="pct"/>
            <w:shd w:val="clear" w:color="auto" w:fill="auto"/>
            <w:vAlign w:val="center"/>
          </w:tcPr>
          <w:p w:rsidR="00C50EFA" w:rsidRPr="00C50EFA" w:rsidRDefault="00C50EFA" w:rsidP="00C50EFA">
            <w:pPr>
              <w:suppressAutoHyphens/>
              <w:spacing w:after="0" w:line="240" w:lineRule="auto"/>
              <w:rPr>
                <w:rFonts w:ascii="Times New Roman" w:eastAsia="Times New Roman" w:hAnsi="Times New Roman" w:cs="Times New Roman"/>
                <w:b/>
                <w:sz w:val="24"/>
                <w:szCs w:val="24"/>
                <w:lang w:eastAsia="ru-RU"/>
              </w:rPr>
            </w:pPr>
            <w:r w:rsidRPr="00C50EFA">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C50EFA" w:rsidRPr="00C50EFA" w:rsidRDefault="00C50EFA" w:rsidP="00C50EFA">
            <w:pPr>
              <w:suppressAutoHyphens/>
              <w:spacing w:after="0" w:line="240" w:lineRule="auto"/>
              <w:rPr>
                <w:rFonts w:ascii="Times New Roman" w:eastAsia="Times New Roman" w:hAnsi="Times New Roman" w:cs="Times New Roman"/>
                <w:iCs/>
                <w:sz w:val="24"/>
                <w:szCs w:val="24"/>
                <w:lang w:eastAsia="ru-RU"/>
              </w:rPr>
            </w:pPr>
          </w:p>
        </w:tc>
      </w:tr>
      <w:tr w:rsidR="00C50EFA" w:rsidRPr="00C50EFA" w:rsidTr="00394AE0">
        <w:trPr>
          <w:trHeight w:val="336"/>
        </w:trPr>
        <w:tc>
          <w:tcPr>
            <w:tcW w:w="5000" w:type="pct"/>
            <w:gridSpan w:val="2"/>
            <w:vAlign w:val="center"/>
          </w:tcPr>
          <w:p w:rsidR="00C50EFA" w:rsidRPr="00C50EFA" w:rsidRDefault="00C50EFA" w:rsidP="00C50EFA">
            <w:pPr>
              <w:suppressAutoHyphens/>
              <w:spacing w:after="0" w:line="240" w:lineRule="auto"/>
              <w:rPr>
                <w:rFonts w:ascii="Times New Roman" w:eastAsia="Times New Roman" w:hAnsi="Times New Roman" w:cs="Times New Roman"/>
                <w:iCs/>
                <w:sz w:val="24"/>
                <w:szCs w:val="24"/>
                <w:lang w:eastAsia="ru-RU"/>
              </w:rPr>
            </w:pPr>
            <w:r w:rsidRPr="00C50EFA">
              <w:rPr>
                <w:rFonts w:ascii="Times New Roman" w:eastAsia="Times New Roman" w:hAnsi="Times New Roman" w:cs="Times New Roman"/>
                <w:sz w:val="24"/>
                <w:szCs w:val="24"/>
                <w:lang w:eastAsia="ru-RU"/>
              </w:rPr>
              <w:t>в т. ч.:</w:t>
            </w:r>
          </w:p>
        </w:tc>
      </w:tr>
      <w:tr w:rsidR="00C50EFA" w:rsidRPr="00C50EFA" w:rsidTr="00394AE0">
        <w:trPr>
          <w:trHeight w:val="490"/>
        </w:trPr>
        <w:tc>
          <w:tcPr>
            <w:tcW w:w="3685" w:type="pct"/>
            <w:vAlign w:val="center"/>
          </w:tcPr>
          <w:p w:rsidR="00C50EFA" w:rsidRPr="00C50EFA" w:rsidRDefault="00C50EFA" w:rsidP="00C50EFA">
            <w:pPr>
              <w:suppressAutoHyphens/>
              <w:spacing w:after="0" w:line="240" w:lineRule="auto"/>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теоретическое обучение</w:t>
            </w:r>
          </w:p>
        </w:tc>
        <w:tc>
          <w:tcPr>
            <w:tcW w:w="1315" w:type="pct"/>
            <w:vAlign w:val="center"/>
          </w:tcPr>
          <w:p w:rsidR="00C50EFA" w:rsidRPr="00C50EFA" w:rsidRDefault="00C50EFA" w:rsidP="00C50EFA">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p>
        </w:tc>
      </w:tr>
      <w:tr w:rsidR="00C50EFA" w:rsidRPr="00C50EFA" w:rsidTr="00394AE0">
        <w:trPr>
          <w:trHeight w:val="490"/>
        </w:trPr>
        <w:tc>
          <w:tcPr>
            <w:tcW w:w="3685" w:type="pct"/>
            <w:vAlign w:val="center"/>
          </w:tcPr>
          <w:p w:rsidR="00C50EFA" w:rsidRPr="00C50EFA" w:rsidRDefault="00C50EFA" w:rsidP="00C50EFA">
            <w:pPr>
              <w:suppressAutoHyphens/>
              <w:spacing w:after="0" w:line="240" w:lineRule="auto"/>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практические занятия</w:t>
            </w:r>
            <w:r w:rsidRPr="00C50EFA">
              <w:rPr>
                <w:rFonts w:ascii="Times New Roman" w:eastAsia="Times New Roman" w:hAnsi="Times New Roman" w:cs="Times New Roman"/>
                <w:i/>
                <w:sz w:val="24"/>
                <w:szCs w:val="24"/>
                <w:lang w:eastAsia="ru-RU"/>
              </w:rPr>
              <w:t xml:space="preserve"> </w:t>
            </w:r>
          </w:p>
        </w:tc>
        <w:tc>
          <w:tcPr>
            <w:tcW w:w="1315" w:type="pct"/>
            <w:vAlign w:val="center"/>
          </w:tcPr>
          <w:p w:rsidR="00C50EFA" w:rsidRPr="00C50EFA" w:rsidRDefault="00C50EFA" w:rsidP="00C50EFA">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128</w:t>
            </w:r>
          </w:p>
        </w:tc>
      </w:tr>
      <w:tr w:rsidR="00C50EFA" w:rsidRPr="00C50EFA" w:rsidTr="00394AE0">
        <w:trPr>
          <w:trHeight w:val="331"/>
        </w:trPr>
        <w:tc>
          <w:tcPr>
            <w:tcW w:w="3685" w:type="pct"/>
            <w:vAlign w:val="center"/>
          </w:tcPr>
          <w:p w:rsidR="00C50EFA" w:rsidRPr="00C50EFA" w:rsidRDefault="00C50EFA" w:rsidP="00C50EFA">
            <w:pPr>
              <w:suppressAutoHyphens/>
              <w:spacing w:after="0" w:line="240" w:lineRule="auto"/>
              <w:rPr>
                <w:rFonts w:ascii="Times New Roman" w:eastAsia="Times New Roman" w:hAnsi="Times New Roman" w:cs="Times New Roman"/>
                <w:i/>
                <w:sz w:val="24"/>
                <w:szCs w:val="24"/>
                <w:lang w:eastAsia="ru-RU"/>
              </w:rPr>
            </w:pPr>
            <w:r w:rsidRPr="00C50EFA">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rsidR="00C50EFA" w:rsidRPr="00C50EFA" w:rsidRDefault="00C50EFA" w:rsidP="00C50EFA">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p>
        </w:tc>
      </w:tr>
    </w:tbl>
    <w:p w:rsidR="00C50EFA" w:rsidRDefault="00C50EFA" w:rsidP="0002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80"/>
        <w:jc w:val="center"/>
        <w:rPr>
          <w:rFonts w:ascii="Times New Roman" w:eastAsia="Times New Roman" w:hAnsi="Times New Roman" w:cs="Times New Roman"/>
          <w:b/>
          <w:sz w:val="24"/>
          <w:szCs w:val="24"/>
          <w:lang w:eastAsia="ar-SA"/>
        </w:rPr>
      </w:pPr>
    </w:p>
    <w:p w:rsidR="00C50EFA" w:rsidRPr="000227A7" w:rsidRDefault="00C50EFA" w:rsidP="0002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80"/>
        <w:jc w:val="center"/>
        <w:rPr>
          <w:rFonts w:ascii="Times New Roman" w:eastAsia="Times New Roman" w:hAnsi="Times New Roman" w:cs="Times New Roman"/>
          <w:sz w:val="24"/>
          <w:szCs w:val="24"/>
          <w:u w:val="single"/>
          <w:lang w:eastAsia="ar-SA"/>
        </w:rPr>
      </w:pPr>
    </w:p>
    <w:p w:rsidR="000227A7" w:rsidRPr="000227A7" w:rsidRDefault="000227A7" w:rsidP="000227A7">
      <w:pPr>
        <w:suppressAutoHyphens/>
        <w:spacing w:after="0" w:line="240" w:lineRule="auto"/>
        <w:rPr>
          <w:rFonts w:ascii="Times New Roman" w:eastAsia="Times New Roman" w:hAnsi="Times New Roman" w:cs="Times New Roman"/>
          <w:sz w:val="24"/>
          <w:szCs w:val="24"/>
          <w:lang w:eastAsia="ar-SA"/>
        </w:rPr>
      </w:pPr>
    </w:p>
    <w:p w:rsidR="000227A7" w:rsidRPr="000227A7" w:rsidRDefault="000227A7" w:rsidP="000227A7">
      <w:pPr>
        <w:suppressAutoHyphens/>
        <w:spacing w:after="0" w:line="240" w:lineRule="auto"/>
        <w:rPr>
          <w:rFonts w:ascii="Times New Roman" w:eastAsia="Times New Roman" w:hAnsi="Times New Roman" w:cs="Times New Roman"/>
          <w:sz w:val="24"/>
          <w:szCs w:val="24"/>
          <w:lang w:eastAsia="ar-SA"/>
        </w:rPr>
      </w:pPr>
    </w:p>
    <w:p w:rsidR="000227A7" w:rsidRPr="000227A7" w:rsidRDefault="000227A7" w:rsidP="000227A7">
      <w:pPr>
        <w:suppressAutoHyphens/>
        <w:spacing w:after="0" w:line="240" w:lineRule="auto"/>
        <w:rPr>
          <w:rFonts w:ascii="Times New Roman" w:eastAsia="Times New Roman" w:hAnsi="Times New Roman" w:cs="Times New Roman"/>
          <w:sz w:val="24"/>
          <w:szCs w:val="24"/>
          <w:lang w:eastAsia="ar-SA"/>
        </w:rPr>
      </w:pPr>
    </w:p>
    <w:p w:rsidR="000227A7" w:rsidRPr="000227A7" w:rsidRDefault="000227A7" w:rsidP="0002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8"/>
          <w:szCs w:val="28"/>
          <w:lang w:eastAsia="ar-SA"/>
        </w:rPr>
      </w:pPr>
    </w:p>
    <w:p w:rsidR="000227A7" w:rsidRPr="000227A7" w:rsidRDefault="000227A7" w:rsidP="0002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8"/>
          <w:szCs w:val="28"/>
          <w:lang w:eastAsia="ar-SA"/>
        </w:rPr>
        <w:sectPr w:rsidR="000227A7" w:rsidRPr="000227A7" w:rsidSect="000227A7">
          <w:pgSz w:w="11906" w:h="16838"/>
          <w:pgMar w:top="709" w:right="851" w:bottom="1134" w:left="1701" w:header="708" w:footer="708" w:gutter="0"/>
          <w:cols w:space="720"/>
          <w:docGrid w:linePitch="326"/>
        </w:sectPr>
      </w:pPr>
    </w:p>
    <w:p w:rsidR="000227A7" w:rsidRPr="000227A7"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r w:rsidRPr="000227A7">
        <w:rPr>
          <w:rFonts w:ascii="Times New Roman" w:eastAsia="Times New Roman" w:hAnsi="Times New Roman" w:cs="Times New Roman"/>
          <w:b/>
          <w:caps/>
          <w:sz w:val="24"/>
          <w:szCs w:val="24"/>
          <w:lang w:eastAsia="ar-SA"/>
        </w:rPr>
        <w:t>2.2. Т</w:t>
      </w:r>
      <w:r w:rsidRPr="000227A7">
        <w:rPr>
          <w:rFonts w:ascii="Times New Roman" w:eastAsia="Times New Roman" w:hAnsi="Times New Roman" w:cs="Times New Roman"/>
          <w:b/>
          <w:sz w:val="24"/>
          <w:szCs w:val="24"/>
          <w:lang w:eastAsia="ar-SA"/>
        </w:rPr>
        <w:t>ематический план и содержание учебной дисциплины ОГСЭ.04 Физическая культура</w:t>
      </w:r>
    </w:p>
    <w:p w:rsidR="000227A7" w:rsidRPr="000227A7" w:rsidRDefault="000227A7" w:rsidP="0002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ar-SA"/>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7938"/>
        <w:gridCol w:w="1417"/>
        <w:gridCol w:w="1134"/>
        <w:gridCol w:w="1559"/>
      </w:tblGrid>
      <w:tr w:rsidR="000227A7" w:rsidRPr="00C50EFA" w:rsidTr="00C50EFA">
        <w:trPr>
          <w:trHeight w:val="687"/>
        </w:trPr>
        <w:tc>
          <w:tcPr>
            <w:tcW w:w="3369"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ar-SA"/>
              </w:rPr>
            </w:pPr>
            <w:r w:rsidRPr="00C50EFA">
              <w:rPr>
                <w:rFonts w:ascii="Times New Roman" w:eastAsia="Times New Roman" w:hAnsi="Times New Roman" w:cs="Times New Roman"/>
                <w:b/>
                <w:bCs/>
                <w:sz w:val="24"/>
                <w:szCs w:val="24"/>
                <w:lang w:eastAsia="ar-SA"/>
              </w:rPr>
              <w:t>Наименование разделов и тем</w:t>
            </w:r>
          </w:p>
        </w:tc>
        <w:tc>
          <w:tcPr>
            <w:tcW w:w="7938"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ar-SA"/>
              </w:rPr>
            </w:pPr>
            <w:r w:rsidRPr="00C50EFA">
              <w:rPr>
                <w:rFonts w:ascii="Times New Roman" w:eastAsia="Times New Roman" w:hAnsi="Times New Roman" w:cs="Times New Roman"/>
                <w:b/>
                <w:bCs/>
                <w:sz w:val="24"/>
                <w:szCs w:val="24"/>
                <w:lang w:eastAsia="ar-SA"/>
              </w:rPr>
              <w:t>Содержание учебного материала,  практические работы, самостоятельная работа обучающихся</w:t>
            </w:r>
          </w:p>
        </w:tc>
        <w:tc>
          <w:tcPr>
            <w:tcW w:w="1417"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ar-SA"/>
              </w:rPr>
            </w:pPr>
            <w:r w:rsidRPr="00C50EFA">
              <w:rPr>
                <w:rFonts w:ascii="Times New Roman" w:eastAsia="Times New Roman" w:hAnsi="Times New Roman" w:cs="Times New Roman"/>
                <w:b/>
                <w:bCs/>
                <w:sz w:val="24"/>
                <w:szCs w:val="24"/>
                <w:lang w:eastAsia="ar-SA"/>
              </w:rPr>
              <w:t>Объем, акад. ч / в том числе в форме практической подготовки, акад. ч</w:t>
            </w:r>
          </w:p>
        </w:tc>
        <w:tc>
          <w:tcPr>
            <w:tcW w:w="1134"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ar-SA"/>
              </w:rPr>
            </w:pPr>
            <w:r w:rsidRPr="00C50EFA">
              <w:rPr>
                <w:rFonts w:ascii="Times New Roman" w:eastAsia="Times New Roman" w:hAnsi="Times New Roman" w:cs="Times New Roman"/>
                <w:sz w:val="24"/>
                <w:szCs w:val="24"/>
                <w:lang w:eastAsia="ar-SA"/>
              </w:rPr>
              <w:t>Код ПК, ОК</w:t>
            </w:r>
          </w:p>
        </w:tc>
        <w:tc>
          <w:tcPr>
            <w:tcW w:w="1559"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ar-SA"/>
              </w:rPr>
            </w:pPr>
            <w:r w:rsidRPr="00C50EFA">
              <w:rPr>
                <w:rFonts w:ascii="Times New Roman" w:eastAsia="Times New Roman" w:hAnsi="Times New Roman" w:cs="Times New Roman"/>
                <w:sz w:val="24"/>
                <w:szCs w:val="24"/>
                <w:lang w:eastAsia="ar-SA"/>
              </w:rPr>
              <w:t>Код У/З</w:t>
            </w:r>
          </w:p>
        </w:tc>
      </w:tr>
      <w:tr w:rsidR="000227A7" w:rsidRPr="00C50EFA" w:rsidTr="00C50EFA">
        <w:tc>
          <w:tcPr>
            <w:tcW w:w="3369"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ar-SA"/>
              </w:rPr>
            </w:pPr>
            <w:r w:rsidRPr="00C50EFA">
              <w:rPr>
                <w:rFonts w:ascii="Times New Roman" w:eastAsia="Times New Roman" w:hAnsi="Times New Roman" w:cs="Times New Roman"/>
                <w:b/>
                <w:bCs/>
                <w:sz w:val="24"/>
                <w:szCs w:val="24"/>
                <w:lang w:eastAsia="ar-SA"/>
              </w:rPr>
              <w:t>1</w:t>
            </w:r>
          </w:p>
        </w:tc>
        <w:tc>
          <w:tcPr>
            <w:tcW w:w="7938"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ar-SA"/>
              </w:rPr>
            </w:pPr>
            <w:r w:rsidRPr="00C50EFA">
              <w:rPr>
                <w:rFonts w:ascii="Times New Roman" w:eastAsia="Times New Roman" w:hAnsi="Times New Roman" w:cs="Times New Roman"/>
                <w:b/>
                <w:bCs/>
                <w:sz w:val="24"/>
                <w:szCs w:val="24"/>
                <w:lang w:eastAsia="ar-SA"/>
              </w:rPr>
              <w:t>2</w:t>
            </w:r>
          </w:p>
        </w:tc>
        <w:tc>
          <w:tcPr>
            <w:tcW w:w="1417"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ar-SA"/>
              </w:rPr>
            </w:pPr>
            <w:r w:rsidRPr="00C50EFA">
              <w:rPr>
                <w:rFonts w:ascii="Times New Roman" w:eastAsia="Times New Roman" w:hAnsi="Times New Roman" w:cs="Times New Roman"/>
                <w:b/>
                <w:bCs/>
                <w:sz w:val="24"/>
                <w:szCs w:val="24"/>
                <w:lang w:eastAsia="ar-SA"/>
              </w:rPr>
              <w:t>3</w:t>
            </w:r>
          </w:p>
        </w:tc>
        <w:tc>
          <w:tcPr>
            <w:tcW w:w="1134"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ar-SA"/>
              </w:rPr>
            </w:pPr>
            <w:r w:rsidRPr="00C50EFA">
              <w:rPr>
                <w:rFonts w:ascii="Times New Roman" w:eastAsia="Times New Roman" w:hAnsi="Times New Roman" w:cs="Times New Roman"/>
                <w:b/>
                <w:bCs/>
                <w:sz w:val="24"/>
                <w:szCs w:val="24"/>
                <w:lang w:eastAsia="ar-SA"/>
              </w:rPr>
              <w:t>4</w:t>
            </w:r>
          </w:p>
        </w:tc>
        <w:tc>
          <w:tcPr>
            <w:tcW w:w="1559"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ar-SA"/>
              </w:rPr>
            </w:pPr>
          </w:p>
        </w:tc>
      </w:tr>
      <w:tr w:rsidR="000227A7" w:rsidRPr="00C50EFA" w:rsidTr="00C50EFA">
        <w:tc>
          <w:tcPr>
            <w:tcW w:w="3369"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sz w:val="24"/>
                <w:szCs w:val="24"/>
                <w:lang w:eastAsia="ar-SA"/>
              </w:rPr>
            </w:pPr>
            <w:r w:rsidRPr="00C50EFA">
              <w:rPr>
                <w:rFonts w:ascii="Times New Roman" w:eastAsia="Times New Roman" w:hAnsi="Times New Roman" w:cs="Times New Roman"/>
                <w:b/>
                <w:bCs/>
                <w:sz w:val="24"/>
                <w:szCs w:val="24"/>
                <w:lang w:eastAsia="ar-SA"/>
              </w:rPr>
              <w:t>Раздел 1. Учебно- практические основы формирования физической культуры личности</w:t>
            </w:r>
          </w:p>
        </w:tc>
        <w:tc>
          <w:tcPr>
            <w:tcW w:w="7938"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sz w:val="24"/>
                <w:szCs w:val="24"/>
                <w:lang w:eastAsia="ar-SA"/>
              </w:rPr>
            </w:pPr>
            <w:r w:rsidRPr="00C50EFA">
              <w:rPr>
                <w:rFonts w:ascii="Times New Roman" w:eastAsia="Times New Roman" w:hAnsi="Times New Roman" w:cs="Times New Roman"/>
                <w:b/>
                <w:bCs/>
                <w:sz w:val="24"/>
                <w:szCs w:val="24"/>
                <w:lang w:eastAsia="ar-SA"/>
              </w:rPr>
              <w:t xml:space="preserve"> </w:t>
            </w:r>
          </w:p>
        </w:tc>
        <w:tc>
          <w:tcPr>
            <w:tcW w:w="1417"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color w:val="000000"/>
                <w:sz w:val="24"/>
                <w:szCs w:val="24"/>
                <w:lang w:eastAsia="ar-SA"/>
              </w:rPr>
            </w:pPr>
          </w:p>
        </w:tc>
        <w:tc>
          <w:tcPr>
            <w:tcW w:w="1134" w:type="dxa"/>
            <w:vMerge w:val="restart"/>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ОК 01,</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ОК 02,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ОК 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ОК 08,</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tc>
        <w:tc>
          <w:tcPr>
            <w:tcW w:w="1559" w:type="dxa"/>
            <w:vMerge w:val="restart"/>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 xml:space="preserve">Уо 01.02, </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01.03,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01.05,</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02.06,</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02.06,</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03.03,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03.03,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08.01,</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08.02,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08.03,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08.01,</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08.02,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08.03,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08.04</w:t>
            </w:r>
          </w:p>
        </w:tc>
      </w:tr>
      <w:tr w:rsidR="000227A7" w:rsidRPr="00C50EFA" w:rsidTr="00C50EFA">
        <w:trPr>
          <w:trHeight w:val="278"/>
        </w:trPr>
        <w:tc>
          <w:tcPr>
            <w:tcW w:w="3369" w:type="dxa"/>
            <w:vMerge w:val="restart"/>
          </w:tcPr>
          <w:p w:rsidR="000227A7" w:rsidRPr="00C50EFA" w:rsidRDefault="00C50EFA"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 xml:space="preserve">Тема 1.1 </w:t>
            </w:r>
            <w:r w:rsidR="000227A7" w:rsidRPr="00C50EFA">
              <w:rPr>
                <w:rFonts w:ascii="Times New Roman" w:eastAsia="Times New Roman" w:hAnsi="Times New Roman" w:cs="Times New Roman"/>
                <w:b/>
                <w:bCs/>
                <w:sz w:val="24"/>
                <w:szCs w:val="24"/>
                <w:lang w:eastAsia="ar-SA"/>
              </w:rPr>
              <w:t xml:space="preserve"> Общая физическая подготовка</w:t>
            </w:r>
          </w:p>
        </w:tc>
        <w:tc>
          <w:tcPr>
            <w:tcW w:w="7938"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Calibri" w:hAnsi="Times New Roman" w:cs="Times New Roman"/>
                <w:b/>
                <w:bCs/>
                <w:sz w:val="24"/>
                <w:szCs w:val="24"/>
                <w:lang w:eastAsia="ar-SA"/>
              </w:rPr>
              <w:t>Содержание учебного материала.</w:t>
            </w:r>
            <w:r w:rsidRPr="00C50EFA">
              <w:rPr>
                <w:rFonts w:ascii="Times New Roman" w:eastAsia="Times New Roman" w:hAnsi="Times New Roman" w:cs="Times New Roman"/>
                <w:sz w:val="24"/>
                <w:szCs w:val="24"/>
                <w:lang w:eastAsia="ar-SA"/>
              </w:rPr>
              <w:t xml:space="preserve"> </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ar-SA"/>
              </w:rPr>
            </w:pPr>
            <w:r w:rsidRPr="00C50EFA">
              <w:rPr>
                <w:rFonts w:ascii="Times New Roman" w:eastAsia="Calibri" w:hAnsi="Times New Roman" w:cs="Times New Roman"/>
                <w:bCs/>
                <w:sz w:val="24"/>
                <w:szCs w:val="24"/>
                <w:lang w:eastAsia="ar-SA"/>
              </w:rPr>
              <w:t>Физические качества и способности человека. Средства, методы, принципы  воспитания быстроты, силы, выносливости.  Возрастная динамика развития физических качеств и способностей. Двигательные действия: построения, перестроения. ОРУ. Подвижные игры.</w:t>
            </w:r>
          </w:p>
        </w:tc>
        <w:tc>
          <w:tcPr>
            <w:tcW w:w="1417"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color w:val="000000"/>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color w:val="000000"/>
                <w:sz w:val="24"/>
                <w:szCs w:val="24"/>
                <w:lang w:eastAsia="ar-SA"/>
              </w:rPr>
            </w:pPr>
            <w:r w:rsidRPr="00C50EFA">
              <w:rPr>
                <w:rFonts w:ascii="Times New Roman" w:eastAsia="Times New Roman" w:hAnsi="Times New Roman" w:cs="Times New Roman"/>
                <w:b/>
                <w:bCs/>
                <w:color w:val="000000"/>
                <w:sz w:val="24"/>
                <w:szCs w:val="24"/>
                <w:lang w:eastAsia="ar-SA"/>
              </w:rPr>
              <w:t>6</w:t>
            </w:r>
          </w:p>
        </w:tc>
        <w:tc>
          <w:tcPr>
            <w:tcW w:w="1134"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tc>
        <w:tc>
          <w:tcPr>
            <w:tcW w:w="155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tc>
      </w:tr>
      <w:tr w:rsidR="000227A7" w:rsidRPr="00C50EFA" w:rsidTr="00C50EFA">
        <w:trPr>
          <w:trHeight w:val="277"/>
        </w:trPr>
        <w:tc>
          <w:tcPr>
            <w:tcW w:w="336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sz w:val="24"/>
                <w:szCs w:val="24"/>
                <w:lang w:eastAsia="ar-SA"/>
              </w:rPr>
            </w:pPr>
          </w:p>
        </w:tc>
        <w:tc>
          <w:tcPr>
            <w:tcW w:w="7938"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sz w:val="24"/>
                <w:szCs w:val="24"/>
                <w:lang w:eastAsia="ar-SA"/>
              </w:rPr>
            </w:pPr>
            <w:r w:rsidRPr="00C50EFA">
              <w:rPr>
                <w:rFonts w:ascii="Times New Roman" w:eastAsia="Times New Roman" w:hAnsi="Times New Roman" w:cs="Times New Roman"/>
                <w:b/>
                <w:bCs/>
                <w:sz w:val="24"/>
                <w:szCs w:val="24"/>
                <w:lang w:eastAsia="ar-SA"/>
              </w:rPr>
              <w:t>Тематика практических занятий.</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ar-SA"/>
              </w:rPr>
            </w:pPr>
            <w:r w:rsidRPr="00C50EFA">
              <w:rPr>
                <w:rFonts w:ascii="Times New Roman" w:eastAsia="Times New Roman" w:hAnsi="Times New Roman" w:cs="Times New Roman"/>
                <w:bCs/>
                <w:sz w:val="24"/>
                <w:szCs w:val="24"/>
                <w:lang w:eastAsia="ar-SA"/>
              </w:rPr>
              <w:t>1.Выполнение построений и перестроений, размыкания и смыкание.</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ar-SA"/>
              </w:rPr>
            </w:pPr>
            <w:r w:rsidRPr="00C50EFA">
              <w:rPr>
                <w:rFonts w:ascii="Times New Roman" w:eastAsia="Times New Roman" w:hAnsi="Times New Roman" w:cs="Times New Roman"/>
                <w:bCs/>
                <w:sz w:val="24"/>
                <w:szCs w:val="24"/>
                <w:lang w:eastAsia="ar-SA"/>
              </w:rPr>
              <w:t>Строевые упражнения на месте и в движении.</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ar-SA"/>
              </w:rPr>
            </w:pPr>
            <w:r w:rsidRPr="00C50EFA">
              <w:rPr>
                <w:rFonts w:ascii="Times New Roman" w:eastAsia="Times New Roman" w:hAnsi="Times New Roman" w:cs="Times New Roman"/>
                <w:bCs/>
                <w:sz w:val="24"/>
                <w:szCs w:val="24"/>
                <w:lang w:eastAsia="ar-SA"/>
              </w:rPr>
              <w:t>2.Различные виды ходьбы и бега. Движение по кругу, по диагонали, противоходом, змейкой.</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ar-SA"/>
              </w:rPr>
            </w:pPr>
            <w:r w:rsidRPr="00C50EFA">
              <w:rPr>
                <w:rFonts w:ascii="Times New Roman" w:eastAsia="Times New Roman" w:hAnsi="Times New Roman" w:cs="Times New Roman"/>
                <w:bCs/>
                <w:sz w:val="24"/>
                <w:szCs w:val="24"/>
                <w:lang w:eastAsia="ar-SA"/>
              </w:rPr>
              <w:t>3.ОРУ на месте и в движении. Подвижные игры разной интенсивности</w:t>
            </w:r>
          </w:p>
        </w:tc>
        <w:tc>
          <w:tcPr>
            <w:tcW w:w="1417"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color w:val="000000"/>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color w:val="000000"/>
                <w:sz w:val="24"/>
                <w:szCs w:val="24"/>
                <w:lang w:eastAsia="ar-SA"/>
              </w:rPr>
            </w:pPr>
            <w:r w:rsidRPr="00C50EFA">
              <w:rPr>
                <w:rFonts w:ascii="Times New Roman" w:eastAsia="Times New Roman" w:hAnsi="Times New Roman" w:cs="Times New Roman"/>
                <w:bCs/>
                <w:color w:val="000000"/>
                <w:sz w:val="24"/>
                <w:szCs w:val="24"/>
                <w:lang w:eastAsia="ar-SA"/>
              </w:rPr>
              <w:t>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color w:val="000000"/>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color w:val="000000"/>
                <w:sz w:val="24"/>
                <w:szCs w:val="24"/>
                <w:lang w:eastAsia="ar-SA"/>
              </w:rPr>
            </w:pPr>
            <w:r w:rsidRPr="00C50EFA">
              <w:rPr>
                <w:rFonts w:ascii="Times New Roman" w:eastAsia="Times New Roman" w:hAnsi="Times New Roman" w:cs="Times New Roman"/>
                <w:bCs/>
                <w:color w:val="000000"/>
                <w:sz w:val="24"/>
                <w:szCs w:val="24"/>
                <w:lang w:eastAsia="ar-SA"/>
              </w:rPr>
              <w:t>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color w:val="000000"/>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color w:val="000000"/>
                <w:sz w:val="24"/>
                <w:szCs w:val="24"/>
                <w:lang w:eastAsia="ar-SA"/>
              </w:rPr>
            </w:pPr>
            <w:r w:rsidRPr="00C50EFA">
              <w:rPr>
                <w:rFonts w:ascii="Times New Roman" w:eastAsia="Times New Roman" w:hAnsi="Times New Roman" w:cs="Times New Roman"/>
                <w:bCs/>
                <w:color w:val="000000"/>
                <w:sz w:val="24"/>
                <w:szCs w:val="24"/>
                <w:lang w:eastAsia="ar-SA"/>
              </w:rPr>
              <w:t xml:space="preserve">2 </w:t>
            </w:r>
          </w:p>
        </w:tc>
        <w:tc>
          <w:tcPr>
            <w:tcW w:w="1134"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i/>
                <w:sz w:val="24"/>
                <w:szCs w:val="24"/>
                <w:lang w:eastAsia="ar-SA"/>
              </w:rPr>
            </w:pPr>
          </w:p>
        </w:tc>
        <w:tc>
          <w:tcPr>
            <w:tcW w:w="155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i/>
                <w:sz w:val="24"/>
                <w:szCs w:val="24"/>
                <w:lang w:eastAsia="ar-SA"/>
              </w:rPr>
            </w:pPr>
          </w:p>
        </w:tc>
      </w:tr>
      <w:tr w:rsidR="000227A7" w:rsidRPr="00C50EFA" w:rsidTr="00C50EFA">
        <w:tc>
          <w:tcPr>
            <w:tcW w:w="3369"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sz w:val="24"/>
                <w:szCs w:val="24"/>
                <w:lang w:eastAsia="ar-SA"/>
              </w:rPr>
            </w:pPr>
            <w:r w:rsidRPr="00C50EFA">
              <w:rPr>
                <w:rFonts w:ascii="Times New Roman" w:eastAsia="Times New Roman" w:hAnsi="Times New Roman" w:cs="Times New Roman"/>
                <w:b/>
                <w:bCs/>
                <w:sz w:val="24"/>
                <w:szCs w:val="24"/>
                <w:lang w:eastAsia="ar-SA"/>
              </w:rPr>
              <w:t>Раздел 2. Учебно-практические основы формирования физической культуры личности</w:t>
            </w:r>
          </w:p>
        </w:tc>
        <w:tc>
          <w:tcPr>
            <w:tcW w:w="7938"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ar-SA"/>
              </w:rPr>
            </w:pPr>
          </w:p>
        </w:tc>
        <w:tc>
          <w:tcPr>
            <w:tcW w:w="1417"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color w:val="000000"/>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color w:val="000000"/>
                <w:sz w:val="24"/>
                <w:szCs w:val="24"/>
                <w:lang w:eastAsia="ar-SA"/>
              </w:rPr>
            </w:pPr>
          </w:p>
        </w:tc>
        <w:tc>
          <w:tcPr>
            <w:tcW w:w="1134"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tc>
        <w:tc>
          <w:tcPr>
            <w:tcW w:w="1559"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tc>
      </w:tr>
      <w:tr w:rsidR="000227A7" w:rsidRPr="00C50EFA" w:rsidTr="00C50EFA">
        <w:trPr>
          <w:trHeight w:val="412"/>
        </w:trPr>
        <w:tc>
          <w:tcPr>
            <w:tcW w:w="3369" w:type="dxa"/>
            <w:vMerge w:val="restart"/>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r w:rsidRPr="00C50EFA">
              <w:rPr>
                <w:rFonts w:ascii="Times New Roman" w:eastAsia="Times New Roman" w:hAnsi="Times New Roman" w:cs="Times New Roman"/>
                <w:b/>
                <w:sz w:val="24"/>
                <w:szCs w:val="24"/>
                <w:lang w:eastAsia="ar-SA"/>
              </w:rPr>
              <w:t xml:space="preserve">Тема </w:t>
            </w:r>
            <w:r w:rsidRPr="00C50EFA">
              <w:rPr>
                <w:rFonts w:ascii="Times New Roman" w:eastAsia="Times New Roman" w:hAnsi="Times New Roman" w:cs="Times New Roman"/>
                <w:b/>
                <w:sz w:val="24"/>
                <w:szCs w:val="24"/>
                <w:lang w:val="en-US" w:eastAsia="ar-SA"/>
              </w:rPr>
              <w:t>2</w:t>
            </w:r>
            <w:r w:rsidRPr="00C50EFA">
              <w:rPr>
                <w:rFonts w:ascii="Times New Roman" w:eastAsia="Times New Roman" w:hAnsi="Times New Roman" w:cs="Times New Roman"/>
                <w:b/>
                <w:sz w:val="24"/>
                <w:szCs w:val="24"/>
                <w:lang w:eastAsia="ar-SA"/>
              </w:rPr>
              <w:t>.</w:t>
            </w:r>
            <w:r w:rsidRPr="00C50EFA">
              <w:rPr>
                <w:rFonts w:ascii="Times New Roman" w:eastAsia="Times New Roman" w:hAnsi="Times New Roman" w:cs="Times New Roman"/>
                <w:b/>
                <w:sz w:val="24"/>
                <w:szCs w:val="24"/>
                <w:lang w:val="en-US" w:eastAsia="ar-SA"/>
              </w:rPr>
              <w:t>1</w:t>
            </w:r>
            <w:r w:rsidRPr="00C50EFA">
              <w:rPr>
                <w:rFonts w:ascii="Times New Roman" w:eastAsia="Times New Roman" w:hAnsi="Times New Roman" w:cs="Times New Roman"/>
                <w:b/>
                <w:sz w:val="24"/>
                <w:szCs w:val="24"/>
                <w:lang w:eastAsia="ar-SA"/>
              </w:rPr>
              <w:t>.</w:t>
            </w:r>
            <w:r w:rsidRPr="00C50EFA">
              <w:rPr>
                <w:rFonts w:ascii="Times New Roman" w:eastAsia="Times New Roman" w:hAnsi="Times New Roman" w:cs="Times New Roman"/>
                <w:sz w:val="24"/>
                <w:szCs w:val="24"/>
                <w:lang w:eastAsia="ar-SA"/>
              </w:rPr>
              <w:t xml:space="preserve"> </w:t>
            </w:r>
            <w:r w:rsidRPr="00C50EFA">
              <w:rPr>
                <w:rFonts w:ascii="Times New Roman" w:eastAsia="Times New Roman" w:hAnsi="Times New Roman" w:cs="Times New Roman"/>
                <w:b/>
                <w:sz w:val="24"/>
                <w:szCs w:val="24"/>
                <w:lang w:eastAsia="ar-SA"/>
              </w:rPr>
              <w:t>Легкая атлетика</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p>
        </w:tc>
        <w:tc>
          <w:tcPr>
            <w:tcW w:w="7938" w:type="dxa"/>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r w:rsidRPr="00C50EFA">
              <w:rPr>
                <w:rFonts w:ascii="Times New Roman" w:eastAsia="Times New Roman" w:hAnsi="Times New Roman" w:cs="Times New Roman"/>
                <w:sz w:val="24"/>
                <w:szCs w:val="24"/>
                <w:lang w:eastAsia="ar-SA"/>
              </w:rPr>
              <w:t xml:space="preserve"> </w:t>
            </w:r>
            <w:r w:rsidRPr="00C50EFA">
              <w:rPr>
                <w:rFonts w:ascii="Times New Roman" w:eastAsia="Times New Roman" w:hAnsi="Times New Roman" w:cs="Times New Roman"/>
                <w:b/>
                <w:sz w:val="24"/>
                <w:szCs w:val="24"/>
                <w:lang w:eastAsia="ar-SA"/>
              </w:rPr>
              <w:t xml:space="preserve">Содержание учебного материала. </w:t>
            </w:r>
          </w:p>
        </w:tc>
        <w:tc>
          <w:tcPr>
            <w:tcW w:w="1417" w:type="dxa"/>
            <w:shd w:val="clear" w:color="auto" w:fill="auto"/>
          </w:tcPr>
          <w:p w:rsidR="000227A7" w:rsidRPr="00C50EFA" w:rsidRDefault="000227A7" w:rsidP="00C50EFA">
            <w:pPr>
              <w:suppressAutoHyphens/>
              <w:spacing w:after="0" w:line="240" w:lineRule="auto"/>
              <w:jc w:val="center"/>
              <w:rPr>
                <w:rFonts w:ascii="Times New Roman" w:eastAsia="Times New Roman" w:hAnsi="Times New Roman" w:cs="Times New Roman"/>
                <w:b/>
                <w:sz w:val="24"/>
                <w:szCs w:val="24"/>
                <w:lang w:eastAsia="ar-SA"/>
              </w:rPr>
            </w:pPr>
            <w:r w:rsidRPr="00C50EFA">
              <w:rPr>
                <w:rFonts w:ascii="Times New Roman" w:eastAsia="Times New Roman" w:hAnsi="Times New Roman" w:cs="Times New Roman"/>
                <w:b/>
                <w:sz w:val="24"/>
                <w:szCs w:val="24"/>
                <w:lang w:eastAsia="ar-SA"/>
              </w:rPr>
              <w:t>20</w:t>
            </w:r>
          </w:p>
          <w:p w:rsidR="000227A7" w:rsidRPr="00C50EFA" w:rsidRDefault="000227A7" w:rsidP="00C50EFA">
            <w:pPr>
              <w:suppressAutoHyphens/>
              <w:spacing w:after="0" w:line="240" w:lineRule="auto"/>
              <w:jc w:val="center"/>
              <w:rPr>
                <w:rFonts w:ascii="Times New Roman" w:eastAsia="Times New Roman" w:hAnsi="Times New Roman" w:cs="Times New Roman"/>
                <w:b/>
                <w:sz w:val="24"/>
                <w:szCs w:val="24"/>
                <w:lang w:eastAsia="ar-SA"/>
              </w:rPr>
            </w:pPr>
          </w:p>
        </w:tc>
        <w:tc>
          <w:tcPr>
            <w:tcW w:w="1134" w:type="dxa"/>
            <w:vMerge w:val="restart"/>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ОК 01,</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ОК 02,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ОК 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ОК 04,</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ОК 08,</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p>
        </w:tc>
        <w:tc>
          <w:tcPr>
            <w:tcW w:w="1559" w:type="dxa"/>
            <w:vMerge w:val="restart"/>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 xml:space="preserve">Уо 01.02, </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01.03,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01.03,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01.06,</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02.06,</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02.06,</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03.03,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03.03,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04.01,</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04.01,</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08.01,</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08.02,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08.03,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08.01,</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08.02,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08.03,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08.04</w:t>
            </w:r>
          </w:p>
        </w:tc>
      </w:tr>
      <w:tr w:rsidR="000227A7" w:rsidRPr="00C50EFA" w:rsidTr="00C50EFA">
        <w:trPr>
          <w:trHeight w:val="703"/>
        </w:trPr>
        <w:tc>
          <w:tcPr>
            <w:tcW w:w="336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p>
        </w:tc>
        <w:tc>
          <w:tcPr>
            <w:tcW w:w="7938" w:type="dxa"/>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Calibri" w:hAnsi="Times New Roman" w:cs="Times New Roman"/>
                <w:b/>
                <w:bCs/>
                <w:sz w:val="24"/>
                <w:szCs w:val="24"/>
                <w:lang w:eastAsia="ar-SA"/>
              </w:rPr>
              <w:t>Теоретические сведения</w:t>
            </w:r>
            <w:r w:rsidRPr="00C50EFA">
              <w:rPr>
                <w:rFonts w:ascii="Times New Roman" w:eastAsia="Calibri" w:hAnsi="Times New Roman" w:cs="Times New Roman"/>
                <w:bCs/>
                <w:sz w:val="24"/>
                <w:szCs w:val="24"/>
                <w:lang w:eastAsia="ar-SA"/>
              </w:rPr>
              <w:t>. Техника безопасности при занятиях легкой атлетикой.</w:t>
            </w:r>
          </w:p>
        </w:tc>
        <w:tc>
          <w:tcPr>
            <w:tcW w:w="1417" w:type="dxa"/>
            <w:shd w:val="clear" w:color="auto" w:fill="auto"/>
          </w:tcPr>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ar-SA"/>
              </w:rPr>
            </w:pPr>
          </w:p>
        </w:tc>
        <w:tc>
          <w:tcPr>
            <w:tcW w:w="1134" w:type="dxa"/>
            <w:vMerge/>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tc>
        <w:tc>
          <w:tcPr>
            <w:tcW w:w="155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tc>
      </w:tr>
      <w:tr w:rsidR="000227A7" w:rsidRPr="00C50EFA" w:rsidTr="00C50EFA">
        <w:trPr>
          <w:trHeight w:val="262"/>
        </w:trPr>
        <w:tc>
          <w:tcPr>
            <w:tcW w:w="336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p>
        </w:tc>
        <w:tc>
          <w:tcPr>
            <w:tcW w:w="7938" w:type="dxa"/>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r w:rsidRPr="00C50EFA">
              <w:rPr>
                <w:rFonts w:ascii="Times New Roman" w:eastAsia="Times New Roman" w:hAnsi="Times New Roman" w:cs="Times New Roman"/>
                <w:b/>
                <w:sz w:val="24"/>
                <w:szCs w:val="24"/>
                <w:lang w:eastAsia="ar-SA"/>
              </w:rPr>
              <w:t>Практические занятия.</w:t>
            </w:r>
          </w:p>
        </w:tc>
        <w:tc>
          <w:tcPr>
            <w:tcW w:w="1417" w:type="dxa"/>
            <w:shd w:val="clear" w:color="auto" w:fill="auto"/>
          </w:tcPr>
          <w:p w:rsidR="000227A7" w:rsidRPr="00C50EFA" w:rsidRDefault="000227A7" w:rsidP="00C50EFA">
            <w:pPr>
              <w:suppressAutoHyphens/>
              <w:spacing w:after="0" w:line="240" w:lineRule="auto"/>
              <w:jc w:val="center"/>
              <w:rPr>
                <w:rFonts w:ascii="Times New Roman" w:eastAsia="Times New Roman" w:hAnsi="Times New Roman" w:cs="Times New Roman"/>
                <w:b/>
                <w:sz w:val="24"/>
                <w:szCs w:val="24"/>
                <w:lang w:eastAsia="ar-SA"/>
              </w:rPr>
            </w:pPr>
            <w:r w:rsidRPr="00C50EFA">
              <w:rPr>
                <w:rFonts w:ascii="Times New Roman" w:eastAsia="Times New Roman" w:hAnsi="Times New Roman" w:cs="Times New Roman"/>
                <w:b/>
                <w:sz w:val="24"/>
                <w:szCs w:val="24"/>
                <w:lang w:eastAsia="ar-SA"/>
              </w:rPr>
              <w:t>20</w:t>
            </w:r>
          </w:p>
          <w:p w:rsidR="000227A7" w:rsidRPr="00C50EFA" w:rsidRDefault="000227A7" w:rsidP="00C50EFA">
            <w:pPr>
              <w:suppressAutoHyphens/>
              <w:spacing w:after="0" w:line="240" w:lineRule="auto"/>
              <w:rPr>
                <w:rFonts w:ascii="Times New Roman" w:eastAsia="Times New Roman" w:hAnsi="Times New Roman" w:cs="Times New Roman"/>
                <w:b/>
                <w:sz w:val="24"/>
                <w:szCs w:val="24"/>
                <w:lang w:eastAsia="ar-SA"/>
              </w:rPr>
            </w:pPr>
          </w:p>
        </w:tc>
        <w:tc>
          <w:tcPr>
            <w:tcW w:w="1134" w:type="dxa"/>
            <w:vMerge/>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tc>
        <w:tc>
          <w:tcPr>
            <w:tcW w:w="155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tc>
      </w:tr>
      <w:tr w:rsidR="000227A7" w:rsidRPr="00C50EFA" w:rsidTr="00C50EFA">
        <w:trPr>
          <w:trHeight w:val="267"/>
        </w:trPr>
        <w:tc>
          <w:tcPr>
            <w:tcW w:w="336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p>
        </w:tc>
        <w:tc>
          <w:tcPr>
            <w:tcW w:w="7938" w:type="dxa"/>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1. Техника бега на короткие дистанции</w:t>
            </w:r>
            <w:r w:rsidRPr="00C50EFA">
              <w:rPr>
                <w:rFonts w:ascii="Times New Roman" w:eastAsia="Times New Roman" w:hAnsi="Times New Roman" w:cs="Times New Roman"/>
                <w:b/>
                <w:sz w:val="24"/>
                <w:szCs w:val="24"/>
                <w:lang w:eastAsia="ar-SA"/>
              </w:rPr>
              <w:t xml:space="preserve">. </w:t>
            </w:r>
            <w:r w:rsidRPr="00C50EFA">
              <w:rPr>
                <w:rFonts w:ascii="Times New Roman" w:eastAsia="Times New Roman" w:hAnsi="Times New Roman" w:cs="Times New Roman"/>
                <w:sz w:val="24"/>
                <w:szCs w:val="24"/>
                <w:lang w:eastAsia="ar-SA"/>
              </w:rPr>
              <w:t>Низкий старт, стартовый разгон, бег по дистанции, финиширование. Упражнения, направленные на развитие скоростных качеств. Повторный бег на дистанциях: 20,30,60 м.</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 xml:space="preserve">2.Обучение и совершенствование техники эстафетного бега 4х100 м. Приём, передача эстафетной палочки. </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3.Бег на средние дистанции. Тактика бега на средние дистанции.</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4.Совершенствование техники метания гранаты с разбега на дальность.</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5.Соверщенствование техники прыжка в длину.</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6.Кроссовая подготовка</w:t>
            </w:r>
          </w:p>
        </w:tc>
        <w:tc>
          <w:tcPr>
            <w:tcW w:w="1417" w:type="dxa"/>
            <w:shd w:val="clear" w:color="auto" w:fill="auto"/>
          </w:tcPr>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6</w:t>
            </w:r>
          </w:p>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ar-SA"/>
              </w:rPr>
            </w:pPr>
          </w:p>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ar-SA"/>
              </w:rPr>
            </w:pPr>
          </w:p>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4</w:t>
            </w:r>
          </w:p>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ar-SA"/>
              </w:rPr>
            </w:pPr>
          </w:p>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2</w:t>
            </w:r>
          </w:p>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2</w:t>
            </w:r>
          </w:p>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ar-SA"/>
              </w:rPr>
            </w:pPr>
          </w:p>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2</w:t>
            </w:r>
          </w:p>
          <w:p w:rsidR="000227A7" w:rsidRPr="00C50EFA" w:rsidRDefault="000227A7" w:rsidP="00C50EFA">
            <w:pPr>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4</w:t>
            </w:r>
          </w:p>
        </w:tc>
        <w:tc>
          <w:tcPr>
            <w:tcW w:w="1134" w:type="dxa"/>
            <w:vMerge/>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tc>
        <w:tc>
          <w:tcPr>
            <w:tcW w:w="155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tc>
      </w:tr>
      <w:tr w:rsidR="000227A7" w:rsidRPr="00C50EFA" w:rsidTr="00C50EFA">
        <w:trPr>
          <w:trHeight w:val="311"/>
        </w:trPr>
        <w:tc>
          <w:tcPr>
            <w:tcW w:w="3369" w:type="dxa"/>
            <w:vMerge w:val="restart"/>
            <w:tcBorders>
              <w:top w:val="nil"/>
            </w:tcBorders>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r w:rsidRPr="00C50EFA">
              <w:rPr>
                <w:rFonts w:ascii="Times New Roman" w:eastAsia="Times New Roman" w:hAnsi="Times New Roman" w:cs="Times New Roman"/>
                <w:b/>
                <w:sz w:val="24"/>
                <w:szCs w:val="24"/>
                <w:lang w:eastAsia="ar-SA"/>
              </w:rPr>
              <w:t xml:space="preserve">Тема </w:t>
            </w:r>
            <w:r w:rsidRPr="00C50EFA">
              <w:rPr>
                <w:rFonts w:ascii="Times New Roman" w:eastAsia="Times New Roman" w:hAnsi="Times New Roman" w:cs="Times New Roman"/>
                <w:b/>
                <w:sz w:val="24"/>
                <w:szCs w:val="24"/>
                <w:lang w:val="en-US" w:eastAsia="ar-SA"/>
              </w:rPr>
              <w:t>2</w:t>
            </w:r>
            <w:r w:rsidRPr="00C50EFA">
              <w:rPr>
                <w:rFonts w:ascii="Times New Roman" w:eastAsia="Times New Roman" w:hAnsi="Times New Roman" w:cs="Times New Roman"/>
                <w:b/>
                <w:sz w:val="24"/>
                <w:szCs w:val="24"/>
                <w:lang w:eastAsia="ar-SA"/>
              </w:rPr>
              <w:t>.</w:t>
            </w:r>
            <w:r w:rsidRPr="00C50EFA">
              <w:rPr>
                <w:rFonts w:ascii="Times New Roman" w:eastAsia="Times New Roman" w:hAnsi="Times New Roman" w:cs="Times New Roman"/>
                <w:b/>
                <w:sz w:val="24"/>
                <w:szCs w:val="24"/>
                <w:lang w:val="en-US" w:eastAsia="ar-SA"/>
              </w:rPr>
              <w:t>2</w:t>
            </w:r>
            <w:r w:rsidRPr="00C50EFA">
              <w:rPr>
                <w:rFonts w:ascii="Times New Roman" w:eastAsia="Times New Roman" w:hAnsi="Times New Roman" w:cs="Times New Roman"/>
                <w:b/>
                <w:sz w:val="24"/>
                <w:szCs w:val="24"/>
                <w:lang w:eastAsia="ar-SA"/>
              </w:rPr>
              <w:t>. Спортивная гимнастика</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tc>
        <w:tc>
          <w:tcPr>
            <w:tcW w:w="7938"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b/>
                <w:sz w:val="24"/>
                <w:szCs w:val="24"/>
                <w:lang w:eastAsia="ar-SA"/>
              </w:rPr>
              <w:t>Содержание учебного материала</w:t>
            </w:r>
          </w:p>
        </w:tc>
        <w:tc>
          <w:tcPr>
            <w:tcW w:w="1417"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ar-SA"/>
              </w:rPr>
            </w:pPr>
            <w:r w:rsidRPr="00C50EFA">
              <w:rPr>
                <w:rFonts w:ascii="Times New Roman" w:eastAsia="Times New Roman" w:hAnsi="Times New Roman" w:cs="Times New Roman"/>
                <w:b/>
                <w:sz w:val="24"/>
                <w:szCs w:val="24"/>
                <w:lang w:eastAsia="ar-SA"/>
              </w:rPr>
              <w:t>18</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ar-SA"/>
              </w:rPr>
            </w:pPr>
          </w:p>
        </w:tc>
        <w:tc>
          <w:tcPr>
            <w:tcW w:w="1134" w:type="dxa"/>
            <w:vMerge w:val="restart"/>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ОК 01,</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ОК 02,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ОК 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ОК 08,</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tc>
        <w:tc>
          <w:tcPr>
            <w:tcW w:w="1559" w:type="dxa"/>
            <w:vMerge w:val="restart"/>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 xml:space="preserve">Уо 01.02, </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01.03,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01.03,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01.05,</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01.06,</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02.06,</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02.06,</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03.03,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03.03,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08.01,</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08.02,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08.03,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08.01,</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08.02,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08.03,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r w:rsidRPr="00C50EFA">
              <w:rPr>
                <w:rFonts w:ascii="Times New Roman" w:eastAsia="Times New Roman" w:hAnsi="Times New Roman" w:cs="Times New Roman"/>
                <w:sz w:val="24"/>
                <w:szCs w:val="24"/>
                <w:lang w:eastAsia="ar-SA"/>
              </w:rPr>
              <w:t>Зо 08.04</w:t>
            </w:r>
          </w:p>
        </w:tc>
      </w:tr>
      <w:tr w:rsidR="000227A7" w:rsidRPr="00C50EFA" w:rsidTr="00C50EFA">
        <w:tc>
          <w:tcPr>
            <w:tcW w:w="336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tc>
        <w:tc>
          <w:tcPr>
            <w:tcW w:w="7938"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r w:rsidRPr="00C50EFA">
              <w:rPr>
                <w:rFonts w:ascii="Times New Roman" w:eastAsia="Calibri" w:hAnsi="Times New Roman" w:cs="Times New Roman"/>
                <w:b/>
                <w:bCs/>
                <w:sz w:val="24"/>
                <w:szCs w:val="24"/>
                <w:lang w:eastAsia="ar-SA"/>
              </w:rPr>
              <w:t>Теоретические сведения</w:t>
            </w:r>
            <w:r w:rsidRPr="00C50EFA">
              <w:rPr>
                <w:rFonts w:ascii="Times New Roman" w:eastAsia="Calibri" w:hAnsi="Times New Roman" w:cs="Times New Roman"/>
                <w:bCs/>
                <w:sz w:val="24"/>
                <w:szCs w:val="24"/>
                <w:lang w:eastAsia="ar-SA"/>
              </w:rPr>
              <w:t>. Техника безопасности при занятиях спортивной гимнастикой.</w:t>
            </w:r>
          </w:p>
        </w:tc>
        <w:tc>
          <w:tcPr>
            <w:tcW w:w="1417"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ar-SA"/>
              </w:rPr>
            </w:pPr>
          </w:p>
        </w:tc>
        <w:tc>
          <w:tcPr>
            <w:tcW w:w="1134" w:type="dxa"/>
            <w:vMerge/>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p>
        </w:tc>
        <w:tc>
          <w:tcPr>
            <w:tcW w:w="155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p>
        </w:tc>
      </w:tr>
      <w:tr w:rsidR="000227A7" w:rsidRPr="00C50EFA" w:rsidTr="00C50EFA">
        <w:trPr>
          <w:trHeight w:val="353"/>
        </w:trPr>
        <w:tc>
          <w:tcPr>
            <w:tcW w:w="336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sz w:val="24"/>
                <w:szCs w:val="24"/>
                <w:lang w:eastAsia="ar-SA"/>
              </w:rPr>
            </w:pPr>
          </w:p>
        </w:tc>
        <w:tc>
          <w:tcPr>
            <w:tcW w:w="7938" w:type="dxa"/>
          </w:tcPr>
          <w:p w:rsidR="000227A7" w:rsidRPr="00C50EFA" w:rsidRDefault="000227A7" w:rsidP="00C50EFA">
            <w:pPr>
              <w:shd w:val="clear" w:color="auto" w:fill="FFFFFF"/>
              <w:suppressAutoHyphens/>
              <w:spacing w:after="0" w:line="240" w:lineRule="auto"/>
              <w:jc w:val="both"/>
              <w:rPr>
                <w:rFonts w:ascii="Times New Roman" w:eastAsia="Times New Roman" w:hAnsi="Times New Roman" w:cs="Times New Roman"/>
                <w:bCs/>
                <w:sz w:val="24"/>
                <w:szCs w:val="24"/>
                <w:lang w:eastAsia="ar-SA"/>
              </w:rPr>
            </w:pPr>
            <w:r w:rsidRPr="00C50EFA">
              <w:rPr>
                <w:rFonts w:ascii="Times New Roman" w:eastAsia="Times New Roman" w:hAnsi="Times New Roman" w:cs="Times New Roman"/>
                <w:b/>
                <w:sz w:val="24"/>
                <w:szCs w:val="24"/>
                <w:lang w:eastAsia="ar-SA"/>
              </w:rPr>
              <w:t>Практические занятия.</w:t>
            </w:r>
          </w:p>
        </w:tc>
        <w:tc>
          <w:tcPr>
            <w:tcW w:w="1417"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ar-SA"/>
              </w:rPr>
            </w:pPr>
            <w:r w:rsidRPr="00C50EFA">
              <w:rPr>
                <w:rFonts w:ascii="Times New Roman" w:eastAsia="Times New Roman" w:hAnsi="Times New Roman" w:cs="Times New Roman"/>
                <w:b/>
                <w:sz w:val="24"/>
                <w:szCs w:val="24"/>
                <w:lang w:eastAsia="ar-SA"/>
              </w:rPr>
              <w:t>18</w:t>
            </w:r>
          </w:p>
        </w:tc>
        <w:tc>
          <w:tcPr>
            <w:tcW w:w="1134" w:type="dxa"/>
            <w:vMerge/>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tc>
        <w:tc>
          <w:tcPr>
            <w:tcW w:w="155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tc>
      </w:tr>
      <w:tr w:rsidR="000227A7" w:rsidRPr="00C50EFA" w:rsidTr="00C50EFA">
        <w:trPr>
          <w:trHeight w:val="825"/>
        </w:trPr>
        <w:tc>
          <w:tcPr>
            <w:tcW w:w="336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sz w:val="24"/>
                <w:szCs w:val="24"/>
                <w:lang w:eastAsia="ar-SA"/>
              </w:rPr>
            </w:pPr>
          </w:p>
        </w:tc>
        <w:tc>
          <w:tcPr>
            <w:tcW w:w="7938" w:type="dxa"/>
            <w:tcBorders>
              <w:bottom w:val="single" w:sz="4" w:space="0" w:color="auto"/>
            </w:tcBorders>
          </w:tcPr>
          <w:p w:rsidR="000227A7" w:rsidRPr="00C50EFA" w:rsidRDefault="000227A7" w:rsidP="00C50EFA">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C50EFA">
              <w:rPr>
                <w:rFonts w:ascii="Times New Roman" w:eastAsia="Times New Roman" w:hAnsi="Times New Roman" w:cs="Times New Roman"/>
                <w:b/>
                <w:sz w:val="24"/>
                <w:szCs w:val="24"/>
                <w:lang w:eastAsia="ar-SA"/>
              </w:rPr>
              <w:t>1. С</w:t>
            </w:r>
            <w:r w:rsidRPr="00C50EFA">
              <w:rPr>
                <w:rFonts w:ascii="Times New Roman" w:eastAsia="Times New Roman" w:hAnsi="Times New Roman" w:cs="Times New Roman"/>
                <w:sz w:val="24"/>
                <w:szCs w:val="24"/>
                <w:lang w:eastAsia="ar-SA"/>
              </w:rPr>
              <w:t>портивная гимнастика. Строевые и обще развивающие упражнени</w:t>
            </w:r>
            <w:r w:rsidRPr="00C50EFA">
              <w:rPr>
                <w:rFonts w:ascii="Times New Roman" w:eastAsia="Times New Roman" w:hAnsi="Times New Roman" w:cs="Times New Roman"/>
                <w:b/>
                <w:sz w:val="24"/>
                <w:szCs w:val="24"/>
                <w:lang w:eastAsia="ar-SA"/>
              </w:rPr>
              <w:t xml:space="preserve">я. </w:t>
            </w:r>
            <w:r w:rsidRPr="00C50EFA">
              <w:rPr>
                <w:rFonts w:ascii="Times New Roman" w:eastAsia="Times New Roman" w:hAnsi="Times New Roman" w:cs="Times New Roman"/>
                <w:sz w:val="24"/>
                <w:szCs w:val="24"/>
                <w:lang w:eastAsia="ar-SA"/>
              </w:rPr>
              <w:t xml:space="preserve"> Выполнение комплекса обще развивающих упражнений профессиональной направленности. </w:t>
            </w:r>
          </w:p>
          <w:p w:rsidR="000227A7" w:rsidRPr="00C50EFA" w:rsidRDefault="000227A7" w:rsidP="00C50EFA">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C50EFA">
              <w:rPr>
                <w:rFonts w:ascii="Times New Roman" w:eastAsia="Times New Roman" w:hAnsi="Times New Roman" w:cs="Times New Roman"/>
                <w:b/>
                <w:sz w:val="24"/>
                <w:szCs w:val="24"/>
                <w:lang w:eastAsia="ar-SA"/>
              </w:rPr>
              <w:t>2</w:t>
            </w:r>
            <w:r w:rsidRPr="00C50EFA">
              <w:rPr>
                <w:rFonts w:ascii="Times New Roman" w:eastAsia="Times New Roman" w:hAnsi="Times New Roman" w:cs="Times New Roman"/>
                <w:sz w:val="24"/>
                <w:szCs w:val="24"/>
                <w:lang w:eastAsia="ar-SA"/>
              </w:rPr>
              <w:t xml:space="preserve">.Изучение и совершенствование техники акробатических упражнений. </w:t>
            </w:r>
          </w:p>
          <w:p w:rsidR="000227A7" w:rsidRPr="00C50EFA" w:rsidRDefault="000227A7" w:rsidP="00C50EFA">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Выполнение упражнений ориентированных на развитие гибкости, координации движения, силы и равновесия.</w:t>
            </w:r>
          </w:p>
          <w:p w:rsidR="000227A7" w:rsidRPr="00C50EFA" w:rsidRDefault="000227A7" w:rsidP="00C50EFA">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3.Изучение и совершенствование техники выполнения упражнений на высокой и низкой гимнастической перекладине.</w:t>
            </w:r>
          </w:p>
          <w:p w:rsidR="000227A7" w:rsidRPr="00C50EFA" w:rsidRDefault="000227A7" w:rsidP="00C50EFA">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 xml:space="preserve">4. Упражнения на параллельных и разновысоких гимнастических  брусьях </w:t>
            </w:r>
          </w:p>
          <w:p w:rsidR="000227A7" w:rsidRPr="00C50EFA" w:rsidRDefault="000227A7" w:rsidP="00C50EFA">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C50EFA">
              <w:rPr>
                <w:rFonts w:ascii="Times New Roman" w:eastAsia="Times New Roman" w:hAnsi="Times New Roman" w:cs="Times New Roman"/>
                <w:b/>
                <w:sz w:val="24"/>
                <w:szCs w:val="24"/>
                <w:lang w:eastAsia="ar-SA"/>
              </w:rPr>
              <w:t>5.</w:t>
            </w:r>
            <w:r w:rsidRPr="00C50EFA">
              <w:rPr>
                <w:rFonts w:ascii="Times New Roman" w:eastAsia="Times New Roman" w:hAnsi="Times New Roman" w:cs="Times New Roman"/>
                <w:sz w:val="24"/>
                <w:szCs w:val="24"/>
                <w:lang w:eastAsia="ar-SA"/>
              </w:rPr>
              <w:t xml:space="preserve">Соверщенствование техники лазанья по канату. </w:t>
            </w:r>
          </w:p>
        </w:tc>
        <w:tc>
          <w:tcPr>
            <w:tcW w:w="1417"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4</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6</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4</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2</w:t>
            </w:r>
          </w:p>
        </w:tc>
        <w:tc>
          <w:tcPr>
            <w:tcW w:w="1134" w:type="dxa"/>
            <w:vMerge/>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tc>
        <w:tc>
          <w:tcPr>
            <w:tcW w:w="155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tc>
      </w:tr>
      <w:tr w:rsidR="000227A7" w:rsidRPr="00C50EFA" w:rsidTr="00C50EFA">
        <w:trPr>
          <w:trHeight w:val="135"/>
        </w:trPr>
        <w:tc>
          <w:tcPr>
            <w:tcW w:w="3369" w:type="dxa"/>
            <w:vMerge w:val="restart"/>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r w:rsidRPr="00C50EFA">
              <w:rPr>
                <w:rFonts w:ascii="Times New Roman" w:eastAsia="Times New Roman" w:hAnsi="Times New Roman" w:cs="Times New Roman"/>
                <w:b/>
                <w:sz w:val="24"/>
                <w:szCs w:val="24"/>
                <w:lang w:eastAsia="ar-SA"/>
              </w:rPr>
              <w:t xml:space="preserve">Тема </w:t>
            </w:r>
            <w:r w:rsidRPr="00C50EFA">
              <w:rPr>
                <w:rFonts w:ascii="Times New Roman" w:eastAsia="Times New Roman" w:hAnsi="Times New Roman" w:cs="Times New Roman"/>
                <w:b/>
                <w:sz w:val="24"/>
                <w:szCs w:val="24"/>
                <w:lang w:val="en-US" w:eastAsia="ar-SA"/>
              </w:rPr>
              <w:t>2</w:t>
            </w:r>
            <w:r w:rsidRPr="00C50EFA">
              <w:rPr>
                <w:rFonts w:ascii="Times New Roman" w:eastAsia="Times New Roman" w:hAnsi="Times New Roman" w:cs="Times New Roman"/>
                <w:b/>
                <w:sz w:val="24"/>
                <w:szCs w:val="24"/>
                <w:lang w:eastAsia="ar-SA"/>
              </w:rPr>
              <w:t>.</w:t>
            </w:r>
            <w:r w:rsidRPr="00C50EFA">
              <w:rPr>
                <w:rFonts w:ascii="Times New Roman" w:eastAsia="Times New Roman" w:hAnsi="Times New Roman" w:cs="Times New Roman"/>
                <w:b/>
                <w:sz w:val="24"/>
                <w:szCs w:val="24"/>
                <w:lang w:val="en-US" w:eastAsia="ar-SA"/>
              </w:rPr>
              <w:t>3</w:t>
            </w:r>
            <w:r w:rsidRPr="00C50EFA">
              <w:rPr>
                <w:rFonts w:ascii="Times New Roman" w:eastAsia="Times New Roman" w:hAnsi="Times New Roman" w:cs="Times New Roman"/>
                <w:b/>
                <w:sz w:val="24"/>
                <w:szCs w:val="24"/>
                <w:lang w:eastAsia="ar-SA"/>
              </w:rPr>
              <w:t>. Лыжная подготовка</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tc>
        <w:tc>
          <w:tcPr>
            <w:tcW w:w="7938" w:type="dxa"/>
          </w:tcPr>
          <w:p w:rsidR="000227A7" w:rsidRPr="00C50EFA" w:rsidRDefault="000227A7" w:rsidP="00C50EFA">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50EFA">
              <w:rPr>
                <w:rFonts w:ascii="Times New Roman" w:eastAsia="Times New Roman" w:hAnsi="Times New Roman" w:cs="Times New Roman"/>
                <w:b/>
                <w:sz w:val="24"/>
                <w:szCs w:val="24"/>
                <w:lang w:eastAsia="ar-SA"/>
              </w:rPr>
              <w:t>Содержание учебного материала</w:t>
            </w:r>
          </w:p>
        </w:tc>
        <w:tc>
          <w:tcPr>
            <w:tcW w:w="1417"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ar-SA"/>
              </w:rPr>
            </w:pPr>
            <w:r w:rsidRPr="00C50EFA">
              <w:rPr>
                <w:rFonts w:ascii="Times New Roman" w:eastAsia="Times New Roman" w:hAnsi="Times New Roman" w:cs="Times New Roman"/>
                <w:b/>
                <w:sz w:val="24"/>
                <w:szCs w:val="24"/>
                <w:lang w:eastAsia="ar-SA"/>
              </w:rPr>
              <w:t>18</w:t>
            </w:r>
          </w:p>
        </w:tc>
        <w:tc>
          <w:tcPr>
            <w:tcW w:w="1134" w:type="dxa"/>
            <w:vMerge w:val="restart"/>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ОК 02,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ОК 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ОК 04,</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ОК 08,</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p>
        </w:tc>
        <w:tc>
          <w:tcPr>
            <w:tcW w:w="1559" w:type="dxa"/>
            <w:vMerge w:val="restart"/>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02.06,</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02.06,</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03.03,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03.03,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04.01,</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04.01,</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08.01,</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08.02,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08.03,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08.01,</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08.02,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08.03,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08.04</w:t>
            </w:r>
          </w:p>
        </w:tc>
      </w:tr>
      <w:tr w:rsidR="000227A7" w:rsidRPr="00C50EFA" w:rsidTr="00C50EFA">
        <w:trPr>
          <w:trHeight w:val="135"/>
        </w:trPr>
        <w:tc>
          <w:tcPr>
            <w:tcW w:w="336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tc>
        <w:tc>
          <w:tcPr>
            <w:tcW w:w="7938" w:type="dxa"/>
          </w:tcPr>
          <w:p w:rsidR="000227A7" w:rsidRPr="00C50EFA" w:rsidRDefault="000227A7" w:rsidP="00C50EFA">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50EFA">
              <w:rPr>
                <w:rFonts w:ascii="Times New Roman" w:eastAsia="Calibri" w:hAnsi="Times New Roman" w:cs="Times New Roman"/>
                <w:b/>
                <w:bCs/>
                <w:sz w:val="24"/>
                <w:szCs w:val="24"/>
                <w:lang w:eastAsia="ar-SA"/>
              </w:rPr>
              <w:t>Теоретические сведения</w:t>
            </w:r>
            <w:r w:rsidRPr="00C50EFA">
              <w:rPr>
                <w:rFonts w:ascii="Times New Roman" w:eastAsia="Calibri" w:hAnsi="Times New Roman" w:cs="Times New Roman"/>
                <w:bCs/>
                <w:sz w:val="24"/>
                <w:szCs w:val="24"/>
                <w:lang w:eastAsia="ar-SA"/>
              </w:rPr>
              <w:t>. Техника безопасности при занятиях лыжным спортом. Первая помощь при переохлаждении и обморожении.</w:t>
            </w:r>
          </w:p>
        </w:tc>
        <w:tc>
          <w:tcPr>
            <w:tcW w:w="1417" w:type="dxa"/>
            <w:tcBorders>
              <w:bottom w:val="single" w:sz="4" w:space="0" w:color="auto"/>
            </w:tcBorders>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ar-SA"/>
              </w:rPr>
            </w:pPr>
          </w:p>
        </w:tc>
        <w:tc>
          <w:tcPr>
            <w:tcW w:w="1134" w:type="dxa"/>
            <w:vMerge/>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p>
        </w:tc>
        <w:tc>
          <w:tcPr>
            <w:tcW w:w="155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p>
        </w:tc>
      </w:tr>
      <w:tr w:rsidR="000227A7" w:rsidRPr="00C50EFA" w:rsidTr="00C50EFA">
        <w:trPr>
          <w:trHeight w:val="312"/>
        </w:trPr>
        <w:tc>
          <w:tcPr>
            <w:tcW w:w="336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tc>
        <w:tc>
          <w:tcPr>
            <w:tcW w:w="7938" w:type="dxa"/>
          </w:tcPr>
          <w:p w:rsidR="000227A7" w:rsidRPr="00C50EFA" w:rsidRDefault="000227A7" w:rsidP="00C50EFA">
            <w:pPr>
              <w:shd w:val="clear" w:color="auto" w:fill="FFFFFF"/>
              <w:suppressAutoHyphens/>
              <w:spacing w:after="0" w:line="240" w:lineRule="auto"/>
              <w:jc w:val="both"/>
              <w:rPr>
                <w:rFonts w:ascii="Times New Roman" w:eastAsia="Times New Roman" w:hAnsi="Times New Roman" w:cs="Times New Roman"/>
                <w:b/>
                <w:sz w:val="24"/>
                <w:szCs w:val="24"/>
                <w:lang w:eastAsia="ar-SA"/>
              </w:rPr>
            </w:pPr>
            <w:r w:rsidRPr="00C50EFA">
              <w:rPr>
                <w:rFonts w:ascii="Times New Roman" w:eastAsia="Times New Roman" w:hAnsi="Times New Roman" w:cs="Times New Roman"/>
                <w:b/>
                <w:sz w:val="24"/>
                <w:szCs w:val="24"/>
                <w:lang w:eastAsia="ar-SA"/>
              </w:rPr>
              <w:t>Практические занятия.</w:t>
            </w:r>
          </w:p>
        </w:tc>
        <w:tc>
          <w:tcPr>
            <w:tcW w:w="1417"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ar-SA"/>
              </w:rPr>
            </w:pPr>
            <w:r w:rsidRPr="00C50EFA">
              <w:rPr>
                <w:rFonts w:ascii="Times New Roman" w:eastAsia="Times New Roman" w:hAnsi="Times New Roman" w:cs="Times New Roman"/>
                <w:b/>
                <w:sz w:val="24"/>
                <w:szCs w:val="24"/>
                <w:lang w:eastAsia="ar-SA"/>
              </w:rPr>
              <w:t>18</w:t>
            </w:r>
          </w:p>
        </w:tc>
        <w:tc>
          <w:tcPr>
            <w:tcW w:w="1134" w:type="dxa"/>
            <w:vMerge/>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tc>
        <w:tc>
          <w:tcPr>
            <w:tcW w:w="155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tc>
      </w:tr>
      <w:tr w:rsidR="000227A7" w:rsidRPr="00C50EFA" w:rsidTr="00C50EFA">
        <w:trPr>
          <w:trHeight w:val="459"/>
        </w:trPr>
        <w:tc>
          <w:tcPr>
            <w:tcW w:w="336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tc>
        <w:tc>
          <w:tcPr>
            <w:tcW w:w="7938" w:type="dxa"/>
          </w:tcPr>
          <w:p w:rsidR="000227A7" w:rsidRPr="00C50EFA" w:rsidRDefault="000227A7" w:rsidP="00C50EFA">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 xml:space="preserve">1. Лыжная подготовка. Одновременные бесшажный и одношажный лыжные ходы. Совершенствование техники одновременных ходов. </w:t>
            </w:r>
          </w:p>
          <w:p w:rsidR="000227A7" w:rsidRPr="00C50EFA" w:rsidRDefault="000227A7" w:rsidP="00C50EFA">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2. Попеременный двухшажный, классический ход. Совершенствование техники попеременных ходов.</w:t>
            </w:r>
          </w:p>
          <w:p w:rsidR="000227A7" w:rsidRPr="00C50EFA" w:rsidRDefault="000227A7" w:rsidP="00C50EFA">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3. Передвижение по пересеченной местности. Повороты, прохождение спусков, подъёмов и неровностей. Повороты на месте, техника подъёмов в гору, торможение при спуске с горы.</w:t>
            </w:r>
          </w:p>
          <w:p w:rsidR="000227A7" w:rsidRPr="00C50EFA" w:rsidRDefault="000227A7" w:rsidP="00C50EFA">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4. Разучивание, закрепление и совершенствование конькового лыжного хода</w:t>
            </w:r>
          </w:p>
        </w:tc>
        <w:tc>
          <w:tcPr>
            <w:tcW w:w="1417"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6</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4</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6</w:t>
            </w:r>
          </w:p>
        </w:tc>
        <w:tc>
          <w:tcPr>
            <w:tcW w:w="1134" w:type="dxa"/>
            <w:vMerge/>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tc>
        <w:tc>
          <w:tcPr>
            <w:tcW w:w="155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tc>
      </w:tr>
      <w:tr w:rsidR="000227A7" w:rsidRPr="00C50EFA" w:rsidTr="00C50EFA">
        <w:trPr>
          <w:trHeight w:val="278"/>
        </w:trPr>
        <w:tc>
          <w:tcPr>
            <w:tcW w:w="3369" w:type="dxa"/>
            <w:vMerge w:val="restart"/>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r w:rsidRPr="00C50EFA">
              <w:rPr>
                <w:rFonts w:ascii="Times New Roman" w:eastAsia="Times New Roman" w:hAnsi="Times New Roman" w:cs="Times New Roman"/>
                <w:b/>
                <w:sz w:val="24"/>
                <w:szCs w:val="24"/>
                <w:lang w:eastAsia="ar-SA"/>
              </w:rPr>
              <w:t xml:space="preserve">Тема </w:t>
            </w:r>
            <w:r w:rsidRPr="00C50EFA">
              <w:rPr>
                <w:rFonts w:ascii="Times New Roman" w:eastAsia="Times New Roman" w:hAnsi="Times New Roman" w:cs="Times New Roman"/>
                <w:b/>
                <w:sz w:val="24"/>
                <w:szCs w:val="24"/>
                <w:lang w:val="en-US" w:eastAsia="ar-SA"/>
              </w:rPr>
              <w:t>2</w:t>
            </w:r>
            <w:r w:rsidRPr="00C50EFA">
              <w:rPr>
                <w:rFonts w:ascii="Times New Roman" w:eastAsia="Times New Roman" w:hAnsi="Times New Roman" w:cs="Times New Roman"/>
                <w:b/>
                <w:sz w:val="24"/>
                <w:szCs w:val="24"/>
                <w:lang w:eastAsia="ar-SA"/>
              </w:rPr>
              <w:t>.</w:t>
            </w:r>
            <w:r w:rsidRPr="00C50EFA">
              <w:rPr>
                <w:rFonts w:ascii="Times New Roman" w:eastAsia="Times New Roman" w:hAnsi="Times New Roman" w:cs="Times New Roman"/>
                <w:b/>
                <w:sz w:val="24"/>
                <w:szCs w:val="24"/>
                <w:lang w:val="en-US" w:eastAsia="ar-SA"/>
              </w:rPr>
              <w:t>4</w:t>
            </w:r>
            <w:r w:rsidRPr="00C50EFA">
              <w:rPr>
                <w:rFonts w:ascii="Times New Roman" w:eastAsia="Times New Roman" w:hAnsi="Times New Roman" w:cs="Times New Roman"/>
                <w:b/>
                <w:sz w:val="24"/>
                <w:szCs w:val="24"/>
                <w:lang w:eastAsia="ar-SA"/>
              </w:rPr>
              <w:t>. Спортивные игры</w:t>
            </w:r>
          </w:p>
        </w:tc>
        <w:tc>
          <w:tcPr>
            <w:tcW w:w="7938" w:type="dxa"/>
            <w:tcBorders>
              <w:right w:val="single" w:sz="4" w:space="0" w:color="auto"/>
            </w:tcBorders>
          </w:tcPr>
          <w:p w:rsidR="000227A7" w:rsidRPr="00C50EFA" w:rsidRDefault="000227A7" w:rsidP="00C50EFA">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50EFA">
              <w:rPr>
                <w:rFonts w:ascii="Times New Roman" w:eastAsia="Times New Roman" w:hAnsi="Times New Roman" w:cs="Times New Roman"/>
                <w:b/>
                <w:sz w:val="24"/>
                <w:szCs w:val="24"/>
                <w:lang w:eastAsia="ar-SA"/>
              </w:rPr>
              <w:t>Содержание учебного материала.</w:t>
            </w:r>
          </w:p>
        </w:tc>
        <w:tc>
          <w:tcPr>
            <w:tcW w:w="1417" w:type="dxa"/>
            <w:tcBorders>
              <w:top w:val="single" w:sz="4" w:space="0" w:color="auto"/>
              <w:left w:val="single" w:sz="4" w:space="0" w:color="auto"/>
              <w:bottom w:val="single" w:sz="4" w:space="0" w:color="auto"/>
              <w:right w:val="single" w:sz="4" w:space="0" w:color="auto"/>
            </w:tcBorders>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ar-SA"/>
              </w:rPr>
            </w:pPr>
            <w:r w:rsidRPr="00C50EFA">
              <w:rPr>
                <w:rFonts w:ascii="Times New Roman" w:eastAsia="Times New Roman" w:hAnsi="Times New Roman" w:cs="Times New Roman"/>
                <w:b/>
                <w:sz w:val="24"/>
                <w:szCs w:val="24"/>
                <w:lang w:eastAsia="ar-SA"/>
              </w:rPr>
              <w:t>42</w:t>
            </w:r>
          </w:p>
        </w:tc>
        <w:tc>
          <w:tcPr>
            <w:tcW w:w="1134" w:type="dxa"/>
            <w:vMerge w:val="restart"/>
            <w:tcBorders>
              <w:left w:val="single" w:sz="4" w:space="0" w:color="auto"/>
            </w:tcBorders>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ОК 02,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ОК 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ОК 04,</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ОК 08,</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p>
        </w:tc>
        <w:tc>
          <w:tcPr>
            <w:tcW w:w="1559" w:type="dxa"/>
            <w:vMerge w:val="restart"/>
            <w:tcBorders>
              <w:left w:val="single" w:sz="4" w:space="0" w:color="auto"/>
            </w:tcBorders>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02.06,</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02.06,</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03.03,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03.03,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04.01,</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04.01,</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08.01,</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08.02,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08.03,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08.01,</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08.02,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08.03,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08.04</w:t>
            </w:r>
          </w:p>
        </w:tc>
      </w:tr>
      <w:tr w:rsidR="000227A7" w:rsidRPr="00C50EFA" w:rsidTr="00C50EFA">
        <w:trPr>
          <w:trHeight w:val="277"/>
        </w:trPr>
        <w:tc>
          <w:tcPr>
            <w:tcW w:w="336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tc>
        <w:tc>
          <w:tcPr>
            <w:tcW w:w="7938" w:type="dxa"/>
          </w:tcPr>
          <w:p w:rsidR="000227A7" w:rsidRPr="00C50EFA" w:rsidRDefault="000227A7" w:rsidP="00C50EFA">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50EFA">
              <w:rPr>
                <w:rFonts w:ascii="Times New Roman" w:eastAsia="Calibri" w:hAnsi="Times New Roman" w:cs="Times New Roman"/>
                <w:b/>
                <w:bCs/>
                <w:sz w:val="24"/>
                <w:szCs w:val="24"/>
                <w:lang w:eastAsia="ar-SA"/>
              </w:rPr>
              <w:t>Теоретические сведения</w:t>
            </w:r>
            <w:r w:rsidRPr="00C50EFA">
              <w:rPr>
                <w:rFonts w:ascii="Times New Roman" w:eastAsia="Calibri" w:hAnsi="Times New Roman" w:cs="Times New Roman"/>
                <w:bCs/>
                <w:sz w:val="24"/>
                <w:szCs w:val="24"/>
                <w:lang w:eastAsia="ar-SA"/>
              </w:rPr>
              <w:t>. Техника безопасности при занятиях спортивными играми. Основные правила, судейство соревнований.</w:t>
            </w:r>
          </w:p>
        </w:tc>
        <w:tc>
          <w:tcPr>
            <w:tcW w:w="1417" w:type="dxa"/>
            <w:tcBorders>
              <w:top w:val="single" w:sz="4" w:space="0" w:color="auto"/>
              <w:right w:val="single" w:sz="4" w:space="0" w:color="auto"/>
            </w:tcBorders>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ar-SA"/>
              </w:rPr>
            </w:pPr>
          </w:p>
        </w:tc>
        <w:tc>
          <w:tcPr>
            <w:tcW w:w="1134" w:type="dxa"/>
            <w:vMerge/>
            <w:tcBorders>
              <w:left w:val="single" w:sz="4" w:space="0" w:color="auto"/>
              <w:right w:val="single" w:sz="4" w:space="0" w:color="auto"/>
            </w:tcBorders>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p>
        </w:tc>
        <w:tc>
          <w:tcPr>
            <w:tcW w:w="1559" w:type="dxa"/>
            <w:vMerge/>
            <w:tcBorders>
              <w:left w:val="single" w:sz="4" w:space="0" w:color="auto"/>
            </w:tcBorders>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p>
        </w:tc>
      </w:tr>
      <w:tr w:rsidR="000227A7" w:rsidRPr="00C50EFA" w:rsidTr="00C50EFA">
        <w:trPr>
          <w:trHeight w:val="396"/>
        </w:trPr>
        <w:tc>
          <w:tcPr>
            <w:tcW w:w="336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tc>
        <w:tc>
          <w:tcPr>
            <w:tcW w:w="7938" w:type="dxa"/>
          </w:tcPr>
          <w:p w:rsidR="000227A7" w:rsidRPr="00C50EFA" w:rsidRDefault="000227A7" w:rsidP="00C50EFA">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50EFA">
              <w:rPr>
                <w:rFonts w:ascii="Times New Roman" w:eastAsia="Times New Roman" w:hAnsi="Times New Roman" w:cs="Times New Roman"/>
                <w:b/>
                <w:sz w:val="24"/>
                <w:szCs w:val="24"/>
                <w:lang w:eastAsia="ar-SA"/>
              </w:rPr>
              <w:t>Практические занятия.</w:t>
            </w:r>
          </w:p>
        </w:tc>
        <w:tc>
          <w:tcPr>
            <w:tcW w:w="1417" w:type="dxa"/>
            <w:tcBorders>
              <w:right w:val="single" w:sz="4" w:space="0" w:color="auto"/>
            </w:tcBorders>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42</w:t>
            </w:r>
          </w:p>
        </w:tc>
        <w:tc>
          <w:tcPr>
            <w:tcW w:w="1134" w:type="dxa"/>
            <w:vMerge/>
            <w:tcBorders>
              <w:left w:val="single" w:sz="4" w:space="0" w:color="auto"/>
              <w:right w:val="single" w:sz="4" w:space="0" w:color="auto"/>
            </w:tcBorders>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tc>
        <w:tc>
          <w:tcPr>
            <w:tcW w:w="1559" w:type="dxa"/>
            <w:vMerge/>
            <w:tcBorders>
              <w:left w:val="single" w:sz="4" w:space="0" w:color="auto"/>
            </w:tcBorders>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tc>
      </w:tr>
      <w:tr w:rsidR="000227A7" w:rsidRPr="00C50EFA" w:rsidTr="00C50EFA">
        <w:trPr>
          <w:trHeight w:val="70"/>
        </w:trPr>
        <w:tc>
          <w:tcPr>
            <w:tcW w:w="336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tc>
        <w:tc>
          <w:tcPr>
            <w:tcW w:w="7938"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color w:val="000000"/>
                <w:sz w:val="24"/>
                <w:szCs w:val="24"/>
                <w:lang w:eastAsia="ar-SA"/>
              </w:rPr>
            </w:pPr>
            <w:r w:rsidRPr="00C50EFA">
              <w:rPr>
                <w:rFonts w:ascii="Times New Roman" w:eastAsia="Times New Roman" w:hAnsi="Times New Roman" w:cs="Times New Roman"/>
                <w:color w:val="000000"/>
                <w:sz w:val="24"/>
                <w:szCs w:val="24"/>
                <w:lang w:eastAsia="ar-SA"/>
              </w:rPr>
              <w:t xml:space="preserve">1. </w:t>
            </w:r>
            <w:r w:rsidRPr="00C50EFA">
              <w:rPr>
                <w:rFonts w:ascii="Times New Roman" w:eastAsia="Times New Roman" w:hAnsi="Times New Roman" w:cs="Times New Roman"/>
                <w:b/>
                <w:color w:val="000000"/>
                <w:sz w:val="24"/>
                <w:szCs w:val="24"/>
                <w:lang w:eastAsia="ar-SA"/>
              </w:rPr>
              <w:t xml:space="preserve">Баскетбол. </w:t>
            </w:r>
            <w:r w:rsidRPr="00C50EFA">
              <w:rPr>
                <w:rFonts w:ascii="Times New Roman" w:eastAsia="Times New Roman" w:hAnsi="Times New Roman" w:cs="Times New Roman"/>
                <w:color w:val="000000"/>
                <w:sz w:val="24"/>
                <w:szCs w:val="24"/>
                <w:lang w:eastAsia="ar-SA"/>
              </w:rPr>
              <w:t>Перемещение по площадке. Ведение мяча. Передача и ловля мяча. Техника ведения мяча на месте и в движении. Ведение мяча с изменением направления и скорости.  Техника передачи мяча двумя руками от груди и ловля мяча на уровне груди. Игровые упражнения с ведением, передачей и ловлей мяча.</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color w:val="000000"/>
                <w:sz w:val="24"/>
                <w:szCs w:val="24"/>
                <w:lang w:eastAsia="ar-SA"/>
              </w:rPr>
            </w:pPr>
            <w:r w:rsidRPr="00C50EFA">
              <w:rPr>
                <w:rFonts w:ascii="Times New Roman" w:eastAsia="Times New Roman" w:hAnsi="Times New Roman" w:cs="Times New Roman"/>
                <w:color w:val="000000"/>
                <w:sz w:val="24"/>
                <w:szCs w:val="24"/>
                <w:lang w:eastAsia="ar-SA"/>
              </w:rPr>
              <w:t>2.  Броски мяча по кольцу с места и в движении, в прыжке.  Техника броска мяча одной рукой от плеча.  Штрафной бросок.</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color w:val="000000"/>
                <w:sz w:val="24"/>
                <w:szCs w:val="24"/>
                <w:lang w:eastAsia="ar-SA"/>
              </w:rPr>
            </w:pPr>
            <w:r w:rsidRPr="00C50EFA">
              <w:rPr>
                <w:rFonts w:ascii="Times New Roman" w:eastAsia="Times New Roman" w:hAnsi="Times New Roman" w:cs="Times New Roman"/>
                <w:color w:val="000000"/>
                <w:sz w:val="24"/>
                <w:szCs w:val="24"/>
                <w:lang w:eastAsia="ar-SA"/>
              </w:rPr>
              <w:t>3.Техника защиты: передвижения в защитной стойке, выбивание, вырывание, перехват, накрывание мяча</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color w:val="000000"/>
                <w:sz w:val="24"/>
                <w:szCs w:val="24"/>
                <w:lang w:eastAsia="ar-SA"/>
              </w:rPr>
            </w:pPr>
            <w:r w:rsidRPr="00C50EFA">
              <w:rPr>
                <w:rFonts w:ascii="Times New Roman" w:eastAsia="Times New Roman" w:hAnsi="Times New Roman" w:cs="Times New Roman"/>
                <w:color w:val="000000"/>
                <w:sz w:val="24"/>
                <w:szCs w:val="24"/>
                <w:lang w:eastAsia="ar-SA"/>
              </w:rPr>
              <w:t xml:space="preserve"> 5 Индивидуальные действия игрока без мяча и с мячом, групповые и командные действия игроков в защите и нападении. Правила игры.</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color w:val="000000"/>
                <w:sz w:val="24"/>
                <w:szCs w:val="24"/>
                <w:lang w:eastAsia="ar-SA"/>
              </w:rPr>
              <w:t xml:space="preserve">6.Двусторонняя учебная игра. </w:t>
            </w:r>
          </w:p>
        </w:tc>
        <w:tc>
          <w:tcPr>
            <w:tcW w:w="1417" w:type="dxa"/>
            <w:tcBorders>
              <w:right w:val="single" w:sz="4" w:space="0" w:color="auto"/>
            </w:tcBorders>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6</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4</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4</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4</w:t>
            </w:r>
          </w:p>
        </w:tc>
        <w:tc>
          <w:tcPr>
            <w:tcW w:w="1134" w:type="dxa"/>
            <w:vMerge/>
            <w:tcBorders>
              <w:left w:val="single" w:sz="4" w:space="0" w:color="auto"/>
              <w:right w:val="single" w:sz="4" w:space="0" w:color="auto"/>
            </w:tcBorders>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tc>
        <w:tc>
          <w:tcPr>
            <w:tcW w:w="1559" w:type="dxa"/>
            <w:vMerge/>
            <w:tcBorders>
              <w:left w:val="single" w:sz="4" w:space="0" w:color="auto"/>
            </w:tcBorders>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tc>
      </w:tr>
      <w:tr w:rsidR="000227A7" w:rsidRPr="00C50EFA" w:rsidTr="00C50EFA">
        <w:trPr>
          <w:trHeight w:val="70"/>
        </w:trPr>
        <w:tc>
          <w:tcPr>
            <w:tcW w:w="336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tc>
        <w:tc>
          <w:tcPr>
            <w:tcW w:w="7938"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color w:val="000000"/>
                <w:sz w:val="24"/>
                <w:szCs w:val="24"/>
                <w:lang w:eastAsia="ar-SA"/>
              </w:rPr>
            </w:pPr>
            <w:r w:rsidRPr="00C50EFA">
              <w:rPr>
                <w:rFonts w:ascii="Times New Roman" w:eastAsia="Times New Roman" w:hAnsi="Times New Roman" w:cs="Times New Roman"/>
                <w:b/>
                <w:color w:val="000000"/>
                <w:sz w:val="24"/>
                <w:szCs w:val="24"/>
                <w:lang w:eastAsia="ar-SA"/>
              </w:rPr>
              <w:t xml:space="preserve">1.Волейбол. </w:t>
            </w:r>
            <w:r w:rsidRPr="00C50EFA">
              <w:rPr>
                <w:rFonts w:ascii="Times New Roman" w:eastAsia="Times New Roman" w:hAnsi="Times New Roman" w:cs="Times New Roman"/>
                <w:color w:val="000000"/>
                <w:sz w:val="24"/>
                <w:szCs w:val="24"/>
                <w:lang w:eastAsia="ar-SA"/>
              </w:rPr>
              <w:t>Стойки и перемещения по площадке.  Передача мяча двумя руками сверху, над собой, вперед, назад. Игровые упражнения в парах.</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color w:val="000000"/>
                <w:sz w:val="24"/>
                <w:szCs w:val="24"/>
                <w:lang w:eastAsia="ar-SA"/>
              </w:rPr>
            </w:pPr>
            <w:r w:rsidRPr="00C50EFA">
              <w:rPr>
                <w:rFonts w:ascii="Times New Roman" w:eastAsia="Times New Roman" w:hAnsi="Times New Roman" w:cs="Times New Roman"/>
                <w:color w:val="000000"/>
                <w:sz w:val="24"/>
                <w:szCs w:val="24"/>
                <w:lang w:eastAsia="ar-SA"/>
              </w:rPr>
              <w:t>2.Подача мяча: нижняя прямая, верхняя прямая, верхняя боковая.</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color w:val="000000"/>
                <w:sz w:val="24"/>
                <w:szCs w:val="24"/>
                <w:lang w:eastAsia="ar-SA"/>
              </w:rPr>
            </w:pPr>
            <w:r w:rsidRPr="00C50EFA">
              <w:rPr>
                <w:rFonts w:ascii="Times New Roman" w:eastAsia="Times New Roman" w:hAnsi="Times New Roman" w:cs="Times New Roman"/>
                <w:color w:val="000000"/>
                <w:sz w:val="24"/>
                <w:szCs w:val="24"/>
                <w:lang w:eastAsia="ar-SA"/>
              </w:rPr>
              <w:t xml:space="preserve"> Приём мяча двумя руками снизу. </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color w:val="000000"/>
                <w:sz w:val="24"/>
                <w:szCs w:val="24"/>
                <w:lang w:eastAsia="ar-SA"/>
              </w:rPr>
            </w:pPr>
            <w:r w:rsidRPr="00C50EFA">
              <w:rPr>
                <w:rFonts w:ascii="Times New Roman" w:eastAsia="Times New Roman" w:hAnsi="Times New Roman" w:cs="Times New Roman"/>
                <w:color w:val="000000"/>
                <w:sz w:val="24"/>
                <w:szCs w:val="24"/>
                <w:lang w:eastAsia="ar-SA"/>
              </w:rPr>
              <w:t>3.Взаимоде6йствия игроков в парах, тройках.</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color w:val="000000"/>
                <w:sz w:val="24"/>
                <w:szCs w:val="24"/>
                <w:lang w:eastAsia="ar-SA"/>
              </w:rPr>
            </w:pPr>
            <w:r w:rsidRPr="00C50EFA">
              <w:rPr>
                <w:rFonts w:ascii="Times New Roman" w:eastAsia="Times New Roman" w:hAnsi="Times New Roman" w:cs="Times New Roman"/>
                <w:color w:val="000000"/>
                <w:sz w:val="24"/>
                <w:szCs w:val="24"/>
                <w:lang w:eastAsia="ar-SA"/>
              </w:rPr>
              <w:t>4. Прямой нападающий удар. Игра у сетки, страховка. Блокирование нападающего удара.</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color w:val="000000"/>
                <w:sz w:val="24"/>
                <w:szCs w:val="24"/>
                <w:lang w:eastAsia="ar-SA"/>
              </w:rPr>
            </w:pPr>
            <w:r w:rsidRPr="00C50EFA">
              <w:rPr>
                <w:rFonts w:ascii="Times New Roman" w:eastAsia="Times New Roman" w:hAnsi="Times New Roman" w:cs="Times New Roman"/>
                <w:color w:val="000000"/>
                <w:sz w:val="24"/>
                <w:szCs w:val="24"/>
                <w:lang w:eastAsia="ar-SA"/>
              </w:rPr>
              <w:t>5.Растановка игроков. Тактические действия в защите и нападении, групповые и командные действия игроков.</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r w:rsidRPr="00C50EFA">
              <w:rPr>
                <w:rFonts w:ascii="Times New Roman" w:eastAsia="Times New Roman" w:hAnsi="Times New Roman" w:cs="Times New Roman"/>
                <w:color w:val="000000"/>
                <w:sz w:val="24"/>
                <w:szCs w:val="24"/>
                <w:lang w:eastAsia="ar-SA"/>
              </w:rPr>
              <w:t>6.Двусторонняя учебная игра.</w:t>
            </w:r>
          </w:p>
        </w:tc>
        <w:tc>
          <w:tcPr>
            <w:tcW w:w="1417" w:type="dxa"/>
            <w:tcBorders>
              <w:right w:val="single" w:sz="4" w:space="0" w:color="auto"/>
            </w:tcBorders>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4</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4</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4</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4</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4</w:t>
            </w:r>
          </w:p>
        </w:tc>
        <w:tc>
          <w:tcPr>
            <w:tcW w:w="1134" w:type="dxa"/>
            <w:vMerge/>
            <w:tcBorders>
              <w:left w:val="single" w:sz="4" w:space="0" w:color="auto"/>
              <w:right w:val="single" w:sz="4" w:space="0" w:color="auto"/>
            </w:tcBorders>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tc>
        <w:tc>
          <w:tcPr>
            <w:tcW w:w="1559" w:type="dxa"/>
            <w:vMerge/>
            <w:tcBorders>
              <w:left w:val="single" w:sz="4" w:space="0" w:color="auto"/>
            </w:tcBorders>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tc>
      </w:tr>
      <w:tr w:rsidR="000227A7" w:rsidRPr="00C50EFA" w:rsidTr="00C50EFA">
        <w:trPr>
          <w:trHeight w:val="303"/>
        </w:trPr>
        <w:tc>
          <w:tcPr>
            <w:tcW w:w="3369" w:type="dxa"/>
            <w:vMerge w:val="restart"/>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r w:rsidRPr="00C50EFA">
              <w:rPr>
                <w:rFonts w:ascii="Times New Roman" w:eastAsia="Times New Roman" w:hAnsi="Times New Roman" w:cs="Times New Roman"/>
                <w:b/>
                <w:sz w:val="24"/>
                <w:szCs w:val="24"/>
                <w:lang w:eastAsia="ar-SA"/>
              </w:rPr>
              <w:t>Тема 2.5. Атлетическая гимнастика</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tc>
        <w:tc>
          <w:tcPr>
            <w:tcW w:w="7938"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r w:rsidRPr="00C50EFA">
              <w:rPr>
                <w:rFonts w:ascii="Times New Roman" w:eastAsia="Times New Roman" w:hAnsi="Times New Roman" w:cs="Times New Roman"/>
                <w:b/>
                <w:sz w:val="24"/>
                <w:szCs w:val="24"/>
                <w:lang w:eastAsia="ar-SA"/>
              </w:rPr>
              <w:t>Содержание учебного материала</w:t>
            </w:r>
          </w:p>
        </w:tc>
        <w:tc>
          <w:tcPr>
            <w:tcW w:w="1417" w:type="dxa"/>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ar-SA"/>
              </w:rPr>
            </w:pPr>
            <w:r w:rsidRPr="00C50EFA">
              <w:rPr>
                <w:rFonts w:ascii="Times New Roman" w:eastAsia="Times New Roman" w:hAnsi="Times New Roman" w:cs="Times New Roman"/>
                <w:b/>
                <w:sz w:val="24"/>
                <w:szCs w:val="24"/>
                <w:lang w:eastAsia="ar-SA"/>
              </w:rPr>
              <w:t>18</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ar-SA"/>
              </w:rPr>
            </w:pPr>
          </w:p>
        </w:tc>
        <w:tc>
          <w:tcPr>
            <w:tcW w:w="1134" w:type="dxa"/>
            <w:vMerge w:val="restart"/>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ОК 02,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ОК 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ОК 04,</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ОК 08,</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p>
        </w:tc>
        <w:tc>
          <w:tcPr>
            <w:tcW w:w="1559" w:type="dxa"/>
            <w:vMerge w:val="restart"/>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02.06,</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02.06,</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03.03,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03.03,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04.01,</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04.01,</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08.01,</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08.02,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08.03,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08.01,</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08.02,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08.03,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08.04</w:t>
            </w:r>
          </w:p>
        </w:tc>
      </w:tr>
      <w:tr w:rsidR="000227A7" w:rsidRPr="00C50EFA" w:rsidTr="00C50EFA">
        <w:tc>
          <w:tcPr>
            <w:tcW w:w="336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tc>
        <w:tc>
          <w:tcPr>
            <w:tcW w:w="7938"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r w:rsidRPr="00C50EFA">
              <w:rPr>
                <w:rFonts w:ascii="Times New Roman" w:eastAsia="Calibri" w:hAnsi="Times New Roman" w:cs="Times New Roman"/>
                <w:b/>
                <w:bCs/>
                <w:sz w:val="24"/>
                <w:szCs w:val="24"/>
                <w:lang w:eastAsia="ar-SA"/>
              </w:rPr>
              <w:t>Теоретические сведения</w:t>
            </w:r>
            <w:r w:rsidRPr="00C50EFA">
              <w:rPr>
                <w:rFonts w:ascii="Times New Roman" w:eastAsia="Calibri" w:hAnsi="Times New Roman" w:cs="Times New Roman"/>
                <w:bCs/>
                <w:sz w:val="24"/>
                <w:szCs w:val="24"/>
                <w:lang w:eastAsia="ar-SA"/>
              </w:rPr>
              <w:t>. Техника безопасности при занятиях в тренажёрном зале.</w:t>
            </w:r>
          </w:p>
        </w:tc>
        <w:tc>
          <w:tcPr>
            <w:tcW w:w="1417" w:type="dxa"/>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tc>
        <w:tc>
          <w:tcPr>
            <w:tcW w:w="1134" w:type="dxa"/>
            <w:vMerge/>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p>
        </w:tc>
        <w:tc>
          <w:tcPr>
            <w:tcW w:w="155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p>
        </w:tc>
      </w:tr>
      <w:tr w:rsidR="000227A7" w:rsidRPr="00C50EFA" w:rsidTr="00C50EFA">
        <w:trPr>
          <w:trHeight w:val="374"/>
        </w:trPr>
        <w:tc>
          <w:tcPr>
            <w:tcW w:w="336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tc>
        <w:tc>
          <w:tcPr>
            <w:tcW w:w="7938" w:type="dxa"/>
            <w:shd w:val="clear" w:color="auto" w:fill="auto"/>
          </w:tcPr>
          <w:p w:rsidR="000227A7" w:rsidRPr="00C50EFA" w:rsidRDefault="000227A7" w:rsidP="00C50EFA">
            <w:pPr>
              <w:shd w:val="clear" w:color="auto" w:fill="FFFFFF"/>
              <w:suppressAutoHyphens/>
              <w:spacing w:after="0" w:line="240" w:lineRule="auto"/>
              <w:jc w:val="both"/>
              <w:rPr>
                <w:rFonts w:ascii="Times New Roman" w:eastAsia="Times New Roman" w:hAnsi="Times New Roman" w:cs="Times New Roman"/>
                <w:b/>
                <w:sz w:val="24"/>
                <w:szCs w:val="24"/>
                <w:lang w:eastAsia="ar-SA"/>
              </w:rPr>
            </w:pPr>
            <w:r w:rsidRPr="00C50EFA">
              <w:rPr>
                <w:rFonts w:ascii="Times New Roman" w:eastAsia="Times New Roman" w:hAnsi="Times New Roman" w:cs="Times New Roman"/>
                <w:b/>
                <w:sz w:val="24"/>
                <w:szCs w:val="24"/>
                <w:lang w:eastAsia="ar-SA"/>
              </w:rPr>
              <w:t>Практические занятия.</w:t>
            </w:r>
          </w:p>
        </w:tc>
        <w:tc>
          <w:tcPr>
            <w:tcW w:w="1417" w:type="dxa"/>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ar-SA"/>
              </w:rPr>
            </w:pPr>
            <w:r w:rsidRPr="00C50EFA">
              <w:rPr>
                <w:rFonts w:ascii="Times New Roman" w:eastAsia="Times New Roman" w:hAnsi="Times New Roman" w:cs="Times New Roman"/>
                <w:b/>
                <w:sz w:val="24"/>
                <w:szCs w:val="24"/>
                <w:lang w:eastAsia="ar-SA"/>
              </w:rPr>
              <w:t>18</w:t>
            </w:r>
          </w:p>
        </w:tc>
        <w:tc>
          <w:tcPr>
            <w:tcW w:w="1134" w:type="dxa"/>
            <w:vMerge/>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tc>
        <w:tc>
          <w:tcPr>
            <w:tcW w:w="155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tc>
      </w:tr>
      <w:tr w:rsidR="000227A7" w:rsidRPr="00C50EFA" w:rsidTr="00C50EFA">
        <w:trPr>
          <w:trHeight w:val="2101"/>
        </w:trPr>
        <w:tc>
          <w:tcPr>
            <w:tcW w:w="336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tc>
        <w:tc>
          <w:tcPr>
            <w:tcW w:w="7938" w:type="dxa"/>
            <w:shd w:val="clear" w:color="auto" w:fill="auto"/>
          </w:tcPr>
          <w:p w:rsidR="000227A7" w:rsidRPr="00C50EFA" w:rsidRDefault="000227A7" w:rsidP="00C50EFA">
            <w:pPr>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1.Комплекс упражнений с гантелями для развития мышц рук, груди, спины.</w:t>
            </w:r>
          </w:p>
          <w:p w:rsidR="000227A7" w:rsidRPr="00C50EFA" w:rsidRDefault="000227A7" w:rsidP="00C50EFA">
            <w:pPr>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2.Комплекс упражнений с гирями и штангой.</w:t>
            </w:r>
          </w:p>
          <w:p w:rsidR="000227A7" w:rsidRPr="00C50EFA" w:rsidRDefault="000227A7" w:rsidP="00C50EFA">
            <w:pPr>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3.Комллекс упражнений для развития мышц ног, брюшного пресса.</w:t>
            </w:r>
          </w:p>
          <w:p w:rsidR="000227A7" w:rsidRPr="00C50EFA" w:rsidRDefault="000227A7" w:rsidP="00C50EFA">
            <w:pPr>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4. Упражнения на блочных силовых тренажёрах.  Методы регулирования нагрузки.</w:t>
            </w:r>
          </w:p>
          <w:p w:rsidR="000227A7" w:rsidRPr="00C50EFA" w:rsidRDefault="000227A7" w:rsidP="00C50EFA">
            <w:pPr>
              <w:suppressAutoHyphens/>
              <w:spacing w:after="0" w:line="240" w:lineRule="auto"/>
              <w:rPr>
                <w:rFonts w:ascii="Times New Roman" w:eastAsia="Times New Roman" w:hAnsi="Times New Roman" w:cs="Times New Roman"/>
                <w:b/>
                <w:sz w:val="24"/>
                <w:szCs w:val="24"/>
                <w:lang w:eastAsia="ar-SA"/>
              </w:rPr>
            </w:pPr>
            <w:r w:rsidRPr="00C50EFA">
              <w:rPr>
                <w:rFonts w:ascii="Times New Roman" w:eastAsia="Times New Roman" w:hAnsi="Times New Roman" w:cs="Times New Roman"/>
                <w:sz w:val="24"/>
                <w:szCs w:val="24"/>
                <w:lang w:eastAsia="ar-SA"/>
              </w:rPr>
              <w:t>5.Развитие силовых качеств с использованием круговой тренировки. 7.Тестирование физической подготовки</w:t>
            </w:r>
            <w:r w:rsidRPr="00C50EFA">
              <w:rPr>
                <w:rFonts w:ascii="Times New Roman" w:eastAsia="Times New Roman" w:hAnsi="Times New Roman" w:cs="Times New Roman"/>
                <w:b/>
                <w:sz w:val="24"/>
                <w:szCs w:val="24"/>
                <w:lang w:eastAsia="ar-SA"/>
              </w:rPr>
              <w:t xml:space="preserve">. </w:t>
            </w:r>
          </w:p>
        </w:tc>
        <w:tc>
          <w:tcPr>
            <w:tcW w:w="1417" w:type="dxa"/>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4</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4</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2</w:t>
            </w:r>
          </w:p>
        </w:tc>
        <w:tc>
          <w:tcPr>
            <w:tcW w:w="1134" w:type="dxa"/>
            <w:vMerge/>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p>
        </w:tc>
        <w:tc>
          <w:tcPr>
            <w:tcW w:w="155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p>
        </w:tc>
      </w:tr>
      <w:tr w:rsidR="000227A7" w:rsidRPr="00C50EFA" w:rsidTr="00C50EFA">
        <w:trPr>
          <w:trHeight w:val="354"/>
        </w:trPr>
        <w:tc>
          <w:tcPr>
            <w:tcW w:w="3369" w:type="dxa"/>
            <w:vMerge w:val="restart"/>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r w:rsidRPr="00C50EFA">
              <w:rPr>
                <w:rFonts w:ascii="Times New Roman" w:eastAsia="Times New Roman" w:hAnsi="Times New Roman" w:cs="Times New Roman"/>
                <w:b/>
                <w:sz w:val="24"/>
                <w:szCs w:val="24"/>
                <w:lang w:eastAsia="ar-SA"/>
              </w:rPr>
              <w:t xml:space="preserve">Тема 2. </w:t>
            </w:r>
            <w:r w:rsidR="00C50EFA">
              <w:rPr>
                <w:rFonts w:ascii="Times New Roman" w:eastAsia="Times New Roman" w:hAnsi="Times New Roman" w:cs="Times New Roman"/>
                <w:b/>
                <w:sz w:val="24"/>
                <w:szCs w:val="24"/>
                <w:lang w:eastAsia="ar-SA"/>
              </w:rPr>
              <w:t>6</w:t>
            </w:r>
            <w:r w:rsidRPr="00C50EFA">
              <w:rPr>
                <w:rFonts w:ascii="Times New Roman" w:eastAsia="Times New Roman" w:hAnsi="Times New Roman" w:cs="Times New Roman"/>
                <w:b/>
                <w:sz w:val="24"/>
                <w:szCs w:val="24"/>
                <w:lang w:eastAsia="ar-SA"/>
              </w:rPr>
              <w:t xml:space="preserve"> ППФП. Военно-прикладная физическая подготовка.</w:t>
            </w:r>
          </w:p>
        </w:tc>
        <w:tc>
          <w:tcPr>
            <w:tcW w:w="7938" w:type="dxa"/>
            <w:shd w:val="clear" w:color="auto" w:fill="auto"/>
          </w:tcPr>
          <w:p w:rsidR="000227A7" w:rsidRPr="00C50EFA" w:rsidRDefault="000227A7" w:rsidP="00C50EFA">
            <w:pPr>
              <w:spacing w:before="240" w:after="60" w:line="240" w:lineRule="auto"/>
              <w:jc w:val="both"/>
              <w:outlineLvl w:val="4"/>
              <w:rPr>
                <w:rFonts w:ascii="Times New Roman" w:eastAsia="Times New Roman" w:hAnsi="Times New Roman" w:cs="Times New Roman"/>
                <w:bCs/>
                <w:iCs/>
                <w:sz w:val="24"/>
                <w:szCs w:val="24"/>
                <w:lang w:eastAsia="ru-RU"/>
              </w:rPr>
            </w:pPr>
            <w:r w:rsidRPr="00C50EFA">
              <w:rPr>
                <w:rFonts w:ascii="Times New Roman" w:eastAsia="Times New Roman" w:hAnsi="Times New Roman" w:cs="Times New Roman"/>
                <w:bCs/>
                <w:iCs/>
                <w:sz w:val="24"/>
                <w:szCs w:val="24"/>
                <w:lang w:eastAsia="ru-RU"/>
              </w:rPr>
              <w:t>Содержание учебного материала</w:t>
            </w:r>
          </w:p>
        </w:tc>
        <w:tc>
          <w:tcPr>
            <w:tcW w:w="1417" w:type="dxa"/>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ar-SA"/>
              </w:rPr>
            </w:pPr>
            <w:r w:rsidRPr="00C50EFA">
              <w:rPr>
                <w:rFonts w:ascii="Times New Roman" w:eastAsia="Times New Roman" w:hAnsi="Times New Roman" w:cs="Times New Roman"/>
                <w:b/>
                <w:sz w:val="24"/>
                <w:szCs w:val="24"/>
                <w:lang w:eastAsia="ar-SA"/>
              </w:rPr>
              <w:t>6</w:t>
            </w:r>
          </w:p>
        </w:tc>
        <w:tc>
          <w:tcPr>
            <w:tcW w:w="1134" w:type="dxa"/>
            <w:vMerge w:val="restart"/>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ОК 01,</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ОК 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ОК 04,</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ОК 06,</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ОК 08,</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p>
        </w:tc>
        <w:tc>
          <w:tcPr>
            <w:tcW w:w="1559" w:type="dxa"/>
            <w:vMerge w:val="restart"/>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 xml:space="preserve">Уо 01.02, </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01.06,</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03.03,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03.03,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04.01,</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04.01,</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08.01,</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08.02,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Уо 08.03,</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08.01,</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08.02,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Зо 08.03,</w:t>
            </w:r>
          </w:p>
          <w:p w:rsidR="000227A7" w:rsidRPr="00C50EFA" w:rsidRDefault="00C50EFA"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Зо 08.04,</w:t>
            </w:r>
          </w:p>
        </w:tc>
      </w:tr>
      <w:tr w:rsidR="000227A7" w:rsidRPr="00C50EFA" w:rsidTr="00C50EFA">
        <w:trPr>
          <w:trHeight w:val="354"/>
        </w:trPr>
        <w:tc>
          <w:tcPr>
            <w:tcW w:w="336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tc>
        <w:tc>
          <w:tcPr>
            <w:tcW w:w="7938" w:type="dxa"/>
            <w:shd w:val="clear" w:color="auto" w:fill="auto"/>
          </w:tcPr>
          <w:p w:rsidR="000227A7" w:rsidRPr="00C50EFA" w:rsidRDefault="000227A7" w:rsidP="00C50EFA">
            <w:pPr>
              <w:spacing w:before="240" w:after="60" w:line="240" w:lineRule="auto"/>
              <w:jc w:val="both"/>
              <w:outlineLvl w:val="4"/>
              <w:rPr>
                <w:rFonts w:ascii="Times New Roman" w:eastAsia="Times New Roman" w:hAnsi="Times New Roman" w:cs="Times New Roman"/>
                <w:bCs/>
                <w:iCs/>
                <w:sz w:val="24"/>
                <w:szCs w:val="24"/>
                <w:lang w:eastAsia="ru-RU"/>
              </w:rPr>
            </w:pPr>
            <w:r w:rsidRPr="00C50EFA">
              <w:rPr>
                <w:rFonts w:ascii="Times New Roman" w:eastAsia="Times New Roman" w:hAnsi="Times New Roman" w:cs="Times New Roman"/>
                <w:bCs/>
                <w:iCs/>
                <w:sz w:val="24"/>
                <w:szCs w:val="24"/>
                <w:lang w:eastAsia="ru-RU"/>
              </w:rPr>
              <w:t>Практические занятия</w:t>
            </w:r>
          </w:p>
        </w:tc>
        <w:tc>
          <w:tcPr>
            <w:tcW w:w="1417" w:type="dxa"/>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6</w:t>
            </w:r>
          </w:p>
        </w:tc>
        <w:tc>
          <w:tcPr>
            <w:tcW w:w="1134" w:type="dxa"/>
            <w:vMerge/>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p>
        </w:tc>
        <w:tc>
          <w:tcPr>
            <w:tcW w:w="155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p>
        </w:tc>
      </w:tr>
      <w:tr w:rsidR="000227A7" w:rsidRPr="00C50EFA" w:rsidTr="00C50EFA">
        <w:trPr>
          <w:trHeight w:val="354"/>
        </w:trPr>
        <w:tc>
          <w:tcPr>
            <w:tcW w:w="336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tc>
        <w:tc>
          <w:tcPr>
            <w:tcW w:w="7938" w:type="dxa"/>
            <w:shd w:val="clear" w:color="auto" w:fill="auto"/>
          </w:tcPr>
          <w:p w:rsidR="000227A7" w:rsidRPr="00C50EFA" w:rsidRDefault="000227A7" w:rsidP="00C50EFA">
            <w:pPr>
              <w:spacing w:before="240" w:after="60" w:line="240" w:lineRule="auto"/>
              <w:jc w:val="both"/>
              <w:outlineLvl w:val="4"/>
              <w:rPr>
                <w:rFonts w:ascii="Times New Roman" w:eastAsia="Times New Roman" w:hAnsi="Times New Roman" w:cs="Times New Roman"/>
                <w:bCs/>
                <w:iCs/>
                <w:sz w:val="24"/>
                <w:szCs w:val="24"/>
                <w:lang w:eastAsia="ru-RU"/>
              </w:rPr>
            </w:pPr>
            <w:r w:rsidRPr="00C50EFA">
              <w:rPr>
                <w:rFonts w:ascii="Times New Roman" w:eastAsia="Times New Roman" w:hAnsi="Times New Roman" w:cs="Times New Roman"/>
                <w:bCs/>
                <w:iCs/>
                <w:sz w:val="24"/>
                <w:szCs w:val="24"/>
                <w:lang w:eastAsia="ru-RU"/>
              </w:rPr>
              <w:t>1.Обучение комплексу дыхательных упражнений и упражнений утренней гигиенической гимнастики.</w:t>
            </w:r>
          </w:p>
          <w:p w:rsidR="000227A7" w:rsidRPr="00C50EFA" w:rsidRDefault="000227A7" w:rsidP="00C50EFA">
            <w:pPr>
              <w:suppressAutoHyphens/>
              <w:spacing w:after="0" w:line="240" w:lineRule="auto"/>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2.Упражнения на улучшение осанки и профилактике плоскостопия.</w:t>
            </w:r>
          </w:p>
          <w:p w:rsidR="000227A7" w:rsidRPr="00C50EFA" w:rsidRDefault="000227A7" w:rsidP="00C50EFA">
            <w:pPr>
              <w:suppressAutoHyphens/>
              <w:spacing w:after="0" w:line="240" w:lineRule="auto"/>
              <w:rPr>
                <w:rFonts w:ascii="Times New Roman" w:eastAsia="Times New Roman" w:hAnsi="Times New Roman" w:cs="Times New Roman"/>
                <w:sz w:val="24"/>
                <w:szCs w:val="24"/>
                <w:lang w:eastAsia="ru-RU"/>
              </w:rPr>
            </w:pPr>
            <w:r w:rsidRPr="00C50EFA">
              <w:rPr>
                <w:rFonts w:ascii="Times New Roman" w:eastAsia="Times New Roman" w:hAnsi="Times New Roman" w:cs="Times New Roman"/>
                <w:sz w:val="24"/>
                <w:szCs w:val="24"/>
                <w:lang w:eastAsia="ru-RU"/>
              </w:rPr>
              <w:t>3.Упражнения на развитие силовых качеств и выносливости: бег по слабо пересечённой местности. Преодоление учебной полосы препятствий.</w:t>
            </w:r>
          </w:p>
          <w:p w:rsidR="000227A7" w:rsidRPr="00C50EFA" w:rsidRDefault="000227A7" w:rsidP="00C50EFA">
            <w:pPr>
              <w:spacing w:before="240" w:after="60" w:line="240" w:lineRule="auto"/>
              <w:jc w:val="both"/>
              <w:outlineLvl w:val="4"/>
              <w:rPr>
                <w:rFonts w:ascii="Times New Roman" w:eastAsia="Times New Roman" w:hAnsi="Times New Roman" w:cs="Times New Roman"/>
                <w:b/>
                <w:bCs/>
                <w:i/>
                <w:iCs/>
                <w:sz w:val="24"/>
                <w:szCs w:val="24"/>
                <w:lang w:eastAsia="ru-RU"/>
              </w:rPr>
            </w:pPr>
          </w:p>
          <w:p w:rsidR="000227A7" w:rsidRPr="00C50EFA" w:rsidRDefault="000227A7" w:rsidP="00C50EFA">
            <w:pPr>
              <w:suppressAutoHyphens/>
              <w:spacing w:after="0" w:line="240" w:lineRule="auto"/>
              <w:rPr>
                <w:rFonts w:ascii="Times New Roman" w:eastAsia="Times New Roman" w:hAnsi="Times New Roman" w:cs="Times New Roman"/>
                <w:sz w:val="24"/>
                <w:szCs w:val="24"/>
                <w:lang w:eastAsia="ru-RU"/>
              </w:rPr>
            </w:pPr>
          </w:p>
        </w:tc>
        <w:tc>
          <w:tcPr>
            <w:tcW w:w="1417" w:type="dxa"/>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C50EFA">
              <w:rPr>
                <w:rFonts w:ascii="Times New Roman" w:eastAsia="Times New Roman" w:hAnsi="Times New Roman" w:cs="Times New Roman"/>
                <w:sz w:val="24"/>
                <w:szCs w:val="24"/>
                <w:lang w:eastAsia="ar-SA"/>
              </w:rPr>
              <w:t>2</w:t>
            </w: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p>
        </w:tc>
        <w:tc>
          <w:tcPr>
            <w:tcW w:w="1134" w:type="dxa"/>
            <w:vMerge/>
            <w:shd w:val="clear" w:color="auto" w:fill="auto"/>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p>
        </w:tc>
        <w:tc>
          <w:tcPr>
            <w:tcW w:w="1559" w:type="dxa"/>
            <w:vMerge/>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p>
        </w:tc>
      </w:tr>
      <w:tr w:rsidR="000227A7" w:rsidRPr="00C50EFA" w:rsidTr="00C50EFA">
        <w:tc>
          <w:tcPr>
            <w:tcW w:w="3369"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tc>
        <w:tc>
          <w:tcPr>
            <w:tcW w:w="7938"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right"/>
              <w:rPr>
                <w:rFonts w:ascii="Times New Roman" w:eastAsia="Times New Roman" w:hAnsi="Times New Roman" w:cs="Times New Roman"/>
                <w:b/>
                <w:sz w:val="24"/>
                <w:szCs w:val="24"/>
                <w:lang w:eastAsia="ar-SA"/>
              </w:rPr>
            </w:pPr>
            <w:r w:rsidRPr="00C50EFA">
              <w:rPr>
                <w:rFonts w:ascii="Times New Roman" w:eastAsia="Times New Roman" w:hAnsi="Times New Roman" w:cs="Times New Roman"/>
                <w:b/>
                <w:sz w:val="24"/>
                <w:szCs w:val="24"/>
                <w:lang w:eastAsia="ar-SA"/>
              </w:rPr>
              <w:t>Всего:</w:t>
            </w:r>
          </w:p>
        </w:tc>
        <w:tc>
          <w:tcPr>
            <w:tcW w:w="1417" w:type="dxa"/>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ar-SA"/>
              </w:rPr>
            </w:pPr>
            <w:r w:rsidRPr="00C50EFA">
              <w:rPr>
                <w:rFonts w:ascii="Times New Roman" w:eastAsia="Times New Roman" w:hAnsi="Times New Roman" w:cs="Times New Roman"/>
                <w:b/>
                <w:sz w:val="24"/>
                <w:szCs w:val="24"/>
                <w:lang w:eastAsia="ar-SA"/>
              </w:rPr>
              <w:t>128 часов</w:t>
            </w:r>
          </w:p>
        </w:tc>
        <w:tc>
          <w:tcPr>
            <w:tcW w:w="1134" w:type="dxa"/>
            <w:shd w:val="clear" w:color="auto" w:fill="FFFFFF"/>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tc>
        <w:tc>
          <w:tcPr>
            <w:tcW w:w="1559" w:type="dxa"/>
            <w:shd w:val="clear" w:color="auto" w:fill="FFFFFF"/>
          </w:tcPr>
          <w:p w:rsidR="000227A7" w:rsidRPr="00C50EFA" w:rsidRDefault="000227A7" w:rsidP="00C5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tc>
      </w:tr>
    </w:tbl>
    <w:p w:rsidR="000227A7" w:rsidRPr="000227A7" w:rsidRDefault="000227A7" w:rsidP="0002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caps/>
          <w:sz w:val="28"/>
          <w:szCs w:val="28"/>
          <w:lang w:eastAsia="ar-SA"/>
        </w:rPr>
      </w:pPr>
    </w:p>
    <w:p w:rsidR="000227A7" w:rsidRPr="000227A7" w:rsidRDefault="000227A7" w:rsidP="0002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sectPr w:rsidR="000227A7" w:rsidRPr="000227A7" w:rsidSect="000227A7">
          <w:pgSz w:w="16840" w:h="11907" w:orient="landscape"/>
          <w:pgMar w:top="31" w:right="1134" w:bottom="851" w:left="992" w:header="709" w:footer="709" w:gutter="0"/>
          <w:cols w:space="720"/>
        </w:sectPr>
      </w:pPr>
    </w:p>
    <w:p w:rsidR="004A1D06" w:rsidRPr="004A1D06" w:rsidRDefault="004A1D06" w:rsidP="004A1D06">
      <w:pPr>
        <w:ind w:firstLine="709"/>
        <w:rPr>
          <w:rFonts w:ascii="Times New Roman" w:eastAsia="Times New Roman" w:hAnsi="Times New Roman" w:cs="Times New Roman"/>
          <w:b/>
          <w:bCs/>
          <w:sz w:val="24"/>
          <w:szCs w:val="24"/>
          <w:lang w:eastAsia="ru-RU"/>
        </w:rPr>
      </w:pPr>
      <w:r w:rsidRPr="004A1D06">
        <w:rPr>
          <w:rFonts w:ascii="Times New Roman" w:eastAsia="Times New Roman" w:hAnsi="Times New Roman" w:cs="Times New Roman"/>
          <w:b/>
          <w:bCs/>
          <w:sz w:val="24"/>
          <w:szCs w:val="24"/>
          <w:lang w:eastAsia="ru-RU"/>
        </w:rPr>
        <w:t>3. УСЛОВИЯ РЕАЛИЗАЦИИ УЧЕБНОЙ ДИСЦИПЛИНЫ</w:t>
      </w:r>
    </w:p>
    <w:p w:rsidR="004A1D06" w:rsidRPr="004A1D06" w:rsidRDefault="004A1D06" w:rsidP="004A1D06">
      <w:pPr>
        <w:suppressAutoHyphens/>
        <w:spacing w:after="0"/>
        <w:ind w:firstLine="709"/>
        <w:jc w:val="both"/>
        <w:rPr>
          <w:rFonts w:ascii="Times New Roman" w:eastAsia="Times New Roman" w:hAnsi="Times New Roman" w:cs="Times New Roman"/>
          <w:bCs/>
          <w:sz w:val="24"/>
          <w:szCs w:val="24"/>
          <w:lang w:eastAsia="ru-RU"/>
        </w:rPr>
      </w:pPr>
      <w:r w:rsidRPr="004A1D06">
        <w:rPr>
          <w:rFonts w:ascii="Times New Roman" w:eastAsia="Times New Roman" w:hAnsi="Times New Roman" w:cs="Times New Roman"/>
          <w:b/>
          <w:bCs/>
          <w:sz w:val="24"/>
          <w:szCs w:val="24"/>
          <w:lang w:eastAsia="ru-RU"/>
        </w:rPr>
        <w:t>3.1.</w:t>
      </w:r>
      <w:r w:rsidRPr="004A1D06">
        <w:rPr>
          <w:rFonts w:ascii="Times New Roman" w:eastAsia="Times New Roman" w:hAnsi="Times New Roman" w:cs="Times New Roman"/>
          <w:bCs/>
          <w:sz w:val="24"/>
          <w:szCs w:val="24"/>
          <w:lang w:eastAsia="ru-RU"/>
        </w:rPr>
        <w:t xml:space="preserve"> Для реализации программы учебной дисциплины должны быть предусмотрены следующие специальные помещения:</w:t>
      </w:r>
    </w:p>
    <w:p w:rsidR="004A1D06" w:rsidRPr="004A1D06" w:rsidRDefault="004A1D06" w:rsidP="004A1D06">
      <w:pPr>
        <w:autoSpaceDE w:val="0"/>
        <w:autoSpaceDN w:val="0"/>
        <w:adjustRightInd w:val="0"/>
        <w:spacing w:after="0"/>
        <w:ind w:firstLine="709"/>
        <w:rPr>
          <w:rFonts w:ascii="Times New Roman" w:eastAsia="Times New Roman" w:hAnsi="Times New Roman" w:cs="Times New Roman"/>
          <w:b/>
          <w:bCs/>
          <w:color w:val="000000"/>
          <w:sz w:val="24"/>
          <w:szCs w:val="24"/>
        </w:rPr>
      </w:pPr>
      <w:r w:rsidRPr="004A1D06">
        <w:rPr>
          <w:rFonts w:ascii="Times New Roman" w:hAnsi="Times New Roman" w:cs="Times New Roman"/>
          <w:kern w:val="3"/>
          <w:sz w:val="24"/>
          <w:szCs w:val="24"/>
        </w:rPr>
        <w:t xml:space="preserve">Спортивный зал: </w:t>
      </w:r>
      <w:r w:rsidRPr="004A1D06">
        <w:rPr>
          <w:rFonts w:ascii="Times New Roman" w:hAnsi="Times New Roman" w:cs="Times New Roman"/>
          <w:sz w:val="24"/>
          <w:szCs w:val="24"/>
        </w:rPr>
        <w:t>открытый стадион широкого профиля с элементами полосы препятствий;</w:t>
      </w:r>
      <w:r w:rsidRPr="004A1D06">
        <w:rPr>
          <w:rFonts w:ascii="Times New Roman" w:hAnsi="Times New Roman" w:cs="Times New Roman"/>
          <w:kern w:val="3"/>
          <w:sz w:val="24"/>
          <w:szCs w:val="24"/>
        </w:rPr>
        <w:t xml:space="preserve"> </w:t>
      </w:r>
      <w:r w:rsidRPr="004A1D06">
        <w:rPr>
          <w:rFonts w:ascii="Times New Roman" w:hAnsi="Times New Roman" w:cs="Times New Roman"/>
          <w:sz w:val="24"/>
          <w:szCs w:val="24"/>
        </w:rPr>
        <w:t>стрелковый тир (в любой модификации, включая электронный) или место для стрельбы,</w:t>
      </w:r>
      <w:r w:rsidRPr="004A1D06">
        <w:rPr>
          <w:rFonts w:ascii="Times New Roman" w:eastAsia="Times New Roman" w:hAnsi="Times New Roman" w:cs="Times New Roman"/>
          <w:b/>
          <w:bCs/>
          <w:color w:val="000000"/>
          <w:sz w:val="24"/>
          <w:szCs w:val="24"/>
        </w:rPr>
        <w:t xml:space="preserve"> </w:t>
      </w:r>
      <w:r w:rsidRPr="004A1D06">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w:t>
      </w:r>
    </w:p>
    <w:p w:rsidR="000227A7" w:rsidRPr="004A1D06" w:rsidRDefault="000227A7" w:rsidP="004A1D06">
      <w:pPr>
        <w:suppressAutoHyphens/>
        <w:spacing w:after="0"/>
        <w:ind w:firstLine="709"/>
        <w:jc w:val="both"/>
        <w:rPr>
          <w:rFonts w:ascii="Times New Roman" w:eastAsia="Times New Roman" w:hAnsi="Times New Roman" w:cs="Times New Roman"/>
          <w:sz w:val="24"/>
          <w:szCs w:val="24"/>
          <w:lang w:eastAsia="ar-SA"/>
        </w:rPr>
      </w:pPr>
    </w:p>
    <w:p w:rsidR="004A1D06" w:rsidRPr="004A1D06" w:rsidRDefault="004A1D06" w:rsidP="004A1D06">
      <w:pPr>
        <w:suppressAutoHyphens/>
        <w:spacing w:after="0"/>
        <w:ind w:firstLine="709"/>
        <w:jc w:val="both"/>
        <w:rPr>
          <w:rFonts w:ascii="Times New Roman" w:eastAsia="Times New Roman" w:hAnsi="Times New Roman" w:cs="Times New Roman"/>
          <w:b/>
          <w:bCs/>
          <w:sz w:val="24"/>
          <w:szCs w:val="24"/>
          <w:lang w:eastAsia="ru-RU"/>
        </w:rPr>
      </w:pPr>
      <w:r w:rsidRPr="004A1D06">
        <w:rPr>
          <w:rFonts w:ascii="Times New Roman" w:eastAsia="Times New Roman" w:hAnsi="Times New Roman" w:cs="Times New Roman"/>
          <w:b/>
          <w:bCs/>
          <w:sz w:val="24"/>
          <w:szCs w:val="24"/>
          <w:lang w:eastAsia="ru-RU"/>
        </w:rPr>
        <w:t>3.2. Информационное обеспечение реализации программы</w:t>
      </w:r>
    </w:p>
    <w:p w:rsidR="004A1D06" w:rsidRPr="004A1D06" w:rsidRDefault="004A1D06" w:rsidP="004A1D06">
      <w:pPr>
        <w:suppressAutoHyphens/>
        <w:spacing w:after="0"/>
        <w:ind w:firstLine="709"/>
        <w:jc w:val="both"/>
        <w:rPr>
          <w:rFonts w:ascii="Times New Roman" w:eastAsia="Times New Roman" w:hAnsi="Times New Roman" w:cs="Times New Roman"/>
          <w:bCs/>
          <w:sz w:val="24"/>
          <w:szCs w:val="24"/>
          <w:lang w:eastAsia="ru-RU"/>
        </w:rPr>
      </w:pPr>
      <w:r w:rsidRPr="004A1D06">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4A1D06">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A1D06">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A1D06" w:rsidRPr="004A1D06" w:rsidRDefault="004A1D06" w:rsidP="004A1D06">
      <w:pPr>
        <w:suppressAutoHyphens/>
        <w:spacing w:after="0"/>
        <w:ind w:firstLine="709"/>
        <w:jc w:val="both"/>
        <w:rPr>
          <w:rFonts w:ascii="Times New Roman" w:eastAsia="Times New Roman" w:hAnsi="Times New Roman" w:cs="Times New Roman"/>
          <w:sz w:val="24"/>
          <w:szCs w:val="24"/>
          <w:lang w:eastAsia="ru-RU"/>
        </w:rPr>
      </w:pPr>
    </w:p>
    <w:p w:rsidR="004A1D06" w:rsidRPr="004A1D06" w:rsidRDefault="004A1D06" w:rsidP="004A1D06">
      <w:pPr>
        <w:suppressAutoHyphens/>
        <w:spacing w:after="0"/>
        <w:ind w:firstLine="709"/>
        <w:jc w:val="both"/>
        <w:rPr>
          <w:rFonts w:ascii="Times New Roman" w:eastAsia="Times New Roman" w:hAnsi="Times New Roman" w:cs="Times New Roman"/>
          <w:b/>
          <w:sz w:val="24"/>
          <w:szCs w:val="24"/>
          <w:lang w:eastAsia="ru-RU"/>
        </w:rPr>
      </w:pPr>
      <w:r w:rsidRPr="004A1D06">
        <w:rPr>
          <w:rFonts w:ascii="Times New Roman" w:eastAsia="Times New Roman" w:hAnsi="Times New Roman" w:cs="Times New Roman"/>
          <w:b/>
          <w:sz w:val="24"/>
          <w:szCs w:val="24"/>
          <w:lang w:eastAsia="ru-RU"/>
        </w:rPr>
        <w:t>3.2.1. Основные печатные издания</w:t>
      </w:r>
    </w:p>
    <w:p w:rsidR="000227A7" w:rsidRPr="004A1D06" w:rsidRDefault="000227A7" w:rsidP="004A1D06">
      <w:pPr>
        <w:autoSpaceDE w:val="0"/>
        <w:autoSpaceDN w:val="0"/>
        <w:adjustRightInd w:val="0"/>
        <w:spacing w:after="0"/>
        <w:ind w:firstLine="709"/>
        <w:jc w:val="both"/>
        <w:rPr>
          <w:rFonts w:ascii="Times New Roman" w:eastAsia="Times New Roman" w:hAnsi="Times New Roman" w:cs="Times New Roman"/>
          <w:b/>
          <w:bCs/>
          <w:sz w:val="24"/>
          <w:szCs w:val="24"/>
          <w:lang w:eastAsia="ru-RU"/>
        </w:rPr>
      </w:pPr>
    </w:p>
    <w:p w:rsidR="000227A7" w:rsidRPr="004A1D06" w:rsidRDefault="000227A7" w:rsidP="004A1D06">
      <w:pPr>
        <w:autoSpaceDE w:val="0"/>
        <w:autoSpaceDN w:val="0"/>
        <w:adjustRightInd w:val="0"/>
        <w:spacing w:after="0"/>
        <w:ind w:firstLine="709"/>
        <w:jc w:val="both"/>
        <w:rPr>
          <w:rFonts w:ascii="Times New Roman" w:eastAsia="Times New Roman" w:hAnsi="Times New Roman" w:cs="Times New Roman"/>
          <w:bCs/>
          <w:sz w:val="24"/>
          <w:szCs w:val="24"/>
          <w:lang w:eastAsia="ru-RU"/>
        </w:rPr>
      </w:pPr>
      <w:r w:rsidRPr="004A1D06">
        <w:rPr>
          <w:rFonts w:ascii="Times New Roman" w:eastAsia="Times New Roman" w:hAnsi="Times New Roman" w:cs="Times New Roman"/>
          <w:bCs/>
          <w:sz w:val="24"/>
          <w:szCs w:val="24"/>
          <w:lang w:eastAsia="ru-RU"/>
        </w:rPr>
        <w:t>1. Бишаева А.А. Физическая культура: учебник: Рекамендовано ФГАУ «ФИРО». – 6-е изд., - М., ОИЦ «Академия», 2020.</w:t>
      </w:r>
    </w:p>
    <w:p w:rsidR="000227A7" w:rsidRPr="004A1D06" w:rsidRDefault="000227A7" w:rsidP="004A1D06">
      <w:pPr>
        <w:autoSpaceDE w:val="0"/>
        <w:autoSpaceDN w:val="0"/>
        <w:adjustRightInd w:val="0"/>
        <w:spacing w:after="0"/>
        <w:ind w:firstLine="709"/>
        <w:jc w:val="both"/>
        <w:rPr>
          <w:rFonts w:ascii="Times New Roman" w:eastAsia="Times New Roman" w:hAnsi="Times New Roman" w:cs="Times New Roman"/>
          <w:b/>
          <w:bCs/>
          <w:sz w:val="24"/>
          <w:szCs w:val="24"/>
          <w:lang w:eastAsia="ru-RU"/>
        </w:rPr>
      </w:pPr>
      <w:r w:rsidRPr="004A1D06">
        <w:rPr>
          <w:rFonts w:ascii="Times New Roman" w:eastAsia="Times New Roman" w:hAnsi="Times New Roman" w:cs="Times New Roman"/>
          <w:bCs/>
          <w:sz w:val="24"/>
          <w:szCs w:val="24"/>
          <w:lang w:eastAsia="ru-RU"/>
        </w:rPr>
        <w:t xml:space="preserve">          </w:t>
      </w:r>
      <w:r w:rsidRPr="004A1D06">
        <w:rPr>
          <w:rFonts w:ascii="Times New Roman" w:eastAsia="Times New Roman" w:hAnsi="Times New Roman" w:cs="Times New Roman"/>
          <w:b/>
          <w:bCs/>
          <w:sz w:val="24"/>
          <w:szCs w:val="24"/>
          <w:lang w:eastAsia="ru-RU"/>
        </w:rPr>
        <w:t>3.2.2. Электронные издания</w:t>
      </w:r>
    </w:p>
    <w:p w:rsidR="000227A7" w:rsidRPr="004A1D06" w:rsidRDefault="000227A7" w:rsidP="004A1D06">
      <w:pPr>
        <w:suppressAutoHyphens/>
        <w:spacing w:after="0"/>
        <w:ind w:firstLine="709"/>
        <w:jc w:val="both"/>
        <w:rPr>
          <w:rFonts w:ascii="Times New Roman" w:eastAsia="Times New Roman" w:hAnsi="Times New Roman" w:cs="Times New Roman"/>
          <w:sz w:val="24"/>
          <w:szCs w:val="24"/>
          <w:lang w:eastAsia="ar-SA"/>
        </w:rPr>
      </w:pPr>
      <w:r w:rsidRPr="004A1D06">
        <w:rPr>
          <w:rFonts w:ascii="Times New Roman" w:eastAsia="Times New Roman" w:hAnsi="Times New Roman" w:cs="Times New Roman"/>
          <w:sz w:val="24"/>
          <w:szCs w:val="24"/>
          <w:lang w:eastAsia="ar-SA"/>
        </w:rPr>
        <w:t xml:space="preserve">1.Физическая культура: учебно-методическое пособие /Ю.С.Филиппова – Москва: ИНФРА – М, 2020. – 197 с. (среднее профессиональное образование) </w:t>
      </w:r>
      <w:r w:rsidRPr="004A1D06">
        <w:rPr>
          <w:rFonts w:ascii="Times New Roman" w:eastAsia="Times New Roman" w:hAnsi="Times New Roman" w:cs="Times New Roman"/>
          <w:sz w:val="24"/>
          <w:szCs w:val="24"/>
          <w:shd w:val="clear" w:color="auto" w:fill="FFFFFF"/>
          <w:lang w:eastAsia="ar-SA"/>
        </w:rPr>
        <w:t xml:space="preserve">Режим доступа: </w:t>
      </w:r>
      <w:hyperlink r:id="rId15" w:history="1">
        <w:r w:rsidRPr="004A1D06">
          <w:rPr>
            <w:rFonts w:ascii="Times New Roman" w:eastAsia="Times New Roman" w:hAnsi="Times New Roman" w:cs="Times New Roman"/>
            <w:color w:val="0000FF"/>
            <w:sz w:val="24"/>
            <w:szCs w:val="24"/>
            <w:u w:val="single"/>
            <w:shd w:val="clear" w:color="auto" w:fill="FFFFFF"/>
            <w:lang w:eastAsia="ar-SA"/>
          </w:rPr>
          <w:t>http://www.znanium.com/</w:t>
        </w:r>
      </w:hyperlink>
      <w:r w:rsidRPr="004A1D06">
        <w:rPr>
          <w:rFonts w:ascii="Times New Roman" w:eastAsia="Times New Roman" w:hAnsi="Times New Roman" w:cs="Times New Roman"/>
          <w:sz w:val="24"/>
          <w:szCs w:val="24"/>
          <w:shd w:val="clear" w:color="auto" w:fill="FFFFFF"/>
          <w:lang w:eastAsia="ar-SA"/>
        </w:rPr>
        <w:t xml:space="preserve"> </w:t>
      </w:r>
      <w:r w:rsidRPr="004A1D06">
        <w:rPr>
          <w:rFonts w:ascii="Times New Roman" w:eastAsia="Times New Roman" w:hAnsi="Times New Roman" w:cs="Times New Roman"/>
          <w:sz w:val="24"/>
          <w:szCs w:val="24"/>
          <w:lang w:eastAsia="ar-SA"/>
        </w:rPr>
        <w:t>Электронно-библиотечная система.</w:t>
      </w:r>
    </w:p>
    <w:p w:rsidR="000227A7" w:rsidRPr="004A1D06" w:rsidRDefault="000227A7" w:rsidP="004A1D06">
      <w:pPr>
        <w:suppressAutoHyphens/>
        <w:spacing w:after="0"/>
        <w:ind w:firstLine="709"/>
        <w:contextualSpacing/>
        <w:rPr>
          <w:rFonts w:ascii="Times New Roman" w:eastAsia="Times New Roman" w:hAnsi="Times New Roman" w:cs="Times New Roman"/>
          <w:b/>
          <w:sz w:val="24"/>
          <w:szCs w:val="24"/>
          <w:lang w:eastAsia="ar-SA"/>
        </w:rPr>
      </w:pPr>
      <w:r w:rsidRPr="004A1D06">
        <w:rPr>
          <w:rFonts w:ascii="Times New Roman" w:eastAsia="Times New Roman" w:hAnsi="Times New Roman" w:cs="Times New Roman"/>
          <w:b/>
          <w:sz w:val="24"/>
          <w:szCs w:val="24"/>
          <w:lang w:eastAsia="ar-SA"/>
        </w:rPr>
        <w:t xml:space="preserve">3.2.3. Дополнительные источники </w:t>
      </w:r>
    </w:p>
    <w:p w:rsidR="000227A7" w:rsidRPr="004A1D06" w:rsidRDefault="000227A7" w:rsidP="004A1D06">
      <w:pPr>
        <w:suppressAutoHyphens/>
        <w:spacing w:after="0"/>
        <w:ind w:firstLine="709"/>
        <w:jc w:val="both"/>
        <w:rPr>
          <w:rFonts w:ascii="Times New Roman" w:eastAsia="Times New Roman" w:hAnsi="Times New Roman" w:cs="Times New Roman"/>
          <w:sz w:val="24"/>
          <w:szCs w:val="24"/>
          <w:lang w:eastAsia="ar-SA"/>
        </w:rPr>
      </w:pPr>
      <w:r w:rsidRPr="004A1D06">
        <w:rPr>
          <w:rFonts w:ascii="Times New Roman" w:eastAsia="Times New Roman" w:hAnsi="Times New Roman" w:cs="Times New Roman"/>
          <w:sz w:val="24"/>
          <w:szCs w:val="24"/>
          <w:lang w:eastAsia="ar-SA"/>
        </w:rPr>
        <w:t xml:space="preserve">1. Сахарова Е.В. Физическая культура: учеб. пособие [электронное издание] - Волгоград: Изд-во Волгогр. инст-та бизнеса, 2013.  </w:t>
      </w:r>
      <w:r w:rsidRPr="004A1D06">
        <w:rPr>
          <w:rFonts w:ascii="Times New Roman" w:eastAsia="Times New Roman" w:hAnsi="Times New Roman" w:cs="Times New Roman"/>
          <w:sz w:val="24"/>
          <w:szCs w:val="24"/>
          <w:shd w:val="clear" w:color="auto" w:fill="FFFFFF"/>
          <w:lang w:eastAsia="ar-SA"/>
        </w:rPr>
        <w:t xml:space="preserve">— 94 c.— Режим доступа: </w:t>
      </w:r>
      <w:hyperlink r:id="rId16" w:history="1">
        <w:r w:rsidRPr="004A1D06">
          <w:rPr>
            <w:rFonts w:ascii="Times New Roman" w:eastAsia="Times New Roman" w:hAnsi="Times New Roman" w:cs="Times New Roman"/>
            <w:color w:val="0000FF"/>
            <w:sz w:val="24"/>
            <w:szCs w:val="24"/>
            <w:u w:val="single"/>
            <w:shd w:val="clear" w:color="auto" w:fill="FFFFFF"/>
            <w:lang w:eastAsia="ar-SA"/>
          </w:rPr>
          <w:t>http://www.iprbookshop.ru/11361</w:t>
        </w:r>
      </w:hyperlink>
      <w:r w:rsidRPr="004A1D06">
        <w:rPr>
          <w:rFonts w:ascii="Times New Roman" w:eastAsia="Times New Roman" w:hAnsi="Times New Roman" w:cs="Times New Roman"/>
          <w:sz w:val="24"/>
          <w:szCs w:val="24"/>
          <w:shd w:val="clear" w:color="auto" w:fill="FFFFFF"/>
          <w:lang w:eastAsia="ar-SA"/>
        </w:rPr>
        <w:t>. — ЭБС «IPRbooks»</w:t>
      </w:r>
    </w:p>
    <w:p w:rsidR="004A1D06" w:rsidRDefault="004A1D06" w:rsidP="000227A7">
      <w:pPr>
        <w:suppressAutoHyphens/>
        <w:spacing w:after="0" w:line="240" w:lineRule="auto"/>
        <w:ind w:firstLine="851"/>
        <w:jc w:val="center"/>
        <w:rPr>
          <w:rFonts w:ascii="Times New Roman" w:eastAsia="Times New Roman" w:hAnsi="Times New Roman" w:cs="Times New Roman"/>
          <w:b/>
          <w:sz w:val="24"/>
          <w:szCs w:val="24"/>
          <w:lang w:eastAsia="ar-SA"/>
        </w:rPr>
      </w:pPr>
    </w:p>
    <w:p w:rsidR="000227A7" w:rsidRPr="000227A7" w:rsidRDefault="000227A7" w:rsidP="000227A7">
      <w:pPr>
        <w:suppressAutoHyphens/>
        <w:spacing w:after="0" w:line="240" w:lineRule="auto"/>
        <w:ind w:firstLine="851"/>
        <w:jc w:val="center"/>
        <w:rPr>
          <w:rFonts w:ascii="Times New Roman" w:eastAsia="Times New Roman" w:hAnsi="Times New Roman" w:cs="Times New Roman"/>
          <w:b/>
          <w:sz w:val="24"/>
          <w:szCs w:val="24"/>
          <w:lang w:eastAsia="ar-SA"/>
        </w:rPr>
      </w:pPr>
      <w:r w:rsidRPr="000227A7">
        <w:rPr>
          <w:rFonts w:ascii="Times New Roman" w:eastAsia="Times New Roman" w:hAnsi="Times New Roman" w:cs="Times New Roman"/>
          <w:b/>
          <w:sz w:val="24"/>
          <w:szCs w:val="24"/>
          <w:lang w:eastAsia="ar-SA"/>
        </w:rPr>
        <w:t>4. КОНТРОЛЬ  И  ОЦЕНКА РЕЗУЛЬТАТОВ  ОСВОЕНИЯ УЧЕБНОЙ ДИСЦИПЛИНЫ «ФИЗИЧЕСКАЯ КУЛЬТУРА»</w:t>
      </w:r>
    </w:p>
    <w:p w:rsidR="000227A7" w:rsidRPr="000227A7" w:rsidRDefault="000227A7" w:rsidP="000227A7">
      <w:pPr>
        <w:suppressAutoHyphens/>
        <w:spacing w:after="0" w:line="240" w:lineRule="auto"/>
        <w:rPr>
          <w:rFonts w:ascii="Times New Roman" w:eastAsia="Times New Roman" w:hAnsi="Times New Roman" w:cs="Times New Roman"/>
          <w:sz w:val="24"/>
          <w:szCs w:val="24"/>
          <w:lang w:eastAsia="ar-SA"/>
        </w:rPr>
      </w:pPr>
    </w:p>
    <w:tbl>
      <w:tblPr>
        <w:tblW w:w="9214"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0"/>
        <w:gridCol w:w="2835"/>
        <w:gridCol w:w="3119"/>
      </w:tblGrid>
      <w:tr w:rsidR="000227A7" w:rsidRPr="004A1D06" w:rsidTr="004A1D06">
        <w:trPr>
          <w:trHeight w:val="456"/>
        </w:trPr>
        <w:tc>
          <w:tcPr>
            <w:tcW w:w="3260" w:type="dxa"/>
            <w:shd w:val="clear" w:color="auto" w:fill="auto"/>
          </w:tcPr>
          <w:p w:rsidR="000227A7" w:rsidRPr="004A1D06" w:rsidRDefault="000227A7" w:rsidP="004A1D06">
            <w:pPr>
              <w:suppressAutoHyphens/>
              <w:spacing w:after="0" w:line="240" w:lineRule="auto"/>
              <w:jc w:val="center"/>
              <w:rPr>
                <w:rFonts w:ascii="Times New Roman" w:eastAsia="Calibri" w:hAnsi="Times New Roman" w:cs="Times New Roman"/>
                <w:sz w:val="24"/>
                <w:szCs w:val="24"/>
                <w:lang w:eastAsia="ar-SA"/>
              </w:rPr>
            </w:pPr>
            <w:r w:rsidRPr="004A1D06">
              <w:rPr>
                <w:rFonts w:ascii="Times New Roman" w:eastAsia="Calibri" w:hAnsi="Times New Roman" w:cs="Times New Roman"/>
                <w:b/>
                <w:sz w:val="24"/>
                <w:szCs w:val="24"/>
                <w:lang w:eastAsia="ar-SA"/>
              </w:rPr>
              <w:t xml:space="preserve">Результаты обучения   </w:t>
            </w:r>
            <w:r w:rsidRPr="004A1D06">
              <w:rPr>
                <w:rFonts w:ascii="Times New Roman" w:eastAsia="Calibri" w:hAnsi="Times New Roman" w:cs="Times New Roman"/>
                <w:sz w:val="24"/>
                <w:szCs w:val="24"/>
                <w:lang w:eastAsia="ar-SA"/>
              </w:rPr>
              <w:t xml:space="preserve">                                          </w:t>
            </w:r>
          </w:p>
        </w:tc>
        <w:tc>
          <w:tcPr>
            <w:tcW w:w="2835" w:type="dxa"/>
            <w:tcBorders>
              <w:right w:val="single" w:sz="4" w:space="0" w:color="auto"/>
            </w:tcBorders>
            <w:shd w:val="clear" w:color="auto" w:fill="auto"/>
          </w:tcPr>
          <w:p w:rsidR="000227A7" w:rsidRPr="004A1D06" w:rsidRDefault="000227A7" w:rsidP="004A1D06">
            <w:pPr>
              <w:suppressAutoHyphens/>
              <w:spacing w:after="0" w:line="240" w:lineRule="auto"/>
              <w:jc w:val="center"/>
              <w:rPr>
                <w:rFonts w:ascii="Times New Roman" w:eastAsia="Calibri" w:hAnsi="Times New Roman" w:cs="Times New Roman"/>
                <w:b/>
                <w:sz w:val="24"/>
                <w:szCs w:val="24"/>
                <w:lang w:eastAsia="ar-SA"/>
              </w:rPr>
            </w:pPr>
            <w:r w:rsidRPr="004A1D06">
              <w:rPr>
                <w:rFonts w:ascii="Times New Roman" w:eastAsia="Calibri" w:hAnsi="Times New Roman" w:cs="Times New Roman"/>
                <w:b/>
                <w:sz w:val="24"/>
                <w:szCs w:val="24"/>
                <w:lang w:eastAsia="ar-SA"/>
              </w:rPr>
              <w:t>Критерии оценки</w:t>
            </w:r>
          </w:p>
        </w:tc>
        <w:tc>
          <w:tcPr>
            <w:tcW w:w="3119" w:type="dxa"/>
            <w:tcBorders>
              <w:left w:val="single" w:sz="4" w:space="0" w:color="auto"/>
            </w:tcBorders>
            <w:shd w:val="clear" w:color="auto" w:fill="auto"/>
          </w:tcPr>
          <w:p w:rsidR="000227A7" w:rsidRPr="004A1D06" w:rsidRDefault="000227A7" w:rsidP="004A1D06">
            <w:pPr>
              <w:suppressAutoHyphens/>
              <w:spacing w:after="0" w:line="240" w:lineRule="auto"/>
              <w:jc w:val="center"/>
              <w:rPr>
                <w:rFonts w:ascii="Times New Roman" w:eastAsia="Calibri" w:hAnsi="Times New Roman" w:cs="Times New Roman"/>
                <w:b/>
                <w:sz w:val="24"/>
                <w:szCs w:val="24"/>
                <w:lang w:eastAsia="ar-SA"/>
              </w:rPr>
            </w:pPr>
            <w:r w:rsidRPr="004A1D06">
              <w:rPr>
                <w:rFonts w:ascii="Times New Roman" w:eastAsia="Calibri" w:hAnsi="Times New Roman" w:cs="Times New Roman"/>
                <w:b/>
                <w:sz w:val="24"/>
                <w:szCs w:val="24"/>
                <w:lang w:eastAsia="ar-SA"/>
              </w:rPr>
              <w:t>Методы оценки</w:t>
            </w:r>
          </w:p>
        </w:tc>
      </w:tr>
      <w:tr w:rsidR="000227A7" w:rsidRPr="004A1D06" w:rsidTr="004A1D06">
        <w:tc>
          <w:tcPr>
            <w:tcW w:w="3260" w:type="dxa"/>
            <w:shd w:val="clear" w:color="auto" w:fill="auto"/>
          </w:tcPr>
          <w:p w:rsidR="000227A7" w:rsidRPr="004A1D06" w:rsidRDefault="000227A7" w:rsidP="004A1D06">
            <w:pPr>
              <w:suppressAutoHyphens/>
              <w:spacing w:after="0" w:line="240" w:lineRule="auto"/>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 xml:space="preserve">Зо 01.03 алгоритмы выполнения работ в профессиональной </w:t>
            </w:r>
          </w:p>
          <w:p w:rsidR="000227A7" w:rsidRPr="004A1D06" w:rsidRDefault="000227A7" w:rsidP="004A1D06">
            <w:pPr>
              <w:suppressAutoHyphens/>
              <w:spacing w:after="0" w:line="240" w:lineRule="auto"/>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и смежных областях;</w:t>
            </w:r>
          </w:p>
          <w:p w:rsidR="000227A7" w:rsidRPr="004A1D06" w:rsidRDefault="000227A7" w:rsidP="004A1D06">
            <w:pPr>
              <w:suppressAutoHyphens/>
              <w:spacing w:after="0" w:line="240" w:lineRule="auto"/>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Зо 01.05 структуру плана для решения задач;</w:t>
            </w:r>
          </w:p>
          <w:p w:rsidR="000227A7" w:rsidRPr="004A1D06" w:rsidRDefault="000227A7" w:rsidP="004A1D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4A1D06">
              <w:rPr>
                <w:rFonts w:ascii="Times New Roman" w:eastAsia="Calibri" w:hAnsi="Times New Roman" w:cs="Times New Roman"/>
                <w:sz w:val="24"/>
                <w:szCs w:val="24"/>
                <w:lang w:eastAsia="ru-RU"/>
              </w:rPr>
              <w:t>Зо 01.06 порядок оценки результатов решения задач профессиональной деятельности</w:t>
            </w:r>
          </w:p>
          <w:p w:rsidR="000227A7" w:rsidRPr="004A1D06" w:rsidRDefault="000227A7" w:rsidP="004A1D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4A1D06">
              <w:rPr>
                <w:rFonts w:ascii="Times New Roman" w:eastAsia="Calibri" w:hAnsi="Times New Roman" w:cs="Times New Roman"/>
                <w:sz w:val="24"/>
                <w:szCs w:val="24"/>
                <w:lang w:eastAsia="ru-RU"/>
              </w:rPr>
              <w:t>Зо 02.03 формат оформления результатов поиска информации, современные средства и устройства информатизации;</w:t>
            </w:r>
          </w:p>
          <w:p w:rsidR="000227A7" w:rsidRPr="004A1D06" w:rsidRDefault="000227A7" w:rsidP="004A1D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4A1D06">
              <w:rPr>
                <w:rFonts w:ascii="Times New Roman" w:eastAsia="Calibri" w:hAnsi="Times New Roman" w:cs="Times New Roman"/>
                <w:sz w:val="24"/>
                <w:szCs w:val="24"/>
                <w:lang w:eastAsia="ru-RU"/>
              </w:rPr>
              <w:t>Зо 03.03</w:t>
            </w:r>
            <w:r w:rsidRPr="004A1D06">
              <w:rPr>
                <w:rFonts w:ascii="Times New Roman" w:eastAsia="Calibri" w:hAnsi="Times New Roman" w:cs="Times New Roman"/>
                <w:sz w:val="24"/>
                <w:szCs w:val="24"/>
                <w:lang w:eastAsia="ru-RU"/>
              </w:rPr>
              <w:tab/>
              <w:t>возможные траектории профессионального развития и самообразования</w:t>
            </w:r>
          </w:p>
          <w:p w:rsidR="000227A7" w:rsidRPr="004A1D06" w:rsidRDefault="000227A7" w:rsidP="004A1D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4A1D06">
              <w:rPr>
                <w:rFonts w:ascii="Times New Roman" w:eastAsia="Calibri" w:hAnsi="Times New Roman" w:cs="Times New Roman"/>
                <w:sz w:val="24"/>
                <w:szCs w:val="24"/>
                <w:lang w:eastAsia="ru-RU"/>
              </w:rPr>
              <w:t>Зо 04.01 психологические основы деятельности коллектива, психологические особенности личности</w:t>
            </w:r>
          </w:p>
          <w:p w:rsidR="000227A7" w:rsidRPr="004A1D06" w:rsidRDefault="000227A7" w:rsidP="004A1D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4A1D06">
              <w:rPr>
                <w:rFonts w:ascii="Times New Roman" w:eastAsia="Calibri" w:hAnsi="Times New Roman" w:cs="Times New Roman"/>
                <w:sz w:val="24"/>
                <w:szCs w:val="24"/>
                <w:lang w:eastAsia="ru-RU"/>
              </w:rPr>
              <w:t>Зо 06.01</w:t>
            </w:r>
            <w:r w:rsidRPr="004A1D06">
              <w:rPr>
                <w:rFonts w:ascii="Times New Roman" w:eastAsia="Calibri" w:hAnsi="Times New Roman" w:cs="Times New Roman"/>
                <w:sz w:val="24"/>
                <w:szCs w:val="24"/>
                <w:lang w:eastAsia="ru-RU"/>
              </w:rPr>
              <w:tab/>
              <w:t>Знания: сущность гражданско-патриотической позиции, общечеловеческих ценностей</w:t>
            </w:r>
          </w:p>
          <w:p w:rsidR="000227A7" w:rsidRPr="004A1D06" w:rsidRDefault="000227A7" w:rsidP="004A1D06">
            <w:pPr>
              <w:suppressAutoHyphens/>
              <w:spacing w:after="0" w:line="240" w:lineRule="auto"/>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 xml:space="preserve">Зо 08.01 о роли физической культуры в общекультурном, профессиональном и социальном развитии человека; </w:t>
            </w:r>
          </w:p>
          <w:p w:rsidR="000227A7" w:rsidRPr="004A1D06" w:rsidRDefault="000227A7" w:rsidP="004A1D06">
            <w:pPr>
              <w:suppressAutoHyphens/>
              <w:spacing w:after="0" w:line="240" w:lineRule="auto"/>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Зо 08.02  основы здорового образа жизни;</w:t>
            </w:r>
          </w:p>
          <w:p w:rsidR="000227A7" w:rsidRPr="004A1D06" w:rsidRDefault="000227A7" w:rsidP="004A1D06">
            <w:pPr>
              <w:suppressAutoHyphens/>
              <w:spacing w:after="0" w:line="240" w:lineRule="auto"/>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Зо 08.03 условия профессиональной деятельности зоны риска физического здоровья для специальности;</w:t>
            </w:r>
          </w:p>
          <w:p w:rsidR="000227A7" w:rsidRPr="004A1D06" w:rsidRDefault="000227A7" w:rsidP="004A1D06">
            <w:pPr>
              <w:suppressAutoHyphens/>
              <w:spacing w:after="0" w:line="240" w:lineRule="auto"/>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 xml:space="preserve">Зо 08.04 средства профилактики перенапряжения; </w:t>
            </w:r>
          </w:p>
          <w:p w:rsidR="000227A7" w:rsidRPr="004A1D06" w:rsidRDefault="000227A7" w:rsidP="004A1D06">
            <w:pPr>
              <w:suppressAutoHyphens/>
              <w:spacing w:after="0" w:line="240" w:lineRule="auto"/>
              <w:jc w:val="center"/>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 xml:space="preserve">                                     </w:t>
            </w:r>
          </w:p>
        </w:tc>
        <w:tc>
          <w:tcPr>
            <w:tcW w:w="2835" w:type="dxa"/>
            <w:tcBorders>
              <w:right w:val="single" w:sz="4" w:space="0" w:color="auto"/>
            </w:tcBorders>
            <w:shd w:val="clear" w:color="auto" w:fill="auto"/>
          </w:tcPr>
          <w:p w:rsidR="000227A7" w:rsidRPr="004A1D06" w:rsidRDefault="000227A7" w:rsidP="004A1D06">
            <w:pPr>
              <w:suppressAutoHyphens/>
              <w:spacing w:after="0" w:line="240" w:lineRule="auto"/>
              <w:jc w:val="both"/>
              <w:rPr>
                <w:rFonts w:ascii="Times New Roman" w:eastAsia="Calibri" w:hAnsi="Times New Roman" w:cs="Times New Roman"/>
                <w:sz w:val="24"/>
                <w:szCs w:val="24"/>
                <w:lang w:eastAsia="ar-SA"/>
              </w:rPr>
            </w:pPr>
            <w:r w:rsidRPr="004A1D06">
              <w:rPr>
                <w:rFonts w:ascii="Times New Roman" w:eastAsia="Calibri" w:hAnsi="Times New Roman" w:cs="Times New Roman"/>
                <w:b/>
                <w:sz w:val="24"/>
                <w:szCs w:val="24"/>
                <w:lang w:eastAsia="ar-SA"/>
              </w:rPr>
              <w:t>Способен:</w:t>
            </w:r>
            <w:r w:rsidRPr="004A1D06">
              <w:rPr>
                <w:rFonts w:ascii="Times New Roman" w:eastAsia="Calibri" w:hAnsi="Times New Roman" w:cs="Times New Roman"/>
                <w:sz w:val="24"/>
                <w:szCs w:val="24"/>
                <w:lang w:eastAsia="ar-SA"/>
              </w:rPr>
              <w:t xml:space="preserve"> </w:t>
            </w:r>
          </w:p>
          <w:p w:rsidR="000227A7" w:rsidRPr="004A1D06" w:rsidRDefault="000227A7" w:rsidP="004A1D06">
            <w:pPr>
              <w:suppressAutoHyphens/>
              <w:spacing w:after="0" w:line="240" w:lineRule="auto"/>
              <w:jc w:val="both"/>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 xml:space="preserve">-анализировать задачу и/или проблему и выделять её составные части; </w:t>
            </w:r>
          </w:p>
          <w:p w:rsidR="000227A7" w:rsidRPr="004A1D06" w:rsidRDefault="000227A7" w:rsidP="004A1D06">
            <w:pPr>
              <w:suppressAutoHyphens/>
              <w:spacing w:after="0" w:line="240" w:lineRule="auto"/>
              <w:jc w:val="both"/>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составлять план действия;</w:t>
            </w:r>
          </w:p>
          <w:p w:rsidR="000227A7" w:rsidRPr="004A1D06" w:rsidRDefault="000227A7" w:rsidP="004A1D06">
            <w:pPr>
              <w:suppressAutoHyphens/>
              <w:spacing w:after="0" w:line="240" w:lineRule="auto"/>
              <w:jc w:val="both"/>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определять задачи для поиска информации;</w:t>
            </w:r>
          </w:p>
          <w:p w:rsidR="000227A7" w:rsidRPr="004A1D06" w:rsidRDefault="000227A7" w:rsidP="004A1D06">
            <w:pPr>
              <w:suppressAutoHyphens/>
              <w:spacing w:after="0" w:line="240" w:lineRule="auto"/>
              <w:jc w:val="both"/>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-оценивать практическую значимость результатов поиска;</w:t>
            </w:r>
          </w:p>
          <w:p w:rsidR="000227A7" w:rsidRPr="004A1D06" w:rsidRDefault="000227A7" w:rsidP="004A1D06">
            <w:pPr>
              <w:suppressAutoHyphens/>
              <w:spacing w:after="0" w:line="240" w:lineRule="auto"/>
              <w:jc w:val="both"/>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определять актуальность нормативно-правовой документации в профессиональной деятельности;</w:t>
            </w:r>
          </w:p>
          <w:p w:rsidR="000227A7" w:rsidRPr="004A1D06" w:rsidRDefault="000227A7" w:rsidP="004A1D06">
            <w:pPr>
              <w:suppressAutoHyphens/>
              <w:spacing w:after="0" w:line="240" w:lineRule="auto"/>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-организовывать работу коллектива и команды;</w:t>
            </w:r>
          </w:p>
          <w:p w:rsidR="000227A7" w:rsidRPr="004A1D06" w:rsidRDefault="000227A7" w:rsidP="004A1D06">
            <w:pPr>
              <w:suppressAutoHyphens/>
              <w:spacing w:after="0" w:line="240" w:lineRule="auto"/>
              <w:jc w:val="both"/>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-описывать значимость своей профессии (специальности);</w:t>
            </w:r>
          </w:p>
          <w:p w:rsidR="000227A7" w:rsidRPr="004A1D06" w:rsidRDefault="000227A7" w:rsidP="004A1D06">
            <w:pPr>
              <w:suppressAutoHyphens/>
              <w:spacing w:after="0" w:line="240" w:lineRule="auto"/>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 xml:space="preserve">использовать физкультурно-оздоровительную деятельность для укрепления здоровья, достижения жизненных </w:t>
            </w:r>
          </w:p>
          <w:p w:rsidR="000227A7" w:rsidRPr="004A1D06" w:rsidRDefault="000227A7" w:rsidP="004A1D06">
            <w:pPr>
              <w:suppressAutoHyphens/>
              <w:spacing w:after="0" w:line="240" w:lineRule="auto"/>
              <w:jc w:val="both"/>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и профессиональных целей;</w:t>
            </w:r>
          </w:p>
          <w:p w:rsidR="000227A7" w:rsidRPr="004A1D06" w:rsidRDefault="000227A7" w:rsidP="004A1D06">
            <w:pPr>
              <w:autoSpaceDE w:val="0"/>
              <w:autoSpaceDN w:val="0"/>
              <w:adjustRightInd w:val="0"/>
              <w:spacing w:after="0" w:line="240" w:lineRule="auto"/>
              <w:rPr>
                <w:rFonts w:ascii="Times New Roman" w:eastAsia="Calibri" w:hAnsi="Times New Roman" w:cs="Times New Roman"/>
                <w:color w:val="000000"/>
                <w:sz w:val="24"/>
                <w:szCs w:val="24"/>
              </w:rPr>
            </w:pPr>
            <w:r w:rsidRPr="004A1D06">
              <w:rPr>
                <w:rFonts w:ascii="Times New Roman" w:eastAsia="Calibri" w:hAnsi="Times New Roman" w:cs="Times New Roman"/>
                <w:color w:val="000000"/>
                <w:sz w:val="24"/>
                <w:szCs w:val="24"/>
              </w:rPr>
              <w:t>-кратко обосновывать и объяснять свои действия (текущие и планируемые).</w:t>
            </w:r>
          </w:p>
          <w:p w:rsidR="000227A7" w:rsidRPr="004A1D06" w:rsidRDefault="000227A7" w:rsidP="004A1D06">
            <w:pPr>
              <w:autoSpaceDE w:val="0"/>
              <w:autoSpaceDN w:val="0"/>
              <w:adjustRightInd w:val="0"/>
              <w:spacing w:after="0" w:line="240" w:lineRule="auto"/>
              <w:rPr>
                <w:rFonts w:ascii="Times New Roman" w:eastAsia="Calibri" w:hAnsi="Times New Roman" w:cs="Times New Roman"/>
                <w:color w:val="000000"/>
                <w:sz w:val="24"/>
                <w:szCs w:val="24"/>
              </w:rPr>
            </w:pPr>
          </w:p>
          <w:p w:rsidR="000227A7" w:rsidRPr="004A1D06" w:rsidRDefault="000227A7" w:rsidP="004A1D06">
            <w:pPr>
              <w:autoSpaceDE w:val="0"/>
              <w:autoSpaceDN w:val="0"/>
              <w:adjustRightInd w:val="0"/>
              <w:spacing w:after="0" w:line="240" w:lineRule="auto"/>
              <w:rPr>
                <w:rFonts w:ascii="Times New Roman" w:eastAsia="Calibri" w:hAnsi="Times New Roman" w:cs="Times New Roman"/>
                <w:color w:val="000000"/>
                <w:sz w:val="24"/>
                <w:szCs w:val="24"/>
              </w:rPr>
            </w:pPr>
            <w:r w:rsidRPr="004A1D06">
              <w:rPr>
                <w:rFonts w:ascii="Times New Roman" w:eastAsia="Calibri" w:hAnsi="Times New Roman" w:cs="Times New Roman"/>
                <w:color w:val="000000"/>
                <w:sz w:val="24"/>
                <w:szCs w:val="24"/>
              </w:rPr>
              <w:t xml:space="preserve">-Точно формулирует  правила игры по всем видам спорта, включенных в рабочую программу. </w:t>
            </w:r>
          </w:p>
          <w:p w:rsidR="000227A7" w:rsidRPr="004A1D06" w:rsidRDefault="000227A7" w:rsidP="004A1D06">
            <w:pPr>
              <w:autoSpaceDE w:val="0"/>
              <w:autoSpaceDN w:val="0"/>
              <w:adjustRightInd w:val="0"/>
              <w:spacing w:after="0" w:line="240" w:lineRule="auto"/>
              <w:rPr>
                <w:rFonts w:ascii="Times New Roman" w:eastAsia="Calibri" w:hAnsi="Times New Roman" w:cs="Times New Roman"/>
                <w:color w:val="000000"/>
                <w:sz w:val="24"/>
                <w:szCs w:val="24"/>
              </w:rPr>
            </w:pPr>
            <w:r w:rsidRPr="004A1D06">
              <w:rPr>
                <w:rFonts w:ascii="Times New Roman" w:eastAsia="Calibri" w:hAnsi="Times New Roman" w:cs="Times New Roman"/>
                <w:color w:val="000000"/>
                <w:sz w:val="24"/>
                <w:szCs w:val="24"/>
              </w:rPr>
              <w:t>-Согласно нормам формулирует положения по технике безопасности при занятиях спортом, объясняет правила закаливания.</w:t>
            </w:r>
          </w:p>
          <w:p w:rsidR="000227A7" w:rsidRPr="004A1D06" w:rsidRDefault="000227A7" w:rsidP="004A1D06">
            <w:pPr>
              <w:autoSpaceDE w:val="0"/>
              <w:autoSpaceDN w:val="0"/>
              <w:adjustRightInd w:val="0"/>
              <w:spacing w:after="0" w:line="240" w:lineRule="auto"/>
              <w:rPr>
                <w:rFonts w:ascii="Times New Roman" w:eastAsia="Calibri" w:hAnsi="Times New Roman" w:cs="Times New Roman"/>
                <w:color w:val="000000"/>
                <w:sz w:val="24"/>
                <w:szCs w:val="24"/>
              </w:rPr>
            </w:pPr>
            <w:r w:rsidRPr="004A1D06">
              <w:rPr>
                <w:rFonts w:ascii="Times New Roman" w:eastAsia="Calibri" w:hAnsi="Times New Roman" w:cs="Times New Roman"/>
                <w:color w:val="000000"/>
                <w:sz w:val="24"/>
                <w:szCs w:val="24"/>
              </w:rPr>
              <w:t xml:space="preserve">-Обоснованно разъясняет понятия «здоровый образ жизни». </w:t>
            </w:r>
          </w:p>
          <w:p w:rsidR="000227A7" w:rsidRPr="004A1D06" w:rsidRDefault="000227A7" w:rsidP="004A1D06">
            <w:pPr>
              <w:autoSpaceDE w:val="0"/>
              <w:autoSpaceDN w:val="0"/>
              <w:adjustRightInd w:val="0"/>
              <w:spacing w:after="0" w:line="240" w:lineRule="auto"/>
              <w:rPr>
                <w:rFonts w:ascii="Times New Roman" w:eastAsia="Calibri" w:hAnsi="Times New Roman" w:cs="Times New Roman"/>
                <w:color w:val="000000"/>
                <w:sz w:val="24"/>
                <w:szCs w:val="24"/>
              </w:rPr>
            </w:pPr>
            <w:r w:rsidRPr="004A1D06">
              <w:rPr>
                <w:rFonts w:ascii="Times New Roman" w:eastAsia="Calibri" w:hAnsi="Times New Roman" w:cs="Times New Roman"/>
                <w:color w:val="000000"/>
                <w:sz w:val="24"/>
                <w:szCs w:val="24"/>
              </w:rPr>
              <w:t xml:space="preserve">-Даёт объективную оценку своей профессиональной деятельности при анализе профессиограммы. </w:t>
            </w:r>
          </w:p>
          <w:p w:rsidR="000227A7" w:rsidRPr="004A1D06" w:rsidRDefault="000227A7" w:rsidP="004A1D06">
            <w:pPr>
              <w:suppressAutoHyphens/>
              <w:spacing w:after="0" w:line="240" w:lineRule="auto"/>
              <w:rPr>
                <w:rFonts w:ascii="Times New Roman" w:eastAsia="Calibri" w:hAnsi="Times New Roman" w:cs="Times New Roman"/>
                <w:b/>
                <w:sz w:val="24"/>
                <w:szCs w:val="24"/>
                <w:lang w:eastAsia="ar-SA"/>
              </w:rPr>
            </w:pPr>
          </w:p>
        </w:tc>
        <w:tc>
          <w:tcPr>
            <w:tcW w:w="3119" w:type="dxa"/>
            <w:tcBorders>
              <w:left w:val="single" w:sz="4" w:space="0" w:color="auto"/>
            </w:tcBorders>
            <w:shd w:val="clear" w:color="auto" w:fill="auto"/>
          </w:tcPr>
          <w:p w:rsidR="000227A7" w:rsidRPr="004A1D06" w:rsidRDefault="000227A7" w:rsidP="004A1D06">
            <w:pPr>
              <w:autoSpaceDE w:val="0"/>
              <w:autoSpaceDN w:val="0"/>
              <w:adjustRightInd w:val="0"/>
              <w:spacing w:after="0" w:line="240" w:lineRule="auto"/>
              <w:rPr>
                <w:rFonts w:ascii="Times New Roman" w:eastAsia="Calibri" w:hAnsi="Times New Roman" w:cs="Times New Roman"/>
                <w:color w:val="000000"/>
                <w:sz w:val="24"/>
                <w:szCs w:val="24"/>
              </w:rPr>
            </w:pPr>
            <w:r w:rsidRPr="004A1D06">
              <w:rPr>
                <w:rFonts w:ascii="Times New Roman" w:eastAsia="Calibri" w:hAnsi="Times New Roman" w:cs="Times New Roman"/>
                <w:color w:val="000000"/>
                <w:sz w:val="24"/>
                <w:szCs w:val="24"/>
              </w:rPr>
              <w:t xml:space="preserve">Выступление с сообщением </w:t>
            </w:r>
          </w:p>
          <w:p w:rsidR="000227A7" w:rsidRPr="004A1D06" w:rsidRDefault="000227A7" w:rsidP="004A1D06">
            <w:pPr>
              <w:autoSpaceDE w:val="0"/>
              <w:autoSpaceDN w:val="0"/>
              <w:adjustRightInd w:val="0"/>
              <w:spacing w:after="0" w:line="240" w:lineRule="auto"/>
              <w:rPr>
                <w:rFonts w:ascii="Times New Roman" w:eastAsia="Calibri" w:hAnsi="Times New Roman" w:cs="Times New Roman"/>
                <w:color w:val="000000"/>
                <w:sz w:val="24"/>
                <w:szCs w:val="24"/>
              </w:rPr>
            </w:pPr>
            <w:r w:rsidRPr="004A1D06">
              <w:rPr>
                <w:rFonts w:ascii="Times New Roman" w:eastAsia="Calibri" w:hAnsi="Times New Roman" w:cs="Times New Roman"/>
                <w:color w:val="000000"/>
                <w:sz w:val="24"/>
                <w:szCs w:val="24"/>
              </w:rPr>
              <w:t xml:space="preserve">Наблюдение преподавателя и его устная оценка </w:t>
            </w:r>
          </w:p>
          <w:p w:rsidR="000227A7" w:rsidRPr="004A1D06" w:rsidRDefault="000227A7" w:rsidP="004A1D06">
            <w:pPr>
              <w:autoSpaceDE w:val="0"/>
              <w:autoSpaceDN w:val="0"/>
              <w:adjustRightInd w:val="0"/>
              <w:spacing w:after="0" w:line="240" w:lineRule="auto"/>
              <w:rPr>
                <w:rFonts w:ascii="Times New Roman" w:eastAsia="Calibri" w:hAnsi="Times New Roman" w:cs="Times New Roman"/>
                <w:color w:val="000000"/>
                <w:sz w:val="24"/>
                <w:szCs w:val="24"/>
              </w:rPr>
            </w:pPr>
            <w:r w:rsidRPr="004A1D06">
              <w:rPr>
                <w:rFonts w:ascii="Times New Roman" w:eastAsia="Calibri" w:hAnsi="Times New Roman" w:cs="Times New Roman"/>
                <w:color w:val="000000"/>
                <w:sz w:val="24"/>
                <w:szCs w:val="24"/>
              </w:rPr>
              <w:t xml:space="preserve">Выполнение контрольных нормативов. </w:t>
            </w:r>
          </w:p>
          <w:p w:rsidR="000227A7" w:rsidRPr="004A1D06" w:rsidRDefault="000227A7" w:rsidP="004A1D06">
            <w:pPr>
              <w:suppressAutoHyphens/>
              <w:spacing w:after="0" w:line="240" w:lineRule="auto"/>
              <w:rPr>
                <w:rFonts w:ascii="Times New Roman" w:eastAsia="Calibri" w:hAnsi="Times New Roman" w:cs="Times New Roman"/>
                <w:b/>
                <w:sz w:val="24"/>
                <w:szCs w:val="24"/>
                <w:lang w:eastAsia="ar-SA"/>
              </w:rPr>
            </w:pPr>
          </w:p>
          <w:p w:rsidR="000227A7" w:rsidRPr="004A1D06" w:rsidRDefault="000227A7" w:rsidP="004A1D06">
            <w:pPr>
              <w:suppressAutoHyphens/>
              <w:spacing w:after="0" w:line="240" w:lineRule="auto"/>
              <w:rPr>
                <w:rFonts w:ascii="Times New Roman" w:eastAsia="Calibri" w:hAnsi="Times New Roman" w:cs="Times New Roman"/>
                <w:b/>
                <w:sz w:val="24"/>
                <w:szCs w:val="24"/>
                <w:lang w:eastAsia="ar-SA"/>
              </w:rPr>
            </w:pPr>
          </w:p>
          <w:p w:rsidR="000227A7" w:rsidRPr="004A1D06" w:rsidRDefault="000227A7" w:rsidP="004A1D06">
            <w:pPr>
              <w:suppressAutoHyphens/>
              <w:spacing w:after="0" w:line="240" w:lineRule="auto"/>
              <w:rPr>
                <w:rFonts w:ascii="Times New Roman" w:eastAsia="Calibri" w:hAnsi="Times New Roman" w:cs="Times New Roman"/>
                <w:b/>
                <w:sz w:val="24"/>
                <w:szCs w:val="24"/>
                <w:lang w:eastAsia="ar-SA"/>
              </w:rPr>
            </w:pPr>
          </w:p>
          <w:p w:rsidR="000227A7" w:rsidRPr="004A1D06" w:rsidRDefault="000227A7" w:rsidP="004A1D06">
            <w:pPr>
              <w:suppressAutoHyphens/>
              <w:spacing w:after="0" w:line="240" w:lineRule="auto"/>
              <w:rPr>
                <w:rFonts w:ascii="Times New Roman" w:eastAsia="Calibri" w:hAnsi="Times New Roman" w:cs="Times New Roman"/>
                <w:b/>
                <w:sz w:val="24"/>
                <w:szCs w:val="24"/>
                <w:lang w:eastAsia="ar-SA"/>
              </w:rPr>
            </w:pPr>
          </w:p>
          <w:p w:rsidR="000227A7" w:rsidRPr="004A1D06" w:rsidRDefault="000227A7" w:rsidP="004A1D06">
            <w:pPr>
              <w:suppressAutoHyphens/>
              <w:spacing w:after="0" w:line="240" w:lineRule="auto"/>
              <w:rPr>
                <w:rFonts w:ascii="Times New Roman" w:eastAsia="Calibri" w:hAnsi="Times New Roman" w:cs="Times New Roman"/>
                <w:b/>
                <w:sz w:val="24"/>
                <w:szCs w:val="24"/>
                <w:lang w:eastAsia="ar-SA"/>
              </w:rPr>
            </w:pPr>
          </w:p>
        </w:tc>
      </w:tr>
      <w:tr w:rsidR="000227A7" w:rsidRPr="004A1D06" w:rsidTr="004A1D06">
        <w:trPr>
          <w:trHeight w:val="720"/>
        </w:trPr>
        <w:tc>
          <w:tcPr>
            <w:tcW w:w="3260" w:type="dxa"/>
            <w:tcBorders>
              <w:bottom w:val="single" w:sz="4" w:space="0" w:color="auto"/>
            </w:tcBorders>
            <w:shd w:val="clear" w:color="auto" w:fill="auto"/>
          </w:tcPr>
          <w:p w:rsidR="000227A7" w:rsidRPr="004A1D06" w:rsidRDefault="000227A7" w:rsidP="004A1D06">
            <w:pPr>
              <w:suppressAutoHyphens/>
              <w:spacing w:after="0" w:line="240" w:lineRule="auto"/>
              <w:jc w:val="both"/>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 xml:space="preserve"> Уо 01.02 анализировать задачу и/или проблему и выделять её составные части;</w:t>
            </w:r>
          </w:p>
          <w:p w:rsidR="000227A7" w:rsidRPr="004A1D06" w:rsidRDefault="000227A7" w:rsidP="004A1D06">
            <w:pPr>
              <w:suppressAutoHyphens/>
              <w:spacing w:after="0" w:line="240" w:lineRule="auto"/>
              <w:jc w:val="both"/>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Уо 01.03 определять этапы решения задачи;</w:t>
            </w:r>
          </w:p>
          <w:p w:rsidR="000227A7" w:rsidRPr="004A1D06" w:rsidRDefault="000227A7" w:rsidP="004A1D06">
            <w:pPr>
              <w:suppressAutoHyphens/>
              <w:spacing w:after="0" w:line="240" w:lineRule="auto"/>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Уо 01.06 определять необходимые ресурсы.</w:t>
            </w:r>
          </w:p>
          <w:p w:rsidR="000227A7" w:rsidRPr="004A1D06" w:rsidRDefault="000227A7" w:rsidP="004A1D06">
            <w:pPr>
              <w:suppressAutoHyphens/>
              <w:spacing w:after="0" w:line="240" w:lineRule="auto"/>
              <w:jc w:val="both"/>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Уо 02.02 определять необходимые источники информации;</w:t>
            </w:r>
          </w:p>
          <w:p w:rsidR="000227A7" w:rsidRPr="004A1D06" w:rsidRDefault="000227A7" w:rsidP="004A1D06">
            <w:pPr>
              <w:suppressAutoHyphens/>
              <w:spacing w:after="0" w:line="240" w:lineRule="auto"/>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Уо 02.06 оформлять результаты поиска, применять средства информационных технологий для решения профессиональных задач</w:t>
            </w:r>
          </w:p>
          <w:p w:rsidR="000227A7" w:rsidRPr="004A1D06" w:rsidRDefault="000227A7" w:rsidP="004A1D06">
            <w:pPr>
              <w:suppressAutoHyphens/>
              <w:spacing w:after="0" w:line="240" w:lineRule="auto"/>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Уо 03.03</w:t>
            </w:r>
            <w:r w:rsidRPr="004A1D06">
              <w:rPr>
                <w:rFonts w:ascii="Times New Roman" w:eastAsia="Calibri" w:hAnsi="Times New Roman" w:cs="Times New Roman"/>
                <w:sz w:val="24"/>
                <w:szCs w:val="24"/>
                <w:lang w:eastAsia="ar-SA"/>
              </w:rPr>
              <w:tab/>
              <w:t>определять и выстраивать траектории профессионального развития и самообразования</w:t>
            </w:r>
          </w:p>
          <w:p w:rsidR="000227A7" w:rsidRPr="004A1D06" w:rsidRDefault="000227A7" w:rsidP="004A1D06">
            <w:pPr>
              <w:suppressAutoHyphens/>
              <w:spacing w:after="0" w:line="240" w:lineRule="auto"/>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Уо 04.01</w:t>
            </w:r>
            <w:r w:rsidRPr="004A1D06">
              <w:rPr>
                <w:rFonts w:ascii="Times New Roman" w:eastAsia="Calibri" w:hAnsi="Times New Roman" w:cs="Times New Roman"/>
                <w:sz w:val="24"/>
                <w:szCs w:val="24"/>
                <w:lang w:eastAsia="ar-SA"/>
              </w:rPr>
              <w:tab/>
              <w:t xml:space="preserve">организовывать работу коллектива </w:t>
            </w:r>
          </w:p>
          <w:p w:rsidR="000227A7" w:rsidRPr="004A1D06" w:rsidRDefault="000227A7" w:rsidP="004A1D06">
            <w:pPr>
              <w:suppressAutoHyphens/>
              <w:spacing w:after="0" w:line="240" w:lineRule="auto"/>
              <w:jc w:val="both"/>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и команды;</w:t>
            </w:r>
          </w:p>
          <w:p w:rsidR="000227A7" w:rsidRPr="004A1D06" w:rsidRDefault="000227A7" w:rsidP="004A1D06">
            <w:pPr>
              <w:suppressAutoHyphens/>
              <w:spacing w:after="0" w:line="240" w:lineRule="auto"/>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Уо 04.02 взаимодействовать с коллегами, руководством, клиентами в ходе профессиональной деятельности</w:t>
            </w:r>
          </w:p>
          <w:p w:rsidR="000227A7" w:rsidRPr="004A1D06" w:rsidRDefault="000227A7" w:rsidP="004A1D06">
            <w:pPr>
              <w:suppressAutoHyphens/>
              <w:spacing w:after="0" w:line="240" w:lineRule="auto"/>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Уо 06.01</w:t>
            </w:r>
            <w:r w:rsidRPr="004A1D06">
              <w:rPr>
                <w:rFonts w:ascii="Times New Roman" w:eastAsia="Calibri" w:hAnsi="Times New Roman" w:cs="Times New Roman"/>
                <w:sz w:val="24"/>
                <w:szCs w:val="24"/>
                <w:lang w:eastAsia="ar-SA"/>
              </w:rPr>
              <w:tab/>
              <w:t>описывать значимость своей профессии (специальности)</w:t>
            </w:r>
          </w:p>
          <w:p w:rsidR="000227A7" w:rsidRPr="004A1D06" w:rsidRDefault="000227A7" w:rsidP="004A1D06">
            <w:pPr>
              <w:suppressAutoHyphens/>
              <w:spacing w:after="0" w:line="240" w:lineRule="auto"/>
              <w:jc w:val="both"/>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Уо 08.01 использовать физкультурно-оздоровительную деятельность       для укрепления здоровья,  достижения жизненных     и профессиональных    целей;</w:t>
            </w:r>
          </w:p>
          <w:p w:rsidR="000227A7" w:rsidRPr="004A1D06" w:rsidRDefault="000227A7" w:rsidP="004A1D06">
            <w:pPr>
              <w:suppressAutoHyphens/>
              <w:spacing w:after="0" w:line="240" w:lineRule="auto"/>
              <w:jc w:val="both"/>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Уо 08.02 применять рациональные приемы двигательных функций в профессиональной деятельности;</w:t>
            </w:r>
          </w:p>
          <w:p w:rsidR="000227A7" w:rsidRPr="004A1D06" w:rsidRDefault="000227A7" w:rsidP="004A1D06">
            <w:pPr>
              <w:suppressAutoHyphens/>
              <w:spacing w:after="0" w:line="240" w:lineRule="auto"/>
              <w:jc w:val="both"/>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 xml:space="preserve">Уо 08.03 пользоваться средствами профилактики перенапряжения, характерными для данной специальности. </w:t>
            </w:r>
          </w:p>
          <w:p w:rsidR="000227A7" w:rsidRPr="004A1D06" w:rsidRDefault="000227A7" w:rsidP="004A1D06">
            <w:pPr>
              <w:suppressAutoHyphens/>
              <w:spacing w:after="0" w:line="240" w:lineRule="auto"/>
              <w:rPr>
                <w:rFonts w:ascii="Times New Roman" w:eastAsia="Calibri" w:hAnsi="Times New Roman" w:cs="Times New Roman"/>
                <w:sz w:val="24"/>
                <w:szCs w:val="24"/>
                <w:lang w:eastAsia="ar-SA"/>
              </w:rPr>
            </w:pPr>
          </w:p>
        </w:tc>
        <w:tc>
          <w:tcPr>
            <w:tcW w:w="2835" w:type="dxa"/>
            <w:tcBorders>
              <w:bottom w:val="single" w:sz="4" w:space="0" w:color="auto"/>
              <w:right w:val="single" w:sz="4" w:space="0" w:color="auto"/>
            </w:tcBorders>
            <w:shd w:val="clear" w:color="auto" w:fill="auto"/>
          </w:tcPr>
          <w:p w:rsidR="000227A7" w:rsidRPr="004A1D06" w:rsidRDefault="000227A7" w:rsidP="004A1D06">
            <w:pPr>
              <w:autoSpaceDE w:val="0"/>
              <w:autoSpaceDN w:val="0"/>
              <w:adjustRightInd w:val="0"/>
              <w:spacing w:after="0" w:line="240" w:lineRule="auto"/>
              <w:rPr>
                <w:rFonts w:ascii="Times New Roman" w:eastAsia="Calibri" w:hAnsi="Times New Roman" w:cs="Times New Roman"/>
                <w:color w:val="000000"/>
                <w:sz w:val="24"/>
                <w:szCs w:val="24"/>
              </w:rPr>
            </w:pPr>
            <w:r w:rsidRPr="004A1D06">
              <w:rPr>
                <w:rFonts w:ascii="Times New Roman" w:eastAsia="Calibri" w:hAnsi="Times New Roman" w:cs="Times New Roman"/>
                <w:color w:val="000000"/>
                <w:sz w:val="24"/>
                <w:szCs w:val="24"/>
              </w:rPr>
              <w:t xml:space="preserve">Грамотно составляет комплекс УГГ. </w:t>
            </w:r>
          </w:p>
          <w:p w:rsidR="000227A7" w:rsidRPr="004A1D06" w:rsidRDefault="000227A7" w:rsidP="004A1D06">
            <w:pPr>
              <w:autoSpaceDE w:val="0"/>
              <w:autoSpaceDN w:val="0"/>
              <w:adjustRightInd w:val="0"/>
              <w:spacing w:after="0" w:line="240" w:lineRule="auto"/>
              <w:rPr>
                <w:rFonts w:ascii="Times New Roman" w:eastAsia="Calibri" w:hAnsi="Times New Roman" w:cs="Times New Roman"/>
                <w:color w:val="000000"/>
                <w:sz w:val="24"/>
                <w:szCs w:val="24"/>
              </w:rPr>
            </w:pPr>
            <w:r w:rsidRPr="004A1D06">
              <w:rPr>
                <w:rFonts w:ascii="Times New Roman" w:eastAsia="Calibri" w:hAnsi="Times New Roman" w:cs="Times New Roman"/>
                <w:color w:val="000000"/>
                <w:sz w:val="24"/>
                <w:szCs w:val="24"/>
              </w:rPr>
              <w:t xml:space="preserve">-Ежедневное использует комплекса УГГ, </w:t>
            </w:r>
          </w:p>
          <w:p w:rsidR="000227A7" w:rsidRPr="004A1D06" w:rsidRDefault="000227A7" w:rsidP="004A1D06">
            <w:pPr>
              <w:autoSpaceDE w:val="0"/>
              <w:autoSpaceDN w:val="0"/>
              <w:adjustRightInd w:val="0"/>
              <w:spacing w:after="0" w:line="240" w:lineRule="auto"/>
              <w:rPr>
                <w:rFonts w:ascii="Times New Roman" w:eastAsia="Calibri" w:hAnsi="Times New Roman" w:cs="Times New Roman"/>
                <w:color w:val="000000"/>
                <w:sz w:val="24"/>
                <w:szCs w:val="24"/>
              </w:rPr>
            </w:pPr>
            <w:r w:rsidRPr="004A1D06">
              <w:rPr>
                <w:rFonts w:ascii="Times New Roman" w:eastAsia="Calibri" w:hAnsi="Times New Roman" w:cs="Times New Roman"/>
                <w:color w:val="000000"/>
                <w:sz w:val="24"/>
                <w:szCs w:val="24"/>
              </w:rPr>
              <w:t xml:space="preserve">-В соответствии с требованиями составляет правила закаливания для себя </w:t>
            </w:r>
          </w:p>
          <w:p w:rsidR="000227A7" w:rsidRPr="004A1D06" w:rsidRDefault="000227A7" w:rsidP="004A1D06">
            <w:pPr>
              <w:autoSpaceDE w:val="0"/>
              <w:autoSpaceDN w:val="0"/>
              <w:adjustRightInd w:val="0"/>
              <w:spacing w:after="0" w:line="240" w:lineRule="auto"/>
              <w:rPr>
                <w:rFonts w:ascii="Times New Roman" w:eastAsia="Calibri" w:hAnsi="Times New Roman" w:cs="Times New Roman"/>
                <w:color w:val="000000"/>
                <w:sz w:val="24"/>
                <w:szCs w:val="24"/>
              </w:rPr>
            </w:pPr>
            <w:r w:rsidRPr="004A1D06">
              <w:rPr>
                <w:rFonts w:ascii="Times New Roman" w:eastAsia="Calibri" w:hAnsi="Times New Roman" w:cs="Times New Roman"/>
                <w:color w:val="000000"/>
                <w:sz w:val="24"/>
                <w:szCs w:val="24"/>
              </w:rPr>
              <w:t xml:space="preserve">-Демонстрирует умения выполнять упражнения на расслабление </w:t>
            </w:r>
          </w:p>
          <w:p w:rsidR="000227A7" w:rsidRPr="004A1D06" w:rsidRDefault="000227A7" w:rsidP="004A1D06">
            <w:pPr>
              <w:autoSpaceDE w:val="0"/>
              <w:autoSpaceDN w:val="0"/>
              <w:adjustRightInd w:val="0"/>
              <w:spacing w:after="0" w:line="240" w:lineRule="auto"/>
              <w:rPr>
                <w:rFonts w:ascii="Times New Roman" w:eastAsia="Calibri" w:hAnsi="Times New Roman" w:cs="Times New Roman"/>
                <w:color w:val="000000"/>
                <w:sz w:val="24"/>
                <w:szCs w:val="24"/>
              </w:rPr>
            </w:pPr>
            <w:r w:rsidRPr="004A1D06">
              <w:rPr>
                <w:rFonts w:ascii="Times New Roman" w:eastAsia="Calibri" w:hAnsi="Times New Roman" w:cs="Times New Roman"/>
                <w:color w:val="000000"/>
                <w:sz w:val="24"/>
                <w:szCs w:val="24"/>
              </w:rPr>
              <w:t xml:space="preserve">-Согласно нормам выполняет </w:t>
            </w:r>
          </w:p>
          <w:p w:rsidR="000227A7" w:rsidRPr="004A1D06" w:rsidRDefault="000227A7" w:rsidP="004A1D06">
            <w:pPr>
              <w:autoSpaceDE w:val="0"/>
              <w:autoSpaceDN w:val="0"/>
              <w:adjustRightInd w:val="0"/>
              <w:spacing w:after="0" w:line="240" w:lineRule="auto"/>
              <w:rPr>
                <w:rFonts w:ascii="Times New Roman" w:eastAsia="Calibri" w:hAnsi="Times New Roman" w:cs="Times New Roman"/>
                <w:color w:val="000000"/>
                <w:sz w:val="24"/>
                <w:szCs w:val="24"/>
              </w:rPr>
            </w:pPr>
            <w:r w:rsidRPr="004A1D06">
              <w:rPr>
                <w:rFonts w:ascii="Times New Roman" w:eastAsia="Calibri" w:hAnsi="Times New Roman" w:cs="Times New Roman"/>
                <w:color w:val="000000"/>
                <w:sz w:val="24"/>
                <w:szCs w:val="24"/>
              </w:rPr>
              <w:t xml:space="preserve">контрольные и учебные нормативы по физической подготовке. </w:t>
            </w:r>
          </w:p>
          <w:p w:rsidR="000227A7" w:rsidRPr="004A1D06" w:rsidRDefault="000227A7" w:rsidP="004A1D06">
            <w:pPr>
              <w:autoSpaceDE w:val="0"/>
              <w:autoSpaceDN w:val="0"/>
              <w:adjustRightInd w:val="0"/>
              <w:spacing w:after="0" w:line="240" w:lineRule="auto"/>
              <w:rPr>
                <w:rFonts w:ascii="Times New Roman" w:eastAsia="Calibri" w:hAnsi="Times New Roman" w:cs="Times New Roman"/>
                <w:color w:val="000000"/>
                <w:sz w:val="24"/>
                <w:szCs w:val="24"/>
              </w:rPr>
            </w:pPr>
            <w:r w:rsidRPr="004A1D06">
              <w:rPr>
                <w:rFonts w:ascii="Times New Roman" w:eastAsia="Calibri" w:hAnsi="Times New Roman" w:cs="Times New Roman"/>
                <w:color w:val="000000"/>
                <w:sz w:val="24"/>
                <w:szCs w:val="24"/>
              </w:rPr>
              <w:t xml:space="preserve">-Принимает участие в спортивных соревнованиях по всем видам спорта. </w:t>
            </w:r>
          </w:p>
          <w:p w:rsidR="000227A7" w:rsidRPr="004A1D06" w:rsidRDefault="000227A7" w:rsidP="004A1D06">
            <w:pPr>
              <w:autoSpaceDE w:val="0"/>
              <w:autoSpaceDN w:val="0"/>
              <w:adjustRightInd w:val="0"/>
              <w:spacing w:after="0" w:line="240" w:lineRule="auto"/>
              <w:rPr>
                <w:rFonts w:ascii="Times New Roman" w:eastAsia="Calibri" w:hAnsi="Times New Roman" w:cs="Times New Roman"/>
                <w:color w:val="000000"/>
                <w:sz w:val="24"/>
                <w:szCs w:val="24"/>
              </w:rPr>
            </w:pPr>
            <w:r w:rsidRPr="004A1D06">
              <w:rPr>
                <w:rFonts w:ascii="Times New Roman" w:eastAsia="Calibri" w:hAnsi="Times New Roman" w:cs="Times New Roman"/>
                <w:color w:val="000000"/>
                <w:sz w:val="24"/>
                <w:szCs w:val="24"/>
              </w:rPr>
              <w:t xml:space="preserve">-Проявляет активность на занятиях физической культурой на занятиях и в секциях </w:t>
            </w:r>
          </w:p>
          <w:p w:rsidR="000227A7" w:rsidRPr="004A1D06" w:rsidRDefault="000227A7" w:rsidP="004A1D06">
            <w:pPr>
              <w:autoSpaceDE w:val="0"/>
              <w:autoSpaceDN w:val="0"/>
              <w:adjustRightInd w:val="0"/>
              <w:spacing w:after="0" w:line="240" w:lineRule="auto"/>
              <w:rPr>
                <w:rFonts w:ascii="Times New Roman" w:eastAsia="Calibri" w:hAnsi="Times New Roman" w:cs="Times New Roman"/>
                <w:color w:val="000000"/>
                <w:sz w:val="24"/>
                <w:szCs w:val="24"/>
              </w:rPr>
            </w:pPr>
            <w:r w:rsidRPr="004A1D06">
              <w:rPr>
                <w:rFonts w:ascii="Times New Roman" w:eastAsia="Calibri" w:hAnsi="Times New Roman" w:cs="Times New Roman"/>
                <w:color w:val="000000"/>
                <w:sz w:val="24"/>
                <w:szCs w:val="24"/>
              </w:rPr>
              <w:t xml:space="preserve">-С учетом правил, разрабатывает проведение соревнования по игровым видам спорта </w:t>
            </w:r>
          </w:p>
          <w:p w:rsidR="000227A7" w:rsidRPr="004A1D06" w:rsidRDefault="000227A7" w:rsidP="004A1D06">
            <w:pPr>
              <w:autoSpaceDE w:val="0"/>
              <w:autoSpaceDN w:val="0"/>
              <w:adjustRightInd w:val="0"/>
              <w:spacing w:after="0" w:line="240" w:lineRule="auto"/>
              <w:rPr>
                <w:rFonts w:ascii="Times New Roman" w:eastAsia="Calibri" w:hAnsi="Times New Roman" w:cs="Times New Roman"/>
                <w:color w:val="000000"/>
                <w:sz w:val="24"/>
                <w:szCs w:val="24"/>
              </w:rPr>
            </w:pPr>
            <w:r w:rsidRPr="004A1D06">
              <w:rPr>
                <w:rFonts w:ascii="Times New Roman" w:eastAsia="Calibri" w:hAnsi="Times New Roman" w:cs="Times New Roman"/>
                <w:color w:val="000000"/>
                <w:sz w:val="24"/>
                <w:szCs w:val="24"/>
              </w:rPr>
              <w:t xml:space="preserve">-Составляет комплекс производственной гимнастики для себя, с учетом полученной специальности </w:t>
            </w:r>
          </w:p>
          <w:p w:rsidR="000227A7" w:rsidRPr="004A1D06" w:rsidRDefault="000227A7" w:rsidP="004A1D06">
            <w:pPr>
              <w:suppressAutoHyphens/>
              <w:spacing w:after="0" w:line="240" w:lineRule="auto"/>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-Демонстрирует судейство по всем игровым видам спорта</w:t>
            </w:r>
          </w:p>
        </w:tc>
        <w:tc>
          <w:tcPr>
            <w:tcW w:w="3119" w:type="dxa"/>
            <w:tcBorders>
              <w:left w:val="single" w:sz="4" w:space="0" w:color="auto"/>
              <w:bottom w:val="single" w:sz="4" w:space="0" w:color="auto"/>
            </w:tcBorders>
            <w:shd w:val="clear" w:color="auto" w:fill="auto"/>
          </w:tcPr>
          <w:p w:rsidR="000227A7" w:rsidRPr="004A1D06" w:rsidRDefault="000227A7" w:rsidP="004A1D06">
            <w:pPr>
              <w:suppressAutoHyphens/>
              <w:spacing w:after="0" w:line="240" w:lineRule="auto"/>
              <w:rPr>
                <w:rFonts w:ascii="Times New Roman" w:eastAsia="Calibri" w:hAnsi="Times New Roman" w:cs="Times New Roman"/>
                <w:sz w:val="24"/>
                <w:szCs w:val="24"/>
                <w:lang w:eastAsia="ar-SA"/>
              </w:rPr>
            </w:pPr>
            <w:r w:rsidRPr="004A1D06">
              <w:rPr>
                <w:rFonts w:ascii="Times New Roman" w:eastAsia="Calibri" w:hAnsi="Times New Roman" w:cs="Times New Roman"/>
                <w:b/>
                <w:sz w:val="24"/>
                <w:szCs w:val="24"/>
                <w:lang w:eastAsia="ar-SA"/>
              </w:rPr>
              <w:t>Методы оценки результатов:</w:t>
            </w:r>
            <w:r w:rsidRPr="004A1D06">
              <w:rPr>
                <w:rFonts w:ascii="Times New Roman" w:eastAsia="Calibri" w:hAnsi="Times New Roman" w:cs="Times New Roman"/>
                <w:sz w:val="24"/>
                <w:szCs w:val="24"/>
                <w:lang w:eastAsia="ar-SA"/>
              </w:rPr>
              <w:t xml:space="preserve"> </w:t>
            </w:r>
          </w:p>
          <w:p w:rsidR="000227A7" w:rsidRPr="004A1D06" w:rsidRDefault="000227A7" w:rsidP="004A1D06">
            <w:pPr>
              <w:suppressAutoHyphens/>
              <w:spacing w:after="0" w:line="240" w:lineRule="auto"/>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 xml:space="preserve">- накопительная система баллов, на основе которой выставляется итоговая отметка; </w:t>
            </w:r>
          </w:p>
          <w:p w:rsidR="000227A7" w:rsidRPr="004A1D06" w:rsidRDefault="000227A7" w:rsidP="004A1D06">
            <w:pPr>
              <w:suppressAutoHyphens/>
              <w:spacing w:after="0" w:line="240" w:lineRule="auto"/>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 xml:space="preserve">- традиционная система отметок в баллах  за каждую выполненную работу, на основе которых выставляется итоговая отметка; </w:t>
            </w:r>
          </w:p>
          <w:p w:rsidR="000227A7" w:rsidRPr="004A1D06" w:rsidRDefault="000227A7" w:rsidP="004A1D06">
            <w:pPr>
              <w:suppressAutoHyphens/>
              <w:spacing w:after="0" w:line="240" w:lineRule="auto"/>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 xml:space="preserve">- тестирование в контрольных   точках. . </w:t>
            </w:r>
          </w:p>
          <w:p w:rsidR="000227A7" w:rsidRPr="004A1D06" w:rsidRDefault="000227A7" w:rsidP="004A1D06">
            <w:pPr>
              <w:suppressAutoHyphens/>
              <w:spacing w:after="0" w:line="240" w:lineRule="auto"/>
              <w:rPr>
                <w:rFonts w:ascii="Times New Roman" w:eastAsia="Calibri" w:hAnsi="Times New Roman" w:cs="Times New Roman"/>
                <w:b/>
                <w:sz w:val="24"/>
                <w:szCs w:val="24"/>
                <w:lang w:eastAsia="ar-SA"/>
              </w:rPr>
            </w:pPr>
            <w:r w:rsidRPr="004A1D06">
              <w:rPr>
                <w:rFonts w:ascii="Times New Roman" w:eastAsia="Calibri" w:hAnsi="Times New Roman" w:cs="Times New Roman"/>
                <w:b/>
                <w:sz w:val="24"/>
                <w:szCs w:val="24"/>
                <w:lang w:eastAsia="ar-SA"/>
              </w:rPr>
              <w:t>Лёгкая атлетика.</w:t>
            </w:r>
          </w:p>
          <w:p w:rsidR="000227A7" w:rsidRPr="004A1D06" w:rsidRDefault="000227A7" w:rsidP="004A1D06">
            <w:pPr>
              <w:suppressAutoHyphens/>
              <w:spacing w:after="0" w:line="240" w:lineRule="auto"/>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1.Оценка техники выполнения двигательных действий (проводится в ходе занятий):</w:t>
            </w:r>
          </w:p>
          <w:p w:rsidR="000227A7" w:rsidRPr="004A1D06" w:rsidRDefault="000227A7" w:rsidP="004A1D06">
            <w:pPr>
              <w:suppressAutoHyphens/>
              <w:spacing w:after="0" w:line="240" w:lineRule="auto"/>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 xml:space="preserve">бега на короткие,  средние, длинные дистанции; прыжков в длину; </w:t>
            </w:r>
          </w:p>
          <w:p w:rsidR="000227A7" w:rsidRPr="004A1D06" w:rsidRDefault="000227A7" w:rsidP="004A1D06">
            <w:pPr>
              <w:suppressAutoHyphens/>
              <w:spacing w:after="0" w:line="240" w:lineRule="auto"/>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Оценка самостоятельного проведения студентом фрагмента занятия с решением задачи по развитию физического качества средствами лёгкой атлетики.</w:t>
            </w:r>
          </w:p>
          <w:p w:rsidR="000227A7" w:rsidRPr="004A1D06" w:rsidRDefault="000227A7" w:rsidP="004A1D06">
            <w:pPr>
              <w:suppressAutoHyphens/>
              <w:spacing w:after="0" w:line="240" w:lineRule="auto"/>
              <w:rPr>
                <w:rFonts w:ascii="Times New Roman" w:eastAsia="Calibri" w:hAnsi="Times New Roman" w:cs="Times New Roman"/>
                <w:b/>
                <w:sz w:val="24"/>
                <w:szCs w:val="24"/>
                <w:lang w:eastAsia="ar-SA"/>
              </w:rPr>
            </w:pPr>
            <w:r w:rsidRPr="004A1D06">
              <w:rPr>
                <w:rFonts w:ascii="Times New Roman" w:eastAsia="Calibri" w:hAnsi="Times New Roman" w:cs="Times New Roman"/>
                <w:b/>
                <w:sz w:val="24"/>
                <w:szCs w:val="24"/>
                <w:lang w:eastAsia="ar-SA"/>
              </w:rPr>
              <w:t xml:space="preserve">Спортивные игры. </w:t>
            </w:r>
          </w:p>
          <w:p w:rsidR="000227A7" w:rsidRPr="004A1D06" w:rsidRDefault="000227A7" w:rsidP="004A1D06">
            <w:pPr>
              <w:suppressAutoHyphens/>
              <w:spacing w:after="0" w:line="240" w:lineRule="auto"/>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Оценка техники   базовых  элементов техники</w:t>
            </w:r>
            <w:r w:rsidRPr="004A1D06">
              <w:rPr>
                <w:rFonts w:ascii="Times New Roman" w:eastAsia="Calibri" w:hAnsi="Times New Roman" w:cs="Times New Roman"/>
                <w:b/>
                <w:sz w:val="24"/>
                <w:szCs w:val="24"/>
                <w:lang w:eastAsia="ar-SA"/>
              </w:rPr>
              <w:t xml:space="preserve"> </w:t>
            </w:r>
            <w:r w:rsidRPr="004A1D06">
              <w:rPr>
                <w:rFonts w:ascii="Times New Roman" w:eastAsia="Calibri" w:hAnsi="Times New Roman" w:cs="Times New Roman"/>
                <w:sz w:val="24"/>
                <w:szCs w:val="24"/>
                <w:lang w:eastAsia="ar-SA"/>
              </w:rPr>
              <w:t xml:space="preserve">спортивных   игр (броски в кольцо, подачи, передачи). Оценка  технико-тактических   действий  студентов  в ходе  проведения   контрольных    соревнований   по спортивным играм. </w:t>
            </w:r>
          </w:p>
          <w:p w:rsidR="000227A7" w:rsidRPr="004A1D06" w:rsidRDefault="000227A7" w:rsidP="004A1D06">
            <w:pPr>
              <w:suppressAutoHyphens/>
              <w:spacing w:after="0" w:line="240" w:lineRule="auto"/>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 xml:space="preserve"> Оценка выполнения студентом функций судьи. </w:t>
            </w:r>
          </w:p>
          <w:p w:rsidR="000227A7" w:rsidRPr="004A1D06" w:rsidRDefault="000227A7" w:rsidP="004A1D06">
            <w:pPr>
              <w:suppressAutoHyphens/>
              <w:spacing w:after="0" w:line="240" w:lineRule="auto"/>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 xml:space="preserve">Оценка самостоятельного проведения    студентом фрагмента занятия с решением задачи по развитию физических качеств средствами спортивных  игр. </w:t>
            </w:r>
            <w:r w:rsidRPr="004A1D06">
              <w:rPr>
                <w:rFonts w:ascii="Times New Roman" w:eastAsia="Calibri" w:hAnsi="Times New Roman" w:cs="Times New Roman"/>
                <w:b/>
                <w:sz w:val="24"/>
                <w:szCs w:val="24"/>
                <w:lang w:eastAsia="ar-SA"/>
              </w:rPr>
              <w:t xml:space="preserve">  </w:t>
            </w:r>
          </w:p>
          <w:p w:rsidR="000227A7" w:rsidRPr="004A1D06" w:rsidRDefault="000227A7" w:rsidP="004A1D06">
            <w:pPr>
              <w:suppressAutoHyphens/>
              <w:spacing w:after="0" w:line="240" w:lineRule="auto"/>
              <w:rPr>
                <w:rFonts w:ascii="Times New Roman" w:eastAsia="Calibri" w:hAnsi="Times New Roman" w:cs="Times New Roman"/>
                <w:b/>
                <w:sz w:val="24"/>
                <w:szCs w:val="24"/>
                <w:lang w:eastAsia="ar-SA"/>
              </w:rPr>
            </w:pPr>
            <w:r w:rsidRPr="004A1D06">
              <w:rPr>
                <w:rFonts w:ascii="Times New Roman" w:eastAsia="Calibri" w:hAnsi="Times New Roman" w:cs="Times New Roman"/>
                <w:b/>
                <w:sz w:val="24"/>
                <w:szCs w:val="24"/>
                <w:lang w:eastAsia="ar-SA"/>
              </w:rPr>
              <w:t>Атлетическая гимнастика (юноши)</w:t>
            </w:r>
          </w:p>
          <w:p w:rsidR="000227A7" w:rsidRPr="004A1D06" w:rsidRDefault="000227A7" w:rsidP="004A1D06">
            <w:pPr>
              <w:suppressAutoHyphens/>
              <w:spacing w:after="0" w:line="240" w:lineRule="auto"/>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 xml:space="preserve">Оценка   техники  выполнения упражнений на тренажёрах,    комплексов упражнений с отягощениями, с самоотягощениями. </w:t>
            </w:r>
          </w:p>
          <w:p w:rsidR="000227A7" w:rsidRPr="004A1D06" w:rsidRDefault="000227A7" w:rsidP="004A1D06">
            <w:pPr>
              <w:suppressAutoHyphens/>
              <w:spacing w:after="0" w:line="240" w:lineRule="auto"/>
              <w:rPr>
                <w:rFonts w:ascii="Times New Roman" w:eastAsia="Calibri" w:hAnsi="Times New Roman" w:cs="Times New Roman"/>
                <w:b/>
                <w:sz w:val="24"/>
                <w:szCs w:val="24"/>
                <w:lang w:eastAsia="ar-SA"/>
              </w:rPr>
            </w:pPr>
            <w:r w:rsidRPr="004A1D06">
              <w:rPr>
                <w:rFonts w:ascii="Times New Roman" w:eastAsia="Calibri" w:hAnsi="Times New Roman" w:cs="Times New Roman"/>
                <w:sz w:val="24"/>
                <w:szCs w:val="24"/>
                <w:lang w:eastAsia="ar-SA"/>
              </w:rPr>
              <w:t xml:space="preserve"> Самостоятельное проведение фрагмента занятия, или всего занятия. </w:t>
            </w:r>
          </w:p>
          <w:p w:rsidR="000227A7" w:rsidRPr="004A1D06" w:rsidRDefault="000227A7" w:rsidP="004A1D06">
            <w:pPr>
              <w:suppressAutoHyphens/>
              <w:spacing w:after="0" w:line="240" w:lineRule="auto"/>
              <w:rPr>
                <w:rFonts w:ascii="Times New Roman" w:eastAsia="Calibri" w:hAnsi="Times New Roman" w:cs="Times New Roman"/>
                <w:b/>
                <w:sz w:val="24"/>
                <w:szCs w:val="24"/>
                <w:lang w:eastAsia="ar-SA"/>
              </w:rPr>
            </w:pPr>
            <w:r w:rsidRPr="004A1D06">
              <w:rPr>
                <w:rFonts w:ascii="Times New Roman" w:eastAsia="Calibri" w:hAnsi="Times New Roman" w:cs="Times New Roman"/>
                <w:b/>
                <w:sz w:val="24"/>
                <w:szCs w:val="24"/>
                <w:lang w:eastAsia="ar-SA"/>
              </w:rPr>
              <w:t xml:space="preserve">Лыжная подготовка. </w:t>
            </w:r>
          </w:p>
          <w:p w:rsidR="000227A7" w:rsidRPr="004A1D06" w:rsidRDefault="000227A7" w:rsidP="004A1D06">
            <w:pPr>
              <w:suppressAutoHyphens/>
              <w:spacing w:after="0" w:line="240" w:lineRule="auto"/>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 xml:space="preserve"> Оценка техники передвижения на лыжах различными ходами,  техники выполнения поворотов, торможения, спусков и подъемов. </w:t>
            </w:r>
          </w:p>
          <w:p w:rsidR="000227A7" w:rsidRPr="004A1D06" w:rsidRDefault="000227A7" w:rsidP="004A1D06">
            <w:pPr>
              <w:suppressAutoHyphens/>
              <w:spacing w:after="0" w:line="240" w:lineRule="auto"/>
              <w:rPr>
                <w:rFonts w:ascii="Times New Roman" w:eastAsia="Calibri" w:hAnsi="Times New Roman" w:cs="Times New Roman"/>
                <w:b/>
                <w:sz w:val="24"/>
                <w:szCs w:val="24"/>
                <w:lang w:eastAsia="ar-SA"/>
              </w:rPr>
            </w:pPr>
            <w:r w:rsidRPr="004A1D06">
              <w:rPr>
                <w:rFonts w:ascii="Times New Roman" w:eastAsia="Calibri" w:hAnsi="Times New Roman" w:cs="Times New Roman"/>
                <w:b/>
                <w:sz w:val="24"/>
                <w:szCs w:val="24"/>
                <w:lang w:eastAsia="ar-SA"/>
              </w:rPr>
              <w:t xml:space="preserve">Кроссовая подготовка. </w:t>
            </w:r>
          </w:p>
          <w:p w:rsidR="000227A7" w:rsidRPr="00A634A5" w:rsidRDefault="000227A7" w:rsidP="004A1D06">
            <w:pPr>
              <w:suppressAutoHyphens/>
              <w:spacing w:after="0" w:line="240" w:lineRule="auto"/>
              <w:rPr>
                <w:rFonts w:ascii="Times New Roman" w:eastAsia="Calibri" w:hAnsi="Times New Roman" w:cs="Times New Roman"/>
                <w:sz w:val="24"/>
                <w:szCs w:val="24"/>
                <w:lang w:eastAsia="ar-SA"/>
              </w:rPr>
            </w:pPr>
            <w:r w:rsidRPr="004A1D06">
              <w:rPr>
                <w:rFonts w:ascii="Times New Roman" w:eastAsia="Calibri" w:hAnsi="Times New Roman" w:cs="Times New Roman"/>
                <w:sz w:val="24"/>
                <w:szCs w:val="24"/>
                <w:lang w:eastAsia="ar-SA"/>
              </w:rPr>
              <w:t xml:space="preserve"> Оценка техники бега на дистан</w:t>
            </w:r>
            <w:r w:rsidR="00A634A5">
              <w:rPr>
                <w:rFonts w:ascii="Times New Roman" w:eastAsia="Calibri" w:hAnsi="Times New Roman" w:cs="Times New Roman"/>
                <w:sz w:val="24"/>
                <w:szCs w:val="24"/>
                <w:lang w:eastAsia="ar-SA"/>
              </w:rPr>
              <w:t xml:space="preserve">ции до 5 км без учёта времени. </w:t>
            </w:r>
          </w:p>
        </w:tc>
      </w:tr>
    </w:tbl>
    <w:p w:rsidR="000227A7" w:rsidRPr="000227A7" w:rsidRDefault="000227A7" w:rsidP="000227A7">
      <w:pPr>
        <w:suppressAutoHyphens/>
        <w:spacing w:after="0" w:line="240" w:lineRule="auto"/>
        <w:jc w:val="center"/>
        <w:rPr>
          <w:rFonts w:ascii="Times New Roman" w:eastAsia="Times New Roman" w:hAnsi="Times New Roman" w:cs="Times New Roman"/>
          <w:sz w:val="24"/>
          <w:szCs w:val="24"/>
          <w:lang w:eastAsia="ar-SA"/>
        </w:rPr>
      </w:pPr>
    </w:p>
    <w:p w:rsidR="000227A7" w:rsidRPr="000227A7" w:rsidRDefault="000227A7" w:rsidP="000227A7">
      <w:pPr>
        <w:spacing w:after="60"/>
        <w:jc w:val="right"/>
        <w:outlineLvl w:val="1"/>
        <w:rPr>
          <w:rFonts w:ascii="Times New Roman" w:eastAsia="Times New Roman" w:hAnsi="Times New Roman" w:cs="Times New Roman"/>
          <w:b/>
          <w:bCs/>
          <w:sz w:val="24"/>
          <w:szCs w:val="24"/>
          <w:lang w:eastAsia="ru-RU"/>
        </w:rPr>
      </w:pPr>
    </w:p>
    <w:p w:rsidR="004A1D06" w:rsidRDefault="004A1D06">
      <w:pPr>
        <w:rPr>
          <w:rFonts w:ascii="Times New Roman" w:eastAsia="Times New Roman" w:hAnsi="Times New Roman" w:cs="Times New Roman"/>
          <w:b/>
          <w:bCs/>
          <w:sz w:val="24"/>
          <w:szCs w:val="24"/>
          <w:lang w:eastAsia="ru-RU"/>
        </w:rPr>
        <w:sectPr w:rsidR="004A1D06" w:rsidSect="000227A7">
          <w:pgSz w:w="11906" w:h="16838"/>
          <w:pgMar w:top="1134" w:right="850" w:bottom="284" w:left="1701" w:header="708" w:footer="708" w:gutter="0"/>
          <w:cols w:space="720"/>
          <w:docGrid w:linePitch="299"/>
        </w:sectPr>
      </w:pPr>
    </w:p>
    <w:p w:rsidR="003307BC" w:rsidRDefault="003307BC"/>
    <w:p w:rsidR="000227A7" w:rsidRPr="004A1D06" w:rsidRDefault="000227A7" w:rsidP="004A1D06">
      <w:pPr>
        <w:spacing w:after="0"/>
        <w:jc w:val="right"/>
        <w:outlineLvl w:val="1"/>
        <w:rPr>
          <w:rFonts w:ascii="Times New Roman" w:eastAsia="Times New Roman" w:hAnsi="Times New Roman" w:cs="Times New Roman"/>
          <w:b/>
          <w:bCs/>
          <w:sz w:val="24"/>
          <w:szCs w:val="24"/>
          <w:lang w:eastAsia="ru-RU"/>
        </w:rPr>
      </w:pPr>
      <w:r w:rsidRPr="004A1D06">
        <w:rPr>
          <w:rFonts w:ascii="Times New Roman" w:eastAsia="Times New Roman" w:hAnsi="Times New Roman" w:cs="Times New Roman"/>
          <w:b/>
          <w:bCs/>
          <w:sz w:val="24"/>
          <w:szCs w:val="24"/>
          <w:lang w:eastAsia="ru-RU"/>
        </w:rPr>
        <w:t>Приложение 3.</w:t>
      </w:r>
      <w:r w:rsidR="004A1D06" w:rsidRPr="004A1D06">
        <w:rPr>
          <w:rFonts w:ascii="Times New Roman" w:eastAsia="Times New Roman" w:hAnsi="Times New Roman" w:cs="Times New Roman"/>
          <w:b/>
          <w:bCs/>
          <w:sz w:val="24"/>
          <w:szCs w:val="24"/>
          <w:lang w:eastAsia="ru-RU"/>
        </w:rPr>
        <w:t>5</w:t>
      </w:r>
    </w:p>
    <w:p w:rsidR="000227A7" w:rsidRPr="004A1D06" w:rsidRDefault="000227A7" w:rsidP="004A1D06">
      <w:pPr>
        <w:spacing w:after="0"/>
        <w:jc w:val="right"/>
        <w:rPr>
          <w:rFonts w:ascii="Times New Roman" w:eastAsia="Times New Roman" w:hAnsi="Times New Roman" w:cs="Times New Roman"/>
          <w:b/>
          <w:i/>
          <w:sz w:val="24"/>
          <w:szCs w:val="24"/>
          <w:lang w:eastAsia="ru-RU"/>
        </w:rPr>
      </w:pPr>
      <w:r w:rsidRPr="004A1D06">
        <w:rPr>
          <w:rFonts w:ascii="Times New Roman" w:eastAsia="Times New Roman" w:hAnsi="Times New Roman" w:cs="Times New Roman"/>
          <w:bCs/>
          <w:sz w:val="24"/>
          <w:szCs w:val="24"/>
          <w:lang w:eastAsia="ru-RU"/>
        </w:rPr>
        <w:t>к ПООП-П по специальности</w:t>
      </w:r>
      <w:r w:rsidRPr="004A1D06">
        <w:rPr>
          <w:rFonts w:ascii="Times New Roman" w:eastAsia="Times New Roman" w:hAnsi="Times New Roman" w:cs="Times New Roman"/>
          <w:bCs/>
          <w:i/>
          <w:sz w:val="24"/>
          <w:szCs w:val="24"/>
          <w:lang w:eastAsia="ru-RU"/>
        </w:rPr>
        <w:t xml:space="preserve"> </w:t>
      </w:r>
      <w:r w:rsidRPr="004A1D06">
        <w:rPr>
          <w:rFonts w:ascii="Times New Roman" w:eastAsia="Times New Roman" w:hAnsi="Times New Roman" w:cs="Times New Roman"/>
          <w:bCs/>
          <w:i/>
          <w:sz w:val="24"/>
          <w:szCs w:val="24"/>
          <w:lang w:eastAsia="ru-RU"/>
        </w:rPr>
        <w:br/>
      </w:r>
      <w:r w:rsidRPr="004A1D06">
        <w:rPr>
          <w:rFonts w:ascii="Times New Roman" w:eastAsia="Times New Roman" w:hAnsi="Times New Roman" w:cs="Times New Roman"/>
          <w:b/>
          <w:sz w:val="24"/>
          <w:szCs w:val="24"/>
          <w:lang w:eastAsia="ru-RU"/>
        </w:rPr>
        <w:t>35.02.05 Агрономия</w:t>
      </w:r>
    </w:p>
    <w:p w:rsidR="000227A7" w:rsidRPr="004A1D06" w:rsidRDefault="000227A7" w:rsidP="004A1D06">
      <w:pPr>
        <w:spacing w:after="0"/>
        <w:jc w:val="center"/>
        <w:rPr>
          <w:rFonts w:ascii="Times New Roman" w:eastAsia="Times New Roman" w:hAnsi="Times New Roman" w:cs="Times New Roman"/>
          <w:b/>
          <w:i/>
          <w:sz w:val="24"/>
          <w:szCs w:val="24"/>
          <w:lang w:eastAsia="ru-RU"/>
        </w:rPr>
      </w:pPr>
    </w:p>
    <w:p w:rsidR="000227A7" w:rsidRPr="004A1D06" w:rsidRDefault="000227A7" w:rsidP="004A1D06">
      <w:pPr>
        <w:spacing w:after="0"/>
        <w:jc w:val="center"/>
        <w:rPr>
          <w:rFonts w:ascii="Times New Roman" w:eastAsia="Times New Roman" w:hAnsi="Times New Roman" w:cs="Times New Roman"/>
          <w:b/>
          <w:i/>
          <w:sz w:val="24"/>
          <w:szCs w:val="24"/>
          <w:lang w:eastAsia="ru-RU"/>
        </w:rPr>
      </w:pPr>
    </w:p>
    <w:p w:rsidR="000227A7" w:rsidRPr="004A1D06" w:rsidRDefault="000227A7" w:rsidP="004A1D06">
      <w:pPr>
        <w:spacing w:after="0"/>
        <w:jc w:val="center"/>
        <w:rPr>
          <w:rFonts w:ascii="Times New Roman" w:eastAsia="Times New Roman" w:hAnsi="Times New Roman" w:cs="Times New Roman"/>
          <w:b/>
          <w:i/>
          <w:sz w:val="24"/>
          <w:szCs w:val="24"/>
          <w:lang w:eastAsia="ru-RU"/>
        </w:rPr>
      </w:pPr>
    </w:p>
    <w:p w:rsidR="000227A7" w:rsidRPr="004A1D06" w:rsidRDefault="000227A7" w:rsidP="004A1D06">
      <w:pPr>
        <w:spacing w:after="0"/>
        <w:jc w:val="center"/>
        <w:rPr>
          <w:rFonts w:ascii="Times New Roman" w:eastAsia="Times New Roman" w:hAnsi="Times New Roman" w:cs="Times New Roman"/>
          <w:b/>
          <w:i/>
          <w:sz w:val="24"/>
          <w:szCs w:val="24"/>
          <w:lang w:eastAsia="ru-RU"/>
        </w:rPr>
      </w:pPr>
    </w:p>
    <w:p w:rsidR="000227A7" w:rsidRPr="004A1D06" w:rsidRDefault="000227A7" w:rsidP="004A1D06">
      <w:pPr>
        <w:spacing w:after="0"/>
        <w:jc w:val="center"/>
        <w:rPr>
          <w:rFonts w:ascii="Times New Roman" w:eastAsia="Times New Roman" w:hAnsi="Times New Roman" w:cs="Times New Roman"/>
          <w:b/>
          <w:i/>
          <w:sz w:val="24"/>
          <w:szCs w:val="24"/>
          <w:lang w:eastAsia="ru-RU"/>
        </w:rPr>
      </w:pPr>
    </w:p>
    <w:p w:rsidR="000227A7" w:rsidRPr="004A1D06" w:rsidRDefault="000227A7" w:rsidP="004A1D06">
      <w:pPr>
        <w:spacing w:after="0"/>
        <w:jc w:val="center"/>
        <w:rPr>
          <w:rFonts w:ascii="Times New Roman" w:eastAsia="Times New Roman" w:hAnsi="Times New Roman" w:cs="Times New Roman"/>
          <w:b/>
          <w:i/>
          <w:sz w:val="24"/>
          <w:szCs w:val="24"/>
          <w:lang w:eastAsia="ru-RU"/>
        </w:rPr>
      </w:pPr>
    </w:p>
    <w:p w:rsidR="000227A7" w:rsidRPr="004A1D06" w:rsidRDefault="000227A7" w:rsidP="004A1D06">
      <w:pPr>
        <w:spacing w:after="0"/>
        <w:jc w:val="center"/>
        <w:rPr>
          <w:rFonts w:ascii="Times New Roman" w:eastAsia="Times New Roman" w:hAnsi="Times New Roman" w:cs="Times New Roman"/>
          <w:b/>
          <w:sz w:val="24"/>
          <w:szCs w:val="24"/>
          <w:lang w:eastAsia="ru-RU"/>
        </w:rPr>
      </w:pPr>
      <w:r w:rsidRPr="004A1D06">
        <w:rPr>
          <w:rFonts w:ascii="Times New Roman" w:eastAsia="Times New Roman" w:hAnsi="Times New Roman" w:cs="Times New Roman"/>
          <w:b/>
          <w:sz w:val="24"/>
          <w:szCs w:val="24"/>
          <w:lang w:eastAsia="ru-RU"/>
        </w:rPr>
        <w:t xml:space="preserve">РАБОЧАЯ ПРОГРАММА УЧЕБНОЙ ДИСЦИПЛИНЫ </w:t>
      </w:r>
    </w:p>
    <w:p w:rsidR="000227A7" w:rsidRPr="004A1D06" w:rsidRDefault="000227A7" w:rsidP="004A1D06">
      <w:pPr>
        <w:spacing w:after="0"/>
        <w:jc w:val="center"/>
        <w:rPr>
          <w:rFonts w:ascii="Times New Roman" w:eastAsia="Times New Roman" w:hAnsi="Times New Roman" w:cs="Times New Roman"/>
          <w:b/>
          <w:i/>
          <w:sz w:val="24"/>
          <w:szCs w:val="24"/>
          <w:u w:val="single"/>
          <w:lang w:eastAsia="ru-RU"/>
        </w:rPr>
      </w:pPr>
    </w:p>
    <w:p w:rsidR="000227A7" w:rsidRPr="004A1D06" w:rsidRDefault="000227A7" w:rsidP="004A1D06">
      <w:pPr>
        <w:spacing w:after="0"/>
        <w:jc w:val="center"/>
        <w:rPr>
          <w:rFonts w:ascii="Times New Roman" w:eastAsia="Times New Roman" w:hAnsi="Times New Roman" w:cs="Times New Roman"/>
          <w:b/>
          <w:iCs/>
          <w:sz w:val="24"/>
          <w:szCs w:val="24"/>
        </w:rPr>
      </w:pPr>
      <w:r w:rsidRPr="004A1D06">
        <w:rPr>
          <w:rFonts w:ascii="Times New Roman" w:eastAsia="Times New Roman" w:hAnsi="Times New Roman" w:cs="Times New Roman"/>
          <w:b/>
          <w:iCs/>
          <w:sz w:val="24"/>
          <w:szCs w:val="24"/>
          <w:lang w:eastAsia="ru-RU"/>
        </w:rPr>
        <w:t>«</w:t>
      </w:r>
      <w:r w:rsidRPr="004A1D06">
        <w:rPr>
          <w:rFonts w:ascii="Times New Roman" w:eastAsia="Times New Roman" w:hAnsi="Times New Roman" w:cs="Times New Roman"/>
          <w:b/>
          <w:iCs/>
          <w:sz w:val="24"/>
          <w:szCs w:val="24"/>
        </w:rPr>
        <w:t xml:space="preserve">ОГСЭ.05 </w:t>
      </w:r>
      <w:r w:rsidR="004A1D06" w:rsidRPr="004A1D06">
        <w:rPr>
          <w:rFonts w:ascii="Times New Roman" w:eastAsia="Times New Roman" w:hAnsi="Times New Roman" w:cs="Times New Roman"/>
          <w:b/>
          <w:iCs/>
          <w:sz w:val="24"/>
          <w:szCs w:val="24"/>
        </w:rPr>
        <w:t>Психология общения</w:t>
      </w:r>
      <w:r w:rsidRPr="004A1D06">
        <w:rPr>
          <w:rFonts w:ascii="Times New Roman" w:eastAsia="Times New Roman" w:hAnsi="Times New Roman" w:cs="Times New Roman"/>
          <w:b/>
          <w:iCs/>
          <w:sz w:val="24"/>
          <w:szCs w:val="24"/>
        </w:rPr>
        <w:t>»</w:t>
      </w:r>
    </w:p>
    <w:p w:rsidR="000227A7" w:rsidRPr="004A1D06" w:rsidRDefault="000227A7" w:rsidP="004A1D06">
      <w:pPr>
        <w:spacing w:after="0"/>
        <w:jc w:val="center"/>
        <w:rPr>
          <w:rFonts w:ascii="Times New Roman" w:eastAsia="Times New Roman" w:hAnsi="Times New Roman" w:cs="Times New Roman"/>
          <w:b/>
          <w:iCs/>
          <w:sz w:val="24"/>
          <w:szCs w:val="24"/>
          <w:lang w:eastAsia="ru-RU"/>
        </w:rPr>
      </w:pPr>
    </w:p>
    <w:p w:rsidR="000227A7" w:rsidRPr="004A1D06" w:rsidRDefault="000227A7" w:rsidP="004A1D06">
      <w:pPr>
        <w:spacing w:after="0"/>
        <w:jc w:val="center"/>
        <w:rPr>
          <w:rFonts w:ascii="Times New Roman" w:eastAsia="Times New Roman" w:hAnsi="Times New Roman" w:cs="Times New Roman"/>
          <w:b/>
          <w:i/>
          <w:sz w:val="24"/>
          <w:szCs w:val="24"/>
          <w:lang w:eastAsia="ru-RU"/>
        </w:rPr>
      </w:pPr>
    </w:p>
    <w:p w:rsidR="000227A7" w:rsidRPr="004A1D06" w:rsidRDefault="000227A7" w:rsidP="004A1D06">
      <w:pPr>
        <w:spacing w:after="0"/>
        <w:rPr>
          <w:rFonts w:ascii="Times New Roman" w:eastAsia="Times New Roman" w:hAnsi="Times New Roman" w:cs="Times New Roman"/>
          <w:b/>
          <w:i/>
          <w:sz w:val="24"/>
          <w:szCs w:val="24"/>
          <w:lang w:eastAsia="ru-RU"/>
        </w:rPr>
      </w:pPr>
    </w:p>
    <w:p w:rsidR="000227A7" w:rsidRPr="004A1D06" w:rsidRDefault="000227A7" w:rsidP="004A1D06">
      <w:pPr>
        <w:spacing w:after="0"/>
        <w:rPr>
          <w:rFonts w:ascii="Times New Roman" w:eastAsia="Times New Roman" w:hAnsi="Times New Roman" w:cs="Times New Roman"/>
          <w:b/>
          <w:i/>
          <w:sz w:val="24"/>
          <w:szCs w:val="24"/>
          <w:lang w:eastAsia="ru-RU"/>
        </w:rPr>
      </w:pPr>
    </w:p>
    <w:p w:rsidR="000227A7" w:rsidRPr="004A1D06" w:rsidRDefault="000227A7" w:rsidP="004A1D06">
      <w:pPr>
        <w:spacing w:after="0"/>
        <w:rPr>
          <w:rFonts w:ascii="Times New Roman" w:eastAsia="Times New Roman" w:hAnsi="Times New Roman" w:cs="Times New Roman"/>
          <w:b/>
          <w:i/>
          <w:sz w:val="24"/>
          <w:szCs w:val="24"/>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jc w:val="center"/>
        <w:rPr>
          <w:rFonts w:ascii="Times New Roman" w:eastAsia="Times New Roman" w:hAnsi="Times New Roman" w:cs="Times New Roman"/>
          <w:b/>
          <w:bCs/>
          <w:iCs/>
          <w:sz w:val="24"/>
          <w:szCs w:val="24"/>
          <w:lang w:eastAsia="ru-RU"/>
        </w:rPr>
      </w:pPr>
    </w:p>
    <w:p w:rsidR="000227A7" w:rsidRPr="000227A7" w:rsidRDefault="000227A7" w:rsidP="000227A7">
      <w:pPr>
        <w:jc w:val="center"/>
        <w:rPr>
          <w:rFonts w:ascii="Times New Roman" w:eastAsia="Times New Roman" w:hAnsi="Times New Roman" w:cs="Times New Roman"/>
          <w:b/>
          <w:bCs/>
          <w:iCs/>
          <w:sz w:val="24"/>
          <w:szCs w:val="24"/>
          <w:lang w:eastAsia="ru-RU"/>
        </w:rPr>
      </w:pPr>
    </w:p>
    <w:p w:rsidR="000227A7" w:rsidRPr="000227A7" w:rsidRDefault="000227A7" w:rsidP="000227A7">
      <w:pPr>
        <w:jc w:val="center"/>
        <w:rPr>
          <w:rFonts w:ascii="Times New Roman" w:eastAsia="Times New Roman" w:hAnsi="Times New Roman" w:cs="Times New Roman"/>
          <w:b/>
          <w:i/>
          <w:sz w:val="24"/>
          <w:szCs w:val="24"/>
          <w:lang w:eastAsia="ru-RU"/>
        </w:rPr>
      </w:pPr>
      <w:r w:rsidRPr="000227A7">
        <w:rPr>
          <w:rFonts w:ascii="Times New Roman" w:eastAsia="Times New Roman" w:hAnsi="Times New Roman" w:cs="Times New Roman"/>
          <w:b/>
          <w:bCs/>
          <w:iCs/>
          <w:sz w:val="24"/>
          <w:szCs w:val="24"/>
          <w:lang w:eastAsia="ru-RU"/>
        </w:rPr>
        <w:t>2022 г.</w:t>
      </w:r>
      <w:r w:rsidRPr="000227A7">
        <w:rPr>
          <w:rFonts w:ascii="Times New Roman" w:eastAsia="Times New Roman" w:hAnsi="Times New Roman" w:cs="Times New Roman"/>
          <w:b/>
          <w:bCs/>
          <w:iCs/>
          <w:lang w:eastAsia="ru-RU"/>
        </w:rPr>
        <w:br w:type="page"/>
      </w:r>
      <w:r w:rsidRPr="000227A7">
        <w:rPr>
          <w:rFonts w:ascii="Times New Roman" w:eastAsia="Times New Roman" w:hAnsi="Times New Roman" w:cs="Times New Roman"/>
          <w:b/>
          <w:i/>
          <w:sz w:val="24"/>
          <w:szCs w:val="24"/>
          <w:lang w:eastAsia="ru-RU"/>
        </w:rPr>
        <w:t>СОДЕРЖАНИЕ</w:t>
      </w:r>
    </w:p>
    <w:p w:rsidR="000227A7" w:rsidRPr="000227A7" w:rsidRDefault="000227A7" w:rsidP="000227A7">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0227A7" w:rsidRPr="000227A7" w:rsidTr="000227A7">
        <w:tc>
          <w:tcPr>
            <w:tcW w:w="7501" w:type="dxa"/>
          </w:tcPr>
          <w:p w:rsidR="000227A7" w:rsidRPr="000227A7" w:rsidRDefault="000227A7" w:rsidP="000227A7">
            <w:pPr>
              <w:numPr>
                <w:ilvl w:val="0"/>
                <w:numId w:val="13"/>
              </w:numPr>
              <w:suppressAutoHyphens/>
              <w:spacing w:after="160" w:line="259" w:lineRule="auto"/>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 xml:space="preserve">ОБЩАЯ ХАРАКТЕРИСТИКА </w:t>
            </w:r>
            <w:r w:rsidRPr="000227A7">
              <w:rPr>
                <w:rFonts w:ascii="Times New Roman" w:eastAsia="Times New Roman" w:hAnsi="Times New Roman" w:cs="Times New Roman"/>
                <w:b/>
                <w:color w:val="000000"/>
                <w:sz w:val="24"/>
                <w:szCs w:val="24"/>
                <w:lang w:eastAsia="ru-RU"/>
              </w:rPr>
              <w:t>РАБОЧЕЙ ПРОГРАММЫ</w:t>
            </w:r>
            <w:r w:rsidRPr="000227A7">
              <w:rPr>
                <w:rFonts w:ascii="Times New Roman" w:eastAsia="Times New Roman" w:hAnsi="Times New Roman" w:cs="Times New Roman"/>
                <w:b/>
                <w:sz w:val="24"/>
                <w:szCs w:val="24"/>
                <w:lang w:eastAsia="ru-RU"/>
              </w:rPr>
              <w:t xml:space="preserve"> УЧЕБНОЙ ДИСЦИПЛИНЫ</w:t>
            </w:r>
          </w:p>
        </w:tc>
        <w:tc>
          <w:tcPr>
            <w:tcW w:w="1854" w:type="dxa"/>
          </w:tcPr>
          <w:p w:rsidR="000227A7" w:rsidRPr="000227A7" w:rsidRDefault="000227A7" w:rsidP="000227A7">
            <w:pPr>
              <w:rPr>
                <w:rFonts w:ascii="Times New Roman" w:eastAsia="Times New Roman" w:hAnsi="Times New Roman" w:cs="Times New Roman"/>
                <w:b/>
                <w:sz w:val="24"/>
                <w:szCs w:val="24"/>
                <w:lang w:eastAsia="ru-RU"/>
              </w:rPr>
            </w:pPr>
          </w:p>
        </w:tc>
      </w:tr>
      <w:tr w:rsidR="000227A7" w:rsidRPr="000227A7" w:rsidTr="000227A7">
        <w:tc>
          <w:tcPr>
            <w:tcW w:w="7501" w:type="dxa"/>
          </w:tcPr>
          <w:p w:rsidR="000227A7" w:rsidRPr="000227A7" w:rsidRDefault="000227A7" w:rsidP="000227A7">
            <w:pPr>
              <w:numPr>
                <w:ilvl w:val="0"/>
                <w:numId w:val="13"/>
              </w:numPr>
              <w:suppressAutoHyphens/>
              <w:spacing w:after="160" w:line="259" w:lineRule="auto"/>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СТРУКТУРА И СОДЕРЖАНИЕ УЧЕБНОЙ ДИСЦИПЛИНЫ</w:t>
            </w:r>
          </w:p>
          <w:p w:rsidR="000227A7" w:rsidRPr="000227A7" w:rsidRDefault="000227A7" w:rsidP="000227A7">
            <w:pPr>
              <w:numPr>
                <w:ilvl w:val="0"/>
                <w:numId w:val="13"/>
              </w:numPr>
              <w:suppressAutoHyphens/>
              <w:spacing w:after="160" w:line="259" w:lineRule="auto"/>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0227A7" w:rsidRPr="000227A7" w:rsidRDefault="000227A7" w:rsidP="000227A7">
            <w:pPr>
              <w:ind w:left="644"/>
              <w:rPr>
                <w:rFonts w:ascii="Times New Roman" w:eastAsia="Times New Roman" w:hAnsi="Times New Roman" w:cs="Times New Roman"/>
                <w:b/>
                <w:sz w:val="24"/>
                <w:szCs w:val="24"/>
                <w:lang w:eastAsia="ru-RU"/>
              </w:rPr>
            </w:pPr>
          </w:p>
        </w:tc>
      </w:tr>
      <w:tr w:rsidR="000227A7" w:rsidRPr="000227A7" w:rsidTr="000227A7">
        <w:tc>
          <w:tcPr>
            <w:tcW w:w="7501" w:type="dxa"/>
          </w:tcPr>
          <w:p w:rsidR="000227A7" w:rsidRPr="000227A7" w:rsidRDefault="000227A7" w:rsidP="000227A7">
            <w:pPr>
              <w:numPr>
                <w:ilvl w:val="0"/>
                <w:numId w:val="13"/>
              </w:numPr>
              <w:suppressAutoHyphens/>
              <w:spacing w:after="160" w:line="259" w:lineRule="auto"/>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0227A7" w:rsidRPr="000227A7" w:rsidRDefault="000227A7" w:rsidP="000227A7">
            <w:pPr>
              <w:suppressAutoHyphens/>
              <w:rPr>
                <w:rFonts w:ascii="Times New Roman" w:eastAsia="Times New Roman" w:hAnsi="Times New Roman" w:cs="Times New Roman"/>
                <w:b/>
                <w:sz w:val="24"/>
                <w:szCs w:val="24"/>
                <w:lang w:eastAsia="ru-RU"/>
              </w:rPr>
            </w:pPr>
          </w:p>
        </w:tc>
        <w:tc>
          <w:tcPr>
            <w:tcW w:w="1854" w:type="dxa"/>
          </w:tcPr>
          <w:p w:rsidR="000227A7" w:rsidRPr="000227A7" w:rsidRDefault="000227A7" w:rsidP="000227A7">
            <w:pPr>
              <w:rPr>
                <w:rFonts w:ascii="Times New Roman" w:eastAsia="Times New Roman" w:hAnsi="Times New Roman" w:cs="Times New Roman"/>
                <w:b/>
                <w:sz w:val="24"/>
                <w:szCs w:val="24"/>
                <w:lang w:eastAsia="ru-RU"/>
              </w:rPr>
            </w:pPr>
          </w:p>
        </w:tc>
      </w:tr>
    </w:tbl>
    <w:p w:rsidR="000227A7" w:rsidRPr="000227A7" w:rsidRDefault="000227A7" w:rsidP="00394AE0">
      <w:pPr>
        <w:suppressAutoHyphens/>
        <w:spacing w:after="0" w:line="259" w:lineRule="auto"/>
        <w:ind w:firstLine="709"/>
        <w:jc w:val="center"/>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i/>
          <w:u w:val="single"/>
          <w:lang w:eastAsia="ru-RU"/>
        </w:rPr>
        <w:br w:type="page"/>
      </w:r>
      <w:r w:rsidR="004A1D06">
        <w:rPr>
          <w:rFonts w:ascii="Times New Roman" w:eastAsia="Times New Roman" w:hAnsi="Times New Roman" w:cs="Times New Roman"/>
          <w:b/>
          <w:lang w:eastAsia="ru-RU"/>
        </w:rPr>
        <w:t xml:space="preserve">1. </w:t>
      </w:r>
      <w:r w:rsidRPr="004A1D06">
        <w:rPr>
          <w:rFonts w:ascii="Times New Roman" w:eastAsia="Times New Roman" w:hAnsi="Times New Roman" w:cs="Times New Roman"/>
          <w:b/>
          <w:sz w:val="24"/>
          <w:szCs w:val="24"/>
          <w:lang w:eastAsia="ru-RU"/>
        </w:rPr>
        <w:t>ОБЩАЯ</w:t>
      </w:r>
      <w:r w:rsidRPr="000227A7">
        <w:rPr>
          <w:rFonts w:ascii="Times New Roman" w:eastAsia="Times New Roman" w:hAnsi="Times New Roman" w:cs="Times New Roman"/>
          <w:b/>
          <w:sz w:val="24"/>
          <w:szCs w:val="24"/>
          <w:lang w:eastAsia="ru-RU"/>
        </w:rPr>
        <w:t xml:space="preserve"> ХАРАКТЕРИСТИКА </w:t>
      </w:r>
      <w:r w:rsidRPr="000227A7">
        <w:rPr>
          <w:rFonts w:ascii="Times New Roman" w:eastAsia="Times New Roman" w:hAnsi="Times New Roman" w:cs="Times New Roman"/>
          <w:b/>
          <w:color w:val="000000"/>
          <w:sz w:val="24"/>
          <w:szCs w:val="24"/>
          <w:lang w:eastAsia="ru-RU"/>
        </w:rPr>
        <w:t>РАБОЧЕЙ ПРОГРАММЫ</w:t>
      </w:r>
      <w:r w:rsidRPr="000227A7">
        <w:rPr>
          <w:rFonts w:ascii="Times New Roman" w:eastAsia="Times New Roman" w:hAnsi="Times New Roman" w:cs="Times New Roman"/>
          <w:b/>
          <w:sz w:val="24"/>
          <w:szCs w:val="24"/>
          <w:lang w:eastAsia="ru-RU"/>
        </w:rPr>
        <w:t xml:space="preserve"> УЧЕБНОЙ ДИСЦИПЛИНЫ</w:t>
      </w:r>
    </w:p>
    <w:p w:rsidR="000227A7" w:rsidRPr="000227A7" w:rsidRDefault="000227A7" w:rsidP="00394AE0">
      <w:pPr>
        <w:suppressAutoHyphens/>
        <w:spacing w:after="0" w:line="240" w:lineRule="auto"/>
        <w:ind w:firstLine="709"/>
        <w:jc w:val="center"/>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 xml:space="preserve"> «ОГСЭ.05 </w:t>
      </w:r>
      <w:r w:rsidR="004A1D06">
        <w:rPr>
          <w:rFonts w:ascii="Times New Roman" w:eastAsia="Times New Roman" w:hAnsi="Times New Roman" w:cs="Times New Roman"/>
          <w:b/>
          <w:sz w:val="24"/>
          <w:szCs w:val="24"/>
          <w:lang w:eastAsia="ru-RU"/>
        </w:rPr>
        <w:t>П</w:t>
      </w:r>
      <w:r w:rsidR="004A1D06" w:rsidRPr="000227A7">
        <w:rPr>
          <w:rFonts w:ascii="Times New Roman" w:eastAsia="Times New Roman" w:hAnsi="Times New Roman" w:cs="Times New Roman"/>
          <w:b/>
          <w:sz w:val="24"/>
          <w:szCs w:val="24"/>
          <w:lang w:eastAsia="ru-RU"/>
        </w:rPr>
        <w:t>сихология общения</w:t>
      </w:r>
      <w:r w:rsidRPr="000227A7">
        <w:rPr>
          <w:rFonts w:ascii="Times New Roman" w:eastAsia="Times New Roman" w:hAnsi="Times New Roman" w:cs="Times New Roman"/>
          <w:b/>
          <w:sz w:val="24"/>
          <w:szCs w:val="24"/>
          <w:lang w:eastAsia="ru-RU"/>
        </w:rPr>
        <w:t>»</w:t>
      </w:r>
    </w:p>
    <w:p w:rsidR="000227A7" w:rsidRPr="000227A7" w:rsidRDefault="000227A7" w:rsidP="00394A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vertAlign w:val="superscript"/>
          <w:lang w:eastAsia="ru-RU"/>
        </w:rPr>
      </w:pPr>
    </w:p>
    <w:p w:rsidR="000227A7" w:rsidRPr="004A1D06" w:rsidRDefault="000227A7" w:rsidP="00394A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4A1D06">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0227A7" w:rsidRPr="004A1D06" w:rsidRDefault="000227A7" w:rsidP="00394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4A1D06">
        <w:rPr>
          <w:rFonts w:ascii="Times New Roman" w:eastAsia="Times New Roman" w:hAnsi="Times New Roman" w:cs="Times New Roman"/>
          <w:sz w:val="24"/>
          <w:szCs w:val="24"/>
          <w:lang w:eastAsia="ru-RU"/>
        </w:rPr>
        <w:t>Учебная дисциплина «ОГСЭ.05 Психология общения» является обязательной частью общего гуманитарного и социально-экономического учебного цикла ПООП-П</w:t>
      </w:r>
      <w:r w:rsidRPr="004A1D06">
        <w:rPr>
          <w:rFonts w:ascii="Times New Roman" w:eastAsia="Times New Roman" w:hAnsi="Times New Roman" w:cs="Times New Roman"/>
          <w:sz w:val="24"/>
          <w:szCs w:val="24"/>
          <w:lang w:eastAsia="ru-RU"/>
        </w:rPr>
        <w:br/>
        <w:t xml:space="preserve">в соответствии с ФГОС СПО по </w:t>
      </w:r>
      <w:r w:rsidRPr="004A1D06">
        <w:rPr>
          <w:rFonts w:ascii="Times New Roman" w:eastAsia="Times New Roman" w:hAnsi="Times New Roman" w:cs="Times New Roman"/>
          <w:color w:val="000000"/>
          <w:sz w:val="24"/>
          <w:szCs w:val="24"/>
          <w:lang w:eastAsia="ru-RU"/>
        </w:rPr>
        <w:t>специальности 35.02.05 Агрономия</w:t>
      </w:r>
      <w:r w:rsidRPr="004A1D06">
        <w:rPr>
          <w:rFonts w:ascii="Times New Roman" w:eastAsia="Times New Roman" w:hAnsi="Times New Roman" w:cs="Times New Roman"/>
          <w:sz w:val="24"/>
          <w:szCs w:val="24"/>
          <w:lang w:eastAsia="ru-RU"/>
        </w:rPr>
        <w:t xml:space="preserve">. </w:t>
      </w:r>
    </w:p>
    <w:p w:rsidR="000227A7" w:rsidRPr="004A1D06" w:rsidRDefault="000227A7" w:rsidP="00394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4A1D06">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52277C">
        <w:rPr>
          <w:rFonts w:ascii="Times New Roman" w:eastAsia="Times New Roman" w:hAnsi="Times New Roman" w:cs="Times New Roman"/>
          <w:sz w:val="24"/>
          <w:szCs w:val="24"/>
          <w:lang w:eastAsia="ru-RU"/>
        </w:rPr>
        <w:t>0</w:t>
      </w:r>
      <w:r w:rsidRPr="004A1D06">
        <w:rPr>
          <w:rFonts w:ascii="Times New Roman" w:eastAsia="Times New Roman" w:hAnsi="Times New Roman" w:cs="Times New Roman"/>
          <w:sz w:val="24"/>
          <w:szCs w:val="24"/>
          <w:lang w:eastAsia="ru-RU"/>
        </w:rPr>
        <w:t>3, ОК</w:t>
      </w:r>
      <w:r w:rsidR="0052277C">
        <w:rPr>
          <w:rFonts w:ascii="Times New Roman" w:eastAsia="Times New Roman" w:hAnsi="Times New Roman" w:cs="Times New Roman"/>
          <w:sz w:val="24"/>
          <w:szCs w:val="24"/>
          <w:lang w:eastAsia="ru-RU"/>
        </w:rPr>
        <w:t xml:space="preserve"> 0</w:t>
      </w:r>
      <w:r w:rsidRPr="004A1D06">
        <w:rPr>
          <w:rFonts w:ascii="Times New Roman" w:eastAsia="Times New Roman" w:hAnsi="Times New Roman" w:cs="Times New Roman"/>
          <w:sz w:val="24"/>
          <w:szCs w:val="24"/>
          <w:lang w:eastAsia="ru-RU"/>
        </w:rPr>
        <w:t xml:space="preserve">4, ОК </w:t>
      </w:r>
      <w:r w:rsidR="0052277C">
        <w:rPr>
          <w:rFonts w:ascii="Times New Roman" w:eastAsia="Times New Roman" w:hAnsi="Times New Roman" w:cs="Times New Roman"/>
          <w:sz w:val="24"/>
          <w:szCs w:val="24"/>
          <w:lang w:eastAsia="ru-RU"/>
        </w:rPr>
        <w:t>0</w:t>
      </w:r>
      <w:r w:rsidRPr="004A1D06">
        <w:rPr>
          <w:rFonts w:ascii="Times New Roman" w:eastAsia="Times New Roman" w:hAnsi="Times New Roman" w:cs="Times New Roman"/>
          <w:sz w:val="24"/>
          <w:szCs w:val="24"/>
          <w:lang w:eastAsia="ru-RU"/>
        </w:rPr>
        <w:t>6</w:t>
      </w:r>
    </w:p>
    <w:p w:rsidR="000227A7" w:rsidRPr="004A1D06" w:rsidRDefault="000227A7" w:rsidP="00394A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0227A7" w:rsidRPr="004A1D06" w:rsidRDefault="000227A7" w:rsidP="00394AE0">
      <w:pPr>
        <w:spacing w:after="0"/>
        <w:ind w:firstLine="709"/>
        <w:jc w:val="both"/>
        <w:rPr>
          <w:rFonts w:ascii="Times New Roman" w:eastAsia="Times New Roman" w:hAnsi="Times New Roman" w:cs="Times New Roman"/>
          <w:b/>
          <w:sz w:val="24"/>
          <w:szCs w:val="24"/>
          <w:lang w:eastAsia="ru-RU"/>
        </w:rPr>
      </w:pPr>
      <w:r w:rsidRPr="004A1D06">
        <w:rPr>
          <w:rFonts w:ascii="Times New Roman" w:eastAsia="Times New Roman" w:hAnsi="Times New Roman" w:cs="Times New Roman"/>
          <w:b/>
          <w:sz w:val="24"/>
          <w:szCs w:val="24"/>
          <w:lang w:eastAsia="ru-RU"/>
        </w:rPr>
        <w:t>1.2. Цель и планируемые результаты освоения дисциплины:</w:t>
      </w:r>
    </w:p>
    <w:p w:rsidR="000227A7" w:rsidRDefault="000227A7" w:rsidP="00394AE0">
      <w:pPr>
        <w:suppressAutoHyphens/>
        <w:spacing w:after="0"/>
        <w:ind w:firstLine="709"/>
        <w:jc w:val="both"/>
        <w:rPr>
          <w:rFonts w:ascii="Times New Roman" w:eastAsia="Times New Roman" w:hAnsi="Times New Roman" w:cs="Times New Roman"/>
          <w:sz w:val="24"/>
          <w:szCs w:val="24"/>
          <w:lang w:eastAsia="ru-RU"/>
        </w:rPr>
      </w:pPr>
      <w:r w:rsidRPr="004A1D06">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4252"/>
        <w:gridCol w:w="4111"/>
      </w:tblGrid>
      <w:tr w:rsidR="00E56B81" w:rsidRPr="00394AE0" w:rsidTr="00394AE0">
        <w:trPr>
          <w:trHeight w:val="649"/>
        </w:trPr>
        <w:tc>
          <w:tcPr>
            <w:tcW w:w="993" w:type="dxa"/>
            <w:hideMark/>
          </w:tcPr>
          <w:p w:rsidR="00E56B81" w:rsidRPr="00394AE0" w:rsidRDefault="00E56B81" w:rsidP="00394AE0">
            <w:pPr>
              <w:spacing w:after="0" w:line="240" w:lineRule="auto"/>
              <w:jc w:val="center"/>
              <w:rPr>
                <w:rFonts w:ascii="Times New Roman" w:hAnsi="Times New Roman" w:cs="Times New Roman"/>
                <w:color w:val="000000" w:themeColor="text1"/>
                <w:sz w:val="24"/>
                <w:szCs w:val="24"/>
              </w:rPr>
            </w:pPr>
            <w:r w:rsidRPr="00394AE0">
              <w:rPr>
                <w:rFonts w:ascii="Times New Roman" w:hAnsi="Times New Roman" w:cs="Times New Roman"/>
                <w:color w:val="000000" w:themeColor="text1"/>
                <w:sz w:val="24"/>
                <w:szCs w:val="24"/>
              </w:rPr>
              <w:t>Код</w:t>
            </w:r>
          </w:p>
          <w:p w:rsidR="00E56B81" w:rsidRPr="00394AE0" w:rsidRDefault="00E56B81" w:rsidP="00394AE0">
            <w:pPr>
              <w:spacing w:after="0" w:line="240" w:lineRule="auto"/>
              <w:jc w:val="center"/>
              <w:rPr>
                <w:rFonts w:ascii="Times New Roman" w:hAnsi="Times New Roman" w:cs="Times New Roman"/>
                <w:color w:val="000000" w:themeColor="text1"/>
                <w:sz w:val="24"/>
                <w:szCs w:val="24"/>
              </w:rPr>
            </w:pPr>
            <w:r w:rsidRPr="00394AE0">
              <w:rPr>
                <w:rFonts w:ascii="Times New Roman" w:hAnsi="Times New Roman" w:cs="Times New Roman"/>
                <w:color w:val="000000" w:themeColor="text1"/>
                <w:sz w:val="24"/>
                <w:szCs w:val="24"/>
              </w:rPr>
              <w:t>ОК</w:t>
            </w:r>
          </w:p>
        </w:tc>
        <w:tc>
          <w:tcPr>
            <w:tcW w:w="4252" w:type="dxa"/>
            <w:hideMark/>
          </w:tcPr>
          <w:p w:rsidR="00E56B81" w:rsidRPr="00394AE0" w:rsidRDefault="00E56B81" w:rsidP="00394AE0">
            <w:pPr>
              <w:spacing w:after="0" w:line="240" w:lineRule="auto"/>
              <w:jc w:val="center"/>
              <w:rPr>
                <w:rFonts w:ascii="Times New Roman" w:hAnsi="Times New Roman" w:cs="Times New Roman"/>
                <w:color w:val="000000" w:themeColor="text1"/>
                <w:sz w:val="24"/>
                <w:szCs w:val="24"/>
              </w:rPr>
            </w:pPr>
            <w:r w:rsidRPr="00394AE0">
              <w:rPr>
                <w:rFonts w:ascii="Times New Roman" w:hAnsi="Times New Roman" w:cs="Times New Roman"/>
                <w:color w:val="000000" w:themeColor="text1"/>
                <w:sz w:val="24"/>
                <w:szCs w:val="24"/>
              </w:rPr>
              <w:t>Умения</w:t>
            </w:r>
          </w:p>
        </w:tc>
        <w:tc>
          <w:tcPr>
            <w:tcW w:w="4111" w:type="dxa"/>
            <w:hideMark/>
          </w:tcPr>
          <w:p w:rsidR="00E56B81" w:rsidRPr="00394AE0" w:rsidRDefault="00E56B81" w:rsidP="00394AE0">
            <w:pPr>
              <w:spacing w:after="0" w:line="240" w:lineRule="auto"/>
              <w:jc w:val="center"/>
              <w:rPr>
                <w:rFonts w:ascii="Times New Roman" w:hAnsi="Times New Roman" w:cs="Times New Roman"/>
                <w:color w:val="000000" w:themeColor="text1"/>
                <w:sz w:val="24"/>
                <w:szCs w:val="24"/>
              </w:rPr>
            </w:pPr>
            <w:r w:rsidRPr="00394AE0">
              <w:rPr>
                <w:rFonts w:ascii="Times New Roman" w:hAnsi="Times New Roman" w:cs="Times New Roman"/>
                <w:color w:val="000000" w:themeColor="text1"/>
                <w:sz w:val="24"/>
                <w:szCs w:val="24"/>
              </w:rPr>
              <w:t>Знания</w:t>
            </w:r>
          </w:p>
        </w:tc>
      </w:tr>
      <w:tr w:rsidR="00E56B81" w:rsidRPr="00394AE0" w:rsidTr="00394AE0">
        <w:trPr>
          <w:trHeight w:val="212"/>
        </w:trPr>
        <w:tc>
          <w:tcPr>
            <w:tcW w:w="993" w:type="dxa"/>
            <w:vMerge w:val="restart"/>
          </w:tcPr>
          <w:p w:rsidR="00E56B81" w:rsidRPr="00394AE0" w:rsidRDefault="00E56B81" w:rsidP="00394AE0">
            <w:pPr>
              <w:spacing w:after="0" w:line="240" w:lineRule="auto"/>
              <w:rPr>
                <w:rFonts w:ascii="Times New Roman" w:hAnsi="Times New Roman" w:cs="Times New Roman"/>
                <w:color w:val="000000" w:themeColor="text1"/>
                <w:sz w:val="24"/>
                <w:szCs w:val="24"/>
              </w:rPr>
            </w:pPr>
            <w:r w:rsidRPr="00394AE0">
              <w:rPr>
                <w:rFonts w:ascii="Times New Roman" w:hAnsi="Times New Roman" w:cs="Times New Roman"/>
                <w:color w:val="000000" w:themeColor="text1"/>
                <w:sz w:val="24"/>
                <w:szCs w:val="24"/>
              </w:rPr>
              <w:t>ОК 01</w:t>
            </w:r>
          </w:p>
        </w:tc>
        <w:tc>
          <w:tcPr>
            <w:tcW w:w="4252" w:type="dxa"/>
          </w:tcPr>
          <w:p w:rsidR="00E56B81" w:rsidRPr="00394AE0" w:rsidRDefault="00E56B81" w:rsidP="00394AE0">
            <w:pPr>
              <w:spacing w:after="0" w:line="240" w:lineRule="auto"/>
              <w:rPr>
                <w:rFonts w:ascii="Times New Roman" w:hAnsi="Times New Roman" w:cs="Times New Roman"/>
                <w:iCs/>
                <w:color w:val="000000" w:themeColor="text1"/>
                <w:sz w:val="24"/>
                <w:szCs w:val="24"/>
              </w:rPr>
            </w:pPr>
            <w:r w:rsidRPr="00394AE0">
              <w:rPr>
                <w:rFonts w:ascii="Times New Roman" w:hAnsi="Times New Roman" w:cs="Times New Roman"/>
                <w:bCs/>
                <w:iCs/>
                <w:color w:val="000000" w:themeColor="text1"/>
                <w:sz w:val="24"/>
                <w:szCs w:val="24"/>
              </w:rPr>
              <w:t xml:space="preserve">Уо 01.01 </w:t>
            </w:r>
            <w:r w:rsidRPr="00394AE0">
              <w:rPr>
                <w:rFonts w:ascii="Times New Roman" w:hAnsi="Times New Roman" w:cs="Times New Roman"/>
                <w:iCs/>
                <w:color w:val="000000" w:themeColor="text1"/>
                <w:sz w:val="24"/>
                <w:szCs w:val="24"/>
              </w:rPr>
              <w:t>распознавать проблемы в общении в профессиональном и/или социальном контексте</w:t>
            </w:r>
          </w:p>
          <w:p w:rsidR="00E56B81" w:rsidRPr="00394AE0" w:rsidRDefault="00E56B81" w:rsidP="00394AE0">
            <w:pPr>
              <w:spacing w:after="0" w:line="240" w:lineRule="auto"/>
              <w:rPr>
                <w:rFonts w:ascii="Times New Roman" w:hAnsi="Times New Roman" w:cs="Times New Roman"/>
                <w:iCs/>
                <w:color w:val="000000" w:themeColor="text1"/>
                <w:sz w:val="24"/>
                <w:szCs w:val="24"/>
              </w:rPr>
            </w:pPr>
          </w:p>
          <w:p w:rsidR="00E56B81" w:rsidRPr="00394AE0" w:rsidRDefault="00E56B81" w:rsidP="00394AE0">
            <w:pPr>
              <w:spacing w:after="0" w:line="240" w:lineRule="auto"/>
              <w:rPr>
                <w:rFonts w:ascii="Times New Roman" w:hAnsi="Times New Roman" w:cs="Times New Roman"/>
                <w:color w:val="000000" w:themeColor="text1"/>
                <w:sz w:val="24"/>
                <w:szCs w:val="24"/>
              </w:rPr>
            </w:pPr>
          </w:p>
        </w:tc>
        <w:tc>
          <w:tcPr>
            <w:tcW w:w="4111" w:type="dxa"/>
          </w:tcPr>
          <w:p w:rsidR="00E56B81" w:rsidRPr="00394AE0" w:rsidRDefault="00E56B81" w:rsidP="00394AE0">
            <w:pPr>
              <w:spacing w:after="0" w:line="240" w:lineRule="auto"/>
              <w:rPr>
                <w:rFonts w:ascii="Times New Roman" w:hAnsi="Times New Roman" w:cs="Times New Roman"/>
                <w:bCs/>
                <w:color w:val="000000" w:themeColor="text1"/>
                <w:sz w:val="24"/>
                <w:szCs w:val="24"/>
              </w:rPr>
            </w:pPr>
            <w:r w:rsidRPr="00394AE0">
              <w:rPr>
                <w:rFonts w:ascii="Times New Roman" w:hAnsi="Times New Roman" w:cs="Times New Roman"/>
                <w:color w:val="000000" w:themeColor="text1"/>
                <w:sz w:val="24"/>
                <w:szCs w:val="24"/>
              </w:rPr>
              <w:t>Зо 01.01</w:t>
            </w:r>
            <w:r w:rsidRPr="00394AE0">
              <w:rPr>
                <w:rFonts w:ascii="Times New Roman" w:hAnsi="Times New Roman" w:cs="Times New Roman"/>
                <w:iCs/>
                <w:color w:val="000000" w:themeColor="text1"/>
                <w:sz w:val="24"/>
                <w:szCs w:val="24"/>
              </w:rPr>
              <w:t xml:space="preserve"> актуальный профессиональный и социальный контекст, в котором приходится работать и жить</w:t>
            </w:r>
          </w:p>
        </w:tc>
      </w:tr>
      <w:tr w:rsidR="00E56B81" w:rsidRPr="00394AE0" w:rsidTr="00394AE0">
        <w:trPr>
          <w:trHeight w:val="212"/>
        </w:trPr>
        <w:tc>
          <w:tcPr>
            <w:tcW w:w="993" w:type="dxa"/>
            <w:vMerge/>
          </w:tcPr>
          <w:p w:rsidR="00E56B81" w:rsidRPr="00394AE0" w:rsidRDefault="00E56B81" w:rsidP="00394AE0">
            <w:pPr>
              <w:spacing w:after="0" w:line="240" w:lineRule="auto"/>
              <w:rPr>
                <w:rFonts w:ascii="Times New Roman" w:hAnsi="Times New Roman" w:cs="Times New Roman"/>
                <w:color w:val="000000" w:themeColor="text1"/>
                <w:sz w:val="24"/>
                <w:szCs w:val="24"/>
              </w:rPr>
            </w:pPr>
          </w:p>
        </w:tc>
        <w:tc>
          <w:tcPr>
            <w:tcW w:w="4252" w:type="dxa"/>
          </w:tcPr>
          <w:p w:rsidR="00E56B81" w:rsidRPr="00394AE0" w:rsidRDefault="00E56B81" w:rsidP="00394AE0">
            <w:pPr>
              <w:spacing w:after="0" w:line="240" w:lineRule="auto"/>
              <w:rPr>
                <w:rFonts w:ascii="Times New Roman" w:hAnsi="Times New Roman" w:cs="Times New Roman"/>
                <w:iCs/>
                <w:color w:val="000000" w:themeColor="text1"/>
                <w:sz w:val="24"/>
                <w:szCs w:val="24"/>
              </w:rPr>
            </w:pPr>
            <w:r w:rsidRPr="00394AE0">
              <w:rPr>
                <w:rFonts w:ascii="Times New Roman" w:hAnsi="Times New Roman" w:cs="Times New Roman"/>
                <w:bCs/>
                <w:iCs/>
                <w:color w:val="000000" w:themeColor="text1"/>
                <w:sz w:val="24"/>
                <w:szCs w:val="24"/>
              </w:rPr>
              <w:t xml:space="preserve">Уо 01.02 </w:t>
            </w:r>
            <w:r w:rsidRPr="00394AE0">
              <w:rPr>
                <w:rFonts w:ascii="Times New Roman" w:hAnsi="Times New Roman" w:cs="Times New Roman"/>
                <w:iCs/>
                <w:color w:val="000000" w:themeColor="text1"/>
                <w:sz w:val="24"/>
                <w:szCs w:val="24"/>
              </w:rPr>
              <w:t>анализировать проблему и  выделять их составные части;</w:t>
            </w:r>
          </w:p>
        </w:tc>
        <w:tc>
          <w:tcPr>
            <w:tcW w:w="4111" w:type="dxa"/>
          </w:tcPr>
          <w:p w:rsidR="00E56B81" w:rsidRPr="00394AE0" w:rsidRDefault="00E56B81" w:rsidP="00394AE0">
            <w:pPr>
              <w:spacing w:after="0" w:line="240" w:lineRule="auto"/>
              <w:rPr>
                <w:rFonts w:ascii="Times New Roman" w:hAnsi="Times New Roman" w:cs="Times New Roman"/>
                <w:bCs/>
                <w:color w:val="000000" w:themeColor="text1"/>
                <w:sz w:val="24"/>
                <w:szCs w:val="24"/>
              </w:rPr>
            </w:pPr>
            <w:r w:rsidRPr="00394AE0">
              <w:rPr>
                <w:rFonts w:ascii="Times New Roman" w:hAnsi="Times New Roman" w:cs="Times New Roman"/>
                <w:bCs/>
                <w:iCs/>
                <w:color w:val="000000" w:themeColor="text1"/>
                <w:sz w:val="24"/>
                <w:szCs w:val="24"/>
              </w:rPr>
              <w:t xml:space="preserve">Зо 01.02 </w:t>
            </w:r>
            <w:r w:rsidRPr="00394AE0">
              <w:rPr>
                <w:rFonts w:ascii="Times New Roman" w:hAnsi="Times New Roman" w:cs="Times New Roman"/>
                <w:bCs/>
                <w:color w:val="000000" w:themeColor="text1"/>
                <w:sz w:val="24"/>
                <w:szCs w:val="24"/>
              </w:rPr>
              <w:t>основные источники информации и ресурсы для решения задач и проблем в профессиональном и/или социальном контексте</w:t>
            </w:r>
          </w:p>
        </w:tc>
      </w:tr>
      <w:tr w:rsidR="00E56B81" w:rsidRPr="00394AE0" w:rsidTr="00394AE0">
        <w:trPr>
          <w:trHeight w:val="212"/>
        </w:trPr>
        <w:tc>
          <w:tcPr>
            <w:tcW w:w="993" w:type="dxa"/>
            <w:vMerge/>
          </w:tcPr>
          <w:p w:rsidR="00E56B81" w:rsidRPr="00394AE0" w:rsidRDefault="00E56B81" w:rsidP="00394AE0">
            <w:pPr>
              <w:spacing w:after="0" w:line="240" w:lineRule="auto"/>
              <w:rPr>
                <w:rFonts w:ascii="Times New Roman" w:hAnsi="Times New Roman" w:cs="Times New Roman"/>
                <w:color w:val="000000" w:themeColor="text1"/>
                <w:sz w:val="24"/>
                <w:szCs w:val="24"/>
              </w:rPr>
            </w:pPr>
          </w:p>
        </w:tc>
        <w:tc>
          <w:tcPr>
            <w:tcW w:w="4252" w:type="dxa"/>
          </w:tcPr>
          <w:p w:rsidR="00E56B81" w:rsidRPr="00394AE0" w:rsidRDefault="00E56B81" w:rsidP="00394AE0">
            <w:pPr>
              <w:spacing w:after="0" w:line="240" w:lineRule="auto"/>
              <w:rPr>
                <w:rFonts w:ascii="Times New Roman" w:hAnsi="Times New Roman" w:cs="Times New Roman"/>
                <w:bCs/>
                <w:iCs/>
                <w:color w:val="000000" w:themeColor="text1"/>
                <w:sz w:val="24"/>
                <w:szCs w:val="24"/>
              </w:rPr>
            </w:pPr>
            <w:r w:rsidRPr="00394AE0">
              <w:rPr>
                <w:rFonts w:ascii="Times New Roman" w:hAnsi="Times New Roman" w:cs="Times New Roman"/>
                <w:bCs/>
                <w:iCs/>
                <w:color w:val="000000" w:themeColor="text1"/>
                <w:sz w:val="24"/>
                <w:szCs w:val="24"/>
              </w:rPr>
              <w:t>Уо 01.04 выявлять и эффективно искать информацию, необходимую для решения проблемы;</w:t>
            </w:r>
          </w:p>
        </w:tc>
        <w:tc>
          <w:tcPr>
            <w:tcW w:w="4111" w:type="dxa"/>
          </w:tcPr>
          <w:p w:rsidR="00E56B81" w:rsidRPr="00394AE0" w:rsidRDefault="00E56B81" w:rsidP="00394AE0">
            <w:pPr>
              <w:spacing w:after="0" w:line="240" w:lineRule="auto"/>
              <w:rPr>
                <w:rFonts w:ascii="Times New Roman" w:hAnsi="Times New Roman" w:cs="Times New Roman"/>
                <w:iCs/>
                <w:color w:val="000000" w:themeColor="text1"/>
                <w:sz w:val="24"/>
                <w:szCs w:val="24"/>
              </w:rPr>
            </w:pPr>
            <w:r w:rsidRPr="00394AE0">
              <w:rPr>
                <w:rFonts w:ascii="Times New Roman" w:hAnsi="Times New Roman" w:cs="Times New Roman"/>
                <w:bCs/>
                <w:iCs/>
                <w:color w:val="000000" w:themeColor="text1"/>
                <w:sz w:val="24"/>
                <w:szCs w:val="24"/>
              </w:rPr>
              <w:t>Зо 01.04</w:t>
            </w:r>
            <w:r w:rsidRPr="00394AE0">
              <w:rPr>
                <w:rFonts w:ascii="Times New Roman" w:hAnsi="Times New Roman" w:cs="Times New Roman"/>
                <w:bCs/>
                <w:color w:val="000000" w:themeColor="text1"/>
                <w:sz w:val="24"/>
                <w:szCs w:val="24"/>
              </w:rPr>
              <w:t xml:space="preserve"> методы работы в профессиональной и смежных сферах</w:t>
            </w:r>
          </w:p>
        </w:tc>
      </w:tr>
      <w:tr w:rsidR="00E56B81" w:rsidRPr="00394AE0" w:rsidTr="00394AE0">
        <w:trPr>
          <w:trHeight w:val="212"/>
        </w:trPr>
        <w:tc>
          <w:tcPr>
            <w:tcW w:w="993" w:type="dxa"/>
            <w:vMerge/>
          </w:tcPr>
          <w:p w:rsidR="00E56B81" w:rsidRPr="00394AE0" w:rsidRDefault="00E56B81" w:rsidP="00394AE0">
            <w:pPr>
              <w:spacing w:after="0" w:line="240" w:lineRule="auto"/>
              <w:rPr>
                <w:rFonts w:ascii="Times New Roman" w:hAnsi="Times New Roman" w:cs="Times New Roman"/>
                <w:color w:val="000000" w:themeColor="text1"/>
                <w:sz w:val="24"/>
                <w:szCs w:val="24"/>
              </w:rPr>
            </w:pPr>
          </w:p>
        </w:tc>
        <w:tc>
          <w:tcPr>
            <w:tcW w:w="4252" w:type="dxa"/>
          </w:tcPr>
          <w:p w:rsidR="00E56B81" w:rsidRPr="00394AE0" w:rsidRDefault="00E56B81" w:rsidP="00394AE0">
            <w:pPr>
              <w:spacing w:after="0" w:line="240" w:lineRule="auto"/>
              <w:rPr>
                <w:rFonts w:ascii="Times New Roman" w:hAnsi="Times New Roman" w:cs="Times New Roman"/>
                <w:iCs/>
                <w:color w:val="000000" w:themeColor="text1"/>
                <w:sz w:val="24"/>
                <w:szCs w:val="24"/>
              </w:rPr>
            </w:pPr>
            <w:r w:rsidRPr="00394AE0">
              <w:rPr>
                <w:rFonts w:ascii="Times New Roman" w:hAnsi="Times New Roman" w:cs="Times New Roman"/>
                <w:bCs/>
                <w:iCs/>
                <w:color w:val="000000" w:themeColor="text1"/>
                <w:sz w:val="24"/>
                <w:szCs w:val="24"/>
              </w:rPr>
              <w:t xml:space="preserve">Уо 01.05 </w:t>
            </w:r>
            <w:r w:rsidRPr="00394AE0">
              <w:rPr>
                <w:rFonts w:ascii="Times New Roman" w:hAnsi="Times New Roman" w:cs="Times New Roman"/>
                <w:iCs/>
                <w:color w:val="000000" w:themeColor="text1"/>
                <w:sz w:val="24"/>
                <w:szCs w:val="24"/>
              </w:rPr>
              <w:t>составлять план действия;</w:t>
            </w:r>
          </w:p>
        </w:tc>
        <w:tc>
          <w:tcPr>
            <w:tcW w:w="4111" w:type="dxa"/>
          </w:tcPr>
          <w:p w:rsidR="00E56B81" w:rsidRPr="00394AE0" w:rsidRDefault="00E56B81" w:rsidP="00394AE0">
            <w:pPr>
              <w:spacing w:after="0" w:line="240" w:lineRule="auto"/>
              <w:rPr>
                <w:rFonts w:ascii="Times New Roman" w:hAnsi="Times New Roman" w:cs="Times New Roman"/>
                <w:bCs/>
                <w:color w:val="000000" w:themeColor="text1"/>
                <w:sz w:val="24"/>
                <w:szCs w:val="24"/>
              </w:rPr>
            </w:pPr>
            <w:r w:rsidRPr="00394AE0">
              <w:rPr>
                <w:rFonts w:ascii="Times New Roman" w:hAnsi="Times New Roman" w:cs="Times New Roman"/>
                <w:bCs/>
                <w:iCs/>
                <w:color w:val="000000" w:themeColor="text1"/>
                <w:sz w:val="24"/>
                <w:szCs w:val="24"/>
              </w:rPr>
              <w:t xml:space="preserve">Зо 01.06 </w:t>
            </w:r>
            <w:r w:rsidRPr="00394AE0">
              <w:rPr>
                <w:rFonts w:ascii="Times New Roman" w:hAnsi="Times New Roman" w:cs="Times New Roman"/>
                <w:bCs/>
                <w:color w:val="000000" w:themeColor="text1"/>
                <w:sz w:val="24"/>
                <w:szCs w:val="24"/>
              </w:rPr>
              <w:t>порядок оценки результатов решения задач профессиональной деятельности</w:t>
            </w:r>
          </w:p>
        </w:tc>
      </w:tr>
      <w:tr w:rsidR="00E56B81" w:rsidRPr="00394AE0" w:rsidTr="00394AE0">
        <w:trPr>
          <w:trHeight w:val="212"/>
        </w:trPr>
        <w:tc>
          <w:tcPr>
            <w:tcW w:w="993" w:type="dxa"/>
            <w:vMerge/>
          </w:tcPr>
          <w:p w:rsidR="00E56B81" w:rsidRPr="00394AE0" w:rsidRDefault="00E56B81" w:rsidP="00394AE0">
            <w:pPr>
              <w:spacing w:after="0" w:line="240" w:lineRule="auto"/>
              <w:rPr>
                <w:rFonts w:ascii="Times New Roman" w:hAnsi="Times New Roman" w:cs="Times New Roman"/>
                <w:color w:val="000000" w:themeColor="text1"/>
                <w:sz w:val="24"/>
                <w:szCs w:val="24"/>
              </w:rPr>
            </w:pPr>
          </w:p>
        </w:tc>
        <w:tc>
          <w:tcPr>
            <w:tcW w:w="4252" w:type="dxa"/>
          </w:tcPr>
          <w:p w:rsidR="00E56B81" w:rsidRPr="00394AE0" w:rsidRDefault="00E56B81" w:rsidP="00394AE0">
            <w:pPr>
              <w:spacing w:after="0" w:line="240" w:lineRule="auto"/>
              <w:rPr>
                <w:rFonts w:ascii="Times New Roman" w:hAnsi="Times New Roman" w:cs="Times New Roman"/>
                <w:iCs/>
                <w:color w:val="000000" w:themeColor="text1"/>
                <w:sz w:val="24"/>
                <w:szCs w:val="24"/>
              </w:rPr>
            </w:pPr>
            <w:r w:rsidRPr="00394AE0">
              <w:rPr>
                <w:rFonts w:ascii="Times New Roman" w:hAnsi="Times New Roman" w:cs="Times New Roman"/>
                <w:bCs/>
                <w:iCs/>
                <w:color w:val="000000" w:themeColor="text1"/>
                <w:sz w:val="24"/>
                <w:szCs w:val="24"/>
              </w:rPr>
              <w:t xml:space="preserve">Уо 01.09 </w:t>
            </w:r>
            <w:r w:rsidRPr="00394AE0">
              <w:rPr>
                <w:rFonts w:ascii="Times New Roman" w:hAnsi="Times New Roman" w:cs="Times New Roman"/>
                <w:iCs/>
                <w:color w:val="000000" w:themeColor="text1"/>
                <w:sz w:val="24"/>
                <w:szCs w:val="24"/>
              </w:rPr>
              <w:t>оценивать результат и последствия своих действий (самостоятельно или с помощью наставника)</w:t>
            </w:r>
          </w:p>
        </w:tc>
        <w:tc>
          <w:tcPr>
            <w:tcW w:w="4111" w:type="dxa"/>
          </w:tcPr>
          <w:p w:rsidR="00E56B81" w:rsidRPr="00394AE0" w:rsidRDefault="00E56B81" w:rsidP="00394AE0">
            <w:pPr>
              <w:spacing w:after="0" w:line="240" w:lineRule="auto"/>
              <w:rPr>
                <w:rFonts w:ascii="Times New Roman" w:hAnsi="Times New Roman" w:cs="Times New Roman"/>
                <w:iCs/>
                <w:color w:val="000000" w:themeColor="text1"/>
                <w:sz w:val="24"/>
                <w:szCs w:val="24"/>
              </w:rPr>
            </w:pPr>
          </w:p>
        </w:tc>
      </w:tr>
      <w:tr w:rsidR="00E56B81" w:rsidRPr="00394AE0" w:rsidTr="00394AE0">
        <w:trPr>
          <w:trHeight w:val="861"/>
        </w:trPr>
        <w:tc>
          <w:tcPr>
            <w:tcW w:w="993" w:type="dxa"/>
            <w:vMerge w:val="restart"/>
          </w:tcPr>
          <w:p w:rsidR="00E56B81" w:rsidRPr="00394AE0" w:rsidRDefault="00E56B81" w:rsidP="00394AE0">
            <w:pPr>
              <w:spacing w:after="0" w:line="240" w:lineRule="auto"/>
              <w:rPr>
                <w:rFonts w:ascii="Times New Roman" w:hAnsi="Times New Roman" w:cs="Times New Roman"/>
                <w:color w:val="000000" w:themeColor="text1"/>
                <w:sz w:val="24"/>
                <w:szCs w:val="24"/>
              </w:rPr>
            </w:pPr>
            <w:r w:rsidRPr="00394AE0">
              <w:rPr>
                <w:rFonts w:ascii="Times New Roman" w:hAnsi="Times New Roman" w:cs="Times New Roman"/>
                <w:color w:val="000000" w:themeColor="text1"/>
                <w:sz w:val="24"/>
                <w:szCs w:val="24"/>
              </w:rPr>
              <w:t>ОК 02</w:t>
            </w:r>
          </w:p>
          <w:p w:rsidR="00E56B81" w:rsidRPr="00394AE0" w:rsidRDefault="00E56B81" w:rsidP="00394AE0">
            <w:pPr>
              <w:spacing w:after="0" w:line="240" w:lineRule="auto"/>
              <w:rPr>
                <w:rFonts w:ascii="Times New Roman" w:hAnsi="Times New Roman" w:cs="Times New Roman"/>
                <w:color w:val="000000" w:themeColor="text1"/>
                <w:sz w:val="24"/>
                <w:szCs w:val="24"/>
              </w:rPr>
            </w:pPr>
          </w:p>
        </w:tc>
        <w:tc>
          <w:tcPr>
            <w:tcW w:w="4252" w:type="dxa"/>
          </w:tcPr>
          <w:p w:rsidR="00E56B81" w:rsidRPr="00394AE0" w:rsidRDefault="00E56B81" w:rsidP="00394AE0">
            <w:pPr>
              <w:spacing w:after="0" w:line="240" w:lineRule="auto"/>
              <w:rPr>
                <w:rFonts w:ascii="Times New Roman" w:hAnsi="Times New Roman" w:cs="Times New Roman"/>
                <w:iCs/>
                <w:color w:val="000000" w:themeColor="text1"/>
                <w:sz w:val="24"/>
                <w:szCs w:val="24"/>
              </w:rPr>
            </w:pPr>
            <w:r w:rsidRPr="00394AE0">
              <w:rPr>
                <w:rFonts w:ascii="Times New Roman" w:hAnsi="Times New Roman" w:cs="Times New Roman"/>
                <w:iCs/>
                <w:color w:val="000000" w:themeColor="text1"/>
                <w:sz w:val="24"/>
                <w:szCs w:val="24"/>
              </w:rPr>
              <w:t xml:space="preserve">Уо 02.01 определять задачи для поиска информации </w:t>
            </w:r>
          </w:p>
        </w:tc>
        <w:tc>
          <w:tcPr>
            <w:tcW w:w="4111" w:type="dxa"/>
          </w:tcPr>
          <w:p w:rsidR="00E56B81" w:rsidRPr="00394AE0" w:rsidRDefault="00E56B81" w:rsidP="00394AE0">
            <w:pPr>
              <w:spacing w:after="0" w:line="240" w:lineRule="auto"/>
              <w:rPr>
                <w:rFonts w:ascii="Times New Roman" w:hAnsi="Times New Roman" w:cs="Times New Roman"/>
                <w:color w:val="000000" w:themeColor="text1"/>
                <w:sz w:val="24"/>
                <w:szCs w:val="24"/>
              </w:rPr>
            </w:pPr>
            <w:r w:rsidRPr="00394AE0">
              <w:rPr>
                <w:rFonts w:ascii="Times New Roman" w:hAnsi="Times New Roman" w:cs="Times New Roman"/>
                <w:iCs/>
                <w:color w:val="000000" w:themeColor="text1"/>
                <w:sz w:val="24"/>
                <w:szCs w:val="24"/>
              </w:rPr>
              <w:t>Зо 02.02 приемы структурирования информации;</w:t>
            </w:r>
          </w:p>
        </w:tc>
      </w:tr>
      <w:tr w:rsidR="00E56B81" w:rsidRPr="00394AE0" w:rsidTr="00394AE0">
        <w:trPr>
          <w:trHeight w:val="212"/>
        </w:trPr>
        <w:tc>
          <w:tcPr>
            <w:tcW w:w="993" w:type="dxa"/>
            <w:vMerge/>
          </w:tcPr>
          <w:p w:rsidR="00E56B81" w:rsidRPr="00394AE0" w:rsidRDefault="00E56B81" w:rsidP="00394AE0">
            <w:pPr>
              <w:spacing w:after="0" w:line="240" w:lineRule="auto"/>
              <w:rPr>
                <w:rFonts w:ascii="Times New Roman" w:hAnsi="Times New Roman" w:cs="Times New Roman"/>
                <w:color w:val="000000" w:themeColor="text1"/>
                <w:sz w:val="24"/>
                <w:szCs w:val="24"/>
              </w:rPr>
            </w:pPr>
          </w:p>
        </w:tc>
        <w:tc>
          <w:tcPr>
            <w:tcW w:w="4252" w:type="dxa"/>
          </w:tcPr>
          <w:p w:rsidR="00E56B81" w:rsidRPr="00394AE0" w:rsidRDefault="00E56B81" w:rsidP="00394AE0">
            <w:pPr>
              <w:spacing w:after="0" w:line="240" w:lineRule="auto"/>
              <w:rPr>
                <w:rFonts w:ascii="Times New Roman" w:hAnsi="Times New Roman" w:cs="Times New Roman"/>
                <w:color w:val="000000" w:themeColor="text1"/>
                <w:sz w:val="24"/>
                <w:szCs w:val="24"/>
              </w:rPr>
            </w:pPr>
            <w:r w:rsidRPr="00394AE0">
              <w:rPr>
                <w:rFonts w:ascii="Times New Roman" w:hAnsi="Times New Roman" w:cs="Times New Roman"/>
                <w:color w:val="000000" w:themeColor="text1"/>
                <w:sz w:val="24"/>
                <w:szCs w:val="24"/>
              </w:rPr>
              <w:t xml:space="preserve">Уо 02.02 определять необходимые источники информации </w:t>
            </w:r>
          </w:p>
        </w:tc>
        <w:tc>
          <w:tcPr>
            <w:tcW w:w="4111" w:type="dxa"/>
          </w:tcPr>
          <w:p w:rsidR="00E56B81" w:rsidRPr="00394AE0" w:rsidRDefault="00E56B81" w:rsidP="00394AE0">
            <w:pPr>
              <w:spacing w:after="0" w:line="240" w:lineRule="auto"/>
              <w:rPr>
                <w:rFonts w:ascii="Times New Roman" w:hAnsi="Times New Roman" w:cs="Times New Roman"/>
                <w:color w:val="000000" w:themeColor="text1"/>
                <w:sz w:val="24"/>
                <w:szCs w:val="24"/>
              </w:rPr>
            </w:pPr>
          </w:p>
        </w:tc>
      </w:tr>
      <w:tr w:rsidR="00E56B81" w:rsidRPr="00394AE0" w:rsidTr="00394AE0">
        <w:trPr>
          <w:trHeight w:val="212"/>
        </w:trPr>
        <w:tc>
          <w:tcPr>
            <w:tcW w:w="993" w:type="dxa"/>
            <w:vMerge/>
          </w:tcPr>
          <w:p w:rsidR="00E56B81" w:rsidRPr="00394AE0" w:rsidRDefault="00E56B81" w:rsidP="00394AE0">
            <w:pPr>
              <w:spacing w:after="0" w:line="240" w:lineRule="auto"/>
              <w:rPr>
                <w:rFonts w:ascii="Times New Roman" w:hAnsi="Times New Roman" w:cs="Times New Roman"/>
                <w:color w:val="000000" w:themeColor="text1"/>
                <w:sz w:val="24"/>
                <w:szCs w:val="24"/>
              </w:rPr>
            </w:pPr>
          </w:p>
        </w:tc>
        <w:tc>
          <w:tcPr>
            <w:tcW w:w="4252" w:type="dxa"/>
          </w:tcPr>
          <w:p w:rsidR="00E56B81" w:rsidRPr="00394AE0" w:rsidRDefault="00E56B81" w:rsidP="00394AE0">
            <w:pPr>
              <w:shd w:val="clear" w:color="auto" w:fill="FFFFFF"/>
              <w:spacing w:before="100" w:beforeAutospacing="1" w:after="0" w:line="240" w:lineRule="auto"/>
              <w:rPr>
                <w:rFonts w:ascii="Times New Roman" w:eastAsia="Times New Roman" w:hAnsi="Times New Roman" w:cs="Times New Roman"/>
                <w:color w:val="000000" w:themeColor="text1"/>
                <w:sz w:val="24"/>
                <w:szCs w:val="24"/>
                <w:lang w:eastAsia="ru-RU"/>
              </w:rPr>
            </w:pPr>
            <w:r w:rsidRPr="00394AE0">
              <w:rPr>
                <w:rFonts w:ascii="Times New Roman" w:eastAsia="Times New Roman" w:hAnsi="Times New Roman" w:cs="Times New Roman"/>
                <w:color w:val="000000" w:themeColor="text1"/>
                <w:sz w:val="24"/>
                <w:szCs w:val="24"/>
                <w:lang w:eastAsia="ru-RU"/>
              </w:rPr>
              <w:t xml:space="preserve">Уо 02.05 </w:t>
            </w:r>
            <w:r w:rsidRPr="00394AE0">
              <w:rPr>
                <w:rFonts w:ascii="Times New Roman" w:eastAsia="Times New Roman" w:hAnsi="Times New Roman" w:cs="Times New Roman"/>
                <w:iCs/>
                <w:color w:val="000000" w:themeColor="text1"/>
                <w:sz w:val="24"/>
                <w:szCs w:val="24"/>
                <w:lang w:eastAsia="ru-RU"/>
              </w:rPr>
              <w:t xml:space="preserve">оценивать практическую значимость результатов поиска </w:t>
            </w:r>
          </w:p>
        </w:tc>
        <w:tc>
          <w:tcPr>
            <w:tcW w:w="4111" w:type="dxa"/>
          </w:tcPr>
          <w:p w:rsidR="00E56B81" w:rsidRPr="00394AE0" w:rsidRDefault="00E56B81" w:rsidP="00394AE0">
            <w:pPr>
              <w:spacing w:after="0" w:line="240" w:lineRule="auto"/>
              <w:rPr>
                <w:rFonts w:ascii="Times New Roman" w:hAnsi="Times New Roman" w:cs="Times New Roman"/>
                <w:color w:val="000000" w:themeColor="text1"/>
                <w:sz w:val="24"/>
                <w:szCs w:val="24"/>
              </w:rPr>
            </w:pPr>
          </w:p>
        </w:tc>
      </w:tr>
      <w:tr w:rsidR="00E56B81" w:rsidRPr="00394AE0" w:rsidTr="00394AE0">
        <w:trPr>
          <w:trHeight w:val="212"/>
        </w:trPr>
        <w:tc>
          <w:tcPr>
            <w:tcW w:w="993" w:type="dxa"/>
            <w:vMerge/>
          </w:tcPr>
          <w:p w:rsidR="00E56B81" w:rsidRPr="00394AE0" w:rsidRDefault="00E56B81" w:rsidP="00394AE0">
            <w:pPr>
              <w:spacing w:after="0" w:line="240" w:lineRule="auto"/>
              <w:rPr>
                <w:rFonts w:ascii="Times New Roman" w:hAnsi="Times New Roman" w:cs="Times New Roman"/>
                <w:color w:val="000000" w:themeColor="text1"/>
                <w:sz w:val="24"/>
                <w:szCs w:val="24"/>
              </w:rPr>
            </w:pPr>
          </w:p>
        </w:tc>
        <w:tc>
          <w:tcPr>
            <w:tcW w:w="4252" w:type="dxa"/>
          </w:tcPr>
          <w:p w:rsidR="00E56B81" w:rsidRPr="00394AE0" w:rsidRDefault="00E56B81" w:rsidP="00394AE0">
            <w:pPr>
              <w:shd w:val="clear" w:color="auto" w:fill="FFFFFF"/>
              <w:spacing w:before="100" w:beforeAutospacing="1" w:after="0" w:line="240" w:lineRule="auto"/>
              <w:rPr>
                <w:rFonts w:ascii="Times New Roman" w:eastAsia="Times New Roman" w:hAnsi="Times New Roman" w:cs="Times New Roman"/>
                <w:color w:val="000000" w:themeColor="text1"/>
                <w:sz w:val="24"/>
                <w:szCs w:val="24"/>
                <w:lang w:eastAsia="ru-RU"/>
              </w:rPr>
            </w:pPr>
            <w:r w:rsidRPr="00394AE0">
              <w:rPr>
                <w:rFonts w:ascii="Times New Roman" w:eastAsia="Times New Roman" w:hAnsi="Times New Roman" w:cs="Times New Roman"/>
                <w:color w:val="000000" w:themeColor="text1"/>
                <w:sz w:val="24"/>
                <w:szCs w:val="24"/>
                <w:lang w:eastAsia="ru-RU"/>
              </w:rPr>
              <w:t xml:space="preserve">Уо 02.06 </w:t>
            </w:r>
            <w:r w:rsidRPr="00394AE0">
              <w:rPr>
                <w:rFonts w:ascii="Times New Roman" w:eastAsia="Times New Roman" w:hAnsi="Times New Roman" w:cs="Times New Roman"/>
                <w:iCs/>
                <w:color w:val="000000" w:themeColor="text1"/>
                <w:sz w:val="24"/>
                <w:szCs w:val="24"/>
                <w:lang w:eastAsia="ru-RU"/>
              </w:rPr>
              <w:t xml:space="preserve">оформлять результаты поиска , применять средства информационных технологий для решения профессиональных задач </w:t>
            </w:r>
          </w:p>
        </w:tc>
        <w:tc>
          <w:tcPr>
            <w:tcW w:w="4111" w:type="dxa"/>
          </w:tcPr>
          <w:p w:rsidR="00E56B81" w:rsidRPr="00394AE0" w:rsidRDefault="00E56B81" w:rsidP="00394AE0">
            <w:pPr>
              <w:spacing w:after="0" w:line="240" w:lineRule="auto"/>
              <w:rPr>
                <w:rFonts w:ascii="Times New Roman" w:hAnsi="Times New Roman" w:cs="Times New Roman"/>
                <w:color w:val="000000" w:themeColor="text1"/>
                <w:sz w:val="24"/>
                <w:szCs w:val="24"/>
              </w:rPr>
            </w:pPr>
          </w:p>
        </w:tc>
      </w:tr>
      <w:tr w:rsidR="00E56B81" w:rsidRPr="00394AE0" w:rsidTr="00394AE0">
        <w:trPr>
          <w:trHeight w:val="212"/>
        </w:trPr>
        <w:tc>
          <w:tcPr>
            <w:tcW w:w="993" w:type="dxa"/>
          </w:tcPr>
          <w:p w:rsidR="00E56B81" w:rsidRPr="00394AE0" w:rsidRDefault="00E56B81" w:rsidP="00394AE0">
            <w:pPr>
              <w:spacing w:after="0" w:line="240" w:lineRule="auto"/>
              <w:rPr>
                <w:rFonts w:ascii="Times New Roman" w:hAnsi="Times New Roman" w:cs="Times New Roman"/>
                <w:color w:val="000000" w:themeColor="text1"/>
                <w:sz w:val="24"/>
                <w:szCs w:val="24"/>
              </w:rPr>
            </w:pPr>
            <w:r w:rsidRPr="00394AE0">
              <w:rPr>
                <w:rFonts w:ascii="Times New Roman" w:hAnsi="Times New Roman" w:cs="Times New Roman"/>
                <w:color w:val="000000" w:themeColor="text1"/>
                <w:sz w:val="24"/>
                <w:szCs w:val="24"/>
              </w:rPr>
              <w:t>ОК 03</w:t>
            </w:r>
          </w:p>
        </w:tc>
        <w:tc>
          <w:tcPr>
            <w:tcW w:w="4252" w:type="dxa"/>
          </w:tcPr>
          <w:p w:rsidR="00E56B81" w:rsidRPr="00394AE0" w:rsidRDefault="00E56B81" w:rsidP="00394AE0">
            <w:pPr>
              <w:spacing w:after="0" w:line="240" w:lineRule="auto"/>
              <w:rPr>
                <w:rFonts w:ascii="Times New Roman" w:hAnsi="Times New Roman" w:cs="Times New Roman"/>
                <w:color w:val="000000" w:themeColor="text1"/>
                <w:sz w:val="24"/>
                <w:szCs w:val="24"/>
              </w:rPr>
            </w:pPr>
            <w:r w:rsidRPr="00394AE0">
              <w:rPr>
                <w:rFonts w:ascii="Times New Roman" w:hAnsi="Times New Roman" w:cs="Times New Roman"/>
                <w:color w:val="000000" w:themeColor="text1"/>
                <w:sz w:val="24"/>
                <w:szCs w:val="24"/>
              </w:rPr>
              <w:t xml:space="preserve">Уо 03.03 определять и выстраивать траектории профессионального развития и самообразования </w:t>
            </w:r>
          </w:p>
        </w:tc>
        <w:tc>
          <w:tcPr>
            <w:tcW w:w="4111" w:type="dxa"/>
          </w:tcPr>
          <w:p w:rsidR="00E56B81" w:rsidRPr="00394AE0" w:rsidRDefault="00E56B81" w:rsidP="00394AE0">
            <w:pPr>
              <w:shd w:val="clear" w:color="auto" w:fill="FFFFFF"/>
              <w:spacing w:before="100" w:beforeAutospacing="1" w:after="0" w:line="240" w:lineRule="auto"/>
              <w:rPr>
                <w:rFonts w:ascii="Times New Roman" w:eastAsia="Times New Roman" w:hAnsi="Times New Roman" w:cs="Times New Roman"/>
                <w:color w:val="000000" w:themeColor="text1"/>
                <w:sz w:val="24"/>
                <w:szCs w:val="24"/>
                <w:lang w:eastAsia="ru-RU"/>
              </w:rPr>
            </w:pPr>
            <w:r w:rsidRPr="00394AE0">
              <w:rPr>
                <w:rFonts w:ascii="Times New Roman" w:eastAsia="Times New Roman" w:hAnsi="Times New Roman" w:cs="Times New Roman"/>
                <w:color w:val="000000" w:themeColor="text1"/>
                <w:sz w:val="24"/>
                <w:szCs w:val="24"/>
                <w:lang w:eastAsia="ru-RU"/>
              </w:rPr>
              <w:t xml:space="preserve">Зо 03.03 </w:t>
            </w:r>
            <w:r w:rsidRPr="00394AE0">
              <w:rPr>
                <w:rFonts w:ascii="Times New Roman" w:eastAsia="Times New Roman" w:hAnsi="Times New Roman" w:cs="Times New Roman"/>
                <w:bCs/>
                <w:iCs/>
                <w:color w:val="000000" w:themeColor="text1"/>
                <w:sz w:val="24"/>
                <w:szCs w:val="24"/>
                <w:lang w:eastAsia="ru-RU"/>
              </w:rPr>
              <w:t xml:space="preserve">возможные траектории профессионального развития и самообразования, </w:t>
            </w:r>
          </w:p>
        </w:tc>
      </w:tr>
      <w:tr w:rsidR="00E56B81" w:rsidRPr="00394AE0" w:rsidTr="00394AE0">
        <w:trPr>
          <w:trHeight w:val="212"/>
        </w:trPr>
        <w:tc>
          <w:tcPr>
            <w:tcW w:w="993" w:type="dxa"/>
            <w:vMerge w:val="restart"/>
          </w:tcPr>
          <w:p w:rsidR="00E56B81" w:rsidRPr="00394AE0" w:rsidRDefault="00E56B81" w:rsidP="00394AE0">
            <w:pPr>
              <w:spacing w:after="0" w:line="240" w:lineRule="auto"/>
              <w:rPr>
                <w:rFonts w:ascii="Times New Roman" w:hAnsi="Times New Roman" w:cs="Times New Roman"/>
                <w:color w:val="000000" w:themeColor="text1"/>
                <w:sz w:val="24"/>
                <w:szCs w:val="24"/>
              </w:rPr>
            </w:pPr>
            <w:r w:rsidRPr="00394AE0">
              <w:rPr>
                <w:rFonts w:ascii="Times New Roman" w:hAnsi="Times New Roman" w:cs="Times New Roman"/>
                <w:color w:val="000000" w:themeColor="text1"/>
                <w:sz w:val="24"/>
                <w:szCs w:val="24"/>
              </w:rPr>
              <w:t>ОК 04</w:t>
            </w:r>
          </w:p>
        </w:tc>
        <w:tc>
          <w:tcPr>
            <w:tcW w:w="4252" w:type="dxa"/>
          </w:tcPr>
          <w:p w:rsidR="00E56B81" w:rsidRPr="00394AE0" w:rsidRDefault="00E56B81" w:rsidP="00394AE0">
            <w:pPr>
              <w:spacing w:after="0" w:line="240" w:lineRule="auto"/>
              <w:rPr>
                <w:rFonts w:ascii="Times New Roman" w:hAnsi="Times New Roman" w:cs="Times New Roman"/>
                <w:color w:val="000000" w:themeColor="text1"/>
                <w:sz w:val="24"/>
                <w:szCs w:val="24"/>
              </w:rPr>
            </w:pPr>
            <w:r w:rsidRPr="00394AE0">
              <w:rPr>
                <w:rFonts w:ascii="Times New Roman" w:hAnsi="Times New Roman" w:cs="Times New Roman"/>
                <w:color w:val="000000" w:themeColor="text1"/>
                <w:sz w:val="24"/>
                <w:szCs w:val="24"/>
              </w:rPr>
              <w:t xml:space="preserve">Уо 04.01 </w:t>
            </w:r>
            <w:r w:rsidRPr="00394AE0">
              <w:rPr>
                <w:rFonts w:ascii="Times New Roman" w:hAnsi="Times New Roman" w:cs="Times New Roman"/>
                <w:bCs/>
                <w:color w:val="000000" w:themeColor="text1"/>
                <w:spacing w:val="-4"/>
                <w:sz w:val="24"/>
                <w:szCs w:val="24"/>
              </w:rPr>
              <w:t xml:space="preserve">организовывать работу коллектива и команды; </w:t>
            </w:r>
          </w:p>
        </w:tc>
        <w:tc>
          <w:tcPr>
            <w:tcW w:w="4111" w:type="dxa"/>
          </w:tcPr>
          <w:p w:rsidR="00E56B81" w:rsidRPr="00394AE0" w:rsidRDefault="00E56B81" w:rsidP="00394AE0">
            <w:pPr>
              <w:shd w:val="clear" w:color="auto" w:fill="FFFFFF"/>
              <w:spacing w:before="100" w:beforeAutospacing="1" w:after="0" w:line="240" w:lineRule="auto"/>
              <w:rPr>
                <w:rFonts w:ascii="Times New Roman" w:eastAsia="Times New Roman" w:hAnsi="Times New Roman" w:cs="Times New Roman"/>
                <w:color w:val="000000" w:themeColor="text1"/>
                <w:sz w:val="24"/>
                <w:szCs w:val="24"/>
                <w:lang w:eastAsia="ru-RU"/>
              </w:rPr>
            </w:pPr>
            <w:r w:rsidRPr="00394AE0">
              <w:rPr>
                <w:rFonts w:ascii="Times New Roman" w:eastAsia="Times New Roman" w:hAnsi="Times New Roman" w:cs="Times New Roman"/>
                <w:color w:val="000000" w:themeColor="text1"/>
                <w:sz w:val="24"/>
                <w:szCs w:val="24"/>
                <w:lang w:eastAsia="ru-RU"/>
              </w:rPr>
              <w:t xml:space="preserve">Зо 04.01 </w:t>
            </w:r>
            <w:r w:rsidRPr="00394AE0">
              <w:rPr>
                <w:rFonts w:ascii="Times New Roman" w:eastAsia="Times New Roman" w:hAnsi="Times New Roman" w:cs="Times New Roman"/>
                <w:bCs/>
                <w:color w:val="000000" w:themeColor="text1"/>
                <w:sz w:val="24"/>
                <w:szCs w:val="24"/>
                <w:lang w:eastAsia="ru-RU"/>
              </w:rPr>
              <w:t>психологические основы деятельности коллектива, психологические особенности личности;</w:t>
            </w:r>
          </w:p>
        </w:tc>
      </w:tr>
      <w:tr w:rsidR="00E56B81" w:rsidRPr="00394AE0" w:rsidTr="00394AE0">
        <w:trPr>
          <w:trHeight w:val="212"/>
        </w:trPr>
        <w:tc>
          <w:tcPr>
            <w:tcW w:w="993" w:type="dxa"/>
            <w:vMerge/>
          </w:tcPr>
          <w:p w:rsidR="00E56B81" w:rsidRPr="00394AE0" w:rsidRDefault="00E56B81" w:rsidP="00394AE0">
            <w:pPr>
              <w:spacing w:after="0" w:line="240" w:lineRule="auto"/>
              <w:rPr>
                <w:rFonts w:ascii="Times New Roman" w:hAnsi="Times New Roman" w:cs="Times New Roman"/>
                <w:color w:val="000000" w:themeColor="text1"/>
                <w:sz w:val="24"/>
                <w:szCs w:val="24"/>
              </w:rPr>
            </w:pPr>
          </w:p>
        </w:tc>
        <w:tc>
          <w:tcPr>
            <w:tcW w:w="4252" w:type="dxa"/>
          </w:tcPr>
          <w:p w:rsidR="00E56B81" w:rsidRPr="00394AE0" w:rsidRDefault="00E56B81" w:rsidP="00394AE0">
            <w:pPr>
              <w:spacing w:after="0" w:line="240" w:lineRule="auto"/>
              <w:rPr>
                <w:rFonts w:ascii="Times New Roman" w:hAnsi="Times New Roman" w:cs="Times New Roman"/>
                <w:color w:val="000000" w:themeColor="text1"/>
                <w:sz w:val="24"/>
                <w:szCs w:val="24"/>
              </w:rPr>
            </w:pPr>
            <w:r w:rsidRPr="00394AE0">
              <w:rPr>
                <w:rFonts w:ascii="Times New Roman" w:hAnsi="Times New Roman" w:cs="Times New Roman"/>
                <w:bCs/>
                <w:color w:val="000000" w:themeColor="text1"/>
                <w:spacing w:val="-4"/>
                <w:sz w:val="24"/>
                <w:szCs w:val="24"/>
              </w:rPr>
              <w:t>Уо 04.02 взаимодействовать с коллегами, руководством, клиентами в ходе профессиональной деятельности</w:t>
            </w:r>
          </w:p>
        </w:tc>
        <w:tc>
          <w:tcPr>
            <w:tcW w:w="4111" w:type="dxa"/>
          </w:tcPr>
          <w:p w:rsidR="00E56B81" w:rsidRPr="00394AE0" w:rsidRDefault="00E56B81" w:rsidP="00394AE0">
            <w:pPr>
              <w:shd w:val="clear" w:color="auto" w:fill="FFFFFF"/>
              <w:spacing w:before="100" w:beforeAutospacing="1" w:after="0" w:line="240" w:lineRule="auto"/>
              <w:rPr>
                <w:rFonts w:ascii="Times New Roman" w:eastAsia="Times New Roman" w:hAnsi="Times New Roman" w:cs="Times New Roman"/>
                <w:color w:val="000000" w:themeColor="text1"/>
                <w:sz w:val="24"/>
                <w:szCs w:val="24"/>
                <w:lang w:eastAsia="ru-RU"/>
              </w:rPr>
            </w:pPr>
          </w:p>
        </w:tc>
      </w:tr>
      <w:tr w:rsidR="00E56B81" w:rsidRPr="00394AE0" w:rsidTr="00394AE0">
        <w:trPr>
          <w:trHeight w:val="212"/>
        </w:trPr>
        <w:tc>
          <w:tcPr>
            <w:tcW w:w="993" w:type="dxa"/>
          </w:tcPr>
          <w:p w:rsidR="00E56B81" w:rsidRPr="00394AE0" w:rsidRDefault="00E56B81" w:rsidP="00394AE0">
            <w:pPr>
              <w:spacing w:after="0" w:line="240" w:lineRule="auto"/>
              <w:rPr>
                <w:rFonts w:ascii="Times New Roman" w:hAnsi="Times New Roman" w:cs="Times New Roman"/>
                <w:color w:val="000000" w:themeColor="text1"/>
                <w:sz w:val="24"/>
                <w:szCs w:val="24"/>
              </w:rPr>
            </w:pPr>
            <w:r w:rsidRPr="00394AE0">
              <w:rPr>
                <w:rFonts w:ascii="Times New Roman" w:hAnsi="Times New Roman" w:cs="Times New Roman"/>
                <w:color w:val="000000" w:themeColor="text1"/>
                <w:sz w:val="24"/>
                <w:szCs w:val="24"/>
              </w:rPr>
              <w:t>ОК 05</w:t>
            </w:r>
          </w:p>
        </w:tc>
        <w:tc>
          <w:tcPr>
            <w:tcW w:w="4252" w:type="dxa"/>
          </w:tcPr>
          <w:p w:rsidR="00E56B81" w:rsidRPr="00394AE0" w:rsidRDefault="00E56B81" w:rsidP="00394AE0">
            <w:pPr>
              <w:spacing w:after="0" w:line="240" w:lineRule="auto"/>
              <w:rPr>
                <w:rFonts w:ascii="Times New Roman" w:hAnsi="Times New Roman" w:cs="Times New Roman"/>
                <w:color w:val="000000" w:themeColor="text1"/>
                <w:sz w:val="24"/>
                <w:szCs w:val="24"/>
              </w:rPr>
            </w:pPr>
            <w:r w:rsidRPr="00394AE0">
              <w:rPr>
                <w:rFonts w:ascii="Times New Roman" w:hAnsi="Times New Roman" w:cs="Times New Roman"/>
                <w:color w:val="000000" w:themeColor="text1"/>
                <w:sz w:val="24"/>
                <w:szCs w:val="24"/>
              </w:rPr>
              <w:t xml:space="preserve">Уо 05.01 </w:t>
            </w:r>
            <w:r w:rsidRPr="00394AE0">
              <w:rPr>
                <w:rFonts w:ascii="Times New Roman" w:hAnsi="Times New Roman" w:cs="Times New Roman"/>
                <w:iCs/>
                <w:color w:val="000000" w:themeColor="text1"/>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111" w:type="dxa"/>
          </w:tcPr>
          <w:p w:rsidR="00E56B81" w:rsidRPr="00394AE0" w:rsidRDefault="00E56B81" w:rsidP="00394AE0">
            <w:pPr>
              <w:spacing w:after="0" w:line="240" w:lineRule="auto"/>
              <w:rPr>
                <w:rFonts w:ascii="Times New Roman" w:hAnsi="Times New Roman" w:cs="Times New Roman"/>
                <w:bCs/>
                <w:color w:val="000000" w:themeColor="text1"/>
                <w:sz w:val="24"/>
                <w:szCs w:val="24"/>
              </w:rPr>
            </w:pPr>
            <w:r w:rsidRPr="00394AE0">
              <w:rPr>
                <w:rFonts w:ascii="Times New Roman" w:hAnsi="Times New Roman" w:cs="Times New Roman"/>
                <w:color w:val="000000" w:themeColor="text1"/>
                <w:sz w:val="24"/>
                <w:szCs w:val="24"/>
              </w:rPr>
              <w:t xml:space="preserve">Зо 05.01 </w:t>
            </w:r>
            <w:r w:rsidRPr="00394AE0">
              <w:rPr>
                <w:rFonts w:ascii="Times New Roman" w:hAnsi="Times New Roman" w:cs="Times New Roman"/>
                <w:bCs/>
                <w:color w:val="000000" w:themeColor="text1"/>
                <w:sz w:val="24"/>
                <w:szCs w:val="24"/>
              </w:rPr>
              <w:t xml:space="preserve">особенности социального и культурного контекста; </w:t>
            </w:r>
          </w:p>
          <w:p w:rsidR="00E56B81" w:rsidRPr="00394AE0" w:rsidRDefault="00E56B81" w:rsidP="00394AE0">
            <w:pPr>
              <w:spacing w:after="0" w:line="240" w:lineRule="auto"/>
              <w:rPr>
                <w:rFonts w:ascii="Times New Roman" w:hAnsi="Times New Roman" w:cs="Times New Roman"/>
                <w:color w:val="000000" w:themeColor="text1"/>
                <w:sz w:val="24"/>
                <w:szCs w:val="24"/>
              </w:rPr>
            </w:pPr>
            <w:r w:rsidRPr="00394AE0">
              <w:rPr>
                <w:rFonts w:ascii="Times New Roman" w:hAnsi="Times New Roman" w:cs="Times New Roman"/>
                <w:color w:val="000000" w:themeColor="text1"/>
                <w:sz w:val="24"/>
                <w:szCs w:val="24"/>
              </w:rPr>
              <w:t xml:space="preserve">Зо 05.02 </w:t>
            </w:r>
            <w:r w:rsidRPr="00394AE0">
              <w:rPr>
                <w:rFonts w:ascii="Times New Roman" w:hAnsi="Times New Roman" w:cs="Times New Roman"/>
                <w:bCs/>
                <w:color w:val="000000" w:themeColor="text1"/>
                <w:sz w:val="24"/>
                <w:szCs w:val="24"/>
              </w:rPr>
              <w:t xml:space="preserve">правила оформления документов и построения устных сообщений </w:t>
            </w:r>
          </w:p>
        </w:tc>
      </w:tr>
      <w:tr w:rsidR="00E56B81" w:rsidRPr="00394AE0" w:rsidTr="00394AE0">
        <w:trPr>
          <w:trHeight w:val="212"/>
        </w:trPr>
        <w:tc>
          <w:tcPr>
            <w:tcW w:w="993" w:type="dxa"/>
          </w:tcPr>
          <w:p w:rsidR="00E56B81" w:rsidRPr="00394AE0" w:rsidRDefault="00E56B81" w:rsidP="00394AE0">
            <w:pPr>
              <w:spacing w:after="0" w:line="240" w:lineRule="auto"/>
              <w:rPr>
                <w:rFonts w:ascii="Times New Roman" w:hAnsi="Times New Roman" w:cs="Times New Roman"/>
                <w:color w:val="000000" w:themeColor="text1"/>
                <w:sz w:val="24"/>
                <w:szCs w:val="24"/>
              </w:rPr>
            </w:pPr>
            <w:r w:rsidRPr="00394AE0">
              <w:rPr>
                <w:rFonts w:ascii="Times New Roman" w:hAnsi="Times New Roman" w:cs="Times New Roman"/>
                <w:color w:val="000000" w:themeColor="text1"/>
                <w:sz w:val="24"/>
                <w:szCs w:val="24"/>
              </w:rPr>
              <w:t>ОК 06</w:t>
            </w:r>
          </w:p>
        </w:tc>
        <w:tc>
          <w:tcPr>
            <w:tcW w:w="4252" w:type="dxa"/>
          </w:tcPr>
          <w:p w:rsidR="00E56B81" w:rsidRPr="00394AE0" w:rsidRDefault="00E56B81" w:rsidP="00394AE0">
            <w:pPr>
              <w:spacing w:after="0" w:line="240" w:lineRule="auto"/>
              <w:rPr>
                <w:rFonts w:ascii="Times New Roman" w:hAnsi="Times New Roman" w:cs="Times New Roman"/>
                <w:color w:val="000000" w:themeColor="text1"/>
                <w:sz w:val="24"/>
                <w:szCs w:val="24"/>
              </w:rPr>
            </w:pPr>
            <w:r w:rsidRPr="00394AE0">
              <w:rPr>
                <w:rFonts w:ascii="Times New Roman" w:hAnsi="Times New Roman" w:cs="Times New Roman"/>
                <w:bCs/>
                <w:iCs/>
                <w:color w:val="000000" w:themeColor="text1"/>
                <w:sz w:val="24"/>
                <w:szCs w:val="24"/>
              </w:rPr>
              <w:t xml:space="preserve">Уо 06.01 описывать значимость своей </w:t>
            </w:r>
            <w:r w:rsidRPr="00394AE0">
              <w:rPr>
                <w:rFonts w:ascii="Times New Roman" w:hAnsi="Times New Roman" w:cs="Times New Roman"/>
                <w:bCs/>
                <w:color w:val="000000" w:themeColor="text1"/>
                <w:sz w:val="24"/>
                <w:szCs w:val="24"/>
              </w:rPr>
              <w:t>специальности;</w:t>
            </w:r>
          </w:p>
        </w:tc>
        <w:tc>
          <w:tcPr>
            <w:tcW w:w="4111" w:type="dxa"/>
          </w:tcPr>
          <w:p w:rsidR="00E56B81" w:rsidRPr="00394AE0" w:rsidRDefault="00E56B81" w:rsidP="00394AE0">
            <w:pPr>
              <w:spacing w:after="0" w:line="240" w:lineRule="auto"/>
              <w:rPr>
                <w:rFonts w:ascii="Times New Roman" w:hAnsi="Times New Roman" w:cs="Times New Roman"/>
                <w:color w:val="000000" w:themeColor="text1"/>
                <w:sz w:val="24"/>
                <w:szCs w:val="24"/>
              </w:rPr>
            </w:pPr>
            <w:r w:rsidRPr="00394AE0">
              <w:rPr>
                <w:rFonts w:ascii="Times New Roman" w:hAnsi="Times New Roman" w:cs="Times New Roman"/>
                <w:color w:val="000000" w:themeColor="text1"/>
                <w:sz w:val="24"/>
                <w:szCs w:val="24"/>
              </w:rPr>
              <w:t xml:space="preserve">Зо 06.01 </w:t>
            </w:r>
            <w:r w:rsidRPr="00394AE0">
              <w:rPr>
                <w:rFonts w:ascii="Times New Roman" w:hAnsi="Times New Roman" w:cs="Times New Roman"/>
                <w:bCs/>
                <w:iCs/>
                <w:color w:val="000000" w:themeColor="text1"/>
                <w:sz w:val="24"/>
                <w:szCs w:val="24"/>
              </w:rPr>
              <w:t>сущность гражданско-патриотической позиции, общечеловеческих ценностей;</w:t>
            </w:r>
          </w:p>
        </w:tc>
      </w:tr>
      <w:tr w:rsidR="00E56B81" w:rsidRPr="00394AE0" w:rsidTr="00394AE0">
        <w:trPr>
          <w:trHeight w:val="495"/>
        </w:trPr>
        <w:tc>
          <w:tcPr>
            <w:tcW w:w="993" w:type="dxa"/>
          </w:tcPr>
          <w:p w:rsidR="00E56B81" w:rsidRPr="00394AE0" w:rsidRDefault="00E56B81" w:rsidP="00394AE0">
            <w:pPr>
              <w:spacing w:after="0" w:line="240" w:lineRule="auto"/>
              <w:rPr>
                <w:rFonts w:ascii="Times New Roman" w:hAnsi="Times New Roman" w:cs="Times New Roman"/>
                <w:color w:val="000000" w:themeColor="text1"/>
                <w:sz w:val="24"/>
                <w:szCs w:val="24"/>
              </w:rPr>
            </w:pPr>
          </w:p>
        </w:tc>
        <w:tc>
          <w:tcPr>
            <w:tcW w:w="4252" w:type="dxa"/>
          </w:tcPr>
          <w:p w:rsidR="00E56B81" w:rsidRPr="00394AE0" w:rsidRDefault="00E56B81" w:rsidP="00394AE0">
            <w:pPr>
              <w:spacing w:after="0" w:line="240" w:lineRule="auto"/>
              <w:rPr>
                <w:rFonts w:ascii="Times New Roman" w:hAnsi="Times New Roman" w:cs="Times New Roman"/>
                <w:color w:val="000000" w:themeColor="text1"/>
                <w:sz w:val="24"/>
                <w:szCs w:val="24"/>
              </w:rPr>
            </w:pPr>
          </w:p>
        </w:tc>
        <w:tc>
          <w:tcPr>
            <w:tcW w:w="4111" w:type="dxa"/>
          </w:tcPr>
          <w:p w:rsidR="00E56B81" w:rsidRPr="00394AE0" w:rsidRDefault="00E56B81" w:rsidP="00394AE0">
            <w:pPr>
              <w:spacing w:after="0" w:line="240" w:lineRule="auto"/>
              <w:rPr>
                <w:rFonts w:ascii="Times New Roman" w:hAnsi="Times New Roman" w:cs="Times New Roman"/>
                <w:color w:val="000000" w:themeColor="text1"/>
                <w:sz w:val="24"/>
                <w:szCs w:val="24"/>
              </w:rPr>
            </w:pPr>
            <w:r w:rsidRPr="00394AE0">
              <w:rPr>
                <w:rFonts w:ascii="Times New Roman" w:hAnsi="Times New Roman" w:cs="Times New Roman"/>
                <w:color w:val="000000" w:themeColor="text1"/>
                <w:sz w:val="24"/>
                <w:szCs w:val="24"/>
              </w:rPr>
              <w:t xml:space="preserve">Зо 06.02 </w:t>
            </w:r>
            <w:r w:rsidRPr="00394AE0">
              <w:rPr>
                <w:rFonts w:ascii="Times New Roman" w:hAnsi="Times New Roman" w:cs="Times New Roman"/>
                <w:bCs/>
                <w:iCs/>
                <w:color w:val="000000" w:themeColor="text1"/>
                <w:sz w:val="24"/>
                <w:szCs w:val="24"/>
              </w:rPr>
              <w:t xml:space="preserve">значимость профессиональной деятельности по специальности </w:t>
            </w:r>
          </w:p>
        </w:tc>
      </w:tr>
    </w:tbl>
    <w:p w:rsidR="00E56B81" w:rsidRDefault="00E56B81" w:rsidP="004A1D06">
      <w:pPr>
        <w:suppressAutoHyphens/>
        <w:spacing w:after="0"/>
        <w:ind w:firstLine="709"/>
        <w:jc w:val="both"/>
        <w:rPr>
          <w:rFonts w:ascii="Times New Roman" w:eastAsia="Times New Roman" w:hAnsi="Times New Roman" w:cs="Times New Roman"/>
          <w:sz w:val="24"/>
          <w:szCs w:val="24"/>
          <w:lang w:eastAsia="ru-RU"/>
        </w:rPr>
      </w:pPr>
    </w:p>
    <w:p w:rsidR="000227A7" w:rsidRPr="000227A7" w:rsidRDefault="000227A7" w:rsidP="000227A7">
      <w:pPr>
        <w:suppressAutoHyphens/>
        <w:spacing w:after="240" w:line="240" w:lineRule="auto"/>
        <w:jc w:val="center"/>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2. СТРУКТУРА И СОДЕРЖАНИЕ УЧЕБНОЙ ДИСЦИПЛИНЫ</w:t>
      </w:r>
    </w:p>
    <w:p w:rsidR="000227A7" w:rsidRPr="000227A7" w:rsidRDefault="000227A7" w:rsidP="000227A7">
      <w:pPr>
        <w:suppressAutoHyphens/>
        <w:spacing w:after="240" w:line="240" w:lineRule="auto"/>
        <w:ind w:firstLine="709"/>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37"/>
        <w:gridCol w:w="2234"/>
      </w:tblGrid>
      <w:tr w:rsidR="000227A7" w:rsidRPr="004A1D06" w:rsidTr="000227A7">
        <w:trPr>
          <w:trHeight w:val="490"/>
        </w:trPr>
        <w:tc>
          <w:tcPr>
            <w:tcW w:w="3833" w:type="pct"/>
            <w:vAlign w:val="center"/>
          </w:tcPr>
          <w:p w:rsidR="000227A7" w:rsidRPr="004A1D06" w:rsidRDefault="000227A7" w:rsidP="00394AE0">
            <w:pPr>
              <w:suppressAutoHyphens/>
              <w:spacing w:after="0" w:line="240" w:lineRule="auto"/>
              <w:rPr>
                <w:rFonts w:ascii="Times New Roman" w:eastAsia="Times New Roman" w:hAnsi="Times New Roman" w:cs="Times New Roman"/>
                <w:b/>
                <w:sz w:val="24"/>
                <w:szCs w:val="24"/>
                <w:lang w:eastAsia="ru-RU"/>
              </w:rPr>
            </w:pPr>
            <w:r w:rsidRPr="004A1D06">
              <w:rPr>
                <w:rFonts w:ascii="Times New Roman" w:eastAsia="Times New Roman" w:hAnsi="Times New Roman" w:cs="Times New Roman"/>
                <w:b/>
                <w:sz w:val="24"/>
                <w:szCs w:val="24"/>
                <w:lang w:eastAsia="ru-RU"/>
              </w:rPr>
              <w:t>Вид учебной работы</w:t>
            </w:r>
          </w:p>
        </w:tc>
        <w:tc>
          <w:tcPr>
            <w:tcW w:w="1167" w:type="pct"/>
            <w:vAlign w:val="center"/>
          </w:tcPr>
          <w:p w:rsidR="000227A7" w:rsidRPr="004A1D06" w:rsidRDefault="000227A7" w:rsidP="00394AE0">
            <w:pPr>
              <w:suppressAutoHyphens/>
              <w:spacing w:after="0" w:line="240" w:lineRule="auto"/>
              <w:rPr>
                <w:rFonts w:ascii="Times New Roman" w:eastAsia="Times New Roman" w:hAnsi="Times New Roman" w:cs="Times New Roman"/>
                <w:b/>
                <w:iCs/>
                <w:sz w:val="24"/>
                <w:szCs w:val="24"/>
                <w:lang w:eastAsia="ru-RU"/>
              </w:rPr>
            </w:pPr>
            <w:r w:rsidRPr="004A1D06">
              <w:rPr>
                <w:rFonts w:ascii="Times New Roman" w:eastAsia="Times New Roman" w:hAnsi="Times New Roman" w:cs="Times New Roman"/>
                <w:b/>
                <w:iCs/>
                <w:sz w:val="24"/>
                <w:szCs w:val="24"/>
                <w:lang w:eastAsia="ru-RU"/>
              </w:rPr>
              <w:t>Объем в часах</w:t>
            </w:r>
          </w:p>
        </w:tc>
      </w:tr>
      <w:tr w:rsidR="000227A7" w:rsidRPr="004A1D06" w:rsidTr="000227A7">
        <w:trPr>
          <w:trHeight w:val="490"/>
        </w:trPr>
        <w:tc>
          <w:tcPr>
            <w:tcW w:w="3833" w:type="pct"/>
            <w:vAlign w:val="center"/>
          </w:tcPr>
          <w:p w:rsidR="000227A7" w:rsidRPr="004A1D06" w:rsidRDefault="000227A7" w:rsidP="00394AE0">
            <w:pPr>
              <w:suppressAutoHyphens/>
              <w:spacing w:after="0" w:line="240" w:lineRule="auto"/>
              <w:rPr>
                <w:rFonts w:ascii="Times New Roman" w:eastAsia="Times New Roman" w:hAnsi="Times New Roman" w:cs="Times New Roman"/>
                <w:b/>
                <w:sz w:val="24"/>
                <w:szCs w:val="24"/>
                <w:lang w:eastAsia="ru-RU"/>
              </w:rPr>
            </w:pPr>
            <w:r w:rsidRPr="004A1D06">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167" w:type="pct"/>
            <w:vAlign w:val="center"/>
          </w:tcPr>
          <w:p w:rsidR="000227A7" w:rsidRPr="004A1D06" w:rsidRDefault="000227A7" w:rsidP="00394AE0">
            <w:pPr>
              <w:suppressAutoHyphens/>
              <w:spacing w:after="0" w:line="240" w:lineRule="auto"/>
              <w:rPr>
                <w:rFonts w:ascii="Times New Roman" w:eastAsia="Times New Roman" w:hAnsi="Times New Roman" w:cs="Times New Roman"/>
                <w:iCs/>
                <w:sz w:val="24"/>
                <w:szCs w:val="24"/>
                <w:lang w:eastAsia="ru-RU"/>
              </w:rPr>
            </w:pPr>
            <w:r w:rsidRPr="004A1D06">
              <w:rPr>
                <w:rFonts w:ascii="Times New Roman" w:eastAsia="Times New Roman" w:hAnsi="Times New Roman" w:cs="Times New Roman"/>
                <w:iCs/>
                <w:sz w:val="24"/>
                <w:szCs w:val="24"/>
                <w:lang w:eastAsia="ru-RU"/>
              </w:rPr>
              <w:t>40</w:t>
            </w:r>
          </w:p>
        </w:tc>
      </w:tr>
      <w:tr w:rsidR="000227A7" w:rsidRPr="004A1D06" w:rsidTr="000227A7">
        <w:trPr>
          <w:trHeight w:val="336"/>
        </w:trPr>
        <w:tc>
          <w:tcPr>
            <w:tcW w:w="5000" w:type="pct"/>
            <w:gridSpan w:val="2"/>
            <w:vAlign w:val="center"/>
          </w:tcPr>
          <w:p w:rsidR="000227A7" w:rsidRPr="004A1D06" w:rsidRDefault="000227A7" w:rsidP="00394AE0">
            <w:pPr>
              <w:suppressAutoHyphens/>
              <w:spacing w:after="0" w:line="240" w:lineRule="auto"/>
              <w:rPr>
                <w:rFonts w:ascii="Times New Roman" w:eastAsia="Times New Roman" w:hAnsi="Times New Roman" w:cs="Times New Roman"/>
                <w:iCs/>
                <w:sz w:val="24"/>
                <w:szCs w:val="24"/>
                <w:lang w:eastAsia="ru-RU"/>
              </w:rPr>
            </w:pPr>
            <w:r w:rsidRPr="004A1D06">
              <w:rPr>
                <w:rFonts w:ascii="Times New Roman" w:eastAsia="Times New Roman" w:hAnsi="Times New Roman" w:cs="Times New Roman"/>
                <w:sz w:val="24"/>
                <w:szCs w:val="24"/>
                <w:lang w:eastAsia="ru-RU"/>
              </w:rPr>
              <w:t>в т. ч.:</w:t>
            </w:r>
          </w:p>
        </w:tc>
      </w:tr>
      <w:tr w:rsidR="000227A7" w:rsidRPr="004A1D06" w:rsidTr="000227A7">
        <w:trPr>
          <w:trHeight w:val="490"/>
        </w:trPr>
        <w:tc>
          <w:tcPr>
            <w:tcW w:w="3833" w:type="pct"/>
            <w:vAlign w:val="center"/>
          </w:tcPr>
          <w:p w:rsidR="000227A7" w:rsidRPr="004A1D06" w:rsidRDefault="000227A7" w:rsidP="00394AE0">
            <w:pPr>
              <w:suppressAutoHyphens/>
              <w:spacing w:after="0" w:line="240" w:lineRule="auto"/>
              <w:rPr>
                <w:rFonts w:ascii="Times New Roman" w:eastAsia="Times New Roman" w:hAnsi="Times New Roman" w:cs="Times New Roman"/>
                <w:sz w:val="24"/>
                <w:szCs w:val="24"/>
                <w:lang w:eastAsia="ru-RU"/>
              </w:rPr>
            </w:pPr>
            <w:r w:rsidRPr="004A1D06">
              <w:rPr>
                <w:rFonts w:ascii="Times New Roman" w:eastAsia="Times New Roman" w:hAnsi="Times New Roman" w:cs="Times New Roman"/>
                <w:sz w:val="24"/>
                <w:szCs w:val="24"/>
                <w:lang w:eastAsia="ru-RU"/>
              </w:rPr>
              <w:t>теоретическое обучение</w:t>
            </w:r>
          </w:p>
        </w:tc>
        <w:tc>
          <w:tcPr>
            <w:tcW w:w="1167" w:type="pct"/>
            <w:vAlign w:val="center"/>
          </w:tcPr>
          <w:p w:rsidR="000227A7" w:rsidRPr="004A1D06" w:rsidRDefault="000227A7" w:rsidP="00394AE0">
            <w:pPr>
              <w:suppressAutoHyphens/>
              <w:spacing w:after="0" w:line="240" w:lineRule="auto"/>
              <w:rPr>
                <w:rFonts w:ascii="Times New Roman" w:eastAsia="Times New Roman" w:hAnsi="Times New Roman" w:cs="Times New Roman"/>
                <w:iCs/>
                <w:sz w:val="24"/>
                <w:szCs w:val="24"/>
                <w:lang w:eastAsia="ru-RU"/>
              </w:rPr>
            </w:pPr>
            <w:r w:rsidRPr="004A1D06">
              <w:rPr>
                <w:rFonts w:ascii="Times New Roman" w:eastAsia="Times New Roman" w:hAnsi="Times New Roman" w:cs="Times New Roman"/>
                <w:iCs/>
                <w:sz w:val="24"/>
                <w:szCs w:val="24"/>
                <w:lang w:eastAsia="ru-RU"/>
              </w:rPr>
              <w:t>40</w:t>
            </w:r>
          </w:p>
        </w:tc>
      </w:tr>
      <w:tr w:rsidR="000227A7" w:rsidRPr="004A1D06" w:rsidTr="000227A7">
        <w:trPr>
          <w:trHeight w:val="267"/>
        </w:trPr>
        <w:tc>
          <w:tcPr>
            <w:tcW w:w="3833" w:type="pct"/>
            <w:vAlign w:val="center"/>
          </w:tcPr>
          <w:p w:rsidR="000227A7" w:rsidRPr="004A1D06" w:rsidRDefault="000227A7" w:rsidP="00394AE0">
            <w:pPr>
              <w:suppressAutoHyphens/>
              <w:spacing w:after="0" w:line="240" w:lineRule="auto"/>
              <w:rPr>
                <w:rFonts w:ascii="Times New Roman" w:eastAsia="Times New Roman" w:hAnsi="Times New Roman" w:cs="Times New Roman"/>
                <w:i/>
                <w:sz w:val="24"/>
                <w:szCs w:val="24"/>
                <w:lang w:eastAsia="ru-RU"/>
              </w:rPr>
            </w:pPr>
            <w:r w:rsidRPr="004A1D06">
              <w:rPr>
                <w:rFonts w:ascii="Times New Roman" w:eastAsia="Times New Roman" w:hAnsi="Times New Roman" w:cs="Times New Roman"/>
                <w:i/>
                <w:sz w:val="24"/>
                <w:szCs w:val="24"/>
                <w:lang w:eastAsia="ru-RU"/>
              </w:rPr>
              <w:t xml:space="preserve">Самостоятельная работа </w:t>
            </w:r>
          </w:p>
        </w:tc>
        <w:tc>
          <w:tcPr>
            <w:tcW w:w="1167" w:type="pct"/>
            <w:vAlign w:val="center"/>
          </w:tcPr>
          <w:p w:rsidR="000227A7" w:rsidRPr="004A1D06" w:rsidRDefault="000227A7" w:rsidP="00394AE0">
            <w:pPr>
              <w:suppressAutoHyphens/>
              <w:spacing w:after="0" w:line="240" w:lineRule="auto"/>
              <w:rPr>
                <w:rFonts w:ascii="Times New Roman" w:eastAsia="Times New Roman" w:hAnsi="Times New Roman" w:cs="Times New Roman"/>
                <w:iCs/>
                <w:sz w:val="24"/>
                <w:szCs w:val="24"/>
                <w:lang w:eastAsia="ru-RU"/>
              </w:rPr>
            </w:pPr>
            <w:r w:rsidRPr="004A1D06">
              <w:rPr>
                <w:rFonts w:ascii="Times New Roman" w:eastAsia="Times New Roman" w:hAnsi="Times New Roman" w:cs="Times New Roman"/>
                <w:iCs/>
                <w:sz w:val="24"/>
                <w:szCs w:val="24"/>
                <w:lang w:eastAsia="ru-RU"/>
              </w:rPr>
              <w:t>-</w:t>
            </w:r>
          </w:p>
        </w:tc>
      </w:tr>
      <w:tr w:rsidR="000227A7" w:rsidRPr="004A1D06" w:rsidTr="000227A7">
        <w:trPr>
          <w:trHeight w:val="267"/>
        </w:trPr>
        <w:tc>
          <w:tcPr>
            <w:tcW w:w="3833" w:type="pct"/>
            <w:vAlign w:val="center"/>
          </w:tcPr>
          <w:p w:rsidR="000227A7" w:rsidRPr="004A1D06" w:rsidRDefault="00394AE0" w:rsidP="00394AE0">
            <w:pPr>
              <w:suppressAutoHyphens/>
              <w:spacing w:after="0" w:line="240" w:lineRule="auto"/>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Промежуточная аттестация</w:t>
            </w:r>
          </w:p>
        </w:tc>
        <w:tc>
          <w:tcPr>
            <w:tcW w:w="1167" w:type="pct"/>
            <w:vAlign w:val="center"/>
          </w:tcPr>
          <w:p w:rsidR="000227A7" w:rsidRPr="004A1D06" w:rsidRDefault="000227A7" w:rsidP="00394AE0">
            <w:pPr>
              <w:suppressAutoHyphens/>
              <w:spacing w:after="0" w:line="240" w:lineRule="auto"/>
              <w:rPr>
                <w:rFonts w:ascii="Times New Roman" w:eastAsia="Times New Roman" w:hAnsi="Times New Roman" w:cs="Times New Roman"/>
                <w:iCs/>
                <w:sz w:val="24"/>
                <w:szCs w:val="24"/>
                <w:lang w:eastAsia="ru-RU"/>
              </w:rPr>
            </w:pPr>
            <w:r w:rsidRPr="004A1D06">
              <w:rPr>
                <w:rFonts w:ascii="Times New Roman" w:eastAsia="Times New Roman" w:hAnsi="Times New Roman" w:cs="Times New Roman"/>
                <w:iCs/>
                <w:sz w:val="24"/>
                <w:szCs w:val="24"/>
                <w:lang w:eastAsia="ru-RU"/>
              </w:rPr>
              <w:t>-</w:t>
            </w:r>
          </w:p>
        </w:tc>
      </w:tr>
    </w:tbl>
    <w:p w:rsidR="000227A7" w:rsidRPr="000227A7" w:rsidRDefault="000227A7" w:rsidP="000227A7">
      <w:pPr>
        <w:rPr>
          <w:rFonts w:ascii="Times New Roman" w:eastAsia="Times New Roman" w:hAnsi="Times New Roman" w:cs="Times New Roman"/>
          <w:b/>
          <w:i/>
          <w:lang w:eastAsia="ru-RU"/>
        </w:rPr>
        <w:sectPr w:rsidR="000227A7" w:rsidRPr="000227A7" w:rsidSect="000227A7">
          <w:pgSz w:w="11906" w:h="16838"/>
          <w:pgMar w:top="1134" w:right="850" w:bottom="284" w:left="1701" w:header="708" w:footer="708" w:gutter="0"/>
          <w:cols w:space="720"/>
          <w:docGrid w:linePitch="299"/>
        </w:sectPr>
      </w:pPr>
    </w:p>
    <w:p w:rsidR="000227A7" w:rsidRPr="00394AE0" w:rsidRDefault="000227A7" w:rsidP="00394AE0">
      <w:pPr>
        <w:ind w:firstLine="709"/>
        <w:rPr>
          <w:rFonts w:ascii="Times New Roman" w:eastAsia="Times New Roman" w:hAnsi="Times New Roman" w:cs="Times New Roman"/>
          <w:b/>
          <w:sz w:val="24"/>
          <w:szCs w:val="24"/>
          <w:lang w:eastAsia="ru-RU"/>
        </w:rPr>
      </w:pPr>
      <w:r w:rsidRPr="00394AE0">
        <w:rPr>
          <w:rFonts w:ascii="Times New Roman" w:eastAsia="Times New Roman" w:hAnsi="Times New Roman" w:cs="Times New Roman"/>
          <w:b/>
          <w:sz w:val="24"/>
          <w:szCs w:val="24"/>
          <w:lang w:eastAsia="ru-RU"/>
        </w:rPr>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8127"/>
        <w:gridCol w:w="1680"/>
        <w:gridCol w:w="69"/>
        <w:gridCol w:w="878"/>
        <w:gridCol w:w="1224"/>
      </w:tblGrid>
      <w:tr w:rsidR="0052277C" w:rsidRPr="0052277C" w:rsidTr="00A634A5">
        <w:trPr>
          <w:trHeight w:val="20"/>
        </w:trPr>
        <w:tc>
          <w:tcPr>
            <w:tcW w:w="989" w:type="pct"/>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b/>
                <w:sz w:val="24"/>
                <w:szCs w:val="24"/>
              </w:rPr>
            </w:pPr>
            <w:r w:rsidRPr="0052277C">
              <w:rPr>
                <w:rFonts w:ascii="Times New Roman" w:eastAsia="Calibri" w:hAnsi="Times New Roman" w:cs="Times New Roman"/>
                <w:b/>
                <w:sz w:val="24"/>
                <w:szCs w:val="24"/>
              </w:rPr>
              <w:t>Наименование разделов и тем</w:t>
            </w:r>
          </w:p>
        </w:tc>
        <w:tc>
          <w:tcPr>
            <w:tcW w:w="2722" w:type="pct"/>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b/>
                <w:sz w:val="24"/>
                <w:szCs w:val="24"/>
              </w:rPr>
            </w:pPr>
            <w:r w:rsidRPr="0052277C">
              <w:rPr>
                <w:rFonts w:ascii="Times New Roman" w:eastAsia="Calibri" w:hAnsi="Times New Roman" w:cs="Times New Roman"/>
                <w:b/>
                <w:sz w:val="24"/>
                <w:szCs w:val="24"/>
              </w:rPr>
              <w:t>Содержание учебного материала и формы организации деятельности обучающихся</w:t>
            </w:r>
          </w:p>
        </w:tc>
        <w:tc>
          <w:tcPr>
            <w:tcW w:w="585" w:type="pct"/>
            <w:gridSpan w:val="2"/>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b/>
                <w:sz w:val="24"/>
                <w:szCs w:val="24"/>
              </w:rPr>
            </w:pPr>
            <w:r w:rsidRPr="0052277C">
              <w:rPr>
                <w:rFonts w:ascii="Times New Roman" w:eastAsia="Calibri" w:hAnsi="Times New Roman" w:cs="Times New Roman"/>
                <w:b/>
                <w:sz w:val="24"/>
                <w:szCs w:val="24"/>
              </w:rPr>
              <w:t>Объем, акад. ч / в том числе в форме практической подготовки, акад ч</w:t>
            </w:r>
          </w:p>
        </w:tc>
        <w:tc>
          <w:tcPr>
            <w:tcW w:w="294"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b/>
                <w:sz w:val="24"/>
                <w:szCs w:val="24"/>
              </w:rPr>
            </w:pPr>
            <w:r w:rsidRPr="0052277C">
              <w:rPr>
                <w:rFonts w:ascii="Times New Roman" w:eastAsia="Calibri" w:hAnsi="Times New Roman" w:cs="Times New Roman"/>
                <w:b/>
                <w:sz w:val="24"/>
                <w:szCs w:val="24"/>
              </w:rPr>
              <w:t>Код ОК</w:t>
            </w:r>
          </w:p>
        </w:tc>
        <w:tc>
          <w:tcPr>
            <w:tcW w:w="411"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b/>
                <w:sz w:val="24"/>
                <w:szCs w:val="24"/>
              </w:rPr>
            </w:pPr>
            <w:r w:rsidRPr="0052277C">
              <w:rPr>
                <w:rFonts w:ascii="Times New Roman" w:eastAsia="Calibri" w:hAnsi="Times New Roman" w:cs="Times New Roman"/>
                <w:b/>
                <w:sz w:val="24"/>
                <w:szCs w:val="24"/>
              </w:rPr>
              <w:t>Код У/З</w:t>
            </w:r>
          </w:p>
        </w:tc>
      </w:tr>
      <w:tr w:rsidR="0052277C" w:rsidRPr="0052277C" w:rsidTr="00A634A5">
        <w:trPr>
          <w:trHeight w:val="20"/>
        </w:trPr>
        <w:tc>
          <w:tcPr>
            <w:tcW w:w="989"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1</w:t>
            </w:r>
          </w:p>
        </w:tc>
        <w:tc>
          <w:tcPr>
            <w:tcW w:w="2722"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2</w:t>
            </w:r>
          </w:p>
        </w:tc>
        <w:tc>
          <w:tcPr>
            <w:tcW w:w="585" w:type="pct"/>
            <w:gridSpan w:val="2"/>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3</w:t>
            </w:r>
          </w:p>
        </w:tc>
        <w:tc>
          <w:tcPr>
            <w:tcW w:w="294"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4</w:t>
            </w:r>
          </w:p>
        </w:tc>
        <w:tc>
          <w:tcPr>
            <w:tcW w:w="411"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5</w:t>
            </w:r>
          </w:p>
        </w:tc>
      </w:tr>
      <w:tr w:rsidR="0052277C" w:rsidRPr="0052277C" w:rsidTr="00A634A5">
        <w:trPr>
          <w:trHeight w:val="471"/>
        </w:trPr>
        <w:tc>
          <w:tcPr>
            <w:tcW w:w="989" w:type="pct"/>
            <w:vMerge w:val="restart"/>
            <w:tcBorders>
              <w:top w:val="single" w:sz="4" w:space="0" w:color="auto"/>
              <w:left w:val="single" w:sz="4" w:space="0" w:color="auto"/>
              <w:bottom w:val="single" w:sz="4" w:space="0" w:color="auto"/>
              <w:right w:val="single" w:sz="4" w:space="0" w:color="auto"/>
            </w:tcBorders>
          </w:tcPr>
          <w:p w:rsidR="0052277C" w:rsidRPr="0052277C" w:rsidRDefault="0052277C" w:rsidP="00394AE0">
            <w:pPr>
              <w:spacing w:after="0" w:line="240" w:lineRule="auto"/>
              <w:rPr>
                <w:rFonts w:ascii="Times New Roman" w:eastAsia="Calibri" w:hAnsi="Times New Roman" w:cs="Times New Roman"/>
                <w:b/>
                <w:sz w:val="24"/>
                <w:szCs w:val="24"/>
              </w:rPr>
            </w:pPr>
            <w:r w:rsidRPr="0052277C">
              <w:rPr>
                <w:rFonts w:ascii="Times New Roman" w:eastAsia="Calibri" w:hAnsi="Times New Roman" w:cs="Times New Roman"/>
                <w:b/>
                <w:sz w:val="24"/>
                <w:szCs w:val="24"/>
              </w:rPr>
              <w:t xml:space="preserve">Введение </w:t>
            </w:r>
          </w:p>
          <w:p w:rsidR="0052277C" w:rsidRPr="0052277C" w:rsidRDefault="0052277C" w:rsidP="00394AE0">
            <w:pPr>
              <w:spacing w:after="0" w:line="240" w:lineRule="auto"/>
              <w:rPr>
                <w:rFonts w:ascii="Times New Roman" w:eastAsia="Calibri" w:hAnsi="Times New Roman" w:cs="Times New Roman"/>
                <w:sz w:val="24"/>
                <w:szCs w:val="24"/>
              </w:rPr>
            </w:pPr>
          </w:p>
        </w:tc>
        <w:tc>
          <w:tcPr>
            <w:tcW w:w="2722"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Дидактические единицы, содержание</w:t>
            </w:r>
          </w:p>
        </w:tc>
        <w:tc>
          <w:tcPr>
            <w:tcW w:w="585" w:type="pct"/>
            <w:gridSpan w:val="2"/>
            <w:tcBorders>
              <w:top w:val="single" w:sz="4" w:space="0" w:color="auto"/>
              <w:left w:val="single" w:sz="4" w:space="0" w:color="auto"/>
              <w:bottom w:val="single" w:sz="4" w:space="0" w:color="auto"/>
              <w:right w:val="single" w:sz="4" w:space="0" w:color="auto"/>
            </w:tcBorders>
            <w:vAlign w:val="center"/>
          </w:tcPr>
          <w:p w:rsidR="0052277C" w:rsidRPr="0052277C" w:rsidRDefault="0052277C" w:rsidP="00394AE0">
            <w:pPr>
              <w:spacing w:after="0" w:line="240" w:lineRule="auto"/>
              <w:rPr>
                <w:rFonts w:ascii="Times New Roman" w:eastAsia="Calibri" w:hAnsi="Times New Roman" w:cs="Times New Roman"/>
                <w:sz w:val="24"/>
                <w:szCs w:val="24"/>
              </w:rPr>
            </w:pPr>
          </w:p>
        </w:tc>
        <w:tc>
          <w:tcPr>
            <w:tcW w:w="294" w:type="pct"/>
            <w:vMerge w:val="restar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02</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03</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06</w:t>
            </w:r>
          </w:p>
        </w:tc>
        <w:tc>
          <w:tcPr>
            <w:tcW w:w="411" w:type="pct"/>
            <w:vMerge w:val="restar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01.01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02.01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02.05</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02.06</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03.03</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06.01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01.01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02.02</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03.03</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06.02</w:t>
            </w:r>
          </w:p>
        </w:tc>
      </w:tr>
      <w:tr w:rsidR="0052277C" w:rsidRPr="0052277C" w:rsidTr="00A634A5">
        <w:trPr>
          <w:trHeight w:val="407"/>
        </w:trPr>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c>
          <w:tcPr>
            <w:tcW w:w="2722" w:type="pct"/>
            <w:tcBorders>
              <w:top w:val="single" w:sz="4" w:space="0" w:color="auto"/>
              <w:left w:val="single" w:sz="4" w:space="0" w:color="auto"/>
              <w:bottom w:val="single" w:sz="4" w:space="0" w:color="auto"/>
              <w:right w:val="single" w:sz="4" w:space="0" w:color="auto"/>
            </w:tcBorders>
          </w:tcPr>
          <w:p w:rsidR="0052277C" w:rsidRPr="0052277C" w:rsidRDefault="0052277C" w:rsidP="00394AE0">
            <w:pPr>
              <w:spacing w:before="100" w:beforeAutospacing="1" w:after="0" w:line="240" w:lineRule="auto"/>
              <w:rPr>
                <w:rFonts w:ascii="Times New Roman" w:eastAsia="Times New Roman" w:hAnsi="Times New Roman" w:cs="Times New Roman"/>
                <w:sz w:val="24"/>
                <w:szCs w:val="24"/>
              </w:rPr>
            </w:pPr>
            <w:r w:rsidRPr="0052277C">
              <w:rPr>
                <w:rFonts w:ascii="Times New Roman" w:eastAsia="Times New Roman" w:hAnsi="Times New Roman" w:cs="Times New Roman"/>
                <w:sz w:val="24"/>
                <w:szCs w:val="24"/>
              </w:rPr>
              <w:t>Назначение учебной дисциплины ОГСЭ.0</w:t>
            </w:r>
            <w:r w:rsidR="00394AE0">
              <w:rPr>
                <w:rFonts w:ascii="Times New Roman" w:eastAsia="Times New Roman" w:hAnsi="Times New Roman" w:cs="Times New Roman"/>
                <w:sz w:val="24"/>
                <w:szCs w:val="24"/>
              </w:rPr>
              <w:t>5</w:t>
            </w:r>
            <w:r w:rsidRPr="0052277C">
              <w:rPr>
                <w:rFonts w:ascii="Times New Roman" w:eastAsia="Times New Roman" w:hAnsi="Times New Roman" w:cs="Times New Roman"/>
                <w:sz w:val="24"/>
                <w:szCs w:val="24"/>
              </w:rPr>
              <w:t xml:space="preserve"> Психология общения. Основные понятия. Требования к изучаемой дисциплине. Роль общения в профессиональной деятельности человека </w:t>
            </w:r>
          </w:p>
          <w:p w:rsidR="0052277C" w:rsidRPr="0052277C" w:rsidRDefault="0052277C" w:rsidP="00394AE0">
            <w:pPr>
              <w:spacing w:after="0" w:line="240" w:lineRule="auto"/>
              <w:rPr>
                <w:rFonts w:ascii="Times New Roman" w:eastAsia="Calibri" w:hAnsi="Times New Roman" w:cs="Times New Roman"/>
                <w:sz w:val="24"/>
                <w:szCs w:val="24"/>
              </w:rPr>
            </w:pPr>
          </w:p>
        </w:tc>
        <w:tc>
          <w:tcPr>
            <w:tcW w:w="585" w:type="pct"/>
            <w:gridSpan w:val="2"/>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2</w:t>
            </w:r>
          </w:p>
        </w:tc>
        <w:tc>
          <w:tcPr>
            <w:tcW w:w="294" w:type="pct"/>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r>
      <w:tr w:rsidR="0052277C" w:rsidRPr="0052277C" w:rsidTr="00A634A5">
        <w:trPr>
          <w:trHeight w:val="533"/>
        </w:trPr>
        <w:tc>
          <w:tcPr>
            <w:tcW w:w="3710" w:type="pct"/>
            <w:gridSpan w:val="2"/>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before="100" w:beforeAutospacing="1" w:after="0" w:line="240" w:lineRule="auto"/>
              <w:rPr>
                <w:rFonts w:ascii="Times New Roman" w:eastAsia="Times New Roman" w:hAnsi="Times New Roman" w:cs="Times New Roman"/>
                <w:b/>
                <w:sz w:val="24"/>
                <w:szCs w:val="24"/>
              </w:rPr>
            </w:pPr>
            <w:r w:rsidRPr="0052277C">
              <w:rPr>
                <w:rFonts w:ascii="Times New Roman" w:eastAsia="Times New Roman" w:hAnsi="Times New Roman" w:cs="Times New Roman"/>
                <w:b/>
                <w:sz w:val="24"/>
                <w:szCs w:val="24"/>
              </w:rPr>
              <w:t xml:space="preserve">Раздел 1. Теоретические и практические основы общения </w:t>
            </w:r>
          </w:p>
        </w:tc>
        <w:tc>
          <w:tcPr>
            <w:tcW w:w="585" w:type="pct"/>
            <w:gridSpan w:val="2"/>
            <w:tcBorders>
              <w:top w:val="single" w:sz="4" w:space="0" w:color="auto"/>
              <w:left w:val="single" w:sz="4" w:space="0" w:color="auto"/>
              <w:bottom w:val="single" w:sz="4" w:space="0" w:color="auto"/>
              <w:right w:val="single" w:sz="4" w:space="0" w:color="auto"/>
            </w:tcBorders>
            <w:vAlign w:val="center"/>
          </w:tcPr>
          <w:p w:rsidR="0052277C" w:rsidRPr="0052277C" w:rsidRDefault="0052277C" w:rsidP="00394AE0">
            <w:pPr>
              <w:spacing w:after="0" w:line="240" w:lineRule="auto"/>
              <w:rPr>
                <w:rFonts w:ascii="Times New Roman" w:eastAsia="Calibri" w:hAnsi="Times New Roman" w:cs="Times New Roman"/>
                <w:sz w:val="24"/>
                <w:szCs w:val="24"/>
              </w:rPr>
            </w:pPr>
          </w:p>
        </w:tc>
        <w:tc>
          <w:tcPr>
            <w:tcW w:w="294" w:type="pct"/>
            <w:tcBorders>
              <w:top w:val="single" w:sz="4" w:space="0" w:color="auto"/>
              <w:left w:val="single" w:sz="4" w:space="0" w:color="auto"/>
              <w:bottom w:val="single" w:sz="4" w:space="0" w:color="auto"/>
              <w:right w:val="single" w:sz="4" w:space="0" w:color="auto"/>
            </w:tcBorders>
          </w:tcPr>
          <w:p w:rsidR="0052277C" w:rsidRPr="0052277C" w:rsidRDefault="0052277C" w:rsidP="00394AE0">
            <w:pPr>
              <w:spacing w:after="0" w:line="240" w:lineRule="auto"/>
              <w:rPr>
                <w:rFonts w:ascii="Times New Roman" w:eastAsia="Calibri"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rsidR="0052277C" w:rsidRPr="0052277C" w:rsidRDefault="0052277C" w:rsidP="00394AE0">
            <w:pPr>
              <w:spacing w:after="0" w:line="240" w:lineRule="auto"/>
              <w:rPr>
                <w:rFonts w:ascii="Times New Roman" w:eastAsia="Calibri" w:hAnsi="Times New Roman" w:cs="Times New Roman"/>
                <w:sz w:val="24"/>
                <w:szCs w:val="24"/>
              </w:rPr>
            </w:pPr>
          </w:p>
        </w:tc>
      </w:tr>
      <w:tr w:rsidR="0052277C" w:rsidRPr="0052277C" w:rsidTr="00A634A5">
        <w:trPr>
          <w:trHeight w:val="533"/>
        </w:trPr>
        <w:tc>
          <w:tcPr>
            <w:tcW w:w="989" w:type="pct"/>
            <w:vMerge w:val="restart"/>
            <w:tcBorders>
              <w:top w:val="single" w:sz="4" w:space="0" w:color="auto"/>
              <w:left w:val="single" w:sz="4" w:space="0" w:color="auto"/>
              <w:bottom w:val="single" w:sz="4" w:space="0" w:color="auto"/>
              <w:right w:val="single" w:sz="4" w:space="0" w:color="auto"/>
            </w:tcBorders>
          </w:tcPr>
          <w:p w:rsidR="0052277C" w:rsidRPr="0052277C" w:rsidRDefault="0052277C" w:rsidP="00394AE0">
            <w:pPr>
              <w:spacing w:before="100" w:beforeAutospacing="1" w:after="0" w:line="240" w:lineRule="auto"/>
              <w:rPr>
                <w:rFonts w:ascii="Times New Roman" w:eastAsia="Times New Roman" w:hAnsi="Times New Roman" w:cs="Times New Roman"/>
                <w:b/>
                <w:sz w:val="24"/>
                <w:szCs w:val="24"/>
              </w:rPr>
            </w:pPr>
            <w:r w:rsidRPr="0052277C">
              <w:rPr>
                <w:rFonts w:ascii="Times New Roman" w:eastAsia="Times New Roman" w:hAnsi="Times New Roman" w:cs="Times New Roman"/>
                <w:b/>
                <w:sz w:val="24"/>
                <w:szCs w:val="24"/>
              </w:rPr>
              <w:t xml:space="preserve">Тема 1.1 Проблема общения в профессиональной деятельности </w:t>
            </w:r>
          </w:p>
          <w:p w:rsidR="0052277C" w:rsidRPr="0052277C" w:rsidRDefault="0052277C" w:rsidP="00394AE0">
            <w:pPr>
              <w:spacing w:before="100" w:beforeAutospacing="1" w:after="0" w:line="240" w:lineRule="auto"/>
              <w:rPr>
                <w:rFonts w:ascii="Times New Roman" w:eastAsia="Times New Roman" w:hAnsi="Times New Roman" w:cs="Times New Roman"/>
                <w:sz w:val="24"/>
                <w:szCs w:val="24"/>
              </w:rPr>
            </w:pPr>
          </w:p>
          <w:p w:rsidR="0052277C" w:rsidRPr="0052277C" w:rsidRDefault="0052277C" w:rsidP="00394AE0">
            <w:pPr>
              <w:spacing w:after="0" w:line="240" w:lineRule="auto"/>
              <w:rPr>
                <w:rFonts w:ascii="Times New Roman" w:eastAsia="Calibri" w:hAnsi="Times New Roman" w:cs="Times New Roman"/>
                <w:sz w:val="24"/>
                <w:szCs w:val="24"/>
              </w:rPr>
            </w:pPr>
          </w:p>
        </w:tc>
        <w:tc>
          <w:tcPr>
            <w:tcW w:w="2722"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Дидактические единицы, содержание</w:t>
            </w:r>
          </w:p>
        </w:tc>
        <w:tc>
          <w:tcPr>
            <w:tcW w:w="585" w:type="pct"/>
            <w:gridSpan w:val="2"/>
            <w:tcBorders>
              <w:top w:val="single" w:sz="4" w:space="0" w:color="auto"/>
              <w:left w:val="single" w:sz="4" w:space="0" w:color="auto"/>
              <w:bottom w:val="single" w:sz="4" w:space="0" w:color="auto"/>
              <w:right w:val="single" w:sz="4" w:space="0" w:color="auto"/>
            </w:tcBorders>
            <w:vAlign w:val="center"/>
          </w:tcPr>
          <w:p w:rsidR="0052277C" w:rsidRPr="0052277C" w:rsidRDefault="0052277C" w:rsidP="00394AE0">
            <w:pPr>
              <w:spacing w:after="0" w:line="240" w:lineRule="auto"/>
              <w:rPr>
                <w:rFonts w:ascii="Times New Roman" w:eastAsia="Calibri" w:hAnsi="Times New Roman" w:cs="Times New Roman"/>
                <w:sz w:val="24"/>
                <w:szCs w:val="24"/>
              </w:rPr>
            </w:pPr>
          </w:p>
        </w:tc>
        <w:tc>
          <w:tcPr>
            <w:tcW w:w="294" w:type="pct"/>
            <w:vMerge w:val="restart"/>
            <w:tcBorders>
              <w:top w:val="single" w:sz="4" w:space="0" w:color="auto"/>
              <w:left w:val="single" w:sz="4" w:space="0" w:color="auto"/>
              <w:bottom w:val="single" w:sz="4" w:space="0" w:color="auto"/>
              <w:right w:val="single" w:sz="4" w:space="0" w:color="auto"/>
            </w:tcBorders>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02</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04</w:t>
            </w:r>
          </w:p>
          <w:p w:rsidR="0052277C" w:rsidRPr="0052277C" w:rsidRDefault="0052277C" w:rsidP="00394AE0">
            <w:pPr>
              <w:spacing w:after="0" w:line="240" w:lineRule="auto"/>
              <w:rPr>
                <w:rFonts w:ascii="Times New Roman" w:eastAsia="Calibri" w:hAnsi="Times New Roman" w:cs="Times New Roman"/>
                <w:sz w:val="24"/>
                <w:szCs w:val="24"/>
              </w:rPr>
            </w:pPr>
          </w:p>
        </w:tc>
        <w:tc>
          <w:tcPr>
            <w:tcW w:w="411" w:type="pct"/>
            <w:vMerge w:val="restar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01.01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01.02</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01.04</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02.01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04.01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04.02</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01.01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02.02</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04.01</w:t>
            </w:r>
          </w:p>
        </w:tc>
      </w:tr>
      <w:tr w:rsidR="0052277C" w:rsidRPr="0052277C" w:rsidTr="00A634A5">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c>
          <w:tcPr>
            <w:tcW w:w="2722"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before="100" w:beforeAutospacing="1" w:after="0" w:line="240" w:lineRule="auto"/>
              <w:rPr>
                <w:rFonts w:ascii="Times New Roman" w:eastAsia="Times New Roman" w:hAnsi="Times New Roman" w:cs="Times New Roman"/>
                <w:sz w:val="24"/>
                <w:szCs w:val="24"/>
              </w:rPr>
            </w:pPr>
            <w:r w:rsidRPr="0052277C">
              <w:rPr>
                <w:rFonts w:ascii="Times New Roman" w:eastAsia="Times New Roman" w:hAnsi="Times New Roman" w:cs="Times New Roman"/>
                <w:sz w:val="24"/>
                <w:szCs w:val="24"/>
              </w:rPr>
              <w:t xml:space="preserve">Понятие и сущность общения. Общение как основа человеческого бытия. Взаимосвязь общения и деятельности. Психологические, этические и социокультурные особенности процесса общения. Общение и социальные отношения. Роли и ролевые ожидания в общении. Личность и общение. </w:t>
            </w:r>
          </w:p>
        </w:tc>
        <w:tc>
          <w:tcPr>
            <w:tcW w:w="585" w:type="pct"/>
            <w:gridSpan w:val="2"/>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r w:rsidRPr="00394AE0">
              <w:rPr>
                <w:rFonts w:ascii="Times New Roman" w:eastAsia="Calibri" w:hAnsi="Times New Roman" w:cs="Times New Roman"/>
                <w:sz w:val="24"/>
                <w:szCs w:val="24"/>
              </w:rPr>
              <w:t>4</w:t>
            </w:r>
          </w:p>
        </w:tc>
        <w:tc>
          <w:tcPr>
            <w:tcW w:w="294" w:type="pct"/>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r>
      <w:tr w:rsidR="0052277C" w:rsidRPr="0052277C" w:rsidTr="00A634A5">
        <w:trPr>
          <w:trHeight w:val="506"/>
        </w:trPr>
        <w:tc>
          <w:tcPr>
            <w:tcW w:w="989" w:type="pct"/>
            <w:vMerge w:val="restart"/>
            <w:tcBorders>
              <w:top w:val="single" w:sz="4" w:space="0" w:color="auto"/>
              <w:left w:val="single" w:sz="4" w:space="0" w:color="auto"/>
              <w:bottom w:val="single" w:sz="4" w:space="0" w:color="auto"/>
              <w:right w:val="single" w:sz="4" w:space="0" w:color="auto"/>
            </w:tcBorders>
          </w:tcPr>
          <w:p w:rsidR="0052277C" w:rsidRPr="0052277C" w:rsidRDefault="0052277C" w:rsidP="00394AE0">
            <w:pPr>
              <w:spacing w:after="0" w:line="240" w:lineRule="auto"/>
              <w:rPr>
                <w:rFonts w:ascii="Times New Roman" w:eastAsia="Calibri" w:hAnsi="Times New Roman" w:cs="Times New Roman"/>
                <w:b/>
                <w:sz w:val="24"/>
                <w:szCs w:val="24"/>
              </w:rPr>
            </w:pPr>
            <w:r w:rsidRPr="0052277C">
              <w:rPr>
                <w:rFonts w:ascii="Times New Roman" w:eastAsia="Calibri" w:hAnsi="Times New Roman" w:cs="Times New Roman"/>
                <w:b/>
                <w:sz w:val="24"/>
                <w:szCs w:val="24"/>
              </w:rPr>
              <w:t>Тема 1.2 Психологические особенности процесса общения</w:t>
            </w:r>
          </w:p>
          <w:p w:rsidR="0052277C" w:rsidRPr="0052277C" w:rsidRDefault="0052277C" w:rsidP="00394AE0">
            <w:pPr>
              <w:spacing w:after="0" w:line="240" w:lineRule="auto"/>
              <w:rPr>
                <w:rFonts w:ascii="Times New Roman" w:eastAsia="Calibri" w:hAnsi="Times New Roman" w:cs="Times New Roman"/>
                <w:sz w:val="24"/>
                <w:szCs w:val="24"/>
              </w:rPr>
            </w:pPr>
          </w:p>
        </w:tc>
        <w:tc>
          <w:tcPr>
            <w:tcW w:w="2722"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Дидактические единицы, содержание</w:t>
            </w:r>
          </w:p>
        </w:tc>
        <w:tc>
          <w:tcPr>
            <w:tcW w:w="585" w:type="pct"/>
            <w:gridSpan w:val="2"/>
            <w:tcBorders>
              <w:top w:val="single" w:sz="4" w:space="0" w:color="auto"/>
              <w:left w:val="single" w:sz="4" w:space="0" w:color="auto"/>
              <w:bottom w:val="single" w:sz="4" w:space="0" w:color="auto"/>
              <w:right w:val="single" w:sz="4" w:space="0" w:color="auto"/>
            </w:tcBorders>
            <w:vAlign w:val="center"/>
          </w:tcPr>
          <w:p w:rsidR="0052277C" w:rsidRPr="0052277C" w:rsidRDefault="0052277C" w:rsidP="00394AE0">
            <w:pPr>
              <w:spacing w:after="0" w:line="240" w:lineRule="auto"/>
              <w:rPr>
                <w:rFonts w:ascii="Times New Roman" w:eastAsia="Calibri" w:hAnsi="Times New Roman" w:cs="Times New Roman"/>
                <w:sz w:val="24"/>
                <w:szCs w:val="24"/>
              </w:rPr>
            </w:pPr>
          </w:p>
        </w:tc>
        <w:tc>
          <w:tcPr>
            <w:tcW w:w="294" w:type="pct"/>
            <w:vMerge w:val="restar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02</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04</w:t>
            </w:r>
          </w:p>
        </w:tc>
        <w:tc>
          <w:tcPr>
            <w:tcW w:w="411" w:type="pct"/>
            <w:vMerge w:val="restar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01.01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01.02</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01.04</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02.01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04.01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04.02</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01.01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02.02</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04.01</w:t>
            </w:r>
          </w:p>
        </w:tc>
      </w:tr>
      <w:tr w:rsidR="0052277C" w:rsidRPr="0052277C" w:rsidTr="00A634A5">
        <w:trPr>
          <w:trHeight w:val="4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c>
          <w:tcPr>
            <w:tcW w:w="2722" w:type="pct"/>
            <w:tcBorders>
              <w:top w:val="single" w:sz="4" w:space="0" w:color="auto"/>
              <w:left w:val="single" w:sz="4" w:space="0" w:color="auto"/>
              <w:bottom w:val="single" w:sz="4" w:space="0" w:color="auto"/>
              <w:right w:val="single" w:sz="4" w:space="0" w:color="auto"/>
            </w:tcBorders>
          </w:tcPr>
          <w:p w:rsidR="0052277C" w:rsidRPr="0052277C" w:rsidRDefault="0052277C" w:rsidP="00394AE0">
            <w:pPr>
              <w:spacing w:before="100" w:beforeAutospacing="1" w:after="0" w:line="240" w:lineRule="auto"/>
              <w:rPr>
                <w:rFonts w:ascii="Times New Roman" w:eastAsia="Times New Roman" w:hAnsi="Times New Roman" w:cs="Times New Roman"/>
                <w:sz w:val="24"/>
                <w:szCs w:val="24"/>
              </w:rPr>
            </w:pPr>
            <w:r w:rsidRPr="0052277C">
              <w:rPr>
                <w:rFonts w:ascii="Times New Roman" w:eastAsia="Times New Roman" w:hAnsi="Times New Roman" w:cs="Times New Roman"/>
                <w:sz w:val="24"/>
                <w:szCs w:val="24"/>
              </w:rPr>
              <w:t xml:space="preserve">Процесс общения и его аспекты: коммуникативный, интерактивный, перцептивный. Структура, цели и функции общения. Классификация видов общения. Средства общения: вербальные и невербальные. Техники и приёмы общения. </w:t>
            </w:r>
          </w:p>
          <w:p w:rsidR="0052277C" w:rsidRPr="0052277C" w:rsidRDefault="0052277C" w:rsidP="00394AE0">
            <w:pPr>
              <w:spacing w:after="0" w:line="240" w:lineRule="auto"/>
              <w:rPr>
                <w:rFonts w:ascii="Times New Roman" w:eastAsia="Calibri" w:hAnsi="Times New Roman" w:cs="Times New Roman"/>
                <w:sz w:val="24"/>
                <w:szCs w:val="24"/>
              </w:rPr>
            </w:pPr>
          </w:p>
        </w:tc>
        <w:tc>
          <w:tcPr>
            <w:tcW w:w="585" w:type="pct"/>
            <w:gridSpan w:val="2"/>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2</w:t>
            </w:r>
          </w:p>
        </w:tc>
        <w:tc>
          <w:tcPr>
            <w:tcW w:w="294" w:type="pct"/>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r>
      <w:tr w:rsidR="0052277C" w:rsidRPr="0052277C" w:rsidTr="00A634A5">
        <w:trPr>
          <w:trHeight w:val="4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c>
          <w:tcPr>
            <w:tcW w:w="2722"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Анализ особенностей своего общения в начале разговора, при его поддержании и окончании.</w:t>
            </w:r>
          </w:p>
        </w:tc>
        <w:tc>
          <w:tcPr>
            <w:tcW w:w="585" w:type="pct"/>
            <w:gridSpan w:val="2"/>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lang w:val="en-US"/>
              </w:rPr>
            </w:pPr>
            <w:r w:rsidRPr="00394AE0">
              <w:rPr>
                <w:rFonts w:ascii="Times New Roman" w:eastAsia="Calibri" w:hAnsi="Times New Roman" w:cs="Times New Roman"/>
                <w:sz w:val="24"/>
                <w:szCs w:val="24"/>
              </w:rPr>
              <w:t>2</w:t>
            </w:r>
          </w:p>
        </w:tc>
        <w:tc>
          <w:tcPr>
            <w:tcW w:w="294" w:type="pct"/>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r>
      <w:tr w:rsidR="0052277C" w:rsidRPr="0052277C" w:rsidTr="00A634A5">
        <w:trPr>
          <w:trHeight w:val="4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c>
          <w:tcPr>
            <w:tcW w:w="2722"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Трансактный анализ Э.Берна. Анализ позиции в общении: ребенок, взрослый, родитель. Моделирование общения на различных уровнях.</w:t>
            </w:r>
          </w:p>
        </w:tc>
        <w:tc>
          <w:tcPr>
            <w:tcW w:w="585" w:type="pct"/>
            <w:gridSpan w:val="2"/>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r w:rsidRPr="00394AE0">
              <w:rPr>
                <w:rFonts w:ascii="Times New Roman" w:eastAsia="Calibri" w:hAnsi="Times New Roman" w:cs="Times New Roman"/>
                <w:sz w:val="24"/>
                <w:szCs w:val="24"/>
              </w:rPr>
              <w:t>2</w:t>
            </w:r>
          </w:p>
        </w:tc>
        <w:tc>
          <w:tcPr>
            <w:tcW w:w="294" w:type="pct"/>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r>
      <w:tr w:rsidR="0052277C" w:rsidRPr="0052277C" w:rsidTr="00394AE0">
        <w:trPr>
          <w:trHeight w:val="491"/>
        </w:trPr>
        <w:tc>
          <w:tcPr>
            <w:tcW w:w="5000" w:type="pct"/>
            <w:gridSpan w:val="6"/>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b/>
                <w:sz w:val="24"/>
                <w:szCs w:val="24"/>
              </w:rPr>
            </w:pPr>
            <w:r w:rsidRPr="0052277C">
              <w:rPr>
                <w:rFonts w:ascii="Times New Roman" w:eastAsia="Calibri" w:hAnsi="Times New Roman" w:cs="Times New Roman"/>
                <w:b/>
                <w:sz w:val="24"/>
                <w:szCs w:val="24"/>
              </w:rPr>
              <w:t>Раздел 2. Основы командообразования</w:t>
            </w:r>
          </w:p>
        </w:tc>
      </w:tr>
      <w:tr w:rsidR="0052277C" w:rsidRPr="0052277C" w:rsidTr="00A634A5">
        <w:trPr>
          <w:trHeight w:val="491"/>
        </w:trPr>
        <w:tc>
          <w:tcPr>
            <w:tcW w:w="989" w:type="pct"/>
            <w:vMerge w:val="restart"/>
            <w:tcBorders>
              <w:top w:val="single" w:sz="4" w:space="0" w:color="auto"/>
              <w:left w:val="single" w:sz="4" w:space="0" w:color="auto"/>
              <w:bottom w:val="single" w:sz="4" w:space="0" w:color="auto"/>
              <w:right w:val="single" w:sz="4" w:space="0" w:color="auto"/>
            </w:tcBorders>
          </w:tcPr>
          <w:p w:rsidR="0052277C" w:rsidRPr="0052277C" w:rsidRDefault="0052277C" w:rsidP="00394AE0">
            <w:pPr>
              <w:spacing w:after="0" w:line="240" w:lineRule="auto"/>
              <w:rPr>
                <w:rFonts w:ascii="Times New Roman" w:eastAsia="Calibri" w:hAnsi="Times New Roman" w:cs="Times New Roman"/>
                <w:b/>
                <w:sz w:val="24"/>
                <w:szCs w:val="24"/>
              </w:rPr>
            </w:pPr>
            <w:r w:rsidRPr="0052277C">
              <w:rPr>
                <w:rFonts w:ascii="Times New Roman" w:eastAsia="Calibri" w:hAnsi="Times New Roman" w:cs="Times New Roman"/>
                <w:b/>
                <w:sz w:val="24"/>
                <w:szCs w:val="24"/>
              </w:rPr>
              <w:t>Тема 2.1 Команда как вид группы высшего уровня</w:t>
            </w:r>
          </w:p>
          <w:p w:rsidR="0052277C" w:rsidRPr="0052277C" w:rsidRDefault="0052277C" w:rsidP="00394AE0">
            <w:pPr>
              <w:spacing w:after="0" w:line="240" w:lineRule="auto"/>
              <w:rPr>
                <w:rFonts w:ascii="Times New Roman" w:eastAsia="Calibri" w:hAnsi="Times New Roman" w:cs="Times New Roman"/>
                <w:sz w:val="24"/>
                <w:szCs w:val="24"/>
              </w:rPr>
            </w:pPr>
          </w:p>
        </w:tc>
        <w:tc>
          <w:tcPr>
            <w:tcW w:w="2722"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Дидактические единицы, содержание</w:t>
            </w:r>
          </w:p>
        </w:tc>
        <w:tc>
          <w:tcPr>
            <w:tcW w:w="562" w:type="pct"/>
            <w:tcBorders>
              <w:top w:val="single" w:sz="4" w:space="0" w:color="auto"/>
              <w:left w:val="single" w:sz="4" w:space="0" w:color="auto"/>
              <w:bottom w:val="single" w:sz="4" w:space="0" w:color="auto"/>
              <w:right w:val="single" w:sz="4" w:space="0" w:color="auto"/>
            </w:tcBorders>
            <w:vAlign w:val="center"/>
          </w:tcPr>
          <w:p w:rsidR="0052277C" w:rsidRPr="0052277C" w:rsidRDefault="0052277C" w:rsidP="00394AE0">
            <w:pPr>
              <w:spacing w:after="0" w:line="240" w:lineRule="auto"/>
              <w:rPr>
                <w:rFonts w:ascii="Times New Roman" w:eastAsia="Calibri" w:hAnsi="Times New Roman" w:cs="Times New Roman"/>
                <w:sz w:val="24"/>
                <w:szCs w:val="24"/>
              </w:rPr>
            </w:pPr>
          </w:p>
        </w:tc>
        <w:tc>
          <w:tcPr>
            <w:tcW w:w="317" w:type="pct"/>
            <w:gridSpan w:val="2"/>
            <w:vMerge w:val="restart"/>
            <w:tcBorders>
              <w:top w:val="single" w:sz="4" w:space="0" w:color="auto"/>
              <w:left w:val="single" w:sz="4" w:space="0" w:color="auto"/>
              <w:bottom w:val="single" w:sz="4" w:space="0" w:color="auto"/>
              <w:right w:val="single" w:sz="4" w:space="0" w:color="auto"/>
            </w:tcBorders>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02</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03</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04</w:t>
            </w:r>
          </w:p>
          <w:p w:rsidR="0052277C" w:rsidRPr="0052277C" w:rsidRDefault="0052277C" w:rsidP="00394AE0">
            <w:pPr>
              <w:spacing w:after="0" w:line="240" w:lineRule="auto"/>
              <w:rPr>
                <w:rFonts w:ascii="Times New Roman" w:eastAsia="Calibri" w:hAnsi="Times New Roman" w:cs="Times New Roman"/>
                <w:sz w:val="24"/>
                <w:szCs w:val="24"/>
              </w:rPr>
            </w:pPr>
          </w:p>
        </w:tc>
        <w:tc>
          <w:tcPr>
            <w:tcW w:w="411" w:type="pct"/>
            <w:vMerge w:val="restar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01.02</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02.01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02.06</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03.03</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04.01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01.01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01.02</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03.03</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04.01</w:t>
            </w:r>
          </w:p>
        </w:tc>
      </w:tr>
      <w:tr w:rsidR="0052277C" w:rsidRPr="0052277C" w:rsidTr="00A634A5">
        <w:trPr>
          <w:trHeight w:val="4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c>
          <w:tcPr>
            <w:tcW w:w="2722"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Понятие о командообразовании. Команда как особый вид малой группы. Типы команд.  Отличия команды от малой группы. Основные характеристики коллектива как разновидности малой группы. Лидерство в команде. Этапы командообразования.</w:t>
            </w:r>
          </w:p>
        </w:tc>
        <w:tc>
          <w:tcPr>
            <w:tcW w:w="562" w:type="pct"/>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2</w:t>
            </w:r>
          </w:p>
        </w:tc>
        <w:tc>
          <w:tcPr>
            <w:tcW w:w="317" w:type="pct"/>
            <w:gridSpan w:val="2"/>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r>
      <w:tr w:rsidR="0052277C" w:rsidRPr="0052277C" w:rsidTr="00A634A5">
        <w:trPr>
          <w:trHeight w:val="4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c>
          <w:tcPr>
            <w:tcW w:w="2722"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Мониторинг эффективности команды в целом</w:t>
            </w:r>
          </w:p>
        </w:tc>
        <w:tc>
          <w:tcPr>
            <w:tcW w:w="562" w:type="pct"/>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r w:rsidRPr="00394AE0">
              <w:rPr>
                <w:rFonts w:ascii="Times New Roman" w:eastAsia="Calibri" w:hAnsi="Times New Roman" w:cs="Times New Roman"/>
                <w:sz w:val="24"/>
                <w:szCs w:val="24"/>
              </w:rPr>
              <w:t>2</w:t>
            </w:r>
          </w:p>
        </w:tc>
        <w:tc>
          <w:tcPr>
            <w:tcW w:w="317" w:type="pct"/>
            <w:gridSpan w:val="2"/>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r>
      <w:tr w:rsidR="0052277C" w:rsidRPr="0052277C" w:rsidTr="00A634A5">
        <w:trPr>
          <w:trHeight w:val="502"/>
        </w:trPr>
        <w:tc>
          <w:tcPr>
            <w:tcW w:w="989" w:type="pct"/>
            <w:vMerge w:val="restart"/>
            <w:tcBorders>
              <w:top w:val="single" w:sz="4" w:space="0" w:color="auto"/>
              <w:left w:val="single" w:sz="4" w:space="0" w:color="auto"/>
              <w:bottom w:val="single" w:sz="4" w:space="0" w:color="auto"/>
              <w:right w:val="single" w:sz="4" w:space="0" w:color="auto"/>
            </w:tcBorders>
          </w:tcPr>
          <w:p w:rsidR="0052277C" w:rsidRPr="0052277C" w:rsidRDefault="0052277C" w:rsidP="00394AE0">
            <w:pPr>
              <w:spacing w:after="0" w:line="240" w:lineRule="auto"/>
              <w:rPr>
                <w:rFonts w:ascii="Times New Roman" w:eastAsia="Calibri" w:hAnsi="Times New Roman" w:cs="Times New Roman"/>
                <w:b/>
                <w:sz w:val="24"/>
                <w:szCs w:val="24"/>
              </w:rPr>
            </w:pPr>
            <w:r w:rsidRPr="0052277C">
              <w:rPr>
                <w:rFonts w:ascii="Times New Roman" w:eastAsia="Calibri" w:hAnsi="Times New Roman" w:cs="Times New Roman"/>
                <w:b/>
                <w:sz w:val="24"/>
                <w:szCs w:val="24"/>
              </w:rPr>
              <w:t>Тема 2.2 Формирование команды</w:t>
            </w:r>
          </w:p>
          <w:p w:rsidR="0052277C" w:rsidRPr="0052277C" w:rsidRDefault="0052277C" w:rsidP="00394AE0">
            <w:pPr>
              <w:spacing w:after="0" w:line="240" w:lineRule="auto"/>
              <w:rPr>
                <w:rFonts w:ascii="Times New Roman" w:eastAsia="Calibri" w:hAnsi="Times New Roman" w:cs="Times New Roman"/>
                <w:sz w:val="24"/>
                <w:szCs w:val="24"/>
              </w:rPr>
            </w:pPr>
          </w:p>
        </w:tc>
        <w:tc>
          <w:tcPr>
            <w:tcW w:w="2722"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Дидактические единицы, содержание</w:t>
            </w:r>
          </w:p>
        </w:tc>
        <w:tc>
          <w:tcPr>
            <w:tcW w:w="562" w:type="pct"/>
            <w:tcBorders>
              <w:top w:val="single" w:sz="4" w:space="0" w:color="auto"/>
              <w:left w:val="single" w:sz="4" w:space="0" w:color="auto"/>
              <w:bottom w:val="single" w:sz="4" w:space="0" w:color="auto"/>
              <w:right w:val="single" w:sz="4" w:space="0" w:color="auto"/>
            </w:tcBorders>
            <w:vAlign w:val="center"/>
          </w:tcPr>
          <w:p w:rsidR="0052277C" w:rsidRPr="0052277C" w:rsidRDefault="0052277C" w:rsidP="00394AE0">
            <w:pPr>
              <w:spacing w:after="0" w:line="240" w:lineRule="auto"/>
              <w:rPr>
                <w:rFonts w:ascii="Times New Roman" w:eastAsia="Calibri" w:hAnsi="Times New Roman" w:cs="Times New Roman"/>
                <w:sz w:val="24"/>
                <w:szCs w:val="24"/>
              </w:rPr>
            </w:pPr>
          </w:p>
        </w:tc>
        <w:tc>
          <w:tcPr>
            <w:tcW w:w="317" w:type="pct"/>
            <w:gridSpan w:val="2"/>
            <w:vMerge w:val="restart"/>
            <w:tcBorders>
              <w:top w:val="single" w:sz="4" w:space="0" w:color="auto"/>
              <w:left w:val="single" w:sz="4" w:space="0" w:color="auto"/>
              <w:bottom w:val="single" w:sz="4" w:space="0" w:color="auto"/>
              <w:right w:val="single" w:sz="4" w:space="0" w:color="auto"/>
            </w:tcBorders>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02</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03</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04</w:t>
            </w:r>
          </w:p>
          <w:p w:rsidR="0052277C" w:rsidRPr="0052277C" w:rsidRDefault="0052277C" w:rsidP="00394AE0">
            <w:pPr>
              <w:spacing w:after="0" w:line="240" w:lineRule="auto"/>
              <w:rPr>
                <w:rFonts w:ascii="Times New Roman" w:eastAsia="Calibri" w:hAnsi="Times New Roman" w:cs="Times New Roman"/>
                <w:sz w:val="24"/>
                <w:szCs w:val="24"/>
              </w:rPr>
            </w:pPr>
          </w:p>
        </w:tc>
        <w:tc>
          <w:tcPr>
            <w:tcW w:w="411" w:type="pct"/>
            <w:vMerge w:val="restar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01.02</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02.01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02.06</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03.03</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04.01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01.01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01.02</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03.03</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04.01</w:t>
            </w:r>
          </w:p>
        </w:tc>
      </w:tr>
      <w:tr w:rsidR="0052277C" w:rsidRPr="0052277C" w:rsidTr="00A634A5">
        <w:trPr>
          <w:trHeight w:val="409"/>
        </w:trPr>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c>
          <w:tcPr>
            <w:tcW w:w="2722"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Формирование команд: типы команд, подходы</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к комплектованию команд (типологический, ролевой и др. подходы),</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принципы организации команды</w:t>
            </w:r>
          </w:p>
        </w:tc>
        <w:tc>
          <w:tcPr>
            <w:tcW w:w="562" w:type="pct"/>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r w:rsidRPr="00394AE0">
              <w:rPr>
                <w:rFonts w:ascii="Times New Roman" w:eastAsia="Calibri" w:hAnsi="Times New Roman" w:cs="Times New Roman"/>
                <w:sz w:val="24"/>
                <w:szCs w:val="24"/>
              </w:rPr>
              <w:t>2</w:t>
            </w:r>
          </w:p>
        </w:tc>
        <w:tc>
          <w:tcPr>
            <w:tcW w:w="317" w:type="pct"/>
            <w:gridSpan w:val="2"/>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r>
      <w:tr w:rsidR="0052277C" w:rsidRPr="0052277C" w:rsidTr="00A634A5">
        <w:trPr>
          <w:trHeight w:val="3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c>
          <w:tcPr>
            <w:tcW w:w="2722"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Тренинг командообразования.</w:t>
            </w:r>
          </w:p>
        </w:tc>
        <w:tc>
          <w:tcPr>
            <w:tcW w:w="562" w:type="pct"/>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r w:rsidRPr="00394AE0">
              <w:rPr>
                <w:rFonts w:ascii="Times New Roman" w:eastAsia="Calibri" w:hAnsi="Times New Roman" w:cs="Times New Roman"/>
                <w:sz w:val="24"/>
                <w:szCs w:val="24"/>
              </w:rPr>
              <w:t>2</w:t>
            </w:r>
          </w:p>
        </w:tc>
        <w:tc>
          <w:tcPr>
            <w:tcW w:w="317" w:type="pct"/>
            <w:gridSpan w:val="2"/>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r>
      <w:tr w:rsidR="0052277C" w:rsidRPr="0052277C" w:rsidTr="00394AE0">
        <w:trPr>
          <w:trHeight w:val="512"/>
        </w:trPr>
        <w:tc>
          <w:tcPr>
            <w:tcW w:w="5000" w:type="pct"/>
            <w:gridSpan w:val="6"/>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b/>
                <w:sz w:val="24"/>
                <w:szCs w:val="24"/>
              </w:rPr>
            </w:pPr>
            <w:r w:rsidRPr="0052277C">
              <w:rPr>
                <w:rFonts w:ascii="Times New Roman" w:eastAsia="Calibri" w:hAnsi="Times New Roman" w:cs="Times New Roman"/>
                <w:b/>
                <w:sz w:val="24"/>
                <w:szCs w:val="24"/>
              </w:rPr>
              <w:t>Раздел 3. Внутрикомандные процессы и отношения</w:t>
            </w:r>
          </w:p>
        </w:tc>
      </w:tr>
      <w:tr w:rsidR="0052277C" w:rsidRPr="0052277C" w:rsidTr="00A634A5">
        <w:trPr>
          <w:trHeight w:val="512"/>
        </w:trPr>
        <w:tc>
          <w:tcPr>
            <w:tcW w:w="989" w:type="pct"/>
            <w:vMerge w:val="restart"/>
            <w:tcBorders>
              <w:top w:val="single" w:sz="4" w:space="0" w:color="auto"/>
              <w:left w:val="single" w:sz="4" w:space="0" w:color="auto"/>
              <w:bottom w:val="single" w:sz="4" w:space="0" w:color="auto"/>
              <w:right w:val="single" w:sz="4" w:space="0" w:color="auto"/>
            </w:tcBorders>
          </w:tcPr>
          <w:p w:rsidR="0052277C" w:rsidRPr="0052277C" w:rsidRDefault="0052277C" w:rsidP="00394AE0">
            <w:pPr>
              <w:spacing w:after="0" w:line="240" w:lineRule="auto"/>
              <w:rPr>
                <w:rFonts w:ascii="Times New Roman" w:eastAsia="Calibri" w:hAnsi="Times New Roman" w:cs="Times New Roman"/>
                <w:b/>
                <w:sz w:val="24"/>
                <w:szCs w:val="24"/>
              </w:rPr>
            </w:pPr>
            <w:r w:rsidRPr="0052277C">
              <w:rPr>
                <w:rFonts w:ascii="Times New Roman" w:eastAsia="Calibri" w:hAnsi="Times New Roman" w:cs="Times New Roman"/>
                <w:b/>
                <w:sz w:val="24"/>
                <w:szCs w:val="24"/>
              </w:rPr>
              <w:t>Тема 3.1 Типология комплектования групп</w:t>
            </w:r>
          </w:p>
          <w:p w:rsidR="0052277C" w:rsidRPr="0052277C" w:rsidRDefault="0052277C" w:rsidP="00394AE0">
            <w:pPr>
              <w:spacing w:after="0" w:line="240" w:lineRule="auto"/>
              <w:rPr>
                <w:rFonts w:ascii="Times New Roman" w:eastAsia="Calibri" w:hAnsi="Times New Roman" w:cs="Times New Roman"/>
                <w:b/>
                <w:sz w:val="24"/>
                <w:szCs w:val="24"/>
              </w:rPr>
            </w:pPr>
          </w:p>
        </w:tc>
        <w:tc>
          <w:tcPr>
            <w:tcW w:w="2722"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Дидактические единицы, содержание</w:t>
            </w:r>
          </w:p>
        </w:tc>
        <w:tc>
          <w:tcPr>
            <w:tcW w:w="562" w:type="pct"/>
            <w:tcBorders>
              <w:top w:val="single" w:sz="4" w:space="0" w:color="auto"/>
              <w:left w:val="single" w:sz="4" w:space="0" w:color="auto"/>
              <w:bottom w:val="single" w:sz="4" w:space="0" w:color="auto"/>
              <w:right w:val="single" w:sz="4" w:space="0" w:color="auto"/>
            </w:tcBorders>
            <w:vAlign w:val="center"/>
          </w:tcPr>
          <w:p w:rsidR="0052277C" w:rsidRPr="0052277C" w:rsidRDefault="0052277C" w:rsidP="00394AE0">
            <w:pPr>
              <w:spacing w:after="0" w:line="240" w:lineRule="auto"/>
              <w:rPr>
                <w:rFonts w:ascii="Times New Roman" w:eastAsia="Calibri" w:hAnsi="Times New Roman" w:cs="Times New Roman"/>
                <w:sz w:val="24"/>
                <w:szCs w:val="24"/>
              </w:rPr>
            </w:pPr>
          </w:p>
        </w:tc>
        <w:tc>
          <w:tcPr>
            <w:tcW w:w="317" w:type="pct"/>
            <w:gridSpan w:val="2"/>
            <w:vMerge w:val="restart"/>
            <w:tcBorders>
              <w:top w:val="single" w:sz="4" w:space="0" w:color="auto"/>
              <w:left w:val="single" w:sz="4" w:space="0" w:color="auto"/>
              <w:bottom w:val="single" w:sz="4" w:space="0" w:color="auto"/>
              <w:right w:val="single" w:sz="4" w:space="0" w:color="auto"/>
            </w:tcBorders>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04</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06</w:t>
            </w:r>
          </w:p>
          <w:p w:rsidR="0052277C" w:rsidRPr="0052277C" w:rsidRDefault="0052277C" w:rsidP="00394AE0">
            <w:pPr>
              <w:spacing w:after="0" w:line="240" w:lineRule="auto"/>
              <w:rPr>
                <w:rFonts w:ascii="Times New Roman" w:eastAsia="Calibri" w:hAnsi="Times New Roman" w:cs="Times New Roman"/>
                <w:sz w:val="24"/>
                <w:szCs w:val="24"/>
              </w:rPr>
            </w:pPr>
          </w:p>
        </w:tc>
        <w:tc>
          <w:tcPr>
            <w:tcW w:w="411" w:type="pct"/>
            <w:vMerge w:val="restar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04.01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04.02</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06.01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04.01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06.01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06.02</w:t>
            </w:r>
          </w:p>
        </w:tc>
      </w:tr>
      <w:tr w:rsidR="0052277C" w:rsidRPr="0052277C" w:rsidTr="00A634A5">
        <w:trPr>
          <w:trHeight w:val="3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b/>
                <w:sz w:val="24"/>
                <w:szCs w:val="24"/>
              </w:rPr>
            </w:pPr>
          </w:p>
        </w:tc>
        <w:tc>
          <w:tcPr>
            <w:tcW w:w="2722"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Times New Roman" w:hAnsi="Times New Roman" w:cs="Times New Roman"/>
                <w:sz w:val="24"/>
                <w:szCs w:val="24"/>
                <w:lang w:eastAsia="ru-RU"/>
              </w:rPr>
              <w:t>Понятие «роль» в психологии общения. Командные роли и их психологическая составляющая</w:t>
            </w:r>
          </w:p>
        </w:tc>
        <w:tc>
          <w:tcPr>
            <w:tcW w:w="562" w:type="pct"/>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r w:rsidRPr="00394AE0">
              <w:rPr>
                <w:rFonts w:ascii="Times New Roman" w:eastAsia="Calibri" w:hAnsi="Times New Roman" w:cs="Times New Roman"/>
                <w:sz w:val="24"/>
                <w:szCs w:val="24"/>
              </w:rPr>
              <w:t>2</w:t>
            </w:r>
          </w:p>
        </w:tc>
        <w:tc>
          <w:tcPr>
            <w:tcW w:w="317" w:type="pct"/>
            <w:gridSpan w:val="2"/>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r>
      <w:tr w:rsidR="0052277C" w:rsidRPr="0052277C" w:rsidTr="00A634A5">
        <w:trPr>
          <w:trHeight w:val="4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b/>
                <w:sz w:val="24"/>
                <w:szCs w:val="24"/>
              </w:rPr>
            </w:pPr>
          </w:p>
        </w:tc>
        <w:tc>
          <w:tcPr>
            <w:tcW w:w="2722"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 xml:space="preserve">Изучение влияние состава команды на эффективность решения групповых задач. </w:t>
            </w:r>
          </w:p>
        </w:tc>
        <w:tc>
          <w:tcPr>
            <w:tcW w:w="562" w:type="pct"/>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r w:rsidRPr="00394AE0">
              <w:rPr>
                <w:rFonts w:ascii="Times New Roman" w:eastAsia="Calibri" w:hAnsi="Times New Roman" w:cs="Times New Roman"/>
                <w:sz w:val="24"/>
                <w:szCs w:val="24"/>
              </w:rPr>
              <w:t>2</w:t>
            </w:r>
          </w:p>
        </w:tc>
        <w:tc>
          <w:tcPr>
            <w:tcW w:w="317" w:type="pct"/>
            <w:gridSpan w:val="2"/>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r>
      <w:tr w:rsidR="0052277C" w:rsidRPr="0052277C" w:rsidTr="00A634A5">
        <w:trPr>
          <w:trHeight w:val="523"/>
        </w:trPr>
        <w:tc>
          <w:tcPr>
            <w:tcW w:w="989" w:type="pct"/>
            <w:vMerge w:val="restart"/>
            <w:tcBorders>
              <w:top w:val="single" w:sz="4" w:space="0" w:color="auto"/>
              <w:left w:val="single" w:sz="4" w:space="0" w:color="auto"/>
              <w:bottom w:val="single" w:sz="4" w:space="0" w:color="auto"/>
              <w:right w:val="single" w:sz="4" w:space="0" w:color="auto"/>
            </w:tcBorders>
          </w:tcPr>
          <w:p w:rsidR="0052277C" w:rsidRPr="0052277C" w:rsidRDefault="0052277C" w:rsidP="00394AE0">
            <w:pPr>
              <w:spacing w:after="0" w:line="240" w:lineRule="auto"/>
              <w:rPr>
                <w:rFonts w:ascii="Times New Roman" w:eastAsia="Calibri" w:hAnsi="Times New Roman" w:cs="Times New Roman"/>
                <w:b/>
                <w:sz w:val="24"/>
                <w:szCs w:val="24"/>
              </w:rPr>
            </w:pPr>
            <w:r w:rsidRPr="0052277C">
              <w:rPr>
                <w:rFonts w:ascii="Times New Roman" w:eastAsia="Calibri" w:hAnsi="Times New Roman" w:cs="Times New Roman"/>
                <w:b/>
                <w:sz w:val="24"/>
                <w:szCs w:val="24"/>
              </w:rPr>
              <w:t>Тема 3.2 Управление взаимоотношениями в команде</w:t>
            </w:r>
          </w:p>
          <w:p w:rsidR="0052277C" w:rsidRPr="0052277C" w:rsidRDefault="0052277C" w:rsidP="00394AE0">
            <w:pPr>
              <w:spacing w:after="0" w:line="240" w:lineRule="auto"/>
              <w:rPr>
                <w:rFonts w:ascii="Times New Roman" w:eastAsia="Calibri" w:hAnsi="Times New Roman" w:cs="Times New Roman"/>
                <w:b/>
                <w:sz w:val="24"/>
                <w:szCs w:val="24"/>
              </w:rPr>
            </w:pPr>
          </w:p>
        </w:tc>
        <w:tc>
          <w:tcPr>
            <w:tcW w:w="2722"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Дидактические единицы, содержание</w:t>
            </w:r>
          </w:p>
        </w:tc>
        <w:tc>
          <w:tcPr>
            <w:tcW w:w="562" w:type="pct"/>
            <w:tcBorders>
              <w:top w:val="single" w:sz="4" w:space="0" w:color="auto"/>
              <w:left w:val="single" w:sz="4" w:space="0" w:color="auto"/>
              <w:bottom w:val="single" w:sz="4" w:space="0" w:color="auto"/>
              <w:right w:val="single" w:sz="4" w:space="0" w:color="auto"/>
            </w:tcBorders>
            <w:vAlign w:val="center"/>
          </w:tcPr>
          <w:p w:rsidR="0052277C" w:rsidRPr="0052277C" w:rsidRDefault="0052277C" w:rsidP="00394AE0">
            <w:pPr>
              <w:spacing w:after="0" w:line="240" w:lineRule="auto"/>
              <w:rPr>
                <w:rFonts w:ascii="Times New Roman" w:eastAsia="Calibri" w:hAnsi="Times New Roman" w:cs="Times New Roman"/>
                <w:sz w:val="24"/>
                <w:szCs w:val="24"/>
              </w:rPr>
            </w:pPr>
          </w:p>
        </w:tc>
        <w:tc>
          <w:tcPr>
            <w:tcW w:w="317" w:type="pct"/>
            <w:gridSpan w:val="2"/>
            <w:vMerge w:val="restart"/>
            <w:tcBorders>
              <w:top w:val="single" w:sz="4" w:space="0" w:color="auto"/>
              <w:left w:val="single" w:sz="4" w:space="0" w:color="auto"/>
              <w:bottom w:val="single" w:sz="4" w:space="0" w:color="auto"/>
              <w:right w:val="single" w:sz="4" w:space="0" w:color="auto"/>
            </w:tcBorders>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04</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05</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06</w:t>
            </w:r>
          </w:p>
          <w:p w:rsidR="0052277C" w:rsidRPr="0052277C" w:rsidRDefault="0052277C" w:rsidP="00394AE0">
            <w:pPr>
              <w:spacing w:after="0" w:line="240" w:lineRule="auto"/>
              <w:rPr>
                <w:rFonts w:ascii="Times New Roman" w:eastAsia="Calibri" w:hAnsi="Times New Roman" w:cs="Times New Roman"/>
                <w:sz w:val="24"/>
                <w:szCs w:val="24"/>
              </w:rPr>
            </w:pPr>
          </w:p>
        </w:tc>
        <w:tc>
          <w:tcPr>
            <w:tcW w:w="411" w:type="pct"/>
            <w:vMerge w:val="restar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04.01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04.02</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05.01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06.01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04.01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05.01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06.01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06.02</w:t>
            </w:r>
          </w:p>
        </w:tc>
      </w:tr>
      <w:tr w:rsidR="0052277C" w:rsidRPr="0052277C" w:rsidTr="00A634A5">
        <w:trPr>
          <w:trHeight w:val="3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b/>
                <w:sz w:val="24"/>
                <w:szCs w:val="24"/>
              </w:rPr>
            </w:pPr>
          </w:p>
        </w:tc>
        <w:tc>
          <w:tcPr>
            <w:tcW w:w="2722"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Умения и навыки членов команды, роли членов команды по классификации Р.Дефта и Р.Белбина. Решение командных задач исходя из ролей.</w:t>
            </w:r>
          </w:p>
        </w:tc>
        <w:tc>
          <w:tcPr>
            <w:tcW w:w="562" w:type="pct"/>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r w:rsidRPr="00394AE0">
              <w:rPr>
                <w:rFonts w:ascii="Times New Roman" w:eastAsia="Calibri" w:hAnsi="Times New Roman" w:cs="Times New Roman"/>
                <w:sz w:val="24"/>
                <w:szCs w:val="24"/>
              </w:rPr>
              <w:t>2</w:t>
            </w:r>
          </w:p>
        </w:tc>
        <w:tc>
          <w:tcPr>
            <w:tcW w:w="317" w:type="pct"/>
            <w:gridSpan w:val="2"/>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r>
      <w:tr w:rsidR="0052277C" w:rsidRPr="0052277C" w:rsidTr="00A634A5">
        <w:trPr>
          <w:trHeight w:val="4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b/>
                <w:sz w:val="24"/>
                <w:szCs w:val="24"/>
              </w:rPr>
            </w:pPr>
          </w:p>
        </w:tc>
        <w:tc>
          <w:tcPr>
            <w:tcW w:w="2722"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Формальные и неформальные группы, специфика управления взаимоотношениями в группах. Блокирующие модели поведения в команде.</w:t>
            </w:r>
          </w:p>
        </w:tc>
        <w:tc>
          <w:tcPr>
            <w:tcW w:w="562" w:type="pct"/>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r w:rsidRPr="00394AE0">
              <w:rPr>
                <w:rFonts w:ascii="Times New Roman" w:eastAsia="Calibri" w:hAnsi="Times New Roman" w:cs="Times New Roman"/>
                <w:sz w:val="24"/>
                <w:szCs w:val="24"/>
              </w:rPr>
              <w:t>2</w:t>
            </w:r>
          </w:p>
        </w:tc>
        <w:tc>
          <w:tcPr>
            <w:tcW w:w="317" w:type="pct"/>
            <w:gridSpan w:val="2"/>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r>
      <w:tr w:rsidR="0052277C" w:rsidRPr="0052277C" w:rsidTr="00A634A5">
        <w:trPr>
          <w:trHeight w:val="447"/>
        </w:trPr>
        <w:tc>
          <w:tcPr>
            <w:tcW w:w="989" w:type="pct"/>
            <w:vMerge w:val="restart"/>
            <w:tcBorders>
              <w:top w:val="single" w:sz="4" w:space="0" w:color="auto"/>
              <w:left w:val="single" w:sz="4" w:space="0" w:color="auto"/>
              <w:bottom w:val="single" w:sz="4" w:space="0" w:color="auto"/>
              <w:right w:val="single" w:sz="4" w:space="0" w:color="auto"/>
            </w:tcBorders>
          </w:tcPr>
          <w:p w:rsidR="0052277C" w:rsidRPr="0052277C" w:rsidRDefault="0052277C" w:rsidP="00394AE0">
            <w:pPr>
              <w:spacing w:after="0" w:line="240" w:lineRule="auto"/>
              <w:rPr>
                <w:rFonts w:ascii="Times New Roman" w:eastAsia="Calibri" w:hAnsi="Times New Roman" w:cs="Times New Roman"/>
                <w:b/>
                <w:sz w:val="24"/>
                <w:szCs w:val="24"/>
              </w:rPr>
            </w:pPr>
            <w:r w:rsidRPr="0052277C">
              <w:rPr>
                <w:rFonts w:ascii="Times New Roman" w:eastAsia="Calibri" w:hAnsi="Times New Roman" w:cs="Times New Roman"/>
                <w:b/>
                <w:sz w:val="24"/>
                <w:szCs w:val="24"/>
              </w:rPr>
              <w:t>Тема 3.3 Коммуникации в команде</w:t>
            </w:r>
          </w:p>
          <w:p w:rsidR="0052277C" w:rsidRPr="0052277C" w:rsidRDefault="0052277C" w:rsidP="00394AE0">
            <w:pPr>
              <w:spacing w:after="0" w:line="240" w:lineRule="auto"/>
              <w:rPr>
                <w:rFonts w:ascii="Times New Roman" w:eastAsia="Calibri" w:hAnsi="Times New Roman" w:cs="Times New Roman"/>
                <w:sz w:val="24"/>
                <w:szCs w:val="24"/>
              </w:rPr>
            </w:pPr>
          </w:p>
          <w:p w:rsidR="0052277C" w:rsidRPr="0052277C" w:rsidRDefault="0052277C" w:rsidP="00394AE0">
            <w:pPr>
              <w:spacing w:after="0" w:line="240" w:lineRule="auto"/>
              <w:rPr>
                <w:rFonts w:ascii="Times New Roman" w:eastAsia="Calibri" w:hAnsi="Times New Roman" w:cs="Times New Roman"/>
                <w:sz w:val="24"/>
                <w:szCs w:val="24"/>
              </w:rPr>
            </w:pPr>
          </w:p>
          <w:p w:rsidR="0052277C" w:rsidRPr="0052277C" w:rsidRDefault="0052277C" w:rsidP="00394AE0">
            <w:pPr>
              <w:spacing w:after="0" w:line="240" w:lineRule="auto"/>
              <w:rPr>
                <w:rFonts w:ascii="Times New Roman" w:eastAsia="Calibri" w:hAnsi="Times New Roman" w:cs="Times New Roman"/>
                <w:sz w:val="24"/>
                <w:szCs w:val="24"/>
              </w:rPr>
            </w:pPr>
          </w:p>
          <w:p w:rsidR="0052277C" w:rsidRPr="0052277C" w:rsidRDefault="0052277C" w:rsidP="00394AE0">
            <w:pPr>
              <w:spacing w:after="0" w:line="240" w:lineRule="auto"/>
              <w:rPr>
                <w:rFonts w:ascii="Times New Roman" w:eastAsia="Calibri" w:hAnsi="Times New Roman" w:cs="Times New Roman"/>
                <w:sz w:val="24"/>
                <w:szCs w:val="24"/>
              </w:rPr>
            </w:pPr>
          </w:p>
        </w:tc>
        <w:tc>
          <w:tcPr>
            <w:tcW w:w="2722"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Дидактические единицы, содержание</w:t>
            </w:r>
          </w:p>
        </w:tc>
        <w:tc>
          <w:tcPr>
            <w:tcW w:w="562" w:type="pct"/>
            <w:tcBorders>
              <w:top w:val="single" w:sz="4" w:space="0" w:color="auto"/>
              <w:left w:val="single" w:sz="4" w:space="0" w:color="auto"/>
              <w:bottom w:val="single" w:sz="4" w:space="0" w:color="auto"/>
              <w:right w:val="single" w:sz="4" w:space="0" w:color="auto"/>
            </w:tcBorders>
            <w:vAlign w:val="center"/>
          </w:tcPr>
          <w:p w:rsidR="0052277C" w:rsidRPr="0052277C" w:rsidRDefault="0052277C" w:rsidP="00394AE0">
            <w:pPr>
              <w:spacing w:after="0" w:line="240" w:lineRule="auto"/>
              <w:rPr>
                <w:rFonts w:ascii="Times New Roman" w:eastAsia="Calibri" w:hAnsi="Times New Roman" w:cs="Times New Roman"/>
                <w:sz w:val="24"/>
                <w:szCs w:val="24"/>
              </w:rPr>
            </w:pPr>
          </w:p>
        </w:tc>
        <w:tc>
          <w:tcPr>
            <w:tcW w:w="317" w:type="pct"/>
            <w:gridSpan w:val="2"/>
            <w:vMerge w:val="restart"/>
            <w:tcBorders>
              <w:top w:val="single" w:sz="4" w:space="0" w:color="auto"/>
              <w:left w:val="single" w:sz="4" w:space="0" w:color="auto"/>
              <w:bottom w:val="single" w:sz="4" w:space="0" w:color="auto"/>
              <w:right w:val="single" w:sz="4" w:space="0" w:color="auto"/>
            </w:tcBorders>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02</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06</w:t>
            </w:r>
          </w:p>
          <w:p w:rsidR="0052277C" w:rsidRPr="0052277C" w:rsidRDefault="0052277C" w:rsidP="00394AE0">
            <w:pPr>
              <w:spacing w:after="0" w:line="240" w:lineRule="auto"/>
              <w:rPr>
                <w:rFonts w:ascii="Times New Roman" w:eastAsia="Calibri" w:hAnsi="Times New Roman" w:cs="Times New Roman"/>
                <w:sz w:val="24"/>
                <w:szCs w:val="24"/>
              </w:rPr>
            </w:pPr>
          </w:p>
          <w:p w:rsidR="0052277C" w:rsidRPr="0052277C" w:rsidRDefault="0052277C" w:rsidP="00394AE0">
            <w:pPr>
              <w:spacing w:after="0" w:line="240" w:lineRule="auto"/>
              <w:rPr>
                <w:rFonts w:ascii="Times New Roman" w:eastAsia="Calibri" w:hAnsi="Times New Roman" w:cs="Times New Roman"/>
                <w:sz w:val="24"/>
                <w:szCs w:val="24"/>
              </w:rPr>
            </w:pPr>
          </w:p>
          <w:p w:rsidR="0052277C" w:rsidRPr="0052277C" w:rsidRDefault="0052277C" w:rsidP="00394AE0">
            <w:pPr>
              <w:spacing w:after="0" w:line="240" w:lineRule="auto"/>
              <w:rPr>
                <w:rFonts w:ascii="Times New Roman" w:eastAsia="Calibri" w:hAnsi="Times New Roman" w:cs="Times New Roman"/>
                <w:sz w:val="24"/>
                <w:szCs w:val="24"/>
              </w:rPr>
            </w:pPr>
          </w:p>
        </w:tc>
        <w:tc>
          <w:tcPr>
            <w:tcW w:w="411" w:type="pct"/>
            <w:vMerge w:val="restar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02.02</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02.05</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02.06</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06.01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02.02</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06.01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06.02</w:t>
            </w:r>
          </w:p>
        </w:tc>
      </w:tr>
      <w:tr w:rsidR="0052277C" w:rsidRPr="0052277C" w:rsidTr="00A634A5">
        <w:trPr>
          <w:trHeight w:val="33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c>
          <w:tcPr>
            <w:tcW w:w="2722"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 xml:space="preserve">Проблемы и барьеры в общении. Источники распознания состояний партнёра и способы интерпритации в межличностном взаимодействии. Гендерные особенности в деловой коммуникации. </w:t>
            </w:r>
          </w:p>
        </w:tc>
        <w:tc>
          <w:tcPr>
            <w:tcW w:w="562" w:type="pct"/>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r w:rsidRPr="00394AE0">
              <w:rPr>
                <w:rFonts w:ascii="Times New Roman" w:eastAsia="Calibri" w:hAnsi="Times New Roman" w:cs="Times New Roman"/>
                <w:sz w:val="24"/>
                <w:szCs w:val="24"/>
              </w:rPr>
              <w:t>2</w:t>
            </w:r>
          </w:p>
        </w:tc>
        <w:tc>
          <w:tcPr>
            <w:tcW w:w="317" w:type="pct"/>
            <w:gridSpan w:val="2"/>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r>
      <w:tr w:rsidR="0052277C" w:rsidRPr="0052277C" w:rsidTr="00A634A5">
        <w:trPr>
          <w:trHeight w:val="491"/>
        </w:trPr>
        <w:tc>
          <w:tcPr>
            <w:tcW w:w="989" w:type="pct"/>
            <w:vMerge w:val="restar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b/>
                <w:sz w:val="24"/>
                <w:szCs w:val="24"/>
              </w:rPr>
            </w:pPr>
            <w:r w:rsidRPr="0052277C">
              <w:rPr>
                <w:rFonts w:ascii="Times New Roman" w:eastAsia="Calibri" w:hAnsi="Times New Roman" w:cs="Times New Roman"/>
                <w:b/>
                <w:sz w:val="24"/>
                <w:szCs w:val="24"/>
              </w:rPr>
              <w:t>Тема 3.4 Управление конфликтами в команде</w:t>
            </w:r>
          </w:p>
        </w:tc>
        <w:tc>
          <w:tcPr>
            <w:tcW w:w="2722"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Дидактические единицы, содержание</w:t>
            </w:r>
          </w:p>
        </w:tc>
        <w:tc>
          <w:tcPr>
            <w:tcW w:w="562" w:type="pct"/>
            <w:tcBorders>
              <w:top w:val="single" w:sz="4" w:space="0" w:color="auto"/>
              <w:left w:val="single" w:sz="4" w:space="0" w:color="auto"/>
              <w:bottom w:val="single" w:sz="4" w:space="0" w:color="auto"/>
              <w:right w:val="single" w:sz="4" w:space="0" w:color="auto"/>
            </w:tcBorders>
            <w:vAlign w:val="center"/>
          </w:tcPr>
          <w:p w:rsidR="0052277C" w:rsidRPr="0052277C" w:rsidRDefault="0052277C" w:rsidP="00394AE0">
            <w:pPr>
              <w:spacing w:after="0" w:line="240" w:lineRule="auto"/>
              <w:rPr>
                <w:rFonts w:ascii="Times New Roman" w:eastAsia="Calibri" w:hAnsi="Times New Roman" w:cs="Times New Roman"/>
                <w:sz w:val="24"/>
                <w:szCs w:val="24"/>
              </w:rPr>
            </w:pPr>
          </w:p>
        </w:tc>
        <w:tc>
          <w:tcPr>
            <w:tcW w:w="317" w:type="pct"/>
            <w:gridSpan w:val="2"/>
            <w:vMerge w:val="restart"/>
            <w:tcBorders>
              <w:top w:val="single" w:sz="4" w:space="0" w:color="auto"/>
              <w:left w:val="single" w:sz="4" w:space="0" w:color="auto"/>
              <w:bottom w:val="single" w:sz="4" w:space="0" w:color="auto"/>
              <w:right w:val="single" w:sz="4" w:space="0" w:color="auto"/>
            </w:tcBorders>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02</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06</w:t>
            </w:r>
          </w:p>
          <w:p w:rsidR="0052277C" w:rsidRPr="0052277C" w:rsidRDefault="0052277C" w:rsidP="00394AE0">
            <w:pPr>
              <w:spacing w:after="0" w:line="240" w:lineRule="auto"/>
              <w:rPr>
                <w:rFonts w:ascii="Times New Roman" w:eastAsia="Calibri" w:hAnsi="Times New Roman" w:cs="Times New Roman"/>
                <w:sz w:val="24"/>
                <w:szCs w:val="24"/>
              </w:rPr>
            </w:pPr>
          </w:p>
          <w:p w:rsidR="0052277C" w:rsidRPr="0052277C" w:rsidRDefault="0052277C" w:rsidP="00394AE0">
            <w:pPr>
              <w:spacing w:after="0" w:line="240" w:lineRule="auto"/>
              <w:rPr>
                <w:rFonts w:ascii="Times New Roman" w:eastAsia="Calibri" w:hAnsi="Times New Roman" w:cs="Times New Roman"/>
                <w:sz w:val="24"/>
                <w:szCs w:val="24"/>
              </w:rPr>
            </w:pPr>
          </w:p>
          <w:p w:rsidR="0052277C" w:rsidRPr="0052277C" w:rsidRDefault="0052277C" w:rsidP="00394AE0">
            <w:pPr>
              <w:spacing w:after="0" w:line="240" w:lineRule="auto"/>
              <w:rPr>
                <w:rFonts w:ascii="Times New Roman" w:eastAsia="Calibri" w:hAnsi="Times New Roman" w:cs="Times New Roman"/>
                <w:sz w:val="24"/>
                <w:szCs w:val="24"/>
              </w:rPr>
            </w:pPr>
          </w:p>
        </w:tc>
        <w:tc>
          <w:tcPr>
            <w:tcW w:w="411" w:type="pct"/>
            <w:vMerge w:val="restar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02.02</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02.05</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02.06</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06.01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02.02</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06.01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06.02</w:t>
            </w:r>
          </w:p>
        </w:tc>
      </w:tr>
      <w:tr w:rsidR="0052277C" w:rsidRPr="0052277C" w:rsidTr="00A634A5">
        <w:trPr>
          <w:trHeight w:val="399"/>
        </w:trPr>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b/>
                <w:sz w:val="24"/>
                <w:szCs w:val="24"/>
              </w:rPr>
            </w:pPr>
          </w:p>
        </w:tc>
        <w:tc>
          <w:tcPr>
            <w:tcW w:w="2722"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Конфликты как противоречия и источник развития. Типы конфликтов в команде и эффективность работы. Циклы и уровни конфликтов, формы поведения в конфликтной ситуации. Практические навыки управления конфликтами.</w:t>
            </w:r>
          </w:p>
        </w:tc>
        <w:tc>
          <w:tcPr>
            <w:tcW w:w="562" w:type="pct"/>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r w:rsidRPr="00394AE0">
              <w:rPr>
                <w:rFonts w:ascii="Times New Roman" w:eastAsia="Calibri" w:hAnsi="Times New Roman" w:cs="Times New Roman"/>
                <w:sz w:val="24"/>
                <w:szCs w:val="24"/>
              </w:rPr>
              <w:t>2</w:t>
            </w:r>
          </w:p>
        </w:tc>
        <w:tc>
          <w:tcPr>
            <w:tcW w:w="317" w:type="pct"/>
            <w:gridSpan w:val="2"/>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r>
      <w:tr w:rsidR="0052277C" w:rsidRPr="0052277C" w:rsidTr="00A634A5">
        <w:trPr>
          <w:trHeight w:val="20"/>
        </w:trPr>
        <w:tc>
          <w:tcPr>
            <w:tcW w:w="989" w:type="pct"/>
            <w:vMerge w:val="restart"/>
            <w:tcBorders>
              <w:top w:val="single" w:sz="4" w:space="0" w:color="auto"/>
              <w:left w:val="single" w:sz="4" w:space="0" w:color="auto"/>
              <w:bottom w:val="single" w:sz="4" w:space="0" w:color="auto"/>
              <w:right w:val="single" w:sz="4" w:space="0" w:color="auto"/>
            </w:tcBorders>
          </w:tcPr>
          <w:p w:rsidR="0052277C" w:rsidRPr="0052277C" w:rsidRDefault="0052277C" w:rsidP="00394AE0">
            <w:pPr>
              <w:spacing w:after="0" w:line="240" w:lineRule="auto"/>
              <w:rPr>
                <w:rFonts w:ascii="Times New Roman" w:eastAsia="Calibri" w:hAnsi="Times New Roman" w:cs="Times New Roman"/>
                <w:b/>
                <w:sz w:val="24"/>
                <w:szCs w:val="24"/>
              </w:rPr>
            </w:pPr>
            <w:r w:rsidRPr="0052277C">
              <w:rPr>
                <w:rFonts w:ascii="Times New Roman" w:eastAsia="Calibri" w:hAnsi="Times New Roman" w:cs="Times New Roman"/>
                <w:b/>
                <w:sz w:val="24"/>
                <w:szCs w:val="24"/>
              </w:rPr>
              <w:t>Тема 3.5 Взаимодействие команд</w:t>
            </w:r>
          </w:p>
          <w:p w:rsidR="0052277C" w:rsidRPr="0052277C" w:rsidRDefault="0052277C" w:rsidP="00394AE0">
            <w:pPr>
              <w:spacing w:after="0" w:line="240" w:lineRule="auto"/>
              <w:rPr>
                <w:rFonts w:ascii="Times New Roman" w:eastAsia="Calibri" w:hAnsi="Times New Roman" w:cs="Times New Roman"/>
                <w:b/>
                <w:sz w:val="24"/>
                <w:szCs w:val="24"/>
              </w:rPr>
            </w:pPr>
          </w:p>
          <w:p w:rsidR="0052277C" w:rsidRPr="0052277C" w:rsidRDefault="0052277C" w:rsidP="00394AE0">
            <w:pPr>
              <w:spacing w:after="0" w:line="240" w:lineRule="auto"/>
              <w:rPr>
                <w:rFonts w:ascii="Times New Roman" w:eastAsia="Calibri" w:hAnsi="Times New Roman" w:cs="Times New Roman"/>
                <w:b/>
                <w:sz w:val="24"/>
                <w:szCs w:val="24"/>
              </w:rPr>
            </w:pPr>
          </w:p>
          <w:p w:rsidR="0052277C" w:rsidRPr="0052277C" w:rsidRDefault="0052277C" w:rsidP="00394AE0">
            <w:pPr>
              <w:spacing w:after="0" w:line="240" w:lineRule="auto"/>
              <w:rPr>
                <w:rFonts w:ascii="Times New Roman" w:eastAsia="Calibri" w:hAnsi="Times New Roman" w:cs="Times New Roman"/>
                <w:b/>
                <w:sz w:val="24"/>
                <w:szCs w:val="24"/>
              </w:rPr>
            </w:pPr>
          </w:p>
          <w:p w:rsidR="0052277C" w:rsidRPr="0052277C" w:rsidRDefault="0052277C" w:rsidP="00394AE0">
            <w:pPr>
              <w:spacing w:after="0" w:line="240" w:lineRule="auto"/>
              <w:rPr>
                <w:rFonts w:ascii="Times New Roman" w:eastAsia="Calibri" w:hAnsi="Times New Roman" w:cs="Times New Roman"/>
                <w:b/>
                <w:sz w:val="24"/>
                <w:szCs w:val="24"/>
              </w:rPr>
            </w:pPr>
          </w:p>
        </w:tc>
        <w:tc>
          <w:tcPr>
            <w:tcW w:w="2722"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Дидактические единицы, содержание</w:t>
            </w:r>
          </w:p>
        </w:tc>
        <w:tc>
          <w:tcPr>
            <w:tcW w:w="562" w:type="pct"/>
            <w:tcBorders>
              <w:top w:val="single" w:sz="4" w:space="0" w:color="auto"/>
              <w:left w:val="single" w:sz="4" w:space="0" w:color="auto"/>
              <w:bottom w:val="single" w:sz="4" w:space="0" w:color="auto"/>
              <w:right w:val="single" w:sz="4" w:space="0" w:color="auto"/>
            </w:tcBorders>
          </w:tcPr>
          <w:p w:rsidR="0052277C" w:rsidRPr="0052277C" w:rsidRDefault="0052277C" w:rsidP="00394AE0">
            <w:pPr>
              <w:spacing w:after="0" w:line="240" w:lineRule="auto"/>
              <w:rPr>
                <w:rFonts w:ascii="Times New Roman" w:eastAsia="Calibri" w:hAnsi="Times New Roman" w:cs="Times New Roman"/>
                <w:sz w:val="24"/>
                <w:szCs w:val="24"/>
              </w:rPr>
            </w:pPr>
          </w:p>
        </w:tc>
        <w:tc>
          <w:tcPr>
            <w:tcW w:w="317" w:type="pct"/>
            <w:gridSpan w:val="2"/>
            <w:vMerge w:val="restart"/>
            <w:tcBorders>
              <w:top w:val="single" w:sz="4" w:space="0" w:color="auto"/>
              <w:left w:val="single" w:sz="4" w:space="0" w:color="auto"/>
              <w:bottom w:val="single" w:sz="4" w:space="0" w:color="auto"/>
              <w:right w:val="single" w:sz="4" w:space="0" w:color="auto"/>
            </w:tcBorders>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04</w:t>
            </w:r>
          </w:p>
          <w:p w:rsidR="0052277C" w:rsidRPr="0052277C" w:rsidRDefault="0052277C" w:rsidP="00394AE0">
            <w:pPr>
              <w:spacing w:after="0" w:line="240" w:lineRule="auto"/>
              <w:rPr>
                <w:rFonts w:ascii="Times New Roman" w:eastAsia="Calibri" w:hAnsi="Times New Roman" w:cs="Times New Roman"/>
                <w:sz w:val="24"/>
                <w:szCs w:val="24"/>
              </w:rPr>
            </w:pPr>
          </w:p>
          <w:p w:rsidR="0052277C" w:rsidRPr="0052277C" w:rsidRDefault="0052277C" w:rsidP="00394AE0">
            <w:pPr>
              <w:spacing w:after="0" w:line="240" w:lineRule="auto"/>
              <w:rPr>
                <w:rFonts w:ascii="Times New Roman" w:eastAsia="Calibri" w:hAnsi="Times New Roman" w:cs="Times New Roman"/>
                <w:sz w:val="24"/>
                <w:szCs w:val="24"/>
              </w:rPr>
            </w:pPr>
          </w:p>
          <w:p w:rsidR="0052277C" w:rsidRPr="0052277C" w:rsidRDefault="0052277C" w:rsidP="00394AE0">
            <w:pPr>
              <w:spacing w:after="0" w:line="240" w:lineRule="auto"/>
              <w:rPr>
                <w:rFonts w:ascii="Times New Roman" w:eastAsia="Calibri" w:hAnsi="Times New Roman" w:cs="Times New Roman"/>
                <w:sz w:val="24"/>
                <w:szCs w:val="24"/>
              </w:rPr>
            </w:pPr>
          </w:p>
        </w:tc>
        <w:tc>
          <w:tcPr>
            <w:tcW w:w="411" w:type="pct"/>
            <w:vMerge w:val="restar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Уо.01.05</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01.09</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04.01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04.02</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01.04</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01.06</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04.01</w:t>
            </w:r>
          </w:p>
        </w:tc>
      </w:tr>
      <w:tr w:rsidR="0052277C" w:rsidRPr="0052277C" w:rsidTr="00A634A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b/>
                <w:sz w:val="24"/>
                <w:szCs w:val="24"/>
              </w:rPr>
            </w:pPr>
          </w:p>
        </w:tc>
        <w:tc>
          <w:tcPr>
            <w:tcW w:w="2722"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before="100" w:beforeAutospacing="1" w:after="0" w:line="240" w:lineRule="auto"/>
              <w:rPr>
                <w:rFonts w:ascii="Times New Roman" w:eastAsia="Times New Roman" w:hAnsi="Times New Roman" w:cs="Times New Roman"/>
                <w:sz w:val="24"/>
                <w:szCs w:val="24"/>
              </w:rPr>
            </w:pPr>
            <w:r w:rsidRPr="0052277C">
              <w:rPr>
                <w:rFonts w:ascii="Times New Roman" w:eastAsia="Times New Roman" w:hAnsi="Times New Roman" w:cs="Times New Roman"/>
                <w:sz w:val="24"/>
                <w:szCs w:val="24"/>
              </w:rPr>
              <w:t xml:space="preserve">Принцип приоритетности интересов организации в процессе взаимодействия команд. Планирование как условие продуктивной деятельности команд. </w:t>
            </w:r>
            <w:r w:rsidR="00A634A5" w:rsidRPr="0052277C">
              <w:rPr>
                <w:rFonts w:ascii="Times New Roman" w:eastAsia="Calibri" w:hAnsi="Times New Roman" w:cs="Times New Roman"/>
                <w:sz w:val="24"/>
                <w:szCs w:val="24"/>
              </w:rPr>
              <w:t>Этапы планирования деятельности.</w:t>
            </w:r>
          </w:p>
        </w:tc>
        <w:tc>
          <w:tcPr>
            <w:tcW w:w="562" w:type="pct"/>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r w:rsidRPr="00394AE0">
              <w:rPr>
                <w:rFonts w:ascii="Times New Roman" w:eastAsia="Calibri" w:hAnsi="Times New Roman" w:cs="Times New Roman"/>
                <w:sz w:val="24"/>
                <w:szCs w:val="24"/>
              </w:rPr>
              <w:t>2</w:t>
            </w:r>
          </w:p>
        </w:tc>
        <w:tc>
          <w:tcPr>
            <w:tcW w:w="317" w:type="pct"/>
            <w:gridSpan w:val="2"/>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r>
      <w:tr w:rsidR="0052277C" w:rsidRPr="0052277C" w:rsidTr="00A634A5">
        <w:trPr>
          <w:trHeight w:val="20"/>
        </w:trPr>
        <w:tc>
          <w:tcPr>
            <w:tcW w:w="989" w:type="pct"/>
            <w:vMerge w:val="restar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b/>
                <w:sz w:val="24"/>
                <w:szCs w:val="24"/>
              </w:rPr>
            </w:pPr>
            <w:r w:rsidRPr="0052277C">
              <w:rPr>
                <w:rFonts w:ascii="Times New Roman" w:eastAsia="Calibri" w:hAnsi="Times New Roman" w:cs="Times New Roman"/>
                <w:b/>
                <w:sz w:val="24"/>
                <w:szCs w:val="24"/>
              </w:rPr>
              <w:t>Тема 3.6 Жизненный путь личности и саморазвитие</w:t>
            </w:r>
          </w:p>
        </w:tc>
        <w:tc>
          <w:tcPr>
            <w:tcW w:w="2722"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Дидактические единицы, содержание</w:t>
            </w:r>
          </w:p>
        </w:tc>
        <w:tc>
          <w:tcPr>
            <w:tcW w:w="562" w:type="pct"/>
            <w:tcBorders>
              <w:top w:val="single" w:sz="4" w:space="0" w:color="auto"/>
              <w:left w:val="single" w:sz="4" w:space="0" w:color="auto"/>
              <w:bottom w:val="single" w:sz="4" w:space="0" w:color="auto"/>
              <w:right w:val="single" w:sz="4" w:space="0" w:color="auto"/>
            </w:tcBorders>
            <w:vAlign w:val="center"/>
          </w:tcPr>
          <w:p w:rsidR="0052277C" w:rsidRPr="0052277C" w:rsidRDefault="0052277C" w:rsidP="00394AE0">
            <w:pPr>
              <w:spacing w:after="0" w:line="240" w:lineRule="auto"/>
              <w:rPr>
                <w:rFonts w:ascii="Times New Roman" w:eastAsia="Calibri" w:hAnsi="Times New Roman" w:cs="Times New Roman"/>
                <w:sz w:val="24"/>
                <w:szCs w:val="24"/>
              </w:rPr>
            </w:pPr>
          </w:p>
        </w:tc>
        <w:tc>
          <w:tcPr>
            <w:tcW w:w="317" w:type="pct"/>
            <w:gridSpan w:val="2"/>
            <w:vMerge w:val="restar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03</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04</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ОК 06</w:t>
            </w:r>
          </w:p>
        </w:tc>
        <w:tc>
          <w:tcPr>
            <w:tcW w:w="411" w:type="pct"/>
            <w:vMerge w:val="restar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03.03</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04.01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04.02</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Уо 06.01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03.03</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04.01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06.01</w:t>
            </w:r>
          </w:p>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Зо 06.02</w:t>
            </w:r>
          </w:p>
        </w:tc>
      </w:tr>
      <w:tr w:rsidR="0052277C" w:rsidRPr="0052277C" w:rsidTr="00A634A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b/>
                <w:sz w:val="24"/>
                <w:szCs w:val="24"/>
              </w:rPr>
            </w:pPr>
          </w:p>
        </w:tc>
        <w:tc>
          <w:tcPr>
            <w:tcW w:w="2722"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Понятие жизненного пути, жизненной позиции, перспективы  и сценария. Личность как субъект жизненного пути.</w:t>
            </w:r>
          </w:p>
        </w:tc>
        <w:tc>
          <w:tcPr>
            <w:tcW w:w="562" w:type="pct"/>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r w:rsidRPr="00394AE0">
              <w:rPr>
                <w:rFonts w:ascii="Times New Roman" w:eastAsia="Calibri" w:hAnsi="Times New Roman" w:cs="Times New Roman"/>
                <w:sz w:val="24"/>
                <w:szCs w:val="24"/>
              </w:rPr>
              <w:t>2</w:t>
            </w:r>
          </w:p>
        </w:tc>
        <w:tc>
          <w:tcPr>
            <w:tcW w:w="317" w:type="pct"/>
            <w:gridSpan w:val="2"/>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r>
      <w:tr w:rsidR="0052277C" w:rsidRPr="0052277C" w:rsidTr="00A634A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b/>
                <w:sz w:val="24"/>
                <w:szCs w:val="24"/>
              </w:rPr>
            </w:pPr>
          </w:p>
        </w:tc>
        <w:tc>
          <w:tcPr>
            <w:tcW w:w="2722" w:type="pct"/>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Личностный рост и его патогенные механизмы. Признаки остановки личностного роста. Понятие индивидуального коучинга и условия его успешности.</w:t>
            </w:r>
          </w:p>
        </w:tc>
        <w:tc>
          <w:tcPr>
            <w:tcW w:w="562" w:type="pct"/>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r w:rsidRPr="00394AE0">
              <w:rPr>
                <w:rFonts w:ascii="Times New Roman" w:eastAsia="Calibri" w:hAnsi="Times New Roman" w:cs="Times New Roman"/>
                <w:sz w:val="24"/>
                <w:szCs w:val="24"/>
              </w:rPr>
              <w:t>2</w:t>
            </w:r>
          </w:p>
        </w:tc>
        <w:tc>
          <w:tcPr>
            <w:tcW w:w="317" w:type="pct"/>
            <w:gridSpan w:val="2"/>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p>
        </w:tc>
      </w:tr>
      <w:tr w:rsidR="0052277C" w:rsidRPr="0052277C" w:rsidTr="00A634A5">
        <w:trPr>
          <w:trHeight w:val="20"/>
        </w:trPr>
        <w:tc>
          <w:tcPr>
            <w:tcW w:w="3710" w:type="pct"/>
            <w:gridSpan w:val="2"/>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b/>
                <w:sz w:val="24"/>
                <w:szCs w:val="24"/>
              </w:rPr>
            </w:pPr>
            <w:r w:rsidRPr="0052277C">
              <w:rPr>
                <w:rFonts w:ascii="Times New Roman" w:eastAsia="Calibri" w:hAnsi="Times New Roman" w:cs="Times New Roman"/>
                <w:b/>
                <w:sz w:val="24"/>
                <w:szCs w:val="24"/>
              </w:rPr>
              <w:t>Промежуточная аттестация</w:t>
            </w:r>
          </w:p>
        </w:tc>
        <w:tc>
          <w:tcPr>
            <w:tcW w:w="562" w:type="pct"/>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w:t>
            </w:r>
          </w:p>
        </w:tc>
        <w:tc>
          <w:tcPr>
            <w:tcW w:w="317" w:type="pct"/>
            <w:gridSpan w:val="2"/>
            <w:tcBorders>
              <w:top w:val="single" w:sz="4" w:space="0" w:color="auto"/>
              <w:left w:val="single" w:sz="4" w:space="0" w:color="auto"/>
              <w:bottom w:val="single" w:sz="4" w:space="0" w:color="auto"/>
              <w:right w:val="single" w:sz="4" w:space="0" w:color="auto"/>
            </w:tcBorders>
          </w:tcPr>
          <w:p w:rsidR="0052277C" w:rsidRPr="0052277C" w:rsidRDefault="0052277C" w:rsidP="00394AE0">
            <w:pPr>
              <w:spacing w:after="0" w:line="240" w:lineRule="auto"/>
              <w:rPr>
                <w:rFonts w:ascii="Times New Roman" w:eastAsia="Calibri"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rsidR="0052277C" w:rsidRPr="0052277C" w:rsidRDefault="0052277C" w:rsidP="00394AE0">
            <w:pPr>
              <w:spacing w:after="0" w:line="240" w:lineRule="auto"/>
              <w:rPr>
                <w:rFonts w:ascii="Times New Roman" w:eastAsia="Calibri" w:hAnsi="Times New Roman" w:cs="Times New Roman"/>
                <w:sz w:val="24"/>
                <w:szCs w:val="24"/>
              </w:rPr>
            </w:pPr>
          </w:p>
        </w:tc>
      </w:tr>
      <w:tr w:rsidR="0052277C" w:rsidRPr="0052277C" w:rsidTr="00A634A5">
        <w:trPr>
          <w:trHeight w:val="20"/>
        </w:trPr>
        <w:tc>
          <w:tcPr>
            <w:tcW w:w="3710" w:type="pct"/>
            <w:gridSpan w:val="2"/>
            <w:tcBorders>
              <w:top w:val="single" w:sz="4" w:space="0" w:color="auto"/>
              <w:left w:val="single" w:sz="4" w:space="0" w:color="auto"/>
              <w:bottom w:val="single" w:sz="4" w:space="0" w:color="auto"/>
              <w:right w:val="single" w:sz="4" w:space="0" w:color="auto"/>
            </w:tcBorders>
            <w:hideMark/>
          </w:tcPr>
          <w:p w:rsidR="0052277C" w:rsidRPr="0052277C" w:rsidRDefault="0052277C" w:rsidP="00394AE0">
            <w:pPr>
              <w:spacing w:after="0" w:line="240" w:lineRule="auto"/>
              <w:rPr>
                <w:rFonts w:ascii="Times New Roman" w:eastAsia="Calibri" w:hAnsi="Times New Roman" w:cs="Times New Roman"/>
                <w:b/>
                <w:sz w:val="24"/>
                <w:szCs w:val="24"/>
              </w:rPr>
            </w:pPr>
            <w:r w:rsidRPr="0052277C">
              <w:rPr>
                <w:rFonts w:ascii="Times New Roman" w:eastAsia="Calibri" w:hAnsi="Times New Roman" w:cs="Times New Roman"/>
                <w:b/>
                <w:sz w:val="24"/>
                <w:szCs w:val="24"/>
              </w:rPr>
              <w:t>Всего:</w:t>
            </w:r>
          </w:p>
        </w:tc>
        <w:tc>
          <w:tcPr>
            <w:tcW w:w="562" w:type="pct"/>
            <w:tcBorders>
              <w:top w:val="single" w:sz="4" w:space="0" w:color="auto"/>
              <w:left w:val="single" w:sz="4" w:space="0" w:color="auto"/>
              <w:bottom w:val="single" w:sz="4" w:space="0" w:color="auto"/>
              <w:right w:val="single" w:sz="4" w:space="0" w:color="auto"/>
            </w:tcBorders>
            <w:vAlign w:val="center"/>
            <w:hideMark/>
          </w:tcPr>
          <w:p w:rsidR="0052277C" w:rsidRPr="0052277C" w:rsidRDefault="0052277C" w:rsidP="00394AE0">
            <w:pPr>
              <w:spacing w:after="0" w:line="240" w:lineRule="auto"/>
              <w:rPr>
                <w:rFonts w:ascii="Times New Roman" w:eastAsia="Calibri" w:hAnsi="Times New Roman" w:cs="Times New Roman"/>
                <w:sz w:val="24"/>
                <w:szCs w:val="24"/>
              </w:rPr>
            </w:pPr>
            <w:r w:rsidRPr="00394AE0">
              <w:rPr>
                <w:rFonts w:ascii="Times New Roman" w:eastAsia="Calibri" w:hAnsi="Times New Roman" w:cs="Times New Roman"/>
                <w:sz w:val="24"/>
                <w:szCs w:val="24"/>
              </w:rPr>
              <w:t>40</w:t>
            </w:r>
          </w:p>
        </w:tc>
        <w:tc>
          <w:tcPr>
            <w:tcW w:w="317" w:type="pct"/>
            <w:gridSpan w:val="2"/>
            <w:tcBorders>
              <w:top w:val="single" w:sz="4" w:space="0" w:color="auto"/>
              <w:left w:val="single" w:sz="4" w:space="0" w:color="auto"/>
              <w:bottom w:val="single" w:sz="4" w:space="0" w:color="auto"/>
              <w:right w:val="single" w:sz="4" w:space="0" w:color="auto"/>
            </w:tcBorders>
          </w:tcPr>
          <w:p w:rsidR="0052277C" w:rsidRPr="0052277C" w:rsidRDefault="0052277C" w:rsidP="00394AE0">
            <w:pPr>
              <w:spacing w:after="0" w:line="240" w:lineRule="auto"/>
              <w:rPr>
                <w:rFonts w:ascii="Times New Roman" w:eastAsia="Calibri"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rsidR="0052277C" w:rsidRPr="0052277C" w:rsidRDefault="0052277C" w:rsidP="00394AE0">
            <w:pPr>
              <w:spacing w:after="0" w:line="240" w:lineRule="auto"/>
              <w:rPr>
                <w:rFonts w:ascii="Times New Roman" w:eastAsia="Calibri" w:hAnsi="Times New Roman" w:cs="Times New Roman"/>
                <w:sz w:val="24"/>
                <w:szCs w:val="24"/>
              </w:rPr>
            </w:pPr>
          </w:p>
        </w:tc>
      </w:tr>
    </w:tbl>
    <w:p w:rsidR="0052277C" w:rsidRDefault="0052277C" w:rsidP="0052277C">
      <w:pPr>
        <w:ind w:firstLine="709"/>
        <w:rPr>
          <w:rFonts w:ascii="Times New Roman" w:eastAsia="Times New Roman" w:hAnsi="Times New Roman" w:cs="Times New Roman"/>
          <w:b/>
          <w:lang w:eastAsia="ru-RU"/>
        </w:rPr>
      </w:pPr>
    </w:p>
    <w:p w:rsidR="0052277C" w:rsidRDefault="0052277C" w:rsidP="000227A7">
      <w:pPr>
        <w:ind w:firstLine="709"/>
        <w:jc w:val="center"/>
        <w:rPr>
          <w:rFonts w:ascii="Times New Roman" w:eastAsia="Times New Roman" w:hAnsi="Times New Roman" w:cs="Times New Roman"/>
          <w:b/>
          <w:lang w:eastAsia="ru-RU"/>
        </w:rPr>
      </w:pPr>
    </w:p>
    <w:p w:rsidR="0052277C" w:rsidRPr="000227A7" w:rsidRDefault="0052277C" w:rsidP="000227A7">
      <w:pPr>
        <w:ind w:firstLine="709"/>
        <w:jc w:val="center"/>
        <w:rPr>
          <w:rFonts w:ascii="Times New Roman" w:eastAsia="Times New Roman" w:hAnsi="Times New Roman" w:cs="Times New Roman"/>
          <w:b/>
          <w:bCs/>
          <w:lang w:eastAsia="ru-RU"/>
        </w:rPr>
      </w:pPr>
    </w:p>
    <w:p w:rsidR="000227A7" w:rsidRPr="000227A7" w:rsidRDefault="000227A7" w:rsidP="000227A7">
      <w:pPr>
        <w:ind w:firstLine="709"/>
        <w:rPr>
          <w:rFonts w:ascii="Times New Roman" w:eastAsia="Times New Roman" w:hAnsi="Times New Roman" w:cs="Times New Roman"/>
          <w:i/>
          <w:lang w:eastAsia="ru-RU"/>
        </w:rPr>
        <w:sectPr w:rsidR="000227A7" w:rsidRPr="000227A7" w:rsidSect="000227A7">
          <w:pgSz w:w="16840" w:h="11907" w:orient="landscape"/>
          <w:pgMar w:top="851" w:right="1134" w:bottom="851" w:left="992" w:header="709" w:footer="709" w:gutter="0"/>
          <w:cols w:space="720"/>
        </w:sectPr>
      </w:pPr>
    </w:p>
    <w:p w:rsidR="000227A7" w:rsidRPr="000227A7" w:rsidRDefault="000227A7" w:rsidP="000227A7">
      <w:pPr>
        <w:ind w:left="1353"/>
        <w:rPr>
          <w:rFonts w:ascii="Times New Roman" w:eastAsia="Times New Roman" w:hAnsi="Times New Roman" w:cs="Times New Roman"/>
          <w:b/>
          <w:bCs/>
          <w:lang w:eastAsia="ru-RU"/>
        </w:rPr>
      </w:pPr>
      <w:r w:rsidRPr="000227A7">
        <w:rPr>
          <w:rFonts w:ascii="Times New Roman" w:eastAsia="Times New Roman" w:hAnsi="Times New Roman" w:cs="Times New Roman"/>
          <w:b/>
          <w:bCs/>
          <w:lang w:eastAsia="ru-RU"/>
        </w:rPr>
        <w:t>3. УСЛОВИЯ РЕАЛИЗАЦИИ УЧЕБНОЙ ДИСЦИПЛИНЫ</w:t>
      </w:r>
    </w:p>
    <w:p w:rsidR="0052277C" w:rsidRPr="0052277C" w:rsidRDefault="0052277C" w:rsidP="0052277C">
      <w:pPr>
        <w:suppressAutoHyphens/>
        <w:spacing w:after="0"/>
        <w:ind w:firstLine="709"/>
        <w:jc w:val="both"/>
        <w:rPr>
          <w:rFonts w:ascii="Times New Roman" w:eastAsia="Times New Roman" w:hAnsi="Times New Roman" w:cs="Times New Roman"/>
          <w:bCs/>
          <w:sz w:val="24"/>
          <w:szCs w:val="24"/>
          <w:lang w:eastAsia="ru-RU"/>
        </w:rPr>
      </w:pPr>
      <w:r w:rsidRPr="0052277C">
        <w:rPr>
          <w:rFonts w:ascii="Times New Roman" w:eastAsia="Times New Roman" w:hAnsi="Times New Roman" w:cs="Times New Roman"/>
          <w:b/>
          <w:bCs/>
          <w:sz w:val="24"/>
          <w:szCs w:val="24"/>
          <w:lang w:eastAsia="ru-RU"/>
        </w:rPr>
        <w:t>3.1.</w:t>
      </w:r>
      <w:r w:rsidRPr="0052277C">
        <w:rPr>
          <w:rFonts w:ascii="Times New Roman" w:eastAsia="Times New Roman" w:hAnsi="Times New Roman" w:cs="Times New Roman"/>
          <w:bCs/>
          <w:sz w:val="24"/>
          <w:szCs w:val="24"/>
          <w:lang w:eastAsia="ru-RU"/>
        </w:rPr>
        <w:t xml:space="preserve"> Для реализации программы учебной дисциплины должны быть предусмотрены следующие специальные помещения:</w:t>
      </w:r>
    </w:p>
    <w:p w:rsidR="0052277C" w:rsidRPr="0052277C" w:rsidRDefault="0052277C" w:rsidP="0052277C">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52277C">
        <w:rPr>
          <w:rFonts w:ascii="Times New Roman" w:eastAsia="Times New Roman" w:hAnsi="Times New Roman" w:cs="Times New Roman"/>
          <w:bCs/>
          <w:sz w:val="24"/>
          <w:szCs w:val="24"/>
          <w:lang w:eastAsia="ru-RU"/>
        </w:rPr>
        <w:t>Кабинет</w:t>
      </w:r>
      <w:r w:rsidRPr="0052277C">
        <w:rPr>
          <w:rFonts w:ascii="Times New Roman" w:eastAsia="Times New Roman" w:hAnsi="Times New Roman" w:cs="Times New Roman"/>
          <w:bCs/>
          <w:i/>
          <w:sz w:val="24"/>
          <w:szCs w:val="24"/>
          <w:lang w:eastAsia="ru-RU"/>
        </w:rPr>
        <w:t xml:space="preserve"> </w:t>
      </w:r>
      <w:r w:rsidRPr="0052277C">
        <w:rPr>
          <w:rFonts w:ascii="Times New Roman" w:eastAsia="Times New Roman" w:hAnsi="Times New Roman" w:cs="Times New Roman"/>
          <w:bCs/>
          <w:sz w:val="24"/>
          <w:szCs w:val="24"/>
          <w:lang w:eastAsia="ru-RU"/>
        </w:rPr>
        <w:t>«Гуманитарных и социально-экономических дисциплин</w:t>
      </w:r>
      <w:r w:rsidRPr="0052277C">
        <w:rPr>
          <w:rFonts w:ascii="Times New Roman" w:eastAsia="Times New Roman" w:hAnsi="Times New Roman" w:cs="Times New Roman"/>
          <w:bCs/>
          <w:i/>
          <w:sz w:val="24"/>
          <w:szCs w:val="24"/>
          <w:lang w:eastAsia="ru-RU"/>
        </w:rPr>
        <w:t>»</w:t>
      </w:r>
      <w:r w:rsidRPr="0052277C">
        <w:rPr>
          <w:rFonts w:ascii="Times New Roman" w:eastAsia="Times New Roman" w:hAnsi="Times New Roman" w:cs="Times New Roman"/>
          <w:sz w:val="24"/>
          <w:szCs w:val="24"/>
        </w:rPr>
        <w:t xml:space="preserve">, </w:t>
      </w:r>
      <w:r w:rsidRPr="0052277C">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w:t>
      </w:r>
      <w:r w:rsidRPr="0052277C">
        <w:rPr>
          <w:rFonts w:ascii="Times New Roman" w:eastAsia="Calibri" w:hAnsi="Times New Roman" w:cs="Times New Roman"/>
          <w:color w:val="000000"/>
          <w:sz w:val="24"/>
          <w:szCs w:val="24"/>
        </w:rPr>
        <w:t xml:space="preserve"> 36.02.01 Ветеринария</w:t>
      </w:r>
      <w:r w:rsidRPr="0052277C">
        <w:rPr>
          <w:rFonts w:ascii="Times New Roman" w:eastAsia="Times New Roman" w:hAnsi="Times New Roman" w:cs="Times New Roman"/>
          <w:bCs/>
          <w:i/>
          <w:sz w:val="24"/>
          <w:szCs w:val="24"/>
          <w:lang w:eastAsia="ru-RU"/>
        </w:rPr>
        <w:t>.</w:t>
      </w:r>
    </w:p>
    <w:p w:rsidR="0052277C" w:rsidRPr="0052277C" w:rsidRDefault="0052277C" w:rsidP="0052277C">
      <w:pPr>
        <w:suppressAutoHyphens/>
        <w:spacing w:after="0"/>
        <w:ind w:firstLine="709"/>
        <w:jc w:val="both"/>
        <w:rPr>
          <w:rFonts w:ascii="Times New Roman" w:eastAsia="Times New Roman" w:hAnsi="Times New Roman" w:cs="Times New Roman"/>
          <w:b/>
          <w:bCs/>
          <w:sz w:val="24"/>
          <w:szCs w:val="24"/>
          <w:lang w:eastAsia="ru-RU"/>
        </w:rPr>
      </w:pPr>
      <w:r w:rsidRPr="0052277C">
        <w:rPr>
          <w:rFonts w:ascii="Times New Roman" w:eastAsia="Times New Roman" w:hAnsi="Times New Roman" w:cs="Times New Roman"/>
          <w:b/>
          <w:bCs/>
          <w:sz w:val="24"/>
          <w:szCs w:val="24"/>
          <w:lang w:eastAsia="ru-RU"/>
        </w:rPr>
        <w:t xml:space="preserve"> 3.2. Информационное обеспечение реализации программы</w:t>
      </w:r>
    </w:p>
    <w:p w:rsidR="0052277C" w:rsidRPr="0052277C" w:rsidRDefault="0052277C" w:rsidP="0052277C">
      <w:pPr>
        <w:suppressAutoHyphens/>
        <w:spacing w:after="0"/>
        <w:ind w:firstLine="709"/>
        <w:jc w:val="both"/>
        <w:rPr>
          <w:rFonts w:ascii="Times New Roman" w:eastAsia="Times New Roman" w:hAnsi="Times New Roman" w:cs="Times New Roman"/>
          <w:bCs/>
          <w:sz w:val="24"/>
          <w:szCs w:val="24"/>
          <w:lang w:eastAsia="ru-RU"/>
        </w:rPr>
      </w:pPr>
      <w:r w:rsidRPr="0052277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52277C">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2277C">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2277C" w:rsidRPr="0052277C" w:rsidRDefault="0052277C" w:rsidP="0052277C">
      <w:pPr>
        <w:spacing w:after="0"/>
        <w:ind w:firstLine="709"/>
        <w:jc w:val="both"/>
        <w:rPr>
          <w:rFonts w:ascii="Times New Roman" w:eastAsia="Calibri" w:hAnsi="Times New Roman" w:cs="Times New Roman"/>
          <w:b/>
          <w:sz w:val="24"/>
          <w:szCs w:val="24"/>
        </w:rPr>
      </w:pPr>
      <w:r w:rsidRPr="0052277C">
        <w:rPr>
          <w:rFonts w:ascii="Times New Roman" w:eastAsia="Calibri" w:hAnsi="Times New Roman" w:cs="Times New Roman"/>
          <w:b/>
          <w:sz w:val="24"/>
          <w:szCs w:val="24"/>
        </w:rPr>
        <w:t xml:space="preserve">3.2.1. Основные электронные издания </w:t>
      </w:r>
    </w:p>
    <w:p w:rsidR="000227A7" w:rsidRPr="0052277C" w:rsidRDefault="000227A7" w:rsidP="0052277C">
      <w:pPr>
        <w:autoSpaceDE w:val="0"/>
        <w:autoSpaceDN w:val="0"/>
        <w:adjustRightInd w:val="0"/>
        <w:spacing w:after="15"/>
        <w:ind w:firstLine="709"/>
        <w:jc w:val="both"/>
        <w:rPr>
          <w:rFonts w:ascii="Times New Roman" w:eastAsia="Times New Roman" w:hAnsi="Times New Roman" w:cs="Times New Roman"/>
          <w:color w:val="000000"/>
          <w:sz w:val="24"/>
          <w:szCs w:val="24"/>
        </w:rPr>
      </w:pPr>
      <w:r w:rsidRPr="0052277C">
        <w:rPr>
          <w:rFonts w:ascii="Times New Roman" w:eastAsia="Times New Roman" w:hAnsi="Times New Roman" w:cs="Times New Roman"/>
          <w:color w:val="000000"/>
          <w:sz w:val="24"/>
          <w:szCs w:val="24"/>
        </w:rPr>
        <w:t xml:space="preserve">1. Бороздина, </w:t>
      </w:r>
      <w:r w:rsidRPr="0052277C">
        <w:rPr>
          <w:rFonts w:ascii="Times New Roman" w:eastAsia="Times New Roman" w:hAnsi="Times New Roman" w:cs="Times New Roman"/>
          <w:i/>
          <w:iCs/>
          <w:color w:val="000000"/>
          <w:sz w:val="24"/>
          <w:szCs w:val="24"/>
        </w:rPr>
        <w:t xml:space="preserve">Г. В. </w:t>
      </w:r>
      <w:r w:rsidRPr="0052277C">
        <w:rPr>
          <w:rFonts w:ascii="Times New Roman" w:eastAsia="Times New Roman" w:hAnsi="Times New Roman" w:cs="Times New Roman"/>
          <w:color w:val="000000"/>
          <w:sz w:val="24"/>
          <w:szCs w:val="24"/>
        </w:rPr>
        <w:t xml:space="preserve">Психология и этика делового общения: учебник и практикум / Г. В. Бороздина, Н. А. Кормнова. — М.: Издательство Юрайт, 2014. — 463 с. — (Бакалавр. Академический курс). — ISBN 978-5-9916-3433-5. – Текст непосредственный. </w:t>
      </w:r>
    </w:p>
    <w:p w:rsidR="000227A7" w:rsidRPr="0052277C" w:rsidRDefault="000227A7" w:rsidP="0052277C">
      <w:pPr>
        <w:autoSpaceDE w:val="0"/>
        <w:autoSpaceDN w:val="0"/>
        <w:adjustRightInd w:val="0"/>
        <w:spacing w:after="15"/>
        <w:ind w:firstLine="709"/>
        <w:jc w:val="both"/>
        <w:rPr>
          <w:rFonts w:ascii="Times New Roman" w:eastAsia="Times New Roman" w:hAnsi="Times New Roman" w:cs="Times New Roman"/>
          <w:color w:val="000000"/>
          <w:sz w:val="24"/>
          <w:szCs w:val="24"/>
        </w:rPr>
      </w:pPr>
      <w:r w:rsidRPr="0052277C">
        <w:rPr>
          <w:rFonts w:ascii="Times New Roman" w:eastAsia="Times New Roman" w:hAnsi="Times New Roman" w:cs="Times New Roman"/>
          <w:color w:val="000000"/>
          <w:sz w:val="24"/>
          <w:szCs w:val="24"/>
        </w:rPr>
        <w:t>2. Коноваленко, М. Ю. Психология общения: учебник для СПО / М. Ю. Коноваленко, В. А. Коноваленко. — М.: Издательство Юрайт, 2016. — 468 с. — (Профессиональное образование). — ISBN 978-5-9916-5679-5. - Текст непосредственный.</w:t>
      </w:r>
    </w:p>
    <w:p w:rsidR="000227A7" w:rsidRPr="0052277C" w:rsidRDefault="000227A7" w:rsidP="0052277C">
      <w:pPr>
        <w:autoSpaceDE w:val="0"/>
        <w:autoSpaceDN w:val="0"/>
        <w:adjustRightInd w:val="0"/>
        <w:spacing w:after="15"/>
        <w:ind w:firstLine="709"/>
        <w:jc w:val="both"/>
        <w:rPr>
          <w:rFonts w:ascii="Times New Roman" w:eastAsia="Times New Roman" w:hAnsi="Times New Roman" w:cs="Times New Roman"/>
          <w:color w:val="000000"/>
          <w:sz w:val="24"/>
          <w:szCs w:val="24"/>
        </w:rPr>
      </w:pPr>
      <w:r w:rsidRPr="0052277C">
        <w:rPr>
          <w:rFonts w:ascii="Times New Roman" w:eastAsia="Times New Roman" w:hAnsi="Times New Roman" w:cs="Times New Roman"/>
          <w:color w:val="000000"/>
          <w:sz w:val="24"/>
          <w:szCs w:val="24"/>
        </w:rPr>
        <w:t>3. Корягина, Н. А. Психология общения: учебник и практикум для СПО / Н. А. Корягина, Н. В. Антонова, С. В. Овсянникова. — М.: Издательство Юрайт, 2016. — 437 с. — (Профессиональное образование). — ISBN 978-5-9916-6031-0. - Текст непосредственный.</w:t>
      </w:r>
    </w:p>
    <w:p w:rsidR="000227A7" w:rsidRPr="0052277C" w:rsidRDefault="000227A7" w:rsidP="0052277C">
      <w:pPr>
        <w:spacing w:after="0"/>
        <w:ind w:firstLine="709"/>
        <w:contextualSpacing/>
        <w:jc w:val="both"/>
        <w:rPr>
          <w:rFonts w:ascii="Times New Roman" w:eastAsia="Times New Roman" w:hAnsi="Times New Roman" w:cs="Times New Roman"/>
          <w:b/>
          <w:sz w:val="24"/>
          <w:szCs w:val="24"/>
          <w:lang w:eastAsia="ru-RU"/>
        </w:rPr>
      </w:pPr>
      <w:r w:rsidRPr="0052277C">
        <w:rPr>
          <w:rFonts w:ascii="Times New Roman" w:eastAsia="Times New Roman" w:hAnsi="Times New Roman" w:cs="Times New Roman"/>
          <w:b/>
          <w:sz w:val="24"/>
          <w:szCs w:val="24"/>
          <w:lang w:eastAsia="ru-RU"/>
        </w:rPr>
        <w:t>3.2.2. Основные электронные издания (электронные ресурсы)</w:t>
      </w:r>
    </w:p>
    <w:p w:rsidR="000227A7" w:rsidRPr="0052277C" w:rsidRDefault="000227A7" w:rsidP="0052277C">
      <w:pPr>
        <w:spacing w:after="0"/>
        <w:ind w:right="315" w:firstLine="709"/>
        <w:jc w:val="both"/>
        <w:textAlignment w:val="baseline"/>
        <w:rPr>
          <w:rFonts w:ascii="Times New Roman" w:eastAsia="Times New Roman" w:hAnsi="Times New Roman" w:cs="Times New Roman"/>
          <w:sz w:val="24"/>
          <w:szCs w:val="24"/>
          <w:lang w:eastAsia="ru-RU"/>
        </w:rPr>
      </w:pPr>
      <w:r w:rsidRPr="0052277C">
        <w:rPr>
          <w:rFonts w:ascii="Times New Roman" w:eastAsia="Times New Roman" w:hAnsi="Times New Roman" w:cs="Times New Roman"/>
          <w:sz w:val="24"/>
          <w:szCs w:val="24"/>
          <w:lang w:eastAsia="ru-RU"/>
        </w:rPr>
        <w:t>1. Шеламова Г.М., Деловая культура и психология общения: учебник, М: Академия, 2016 - 192 с. - ISBN: 5446830830. - Текст непосредственный.</w:t>
      </w:r>
    </w:p>
    <w:p w:rsidR="000227A7" w:rsidRPr="0052277C" w:rsidRDefault="000227A7" w:rsidP="0052277C">
      <w:pPr>
        <w:spacing w:after="0"/>
        <w:ind w:firstLine="709"/>
        <w:contextualSpacing/>
        <w:jc w:val="both"/>
        <w:rPr>
          <w:rFonts w:ascii="Times New Roman" w:eastAsia="Times New Roman" w:hAnsi="Times New Roman" w:cs="Times New Roman"/>
          <w:b/>
          <w:bCs/>
          <w:sz w:val="24"/>
          <w:szCs w:val="24"/>
          <w:lang w:eastAsia="ru-RU"/>
        </w:rPr>
      </w:pPr>
      <w:r w:rsidRPr="0052277C">
        <w:rPr>
          <w:rFonts w:ascii="Times New Roman" w:eastAsia="Times New Roman" w:hAnsi="Times New Roman" w:cs="Times New Roman"/>
          <w:b/>
          <w:bCs/>
          <w:sz w:val="24"/>
          <w:szCs w:val="24"/>
          <w:lang w:eastAsia="ru-RU"/>
        </w:rPr>
        <w:t>3.2.3. Дополнительные источники</w:t>
      </w:r>
    </w:p>
    <w:p w:rsidR="000227A7" w:rsidRPr="0052277C" w:rsidRDefault="000227A7" w:rsidP="0052277C">
      <w:pPr>
        <w:autoSpaceDE w:val="0"/>
        <w:autoSpaceDN w:val="0"/>
        <w:adjustRightInd w:val="0"/>
        <w:spacing w:after="0"/>
        <w:ind w:firstLine="709"/>
        <w:jc w:val="both"/>
        <w:rPr>
          <w:rFonts w:ascii="Times New Roman" w:eastAsia="Times New Roman" w:hAnsi="Times New Roman" w:cs="Times New Roman"/>
          <w:color w:val="000000"/>
          <w:sz w:val="24"/>
          <w:szCs w:val="24"/>
        </w:rPr>
      </w:pPr>
      <w:r w:rsidRPr="0052277C">
        <w:rPr>
          <w:rFonts w:ascii="Times New Roman" w:eastAsia="Times New Roman" w:hAnsi="Times New Roman" w:cs="Times New Roman"/>
          <w:color w:val="000000"/>
          <w:sz w:val="24"/>
          <w:szCs w:val="24"/>
        </w:rPr>
        <w:t xml:space="preserve">1. «PSYERA» – гуманитарно-правовой портал, [Электронный ресурс] –   Режим доступа: </w:t>
      </w:r>
      <w:hyperlink r:id="rId17" w:history="1">
        <w:r w:rsidRPr="0052277C">
          <w:rPr>
            <w:rFonts w:ascii="Times New Roman" w:eastAsia="Times New Roman" w:hAnsi="Times New Roman" w:cs="Times New Roman"/>
            <w:color w:val="0000FF"/>
            <w:sz w:val="24"/>
            <w:szCs w:val="24"/>
            <w:u w:val="single"/>
          </w:rPr>
          <w:t>https://psyera.ru/4322/obshchenie.-</w:t>
        </w:r>
      </w:hyperlink>
      <w:r w:rsidRPr="0052277C">
        <w:rPr>
          <w:rFonts w:ascii="Times New Roman" w:eastAsia="Times New Roman" w:hAnsi="Times New Roman" w:cs="Times New Roman"/>
          <w:color w:val="000000"/>
          <w:sz w:val="24"/>
          <w:szCs w:val="24"/>
        </w:rPr>
        <w:t xml:space="preserve"> Текст электронный.</w:t>
      </w:r>
    </w:p>
    <w:p w:rsidR="0052277C" w:rsidRDefault="000227A7" w:rsidP="0052277C">
      <w:pPr>
        <w:autoSpaceDE w:val="0"/>
        <w:autoSpaceDN w:val="0"/>
        <w:adjustRightInd w:val="0"/>
        <w:spacing w:after="0"/>
        <w:ind w:firstLine="709"/>
        <w:rPr>
          <w:rFonts w:ascii="Times New Roman" w:eastAsia="Times New Roman" w:hAnsi="Times New Roman" w:cs="Times New Roman"/>
          <w:color w:val="000000"/>
          <w:sz w:val="24"/>
          <w:szCs w:val="24"/>
        </w:rPr>
      </w:pPr>
      <w:r w:rsidRPr="0052277C">
        <w:rPr>
          <w:rFonts w:ascii="Times New Roman" w:eastAsia="Times New Roman" w:hAnsi="Times New Roman" w:cs="Times New Roman"/>
          <w:color w:val="000000"/>
          <w:sz w:val="24"/>
          <w:szCs w:val="24"/>
        </w:rPr>
        <w:t xml:space="preserve">2. </w:t>
      </w:r>
      <w:r w:rsidRPr="0052277C">
        <w:rPr>
          <w:rFonts w:ascii="Times New Roman" w:eastAsia="Times New Roman" w:hAnsi="Times New Roman" w:cs="Times New Roman"/>
          <w:bCs/>
          <w:iCs/>
          <w:color w:val="000000"/>
          <w:sz w:val="24"/>
          <w:szCs w:val="24"/>
        </w:rPr>
        <w:t>Информационная система «Единое окно доступа к образовательным ресурсам». http://window.edu.ru. -</w:t>
      </w:r>
      <w:r w:rsidRPr="0052277C">
        <w:rPr>
          <w:rFonts w:ascii="Times New Roman" w:eastAsia="Times New Roman" w:hAnsi="Times New Roman" w:cs="Times New Roman"/>
          <w:b/>
          <w:i/>
          <w:color w:val="000000"/>
          <w:sz w:val="24"/>
          <w:szCs w:val="24"/>
        </w:rPr>
        <w:t xml:space="preserve"> </w:t>
      </w:r>
      <w:r w:rsidRPr="0052277C">
        <w:rPr>
          <w:rFonts w:ascii="Times New Roman" w:eastAsia="Times New Roman" w:hAnsi="Times New Roman" w:cs="Times New Roman"/>
          <w:color w:val="000000"/>
          <w:sz w:val="24"/>
          <w:szCs w:val="24"/>
        </w:rPr>
        <w:t>Текст электронный</w:t>
      </w:r>
    </w:p>
    <w:p w:rsidR="0052277C" w:rsidRDefault="0052277C" w:rsidP="0052277C">
      <w:pPr>
        <w:autoSpaceDE w:val="0"/>
        <w:autoSpaceDN w:val="0"/>
        <w:adjustRightInd w:val="0"/>
        <w:spacing w:after="0"/>
        <w:ind w:firstLine="709"/>
        <w:rPr>
          <w:rFonts w:ascii="Times New Roman" w:eastAsia="Times New Roman" w:hAnsi="Times New Roman" w:cs="Times New Roman"/>
          <w:color w:val="000000"/>
          <w:sz w:val="24"/>
          <w:szCs w:val="24"/>
        </w:rPr>
      </w:pPr>
    </w:p>
    <w:p w:rsidR="000227A7" w:rsidRPr="000227A7" w:rsidRDefault="000227A7" w:rsidP="0052277C">
      <w:pPr>
        <w:autoSpaceDE w:val="0"/>
        <w:autoSpaceDN w:val="0"/>
        <w:adjustRightInd w:val="0"/>
        <w:spacing w:after="0"/>
        <w:ind w:firstLine="709"/>
        <w:jc w:val="center"/>
        <w:rPr>
          <w:rFonts w:ascii="Times New Roman" w:eastAsia="Times New Roman" w:hAnsi="Times New Roman" w:cs="Times New Roman"/>
          <w:b/>
          <w:color w:val="000000"/>
          <w:sz w:val="24"/>
          <w:szCs w:val="24"/>
        </w:rPr>
      </w:pPr>
      <w:r w:rsidRPr="000227A7">
        <w:rPr>
          <w:rFonts w:ascii="Times New Roman" w:eastAsia="Times New Roman" w:hAnsi="Times New Roman" w:cs="Times New Roman"/>
          <w:b/>
          <w:color w:val="000000"/>
          <w:sz w:val="24"/>
          <w:szCs w:val="24"/>
        </w:rPr>
        <w:t>4. КОНТРОЛЬ И ОЦЕНКА РЕЗУЛЬТАТОВ ОСВОЕНИЯ</w:t>
      </w:r>
    </w:p>
    <w:p w:rsidR="000227A7" w:rsidRDefault="000227A7" w:rsidP="0052277C">
      <w:pPr>
        <w:contextualSpacing/>
        <w:jc w:val="center"/>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УЧЕБНОЙ ДИСЦИПЛИНЫ</w:t>
      </w:r>
    </w:p>
    <w:p w:rsidR="0052277C" w:rsidRPr="000227A7" w:rsidRDefault="0052277C" w:rsidP="0052277C">
      <w:pPr>
        <w:contextualSpacing/>
        <w:jc w:val="center"/>
        <w:rPr>
          <w:rFonts w:ascii="Times New Roman" w:eastAsia="Times New Roman" w:hAnsi="Times New Roman" w:cs="Times New Roman"/>
          <w:b/>
          <w:sz w:val="24"/>
          <w:szCs w:val="24"/>
          <w:lang w:eastAsia="ru-RU"/>
        </w:rPr>
      </w:pP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84"/>
        <w:gridCol w:w="2864"/>
        <w:gridCol w:w="2941"/>
      </w:tblGrid>
      <w:tr w:rsidR="0052277C" w:rsidRPr="0052277C" w:rsidTr="00394AE0">
        <w:tc>
          <w:tcPr>
            <w:tcW w:w="2065" w:type="pct"/>
            <w:tcBorders>
              <w:top w:val="single" w:sz="4" w:space="0" w:color="auto"/>
              <w:left w:val="single" w:sz="4" w:space="0" w:color="auto"/>
              <w:bottom w:val="single" w:sz="4" w:space="0" w:color="auto"/>
              <w:right w:val="single" w:sz="4" w:space="0" w:color="auto"/>
            </w:tcBorders>
            <w:hideMark/>
          </w:tcPr>
          <w:p w:rsidR="0052277C" w:rsidRPr="0052277C" w:rsidRDefault="0052277C" w:rsidP="0052277C">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Результаты обучения</w:t>
            </w:r>
          </w:p>
        </w:tc>
        <w:tc>
          <w:tcPr>
            <w:tcW w:w="1448" w:type="pct"/>
            <w:tcBorders>
              <w:top w:val="single" w:sz="4" w:space="0" w:color="auto"/>
              <w:left w:val="single" w:sz="4" w:space="0" w:color="auto"/>
              <w:bottom w:val="single" w:sz="4" w:space="0" w:color="auto"/>
              <w:right w:val="single" w:sz="4" w:space="0" w:color="auto"/>
            </w:tcBorders>
            <w:hideMark/>
          </w:tcPr>
          <w:p w:rsidR="0052277C" w:rsidRPr="0052277C" w:rsidRDefault="0052277C" w:rsidP="0052277C">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Критерии оценки</w:t>
            </w:r>
          </w:p>
        </w:tc>
        <w:tc>
          <w:tcPr>
            <w:tcW w:w="1488" w:type="pct"/>
            <w:tcBorders>
              <w:top w:val="single" w:sz="4" w:space="0" w:color="auto"/>
              <w:left w:val="single" w:sz="4" w:space="0" w:color="auto"/>
              <w:bottom w:val="single" w:sz="4" w:space="0" w:color="auto"/>
              <w:right w:val="single" w:sz="4" w:space="0" w:color="auto"/>
            </w:tcBorders>
            <w:hideMark/>
          </w:tcPr>
          <w:p w:rsidR="0052277C" w:rsidRPr="0052277C" w:rsidRDefault="0052277C" w:rsidP="0052277C">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Методы оценки</w:t>
            </w:r>
          </w:p>
        </w:tc>
      </w:tr>
      <w:tr w:rsidR="0052277C" w:rsidRPr="0052277C" w:rsidTr="00394AE0">
        <w:tc>
          <w:tcPr>
            <w:tcW w:w="2065" w:type="pct"/>
            <w:tcBorders>
              <w:top w:val="single" w:sz="4" w:space="0" w:color="auto"/>
              <w:left w:val="single" w:sz="4" w:space="0" w:color="auto"/>
              <w:bottom w:val="single" w:sz="4" w:space="0" w:color="auto"/>
              <w:right w:val="single" w:sz="4" w:space="0" w:color="auto"/>
            </w:tcBorders>
            <w:hideMark/>
          </w:tcPr>
          <w:tbl>
            <w:tblPr>
              <w:tblW w:w="3885" w:type="dxa"/>
              <w:tblLayout w:type="fixed"/>
              <w:tblCellMar>
                <w:left w:w="0" w:type="dxa"/>
                <w:right w:w="0" w:type="dxa"/>
              </w:tblCellMar>
              <w:tblLook w:val="04A0" w:firstRow="1" w:lastRow="0" w:firstColumn="1" w:lastColumn="0" w:noHBand="0" w:noVBand="1"/>
            </w:tblPr>
            <w:tblGrid>
              <w:gridCol w:w="3885"/>
            </w:tblGrid>
            <w:tr w:rsidR="0052277C" w:rsidRPr="0052277C" w:rsidTr="00394AE0">
              <w:trPr>
                <w:trHeight w:val="680"/>
              </w:trPr>
              <w:tc>
                <w:tcPr>
                  <w:tcW w:w="3880" w:type="dxa"/>
                  <w:vAlign w:val="bottom"/>
                  <w:hideMark/>
                </w:tcPr>
                <w:p w:rsidR="0052277C" w:rsidRPr="0052277C" w:rsidRDefault="0052277C" w:rsidP="0052277C">
                  <w:pPr>
                    <w:spacing w:after="0" w:line="240" w:lineRule="auto"/>
                    <w:rPr>
                      <w:rFonts w:ascii="Times New Roman" w:eastAsia="Calibri" w:hAnsi="Times New Roman" w:cs="Times New Roman"/>
                      <w:color w:val="000000"/>
                      <w:sz w:val="24"/>
                      <w:szCs w:val="24"/>
                    </w:rPr>
                  </w:pPr>
                  <w:r w:rsidRPr="0052277C">
                    <w:rPr>
                      <w:rFonts w:ascii="Times New Roman" w:eastAsia="Calibri" w:hAnsi="Times New Roman" w:cs="Times New Roman"/>
                      <w:color w:val="000000"/>
                      <w:sz w:val="24"/>
                      <w:szCs w:val="24"/>
                    </w:rPr>
                    <w:t>Зд 1 взаимосвязь общения и деятельности</w:t>
                  </w:r>
                </w:p>
              </w:tc>
            </w:tr>
            <w:tr w:rsidR="0052277C" w:rsidRPr="0052277C" w:rsidTr="00394AE0">
              <w:trPr>
                <w:trHeight w:val="700"/>
              </w:trPr>
              <w:tc>
                <w:tcPr>
                  <w:tcW w:w="3880" w:type="dxa"/>
                  <w:vAlign w:val="bottom"/>
                  <w:hideMark/>
                </w:tcPr>
                <w:p w:rsidR="0052277C" w:rsidRPr="0052277C" w:rsidRDefault="0052277C" w:rsidP="0052277C">
                  <w:pPr>
                    <w:spacing w:after="0" w:line="240" w:lineRule="auto"/>
                    <w:rPr>
                      <w:rFonts w:ascii="Times New Roman" w:eastAsia="Calibri" w:hAnsi="Times New Roman" w:cs="Times New Roman"/>
                      <w:color w:val="000000"/>
                      <w:sz w:val="24"/>
                      <w:szCs w:val="24"/>
                    </w:rPr>
                  </w:pPr>
                  <w:r w:rsidRPr="0052277C">
                    <w:rPr>
                      <w:rFonts w:ascii="Times New Roman" w:eastAsia="Calibri" w:hAnsi="Times New Roman" w:cs="Times New Roman"/>
                      <w:color w:val="000000"/>
                      <w:sz w:val="24"/>
                      <w:szCs w:val="24"/>
                    </w:rPr>
                    <w:t>Зд 2 цели, функции, виды и уровни общения</w:t>
                  </w:r>
                </w:p>
              </w:tc>
            </w:tr>
            <w:tr w:rsidR="0052277C" w:rsidRPr="0052277C" w:rsidTr="00394AE0">
              <w:trPr>
                <w:trHeight w:val="660"/>
              </w:trPr>
              <w:tc>
                <w:tcPr>
                  <w:tcW w:w="3880" w:type="dxa"/>
                  <w:vAlign w:val="bottom"/>
                  <w:hideMark/>
                </w:tcPr>
                <w:p w:rsidR="0052277C" w:rsidRPr="0052277C" w:rsidRDefault="0052277C" w:rsidP="0052277C">
                  <w:pPr>
                    <w:spacing w:after="0" w:line="240" w:lineRule="auto"/>
                    <w:rPr>
                      <w:rFonts w:ascii="Times New Roman" w:eastAsia="Calibri" w:hAnsi="Times New Roman" w:cs="Times New Roman"/>
                      <w:color w:val="000000"/>
                      <w:sz w:val="24"/>
                      <w:szCs w:val="24"/>
                    </w:rPr>
                  </w:pPr>
                  <w:r w:rsidRPr="0052277C">
                    <w:rPr>
                      <w:rFonts w:ascii="Times New Roman" w:eastAsia="Calibri" w:hAnsi="Times New Roman" w:cs="Times New Roman"/>
                      <w:color w:val="000000"/>
                      <w:sz w:val="24"/>
                      <w:szCs w:val="24"/>
                    </w:rPr>
                    <w:t>Зд 3 роли и ролевые ожидания в общении и командообразовании</w:t>
                  </w:r>
                </w:p>
              </w:tc>
            </w:tr>
            <w:tr w:rsidR="0052277C" w:rsidRPr="0052277C" w:rsidTr="00394AE0">
              <w:trPr>
                <w:trHeight w:val="720"/>
              </w:trPr>
              <w:tc>
                <w:tcPr>
                  <w:tcW w:w="3880" w:type="dxa"/>
                  <w:vAlign w:val="bottom"/>
                  <w:hideMark/>
                </w:tcPr>
                <w:p w:rsidR="0052277C" w:rsidRPr="0052277C" w:rsidRDefault="0052277C" w:rsidP="0052277C">
                  <w:pPr>
                    <w:spacing w:after="0" w:line="240" w:lineRule="auto"/>
                    <w:rPr>
                      <w:rFonts w:ascii="Times New Roman" w:eastAsia="Calibri" w:hAnsi="Times New Roman" w:cs="Times New Roman"/>
                      <w:color w:val="000000"/>
                      <w:sz w:val="24"/>
                      <w:szCs w:val="24"/>
                    </w:rPr>
                  </w:pPr>
                  <w:r w:rsidRPr="0052277C">
                    <w:rPr>
                      <w:rFonts w:ascii="Times New Roman" w:eastAsia="Calibri" w:hAnsi="Times New Roman" w:cs="Times New Roman"/>
                      <w:color w:val="000000"/>
                      <w:sz w:val="24"/>
                      <w:szCs w:val="24"/>
                    </w:rPr>
                    <w:t>Зд 4 понятие командообразования, его этапы</w:t>
                  </w:r>
                </w:p>
              </w:tc>
            </w:tr>
            <w:tr w:rsidR="0052277C" w:rsidRPr="0052277C" w:rsidTr="00394AE0">
              <w:trPr>
                <w:trHeight w:val="580"/>
              </w:trPr>
              <w:tc>
                <w:tcPr>
                  <w:tcW w:w="3880" w:type="dxa"/>
                  <w:vAlign w:val="bottom"/>
                  <w:hideMark/>
                </w:tcPr>
                <w:p w:rsidR="0052277C" w:rsidRPr="0052277C" w:rsidRDefault="0052277C" w:rsidP="0052277C">
                  <w:pPr>
                    <w:spacing w:after="0" w:line="240" w:lineRule="auto"/>
                    <w:rPr>
                      <w:rFonts w:ascii="Times New Roman" w:eastAsia="Calibri" w:hAnsi="Times New Roman" w:cs="Times New Roman"/>
                      <w:color w:val="000000"/>
                      <w:sz w:val="24"/>
                      <w:szCs w:val="24"/>
                    </w:rPr>
                  </w:pPr>
                  <w:r w:rsidRPr="0052277C">
                    <w:rPr>
                      <w:rFonts w:ascii="Times New Roman" w:eastAsia="Calibri" w:hAnsi="Times New Roman" w:cs="Times New Roman"/>
                      <w:color w:val="000000"/>
                      <w:sz w:val="24"/>
                      <w:szCs w:val="24"/>
                    </w:rPr>
                    <w:t>Зд 5 механизмы коммуникации в команде</w:t>
                  </w:r>
                </w:p>
              </w:tc>
            </w:tr>
            <w:tr w:rsidR="0052277C" w:rsidRPr="0052277C" w:rsidTr="00394AE0">
              <w:trPr>
                <w:trHeight w:val="420"/>
              </w:trPr>
              <w:tc>
                <w:tcPr>
                  <w:tcW w:w="3880" w:type="dxa"/>
                  <w:vAlign w:val="bottom"/>
                  <w:hideMark/>
                </w:tcPr>
                <w:p w:rsidR="0052277C" w:rsidRPr="0052277C" w:rsidRDefault="0052277C" w:rsidP="0052277C">
                  <w:pPr>
                    <w:spacing w:after="0" w:line="240" w:lineRule="auto"/>
                    <w:rPr>
                      <w:rFonts w:ascii="Times New Roman" w:eastAsia="Calibri" w:hAnsi="Times New Roman" w:cs="Times New Roman"/>
                      <w:color w:val="000000"/>
                      <w:sz w:val="24"/>
                      <w:szCs w:val="24"/>
                    </w:rPr>
                  </w:pPr>
                  <w:r w:rsidRPr="0052277C">
                    <w:rPr>
                      <w:rFonts w:ascii="Times New Roman" w:eastAsia="Calibri" w:hAnsi="Times New Roman" w:cs="Times New Roman"/>
                      <w:color w:val="000000"/>
                      <w:sz w:val="24"/>
                      <w:szCs w:val="24"/>
                    </w:rPr>
                    <w:t>Зд 6 принципы взаимодействия команд</w:t>
                  </w:r>
                </w:p>
              </w:tc>
            </w:tr>
            <w:tr w:rsidR="0052277C" w:rsidRPr="0052277C" w:rsidTr="00394AE0">
              <w:trPr>
                <w:trHeight w:val="1140"/>
              </w:trPr>
              <w:tc>
                <w:tcPr>
                  <w:tcW w:w="3880" w:type="dxa"/>
                  <w:vAlign w:val="bottom"/>
                  <w:hideMark/>
                </w:tcPr>
                <w:p w:rsidR="0052277C" w:rsidRPr="0052277C" w:rsidRDefault="0052277C" w:rsidP="0052277C">
                  <w:pPr>
                    <w:spacing w:after="0" w:line="240" w:lineRule="auto"/>
                    <w:rPr>
                      <w:rFonts w:ascii="Times New Roman" w:eastAsia="Calibri" w:hAnsi="Times New Roman" w:cs="Times New Roman"/>
                      <w:color w:val="000000"/>
                      <w:sz w:val="24"/>
                      <w:szCs w:val="24"/>
                    </w:rPr>
                  </w:pPr>
                  <w:r w:rsidRPr="0052277C">
                    <w:rPr>
                      <w:rFonts w:ascii="Times New Roman" w:eastAsia="Calibri" w:hAnsi="Times New Roman" w:cs="Times New Roman"/>
                      <w:color w:val="000000"/>
                      <w:sz w:val="24"/>
                      <w:szCs w:val="24"/>
                    </w:rPr>
                    <w:t>Уд 1 применять техники и приёмы эффективного общения и командообразования в профессиональной деятельности</w:t>
                  </w:r>
                </w:p>
              </w:tc>
            </w:tr>
            <w:tr w:rsidR="0052277C" w:rsidRPr="0052277C" w:rsidTr="00394AE0">
              <w:trPr>
                <w:trHeight w:val="1080"/>
              </w:trPr>
              <w:tc>
                <w:tcPr>
                  <w:tcW w:w="3880" w:type="dxa"/>
                  <w:vAlign w:val="bottom"/>
                  <w:hideMark/>
                </w:tcPr>
                <w:p w:rsidR="0052277C" w:rsidRPr="0052277C" w:rsidRDefault="0052277C" w:rsidP="0052277C">
                  <w:pPr>
                    <w:spacing w:after="0" w:line="240" w:lineRule="auto"/>
                    <w:rPr>
                      <w:rFonts w:ascii="Times New Roman" w:eastAsia="Calibri" w:hAnsi="Times New Roman" w:cs="Times New Roman"/>
                      <w:color w:val="000000"/>
                      <w:sz w:val="24"/>
                      <w:szCs w:val="24"/>
                    </w:rPr>
                  </w:pPr>
                  <w:r w:rsidRPr="0052277C">
                    <w:rPr>
                      <w:rFonts w:ascii="Times New Roman" w:eastAsia="Calibri" w:hAnsi="Times New Roman" w:cs="Times New Roman"/>
                      <w:color w:val="000000"/>
                      <w:sz w:val="24"/>
                      <w:szCs w:val="24"/>
                    </w:rPr>
                    <w:t>Уд 2 использовать приёмы саморегуляции поведения в процессе межличностного общения</w:t>
                  </w:r>
                </w:p>
              </w:tc>
            </w:tr>
            <w:tr w:rsidR="0052277C" w:rsidRPr="0052277C" w:rsidTr="00394AE0">
              <w:trPr>
                <w:trHeight w:val="1020"/>
              </w:trPr>
              <w:tc>
                <w:tcPr>
                  <w:tcW w:w="3880" w:type="dxa"/>
                  <w:vAlign w:val="bottom"/>
                  <w:hideMark/>
                </w:tcPr>
                <w:p w:rsidR="0052277C" w:rsidRPr="0052277C" w:rsidRDefault="0052277C" w:rsidP="0052277C">
                  <w:pPr>
                    <w:spacing w:after="0" w:line="240" w:lineRule="auto"/>
                    <w:rPr>
                      <w:rFonts w:ascii="Times New Roman" w:eastAsia="Calibri" w:hAnsi="Times New Roman" w:cs="Times New Roman"/>
                      <w:color w:val="000000"/>
                      <w:sz w:val="24"/>
                      <w:szCs w:val="24"/>
                    </w:rPr>
                  </w:pPr>
                  <w:r w:rsidRPr="0052277C">
                    <w:rPr>
                      <w:rFonts w:ascii="Times New Roman" w:eastAsia="Calibri" w:hAnsi="Times New Roman" w:cs="Times New Roman"/>
                      <w:color w:val="000000"/>
                      <w:sz w:val="24"/>
                      <w:szCs w:val="24"/>
                    </w:rPr>
                    <w:t>Уд 3 использовать приемы и техники управления взаимоотношениями в команде</w:t>
                  </w:r>
                </w:p>
              </w:tc>
            </w:tr>
            <w:tr w:rsidR="0052277C" w:rsidRPr="0052277C" w:rsidTr="00394AE0">
              <w:trPr>
                <w:trHeight w:val="720"/>
              </w:trPr>
              <w:tc>
                <w:tcPr>
                  <w:tcW w:w="3880" w:type="dxa"/>
                  <w:vAlign w:val="bottom"/>
                  <w:hideMark/>
                </w:tcPr>
                <w:p w:rsidR="0052277C" w:rsidRPr="0052277C" w:rsidRDefault="0052277C" w:rsidP="0052277C">
                  <w:pPr>
                    <w:spacing w:after="0" w:line="240" w:lineRule="auto"/>
                    <w:rPr>
                      <w:rFonts w:ascii="Times New Roman" w:eastAsia="Calibri" w:hAnsi="Times New Roman" w:cs="Times New Roman"/>
                      <w:color w:val="000000"/>
                      <w:sz w:val="24"/>
                      <w:szCs w:val="24"/>
                    </w:rPr>
                  </w:pPr>
                  <w:r w:rsidRPr="0052277C">
                    <w:rPr>
                      <w:rFonts w:ascii="Times New Roman" w:eastAsia="Calibri" w:hAnsi="Times New Roman" w:cs="Times New Roman"/>
                      <w:color w:val="000000"/>
                      <w:sz w:val="24"/>
                      <w:szCs w:val="24"/>
                    </w:rPr>
                    <w:t>Уд 4 применять техники управления конфликтами в команде</w:t>
                  </w:r>
                </w:p>
              </w:tc>
            </w:tr>
            <w:tr w:rsidR="0052277C" w:rsidRPr="0052277C" w:rsidTr="00394AE0">
              <w:trPr>
                <w:trHeight w:val="660"/>
              </w:trPr>
              <w:tc>
                <w:tcPr>
                  <w:tcW w:w="3880" w:type="dxa"/>
                  <w:vAlign w:val="bottom"/>
                  <w:hideMark/>
                </w:tcPr>
                <w:p w:rsidR="0052277C" w:rsidRPr="0052277C" w:rsidRDefault="0052277C" w:rsidP="0052277C">
                  <w:pPr>
                    <w:spacing w:after="0" w:line="240" w:lineRule="auto"/>
                    <w:rPr>
                      <w:rFonts w:ascii="Times New Roman" w:eastAsia="Calibri" w:hAnsi="Times New Roman" w:cs="Times New Roman"/>
                      <w:color w:val="000000"/>
                      <w:sz w:val="24"/>
                      <w:szCs w:val="24"/>
                    </w:rPr>
                  </w:pPr>
                  <w:r w:rsidRPr="0052277C">
                    <w:rPr>
                      <w:rFonts w:ascii="Times New Roman" w:eastAsia="Calibri" w:hAnsi="Times New Roman" w:cs="Times New Roman"/>
                      <w:color w:val="000000"/>
                      <w:sz w:val="24"/>
                      <w:szCs w:val="24"/>
                    </w:rPr>
                    <w:t>Уд 5 применять технологии саморазвития</w:t>
                  </w:r>
                </w:p>
              </w:tc>
            </w:tr>
          </w:tbl>
          <w:p w:rsidR="0052277C" w:rsidRPr="0052277C" w:rsidRDefault="0052277C" w:rsidP="0052277C">
            <w:pPr>
              <w:spacing w:after="0" w:line="240" w:lineRule="auto"/>
              <w:rPr>
                <w:rFonts w:ascii="Times New Roman" w:eastAsia="Calibri" w:hAnsi="Times New Roman" w:cs="Times New Roman"/>
                <w:sz w:val="24"/>
                <w:szCs w:val="24"/>
              </w:rPr>
            </w:pPr>
          </w:p>
        </w:tc>
        <w:tc>
          <w:tcPr>
            <w:tcW w:w="1448" w:type="pct"/>
            <w:tcBorders>
              <w:top w:val="single" w:sz="4" w:space="0" w:color="auto"/>
              <w:left w:val="single" w:sz="4" w:space="0" w:color="auto"/>
              <w:bottom w:val="single" w:sz="4" w:space="0" w:color="auto"/>
              <w:right w:val="single" w:sz="4" w:space="0" w:color="auto"/>
            </w:tcBorders>
            <w:hideMark/>
          </w:tcPr>
          <w:p w:rsidR="0052277C" w:rsidRPr="0052277C" w:rsidRDefault="0052277C" w:rsidP="0052277C">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 xml:space="preserve"> оперирует основными понятиями психологии общения, командообразования, определяет взаимосвязь общения и деятельности</w:t>
            </w:r>
          </w:p>
          <w:tbl>
            <w:tblPr>
              <w:tblW w:w="3300" w:type="dxa"/>
              <w:tblLayout w:type="fixed"/>
              <w:tblLook w:val="04A0" w:firstRow="1" w:lastRow="0" w:firstColumn="1" w:lastColumn="0" w:noHBand="0" w:noVBand="1"/>
            </w:tblPr>
            <w:tblGrid>
              <w:gridCol w:w="3300"/>
            </w:tblGrid>
            <w:tr w:rsidR="0052277C" w:rsidRPr="0052277C" w:rsidTr="00394AE0">
              <w:trPr>
                <w:trHeight w:val="1360"/>
              </w:trPr>
              <w:tc>
                <w:tcPr>
                  <w:tcW w:w="3300" w:type="dxa"/>
                  <w:vAlign w:val="bottom"/>
                  <w:hideMark/>
                </w:tcPr>
                <w:p w:rsidR="0052277C" w:rsidRPr="0052277C" w:rsidRDefault="0052277C" w:rsidP="0052277C">
                  <w:pPr>
                    <w:spacing w:after="0" w:line="240" w:lineRule="auto"/>
                    <w:rPr>
                      <w:rFonts w:ascii="Times New Roman" w:eastAsia="Calibri" w:hAnsi="Times New Roman" w:cs="Times New Roman"/>
                      <w:color w:val="000000"/>
                      <w:sz w:val="24"/>
                      <w:szCs w:val="24"/>
                    </w:rPr>
                  </w:pPr>
                  <w:r w:rsidRPr="0052277C">
                    <w:rPr>
                      <w:rFonts w:ascii="Times New Roman" w:eastAsia="Calibri" w:hAnsi="Times New Roman" w:cs="Times New Roman"/>
                      <w:color w:val="000000"/>
                      <w:sz w:val="24"/>
                      <w:szCs w:val="24"/>
                    </w:rPr>
                    <w:t>демонстрирует владение техники и приёмы эффективного общения</w:t>
                  </w:r>
                </w:p>
              </w:tc>
            </w:tr>
            <w:tr w:rsidR="0052277C" w:rsidRPr="0052277C" w:rsidTr="00394AE0">
              <w:trPr>
                <w:trHeight w:val="960"/>
              </w:trPr>
              <w:tc>
                <w:tcPr>
                  <w:tcW w:w="3300" w:type="dxa"/>
                  <w:vAlign w:val="bottom"/>
                  <w:hideMark/>
                </w:tcPr>
                <w:p w:rsidR="0052277C" w:rsidRPr="0052277C" w:rsidRDefault="0052277C" w:rsidP="0052277C">
                  <w:pPr>
                    <w:spacing w:after="0" w:line="240" w:lineRule="auto"/>
                    <w:rPr>
                      <w:rFonts w:ascii="Times New Roman" w:eastAsia="Calibri" w:hAnsi="Times New Roman" w:cs="Times New Roman"/>
                      <w:color w:val="000000"/>
                      <w:sz w:val="24"/>
                      <w:szCs w:val="24"/>
                    </w:rPr>
                  </w:pPr>
                  <w:r w:rsidRPr="0052277C">
                    <w:rPr>
                      <w:rFonts w:ascii="Times New Roman" w:eastAsia="Calibri" w:hAnsi="Times New Roman" w:cs="Times New Roman"/>
                      <w:color w:val="000000"/>
                      <w:sz w:val="24"/>
                      <w:szCs w:val="24"/>
                    </w:rPr>
                    <w:t>демонстрация технологий саморазвития</w:t>
                  </w:r>
                </w:p>
              </w:tc>
            </w:tr>
          </w:tbl>
          <w:p w:rsidR="0052277C" w:rsidRPr="0052277C" w:rsidRDefault="0052277C" w:rsidP="0052277C">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осознанно определяет профессиональный и социальный контекст</w:t>
            </w:r>
          </w:p>
          <w:p w:rsidR="0052277C" w:rsidRPr="0052277C" w:rsidRDefault="0052277C" w:rsidP="0052277C">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определяет роли командообразования и их содержание</w:t>
            </w:r>
          </w:p>
          <w:p w:rsidR="0052277C" w:rsidRPr="0052277C" w:rsidRDefault="0052277C" w:rsidP="0052277C">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выполняет профессиональные задачи,</w:t>
            </w:r>
          </w:p>
          <w:p w:rsidR="0052277C" w:rsidRPr="0052277C" w:rsidRDefault="0052277C" w:rsidP="0052277C">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способствующие профессиональному и</w:t>
            </w:r>
          </w:p>
          <w:p w:rsidR="0052277C" w:rsidRPr="0052277C" w:rsidRDefault="0052277C" w:rsidP="0052277C">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личностному развитию</w:t>
            </w:r>
          </w:p>
          <w:p w:rsidR="0052277C" w:rsidRPr="0052277C" w:rsidRDefault="0052277C" w:rsidP="0052277C">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воспроизводит механизмы коммуникации в команде</w:t>
            </w:r>
          </w:p>
          <w:p w:rsidR="0052277C" w:rsidRPr="0052277C" w:rsidRDefault="0052277C" w:rsidP="0052277C">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использует принципы взаимодействия команд</w:t>
            </w:r>
          </w:p>
          <w:p w:rsidR="0052277C" w:rsidRPr="0052277C" w:rsidRDefault="0052277C" w:rsidP="0052277C">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демонстрация приёмов саморегулирования</w:t>
            </w:r>
          </w:p>
        </w:tc>
        <w:tc>
          <w:tcPr>
            <w:tcW w:w="1488" w:type="pct"/>
            <w:tcBorders>
              <w:top w:val="single" w:sz="4" w:space="0" w:color="auto"/>
              <w:left w:val="single" w:sz="4" w:space="0" w:color="auto"/>
              <w:bottom w:val="single" w:sz="4" w:space="0" w:color="auto"/>
              <w:right w:val="single" w:sz="4" w:space="0" w:color="auto"/>
            </w:tcBorders>
            <w:hideMark/>
          </w:tcPr>
          <w:p w:rsidR="0052277C" w:rsidRPr="0052277C" w:rsidRDefault="0052277C" w:rsidP="0052277C">
            <w:pPr>
              <w:spacing w:after="0" w:line="240" w:lineRule="auto"/>
              <w:rPr>
                <w:rFonts w:ascii="Times New Roman" w:eastAsia="Calibri" w:hAnsi="Times New Roman" w:cs="Times New Roman"/>
                <w:sz w:val="24"/>
                <w:szCs w:val="24"/>
                <w:lang w:bidi="ru-RU"/>
              </w:rPr>
            </w:pPr>
            <w:r w:rsidRPr="0052277C">
              <w:rPr>
                <w:rFonts w:ascii="Times New Roman" w:eastAsia="Calibri" w:hAnsi="Times New Roman" w:cs="Times New Roman"/>
                <w:sz w:val="24"/>
                <w:szCs w:val="24"/>
                <w:lang w:bidi="ru-RU"/>
              </w:rPr>
              <w:t>Текущий контроль</w:t>
            </w:r>
          </w:p>
          <w:p w:rsidR="0052277C" w:rsidRPr="0052277C" w:rsidRDefault="0052277C" w:rsidP="0052277C">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 xml:space="preserve">Экспертная оценка результатов деятельности обучающегося при выполнении устных практических заданий. </w:t>
            </w:r>
          </w:p>
          <w:p w:rsidR="0052277C" w:rsidRPr="0052277C" w:rsidRDefault="0052277C" w:rsidP="0052277C">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Тренинг.</w:t>
            </w:r>
          </w:p>
          <w:p w:rsidR="0052277C" w:rsidRPr="0052277C" w:rsidRDefault="0052277C" w:rsidP="0052277C">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Деловая игра.</w:t>
            </w:r>
          </w:p>
          <w:p w:rsidR="0052277C" w:rsidRPr="0052277C" w:rsidRDefault="0052277C" w:rsidP="0052277C">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 xml:space="preserve">Тестирование. </w:t>
            </w:r>
          </w:p>
          <w:p w:rsidR="0052277C" w:rsidRPr="0052277C" w:rsidRDefault="0052277C" w:rsidP="0052277C">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Промежуточная аттестация:</w:t>
            </w:r>
          </w:p>
          <w:p w:rsidR="0052277C" w:rsidRPr="0052277C" w:rsidRDefault="0052277C" w:rsidP="0052277C">
            <w:pPr>
              <w:spacing w:after="0" w:line="240" w:lineRule="auto"/>
              <w:rPr>
                <w:rFonts w:ascii="Times New Roman" w:eastAsia="Calibri" w:hAnsi="Times New Roman" w:cs="Times New Roman"/>
                <w:sz w:val="24"/>
                <w:szCs w:val="24"/>
              </w:rPr>
            </w:pPr>
            <w:r w:rsidRPr="0052277C">
              <w:rPr>
                <w:rFonts w:ascii="Times New Roman" w:eastAsia="Calibri" w:hAnsi="Times New Roman" w:cs="Times New Roman"/>
                <w:sz w:val="24"/>
                <w:szCs w:val="24"/>
              </w:rPr>
              <w:t>дифференцированный зачет</w:t>
            </w:r>
          </w:p>
        </w:tc>
      </w:tr>
    </w:tbl>
    <w:p w:rsidR="000227A7" w:rsidRDefault="000227A7" w:rsidP="000227A7">
      <w:pPr>
        <w:contextualSpacing/>
        <w:jc w:val="center"/>
        <w:rPr>
          <w:rFonts w:ascii="Times New Roman" w:eastAsia="Times New Roman" w:hAnsi="Times New Roman" w:cs="Times New Roman"/>
          <w:b/>
          <w:sz w:val="24"/>
          <w:szCs w:val="24"/>
          <w:lang w:eastAsia="ru-RU"/>
        </w:rPr>
      </w:pPr>
    </w:p>
    <w:p w:rsidR="0052277C" w:rsidRPr="000227A7" w:rsidRDefault="0052277C" w:rsidP="000227A7">
      <w:pPr>
        <w:contextualSpacing/>
        <w:jc w:val="center"/>
        <w:rPr>
          <w:rFonts w:ascii="Times New Roman" w:eastAsia="Times New Roman" w:hAnsi="Times New Roman" w:cs="Times New Roman"/>
          <w:b/>
          <w:sz w:val="24"/>
          <w:szCs w:val="24"/>
          <w:lang w:eastAsia="ru-RU"/>
        </w:rPr>
      </w:pPr>
    </w:p>
    <w:p w:rsidR="0052277C" w:rsidRDefault="0052277C" w:rsidP="000227A7">
      <w:pPr>
        <w:spacing w:after="0"/>
        <w:jc w:val="both"/>
        <w:rPr>
          <w:rFonts w:ascii="Times New Roman" w:eastAsia="Times New Roman" w:hAnsi="Times New Roman" w:cs="Times New Roman"/>
          <w:b/>
          <w:szCs w:val="52"/>
          <w:lang w:eastAsia="ru-RU"/>
        </w:rPr>
        <w:sectPr w:rsidR="0052277C">
          <w:pgSz w:w="11906" w:h="16838"/>
          <w:pgMar w:top="1134" w:right="850" w:bottom="284" w:left="1701" w:header="708" w:footer="708" w:gutter="0"/>
          <w:cols w:space="720"/>
        </w:sectPr>
      </w:pPr>
    </w:p>
    <w:p w:rsidR="000227A7" w:rsidRDefault="000227A7"/>
    <w:p w:rsidR="00033F8C" w:rsidRPr="00033F8C" w:rsidRDefault="00033F8C" w:rsidP="00033F8C">
      <w:pPr>
        <w:spacing w:after="60"/>
        <w:jc w:val="right"/>
        <w:outlineLvl w:val="1"/>
        <w:rPr>
          <w:rFonts w:ascii="Times New Roman" w:eastAsia="Times New Roman" w:hAnsi="Times New Roman" w:cs="Times New Roman"/>
          <w:b/>
          <w:bCs/>
          <w:sz w:val="24"/>
          <w:szCs w:val="24"/>
          <w:lang w:eastAsia="ru-RU"/>
        </w:rPr>
      </w:pPr>
      <w:r w:rsidRPr="00033F8C">
        <w:rPr>
          <w:rFonts w:ascii="Times New Roman" w:eastAsia="Times New Roman" w:hAnsi="Times New Roman" w:cs="Times New Roman"/>
          <w:b/>
          <w:bCs/>
          <w:sz w:val="24"/>
          <w:szCs w:val="24"/>
          <w:lang w:eastAsia="ru-RU"/>
        </w:rPr>
        <w:t>Приложение 3.</w:t>
      </w:r>
      <w:r w:rsidR="00394AE0">
        <w:rPr>
          <w:rFonts w:ascii="Times New Roman" w:eastAsia="Times New Roman" w:hAnsi="Times New Roman" w:cs="Times New Roman"/>
          <w:b/>
          <w:bCs/>
          <w:sz w:val="24"/>
          <w:szCs w:val="24"/>
          <w:lang w:eastAsia="ru-RU"/>
        </w:rPr>
        <w:t>6</w:t>
      </w:r>
    </w:p>
    <w:p w:rsidR="00033F8C" w:rsidRPr="00033F8C" w:rsidRDefault="00033F8C" w:rsidP="00033F8C">
      <w:pPr>
        <w:spacing w:after="0"/>
        <w:jc w:val="right"/>
        <w:rPr>
          <w:rFonts w:ascii="Times New Roman" w:eastAsia="Times New Roman" w:hAnsi="Times New Roman" w:cs="Times New Roman"/>
          <w:b/>
          <w:i/>
          <w:sz w:val="24"/>
          <w:szCs w:val="24"/>
          <w:lang w:eastAsia="ru-RU"/>
        </w:rPr>
      </w:pPr>
      <w:r w:rsidRPr="00033F8C">
        <w:rPr>
          <w:rFonts w:ascii="Times New Roman" w:eastAsia="Times New Roman" w:hAnsi="Times New Roman" w:cs="Times New Roman"/>
          <w:bCs/>
          <w:sz w:val="24"/>
          <w:szCs w:val="24"/>
          <w:lang w:eastAsia="ru-RU"/>
        </w:rPr>
        <w:t>к ПООП-П по специальности</w:t>
      </w:r>
      <w:r w:rsidRPr="00033F8C">
        <w:rPr>
          <w:rFonts w:ascii="Times New Roman" w:eastAsia="Times New Roman" w:hAnsi="Times New Roman" w:cs="Times New Roman"/>
          <w:bCs/>
          <w:i/>
          <w:sz w:val="24"/>
          <w:szCs w:val="24"/>
          <w:lang w:eastAsia="ru-RU"/>
        </w:rPr>
        <w:t xml:space="preserve"> </w:t>
      </w:r>
      <w:r w:rsidRPr="00033F8C">
        <w:rPr>
          <w:rFonts w:ascii="Times New Roman" w:eastAsia="Times New Roman" w:hAnsi="Times New Roman" w:cs="Times New Roman"/>
          <w:bCs/>
          <w:i/>
          <w:sz w:val="24"/>
          <w:szCs w:val="24"/>
          <w:lang w:eastAsia="ru-RU"/>
        </w:rPr>
        <w:br/>
      </w:r>
      <w:r w:rsidRPr="00033F8C">
        <w:rPr>
          <w:rFonts w:ascii="Times New Roman" w:eastAsia="Times New Roman" w:hAnsi="Times New Roman" w:cs="Times New Roman"/>
          <w:sz w:val="24"/>
          <w:szCs w:val="24"/>
          <w:lang w:eastAsia="ru-RU"/>
        </w:rPr>
        <w:t>35.02.05 Агрономия</w:t>
      </w:r>
    </w:p>
    <w:p w:rsidR="00033F8C" w:rsidRPr="00033F8C" w:rsidRDefault="00033F8C" w:rsidP="00033F8C">
      <w:pPr>
        <w:jc w:val="center"/>
        <w:rPr>
          <w:rFonts w:ascii="Times New Roman" w:eastAsia="Times New Roman" w:hAnsi="Times New Roman" w:cs="Times New Roman"/>
          <w:b/>
          <w:i/>
          <w:lang w:eastAsia="ru-RU"/>
        </w:rPr>
      </w:pPr>
    </w:p>
    <w:p w:rsidR="00033F8C" w:rsidRPr="00033F8C" w:rsidRDefault="00033F8C" w:rsidP="00033F8C">
      <w:pPr>
        <w:jc w:val="center"/>
        <w:rPr>
          <w:rFonts w:ascii="Times New Roman" w:eastAsia="Times New Roman" w:hAnsi="Times New Roman" w:cs="Times New Roman"/>
          <w:b/>
          <w:i/>
          <w:lang w:eastAsia="ru-RU"/>
        </w:rPr>
      </w:pPr>
    </w:p>
    <w:p w:rsidR="00033F8C" w:rsidRPr="00033F8C" w:rsidRDefault="00033F8C" w:rsidP="00033F8C">
      <w:pPr>
        <w:jc w:val="center"/>
        <w:rPr>
          <w:rFonts w:ascii="Times New Roman" w:eastAsia="Times New Roman" w:hAnsi="Times New Roman" w:cs="Times New Roman"/>
          <w:b/>
          <w:i/>
          <w:lang w:eastAsia="ru-RU"/>
        </w:rPr>
      </w:pPr>
    </w:p>
    <w:p w:rsidR="00033F8C" w:rsidRPr="00033F8C" w:rsidRDefault="00033F8C" w:rsidP="00033F8C">
      <w:pPr>
        <w:jc w:val="center"/>
        <w:rPr>
          <w:rFonts w:ascii="Times New Roman" w:eastAsia="Times New Roman" w:hAnsi="Times New Roman" w:cs="Times New Roman"/>
          <w:b/>
          <w:i/>
          <w:lang w:eastAsia="ru-RU"/>
        </w:rPr>
      </w:pPr>
    </w:p>
    <w:p w:rsidR="00033F8C" w:rsidRPr="00033F8C" w:rsidRDefault="00033F8C" w:rsidP="00033F8C">
      <w:pPr>
        <w:jc w:val="center"/>
        <w:rPr>
          <w:rFonts w:ascii="Times New Roman" w:eastAsia="Times New Roman" w:hAnsi="Times New Roman" w:cs="Times New Roman"/>
          <w:b/>
          <w:i/>
          <w:lang w:eastAsia="ru-RU"/>
        </w:rPr>
      </w:pPr>
    </w:p>
    <w:p w:rsidR="00033F8C" w:rsidRPr="00033F8C" w:rsidRDefault="00033F8C" w:rsidP="00033F8C">
      <w:pPr>
        <w:jc w:val="center"/>
        <w:rPr>
          <w:rFonts w:ascii="Times New Roman" w:eastAsia="Times New Roman" w:hAnsi="Times New Roman" w:cs="Times New Roman"/>
          <w:b/>
          <w:i/>
          <w:lang w:eastAsia="ru-RU"/>
        </w:rPr>
      </w:pPr>
    </w:p>
    <w:p w:rsidR="00033F8C" w:rsidRPr="00033F8C" w:rsidRDefault="00033F8C" w:rsidP="00033F8C">
      <w:pPr>
        <w:jc w:val="center"/>
        <w:rPr>
          <w:rFonts w:ascii="Times New Roman" w:eastAsia="Times New Roman" w:hAnsi="Times New Roman" w:cs="Times New Roman"/>
          <w:b/>
          <w:sz w:val="24"/>
          <w:szCs w:val="24"/>
          <w:lang w:eastAsia="ru-RU"/>
        </w:rPr>
      </w:pPr>
      <w:r w:rsidRPr="00033F8C">
        <w:rPr>
          <w:rFonts w:ascii="Times New Roman" w:eastAsia="Times New Roman" w:hAnsi="Times New Roman" w:cs="Times New Roman"/>
          <w:b/>
          <w:sz w:val="24"/>
          <w:szCs w:val="24"/>
          <w:lang w:eastAsia="ru-RU"/>
        </w:rPr>
        <w:t xml:space="preserve">РАБОЧАЯ ПРОГРАММА УЧЕБНОЙ ДИСЦИПЛИНЫ </w:t>
      </w:r>
    </w:p>
    <w:p w:rsidR="00033F8C" w:rsidRPr="00033F8C" w:rsidRDefault="00033F8C" w:rsidP="00033F8C">
      <w:pPr>
        <w:jc w:val="center"/>
        <w:rPr>
          <w:rFonts w:ascii="Times New Roman" w:eastAsia="Times New Roman" w:hAnsi="Times New Roman" w:cs="Times New Roman"/>
          <w:b/>
          <w:i/>
          <w:sz w:val="24"/>
          <w:szCs w:val="24"/>
          <w:u w:val="single"/>
          <w:lang w:eastAsia="ru-RU"/>
        </w:rPr>
      </w:pPr>
    </w:p>
    <w:p w:rsidR="00033F8C" w:rsidRPr="00394AE0" w:rsidRDefault="00033F8C" w:rsidP="00033F8C">
      <w:pPr>
        <w:spacing w:after="0"/>
        <w:jc w:val="center"/>
        <w:rPr>
          <w:rFonts w:ascii="Times New Roman" w:eastAsia="Times New Roman" w:hAnsi="Times New Roman" w:cs="Times New Roman"/>
          <w:b/>
          <w:iCs/>
          <w:sz w:val="24"/>
          <w:szCs w:val="24"/>
        </w:rPr>
      </w:pPr>
      <w:r w:rsidRPr="00394AE0">
        <w:rPr>
          <w:rFonts w:ascii="Times New Roman" w:eastAsia="Times New Roman" w:hAnsi="Times New Roman" w:cs="Times New Roman"/>
          <w:b/>
          <w:iCs/>
          <w:sz w:val="24"/>
          <w:szCs w:val="24"/>
          <w:lang w:eastAsia="ru-RU"/>
        </w:rPr>
        <w:t>«</w:t>
      </w:r>
      <w:r w:rsidRPr="00394AE0">
        <w:rPr>
          <w:rFonts w:ascii="Times New Roman" w:eastAsia="Times New Roman" w:hAnsi="Times New Roman" w:cs="Times New Roman"/>
          <w:b/>
          <w:iCs/>
          <w:sz w:val="24"/>
          <w:szCs w:val="24"/>
        </w:rPr>
        <w:t>ОГСЭ.06 Русский язык и культура речи»</w:t>
      </w:r>
    </w:p>
    <w:p w:rsidR="00033F8C" w:rsidRPr="00033F8C" w:rsidRDefault="00033F8C" w:rsidP="00033F8C">
      <w:pPr>
        <w:spacing w:after="0"/>
        <w:jc w:val="center"/>
        <w:rPr>
          <w:rFonts w:ascii="Times New Roman" w:eastAsia="Times New Roman" w:hAnsi="Times New Roman" w:cs="Times New Roman"/>
          <w:b/>
          <w:iCs/>
          <w:sz w:val="24"/>
          <w:szCs w:val="24"/>
          <w:lang w:eastAsia="ru-RU"/>
        </w:rPr>
      </w:pPr>
    </w:p>
    <w:p w:rsidR="00033F8C" w:rsidRPr="00033F8C" w:rsidRDefault="00033F8C" w:rsidP="00033F8C">
      <w:pPr>
        <w:jc w:val="center"/>
        <w:rPr>
          <w:rFonts w:ascii="Times New Roman" w:eastAsia="Times New Roman" w:hAnsi="Times New Roman" w:cs="Times New Roman"/>
          <w:b/>
          <w:i/>
          <w:lang w:eastAsia="ru-RU"/>
        </w:rPr>
      </w:pPr>
    </w:p>
    <w:p w:rsidR="00033F8C" w:rsidRPr="00033F8C" w:rsidRDefault="00033F8C" w:rsidP="00033F8C">
      <w:pPr>
        <w:rPr>
          <w:rFonts w:ascii="Times New Roman" w:eastAsia="Times New Roman" w:hAnsi="Times New Roman" w:cs="Times New Roman"/>
          <w:b/>
          <w:i/>
          <w:lang w:eastAsia="ru-RU"/>
        </w:rPr>
      </w:pPr>
    </w:p>
    <w:p w:rsidR="00033F8C" w:rsidRPr="00033F8C" w:rsidRDefault="00033F8C" w:rsidP="00033F8C">
      <w:pPr>
        <w:rPr>
          <w:rFonts w:ascii="Times New Roman" w:eastAsia="Times New Roman" w:hAnsi="Times New Roman" w:cs="Times New Roman"/>
          <w:b/>
          <w:i/>
          <w:lang w:eastAsia="ru-RU"/>
        </w:rPr>
      </w:pPr>
    </w:p>
    <w:p w:rsidR="00033F8C" w:rsidRPr="00033F8C" w:rsidRDefault="00033F8C" w:rsidP="00033F8C">
      <w:pPr>
        <w:rPr>
          <w:rFonts w:ascii="Times New Roman" w:eastAsia="Times New Roman" w:hAnsi="Times New Roman" w:cs="Times New Roman"/>
          <w:b/>
          <w:i/>
          <w:lang w:eastAsia="ru-RU"/>
        </w:rPr>
      </w:pPr>
    </w:p>
    <w:p w:rsidR="00033F8C" w:rsidRPr="00033F8C" w:rsidRDefault="00033F8C" w:rsidP="00033F8C">
      <w:pPr>
        <w:rPr>
          <w:rFonts w:ascii="Times New Roman" w:eastAsia="Times New Roman" w:hAnsi="Times New Roman" w:cs="Times New Roman"/>
          <w:b/>
          <w:i/>
          <w:lang w:eastAsia="ru-RU"/>
        </w:rPr>
      </w:pPr>
    </w:p>
    <w:p w:rsidR="00033F8C" w:rsidRPr="00033F8C" w:rsidRDefault="00033F8C" w:rsidP="00033F8C">
      <w:pPr>
        <w:rPr>
          <w:rFonts w:ascii="Times New Roman" w:eastAsia="Times New Roman" w:hAnsi="Times New Roman" w:cs="Times New Roman"/>
          <w:b/>
          <w:i/>
          <w:lang w:eastAsia="ru-RU"/>
        </w:rPr>
      </w:pPr>
    </w:p>
    <w:p w:rsidR="00033F8C" w:rsidRPr="00033F8C" w:rsidRDefault="00033F8C" w:rsidP="00033F8C">
      <w:pPr>
        <w:rPr>
          <w:rFonts w:ascii="Times New Roman" w:eastAsia="Times New Roman" w:hAnsi="Times New Roman" w:cs="Times New Roman"/>
          <w:b/>
          <w:i/>
          <w:lang w:eastAsia="ru-RU"/>
        </w:rPr>
      </w:pPr>
    </w:p>
    <w:p w:rsidR="00033F8C" w:rsidRPr="00033F8C" w:rsidRDefault="00033F8C" w:rsidP="00033F8C">
      <w:pPr>
        <w:rPr>
          <w:rFonts w:ascii="Times New Roman" w:eastAsia="Times New Roman" w:hAnsi="Times New Roman" w:cs="Times New Roman"/>
          <w:b/>
          <w:i/>
          <w:lang w:eastAsia="ru-RU"/>
        </w:rPr>
      </w:pPr>
    </w:p>
    <w:p w:rsidR="00033F8C" w:rsidRPr="00033F8C" w:rsidRDefault="00033F8C" w:rsidP="00033F8C">
      <w:pPr>
        <w:rPr>
          <w:rFonts w:ascii="Times New Roman" w:eastAsia="Times New Roman" w:hAnsi="Times New Roman" w:cs="Times New Roman"/>
          <w:b/>
          <w:i/>
          <w:lang w:eastAsia="ru-RU"/>
        </w:rPr>
      </w:pPr>
    </w:p>
    <w:p w:rsidR="00033F8C" w:rsidRPr="00033F8C" w:rsidRDefault="00033F8C" w:rsidP="00033F8C">
      <w:pPr>
        <w:rPr>
          <w:rFonts w:ascii="Times New Roman" w:eastAsia="Times New Roman" w:hAnsi="Times New Roman" w:cs="Times New Roman"/>
          <w:b/>
          <w:i/>
          <w:lang w:eastAsia="ru-RU"/>
        </w:rPr>
      </w:pPr>
    </w:p>
    <w:p w:rsidR="00033F8C" w:rsidRPr="00033F8C" w:rsidRDefault="00033F8C" w:rsidP="00033F8C">
      <w:pPr>
        <w:rPr>
          <w:rFonts w:ascii="Times New Roman" w:eastAsia="Times New Roman" w:hAnsi="Times New Roman" w:cs="Times New Roman"/>
          <w:b/>
          <w:i/>
          <w:lang w:eastAsia="ru-RU"/>
        </w:rPr>
      </w:pPr>
    </w:p>
    <w:p w:rsidR="00033F8C" w:rsidRPr="00033F8C" w:rsidRDefault="00033F8C" w:rsidP="00033F8C">
      <w:pPr>
        <w:rPr>
          <w:rFonts w:ascii="Times New Roman" w:eastAsia="Times New Roman" w:hAnsi="Times New Roman" w:cs="Times New Roman"/>
          <w:b/>
          <w:i/>
          <w:lang w:eastAsia="ru-RU"/>
        </w:rPr>
      </w:pPr>
    </w:p>
    <w:p w:rsidR="00033F8C" w:rsidRPr="00033F8C" w:rsidRDefault="00033F8C" w:rsidP="00033F8C">
      <w:pPr>
        <w:rPr>
          <w:rFonts w:ascii="Times New Roman" w:eastAsia="Times New Roman" w:hAnsi="Times New Roman" w:cs="Times New Roman"/>
          <w:b/>
          <w:i/>
          <w:lang w:eastAsia="ru-RU"/>
        </w:rPr>
      </w:pPr>
    </w:p>
    <w:p w:rsidR="00033F8C" w:rsidRPr="00033F8C" w:rsidRDefault="00033F8C" w:rsidP="00033F8C">
      <w:pPr>
        <w:jc w:val="center"/>
        <w:rPr>
          <w:rFonts w:ascii="Times New Roman" w:eastAsia="Times New Roman" w:hAnsi="Times New Roman" w:cs="Times New Roman"/>
          <w:b/>
          <w:bCs/>
          <w:iCs/>
          <w:sz w:val="24"/>
          <w:szCs w:val="24"/>
          <w:lang w:eastAsia="ru-RU"/>
        </w:rPr>
      </w:pPr>
    </w:p>
    <w:p w:rsidR="00033F8C" w:rsidRPr="00033F8C" w:rsidRDefault="00033F8C" w:rsidP="00033F8C">
      <w:pPr>
        <w:jc w:val="center"/>
        <w:rPr>
          <w:rFonts w:ascii="Times New Roman" w:eastAsia="Times New Roman" w:hAnsi="Times New Roman" w:cs="Times New Roman"/>
          <w:b/>
          <w:bCs/>
          <w:iCs/>
          <w:sz w:val="24"/>
          <w:szCs w:val="24"/>
          <w:lang w:eastAsia="ru-RU"/>
        </w:rPr>
      </w:pPr>
    </w:p>
    <w:p w:rsidR="00033F8C" w:rsidRPr="00033F8C" w:rsidRDefault="00033F8C" w:rsidP="00033F8C">
      <w:pPr>
        <w:jc w:val="center"/>
        <w:rPr>
          <w:rFonts w:ascii="Times New Roman" w:eastAsia="Times New Roman" w:hAnsi="Times New Roman" w:cs="Times New Roman"/>
          <w:b/>
          <w:i/>
          <w:sz w:val="24"/>
          <w:szCs w:val="24"/>
          <w:lang w:eastAsia="ru-RU"/>
        </w:rPr>
      </w:pPr>
      <w:r w:rsidRPr="00033F8C">
        <w:rPr>
          <w:rFonts w:ascii="Times New Roman" w:eastAsia="Times New Roman" w:hAnsi="Times New Roman" w:cs="Times New Roman"/>
          <w:b/>
          <w:bCs/>
          <w:iCs/>
          <w:sz w:val="24"/>
          <w:szCs w:val="24"/>
          <w:lang w:eastAsia="ru-RU"/>
        </w:rPr>
        <w:t>2022 г.</w:t>
      </w:r>
      <w:r w:rsidRPr="00033F8C">
        <w:rPr>
          <w:rFonts w:ascii="Times New Roman" w:eastAsia="Times New Roman" w:hAnsi="Times New Roman" w:cs="Times New Roman"/>
          <w:b/>
          <w:bCs/>
          <w:iCs/>
          <w:lang w:eastAsia="ru-RU"/>
        </w:rPr>
        <w:br w:type="page"/>
      </w:r>
      <w:r w:rsidRPr="00033F8C">
        <w:rPr>
          <w:rFonts w:ascii="Times New Roman" w:eastAsia="Times New Roman" w:hAnsi="Times New Roman" w:cs="Times New Roman"/>
          <w:b/>
          <w:i/>
          <w:sz w:val="24"/>
          <w:szCs w:val="24"/>
          <w:lang w:eastAsia="ru-RU"/>
        </w:rPr>
        <w:t>СОДЕРЖАНИЕ</w:t>
      </w:r>
    </w:p>
    <w:p w:rsidR="00033F8C" w:rsidRPr="00033F8C" w:rsidRDefault="00033F8C" w:rsidP="00033F8C">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033F8C" w:rsidRPr="00033F8C" w:rsidTr="006D5CBA">
        <w:tc>
          <w:tcPr>
            <w:tcW w:w="7501" w:type="dxa"/>
            <w:hideMark/>
          </w:tcPr>
          <w:p w:rsidR="00033F8C" w:rsidRPr="00033F8C" w:rsidRDefault="00033F8C" w:rsidP="00033F8C">
            <w:pPr>
              <w:numPr>
                <w:ilvl w:val="0"/>
                <w:numId w:val="31"/>
              </w:numPr>
              <w:suppressAutoHyphens/>
              <w:rPr>
                <w:rFonts w:ascii="Times New Roman" w:eastAsia="Times New Roman" w:hAnsi="Times New Roman" w:cs="Times New Roman"/>
                <w:b/>
                <w:sz w:val="24"/>
                <w:szCs w:val="24"/>
                <w:lang w:eastAsia="ru-RU"/>
              </w:rPr>
            </w:pPr>
            <w:r w:rsidRPr="00033F8C">
              <w:rPr>
                <w:rFonts w:ascii="Times New Roman" w:eastAsia="Times New Roman" w:hAnsi="Times New Roman" w:cs="Times New Roman"/>
                <w:b/>
                <w:sz w:val="24"/>
                <w:szCs w:val="24"/>
                <w:lang w:eastAsia="ru-RU"/>
              </w:rPr>
              <w:t xml:space="preserve">ОБЩАЯ ХАРАКТЕРИСТИКА </w:t>
            </w:r>
            <w:r w:rsidRPr="00033F8C">
              <w:rPr>
                <w:rFonts w:ascii="Times New Roman" w:eastAsia="Times New Roman" w:hAnsi="Times New Roman" w:cs="Times New Roman"/>
                <w:b/>
                <w:color w:val="000000"/>
                <w:sz w:val="24"/>
                <w:szCs w:val="24"/>
                <w:lang w:eastAsia="ru-RU"/>
              </w:rPr>
              <w:t>РАБОЧЕЙ ПРОГРАММЫ</w:t>
            </w:r>
            <w:r w:rsidRPr="00033F8C">
              <w:rPr>
                <w:rFonts w:ascii="Times New Roman" w:eastAsia="Times New Roman" w:hAnsi="Times New Roman" w:cs="Times New Roman"/>
                <w:b/>
                <w:sz w:val="24"/>
                <w:szCs w:val="24"/>
                <w:lang w:eastAsia="ru-RU"/>
              </w:rPr>
              <w:t xml:space="preserve"> УЧЕБНОЙ ДИСЦИПЛИНЫ</w:t>
            </w:r>
          </w:p>
        </w:tc>
        <w:tc>
          <w:tcPr>
            <w:tcW w:w="1854" w:type="dxa"/>
          </w:tcPr>
          <w:p w:rsidR="00033F8C" w:rsidRPr="00033F8C" w:rsidRDefault="00033F8C" w:rsidP="00033F8C">
            <w:pPr>
              <w:rPr>
                <w:rFonts w:ascii="Times New Roman" w:eastAsia="Times New Roman" w:hAnsi="Times New Roman" w:cs="Times New Roman"/>
                <w:b/>
                <w:sz w:val="24"/>
                <w:szCs w:val="24"/>
                <w:lang w:eastAsia="ru-RU"/>
              </w:rPr>
            </w:pPr>
          </w:p>
        </w:tc>
      </w:tr>
      <w:tr w:rsidR="00033F8C" w:rsidRPr="00033F8C" w:rsidTr="006D5CBA">
        <w:tc>
          <w:tcPr>
            <w:tcW w:w="7501" w:type="dxa"/>
            <w:hideMark/>
          </w:tcPr>
          <w:p w:rsidR="00033F8C" w:rsidRPr="00033F8C" w:rsidRDefault="00033F8C" w:rsidP="00033F8C">
            <w:pPr>
              <w:numPr>
                <w:ilvl w:val="0"/>
                <w:numId w:val="31"/>
              </w:numPr>
              <w:suppressAutoHyphens/>
              <w:rPr>
                <w:rFonts w:ascii="Times New Roman" w:eastAsia="Times New Roman" w:hAnsi="Times New Roman" w:cs="Times New Roman"/>
                <w:b/>
                <w:sz w:val="24"/>
                <w:szCs w:val="24"/>
                <w:lang w:eastAsia="ru-RU"/>
              </w:rPr>
            </w:pPr>
            <w:r w:rsidRPr="00033F8C">
              <w:rPr>
                <w:rFonts w:ascii="Times New Roman" w:eastAsia="Times New Roman" w:hAnsi="Times New Roman" w:cs="Times New Roman"/>
                <w:b/>
                <w:sz w:val="24"/>
                <w:szCs w:val="24"/>
                <w:lang w:eastAsia="ru-RU"/>
              </w:rPr>
              <w:t>СТРУКТУРА И СОДЕРЖАНИЕ УЧЕБНОЙ ДИСЦИПЛИНЫ</w:t>
            </w:r>
          </w:p>
          <w:p w:rsidR="00033F8C" w:rsidRPr="00033F8C" w:rsidRDefault="00033F8C" w:rsidP="00033F8C">
            <w:pPr>
              <w:numPr>
                <w:ilvl w:val="0"/>
                <w:numId w:val="31"/>
              </w:numPr>
              <w:suppressAutoHyphens/>
              <w:rPr>
                <w:rFonts w:ascii="Times New Roman" w:eastAsia="Times New Roman" w:hAnsi="Times New Roman" w:cs="Times New Roman"/>
                <w:b/>
                <w:sz w:val="24"/>
                <w:szCs w:val="24"/>
                <w:lang w:eastAsia="ru-RU"/>
              </w:rPr>
            </w:pPr>
            <w:r w:rsidRPr="00033F8C">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033F8C" w:rsidRPr="00033F8C" w:rsidRDefault="00033F8C" w:rsidP="00033F8C">
            <w:pPr>
              <w:ind w:left="644"/>
              <w:rPr>
                <w:rFonts w:ascii="Times New Roman" w:eastAsia="Times New Roman" w:hAnsi="Times New Roman" w:cs="Times New Roman"/>
                <w:b/>
                <w:sz w:val="24"/>
                <w:szCs w:val="24"/>
                <w:lang w:eastAsia="ru-RU"/>
              </w:rPr>
            </w:pPr>
          </w:p>
        </w:tc>
      </w:tr>
      <w:tr w:rsidR="00033F8C" w:rsidRPr="00033F8C" w:rsidTr="006D5CBA">
        <w:tc>
          <w:tcPr>
            <w:tcW w:w="7501" w:type="dxa"/>
          </w:tcPr>
          <w:p w:rsidR="00033F8C" w:rsidRPr="00033F8C" w:rsidRDefault="00033F8C" w:rsidP="00033F8C">
            <w:pPr>
              <w:numPr>
                <w:ilvl w:val="0"/>
                <w:numId w:val="31"/>
              </w:numPr>
              <w:suppressAutoHyphens/>
              <w:rPr>
                <w:rFonts w:ascii="Times New Roman" w:eastAsia="Times New Roman" w:hAnsi="Times New Roman" w:cs="Times New Roman"/>
                <w:b/>
                <w:sz w:val="24"/>
                <w:szCs w:val="24"/>
                <w:lang w:eastAsia="ru-RU"/>
              </w:rPr>
            </w:pPr>
            <w:r w:rsidRPr="00033F8C">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033F8C" w:rsidRPr="00033F8C" w:rsidRDefault="00033F8C" w:rsidP="00033F8C">
            <w:pPr>
              <w:suppressAutoHyphens/>
              <w:rPr>
                <w:rFonts w:ascii="Times New Roman" w:eastAsia="Times New Roman" w:hAnsi="Times New Roman" w:cs="Times New Roman"/>
                <w:b/>
                <w:sz w:val="24"/>
                <w:szCs w:val="24"/>
                <w:lang w:eastAsia="ru-RU"/>
              </w:rPr>
            </w:pPr>
          </w:p>
        </w:tc>
        <w:tc>
          <w:tcPr>
            <w:tcW w:w="1854" w:type="dxa"/>
          </w:tcPr>
          <w:p w:rsidR="00033F8C" w:rsidRPr="00033F8C" w:rsidRDefault="00033F8C" w:rsidP="00033F8C">
            <w:pPr>
              <w:rPr>
                <w:rFonts w:ascii="Times New Roman" w:eastAsia="Times New Roman" w:hAnsi="Times New Roman" w:cs="Times New Roman"/>
                <w:b/>
                <w:sz w:val="24"/>
                <w:szCs w:val="24"/>
                <w:lang w:eastAsia="ru-RU"/>
              </w:rPr>
            </w:pPr>
          </w:p>
        </w:tc>
      </w:tr>
    </w:tbl>
    <w:p w:rsidR="00033F8C" w:rsidRPr="00033F8C" w:rsidRDefault="00033F8C" w:rsidP="00394AE0">
      <w:pPr>
        <w:suppressAutoHyphens/>
        <w:spacing w:after="0"/>
        <w:ind w:left="284"/>
        <w:jc w:val="center"/>
        <w:rPr>
          <w:rFonts w:ascii="Times New Roman" w:eastAsia="Times New Roman" w:hAnsi="Times New Roman" w:cs="Times New Roman"/>
          <w:b/>
          <w:sz w:val="24"/>
          <w:szCs w:val="24"/>
          <w:lang w:eastAsia="ru-RU"/>
        </w:rPr>
      </w:pPr>
      <w:r w:rsidRPr="00033F8C">
        <w:rPr>
          <w:rFonts w:ascii="Times New Roman" w:eastAsia="Times New Roman" w:hAnsi="Times New Roman" w:cs="Times New Roman"/>
          <w:b/>
          <w:i/>
          <w:u w:val="single"/>
          <w:lang w:eastAsia="ru-RU"/>
        </w:rPr>
        <w:br w:type="page"/>
      </w:r>
      <w:r w:rsidR="00394AE0">
        <w:rPr>
          <w:rFonts w:ascii="Times New Roman" w:eastAsia="Times New Roman" w:hAnsi="Times New Roman" w:cs="Times New Roman"/>
          <w:b/>
          <w:lang w:eastAsia="ru-RU"/>
        </w:rPr>
        <w:t xml:space="preserve">1. </w:t>
      </w:r>
      <w:r w:rsidRPr="00033F8C">
        <w:rPr>
          <w:rFonts w:ascii="Times New Roman" w:eastAsia="Times New Roman" w:hAnsi="Times New Roman" w:cs="Times New Roman"/>
          <w:b/>
          <w:sz w:val="24"/>
          <w:szCs w:val="24"/>
          <w:lang w:eastAsia="ru-RU"/>
        </w:rPr>
        <w:t xml:space="preserve">ОБЩАЯ ХАРАКТЕРИСТИКА </w:t>
      </w:r>
      <w:r w:rsidRPr="00033F8C">
        <w:rPr>
          <w:rFonts w:ascii="Times New Roman" w:eastAsia="Times New Roman" w:hAnsi="Times New Roman" w:cs="Times New Roman"/>
          <w:b/>
          <w:color w:val="000000"/>
          <w:sz w:val="24"/>
          <w:szCs w:val="24"/>
          <w:lang w:eastAsia="ru-RU"/>
        </w:rPr>
        <w:t>РАБОЧЕЙ ПРОГРАММЫ</w:t>
      </w:r>
      <w:r w:rsidRPr="00033F8C">
        <w:rPr>
          <w:rFonts w:ascii="Times New Roman" w:eastAsia="Times New Roman" w:hAnsi="Times New Roman" w:cs="Times New Roman"/>
          <w:b/>
          <w:sz w:val="24"/>
          <w:szCs w:val="24"/>
          <w:lang w:eastAsia="ru-RU"/>
        </w:rPr>
        <w:t xml:space="preserve"> УЧЕБНОЙ ДИСЦИПЛИНЫ</w:t>
      </w:r>
    </w:p>
    <w:p w:rsidR="00033F8C" w:rsidRPr="00033F8C" w:rsidRDefault="00033F8C" w:rsidP="00033F8C">
      <w:pPr>
        <w:suppressAutoHyphens/>
        <w:spacing w:after="0" w:line="240" w:lineRule="auto"/>
        <w:ind w:left="720"/>
        <w:jc w:val="center"/>
        <w:rPr>
          <w:rFonts w:ascii="Times New Roman" w:eastAsia="Times New Roman" w:hAnsi="Times New Roman" w:cs="Times New Roman"/>
          <w:b/>
          <w:sz w:val="24"/>
          <w:szCs w:val="24"/>
          <w:lang w:eastAsia="ru-RU"/>
        </w:rPr>
      </w:pPr>
      <w:r w:rsidRPr="00033F8C">
        <w:rPr>
          <w:rFonts w:ascii="Times New Roman" w:eastAsia="Times New Roman" w:hAnsi="Times New Roman" w:cs="Times New Roman"/>
          <w:b/>
          <w:sz w:val="24"/>
          <w:szCs w:val="24"/>
          <w:lang w:eastAsia="ru-RU"/>
        </w:rPr>
        <w:t xml:space="preserve"> «ОГСЭ.06 РУССКИЙ ЯЗЫК И КУЛЬТУРА РЕЧИ»</w:t>
      </w:r>
    </w:p>
    <w:p w:rsidR="00033F8C" w:rsidRPr="00033F8C" w:rsidRDefault="00033F8C" w:rsidP="00033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vertAlign w:val="superscript"/>
          <w:lang w:eastAsia="ru-RU"/>
        </w:rPr>
      </w:pPr>
    </w:p>
    <w:p w:rsidR="00033F8C" w:rsidRPr="00033F8C" w:rsidRDefault="00033F8C" w:rsidP="00033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033F8C">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033F8C" w:rsidRPr="000227A7" w:rsidRDefault="00033F8C" w:rsidP="00394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033F8C">
        <w:rPr>
          <w:rFonts w:ascii="Times New Roman" w:eastAsia="Times New Roman" w:hAnsi="Times New Roman" w:cs="Times New Roman"/>
          <w:sz w:val="24"/>
          <w:szCs w:val="24"/>
          <w:lang w:eastAsia="ru-RU"/>
        </w:rPr>
        <w:t xml:space="preserve">Учебная дисциплина «ОГСЭ.06 Русский язык и культура речи» является </w:t>
      </w:r>
      <w:r w:rsidRPr="000227A7">
        <w:rPr>
          <w:rFonts w:ascii="Times New Roman" w:eastAsia="Times New Roman" w:hAnsi="Times New Roman" w:cs="Times New Roman"/>
          <w:sz w:val="24"/>
          <w:szCs w:val="24"/>
          <w:lang w:eastAsia="ru-RU"/>
        </w:rPr>
        <w:t xml:space="preserve">обязательной частью общего гуманитарного и социально-экономического </w:t>
      </w:r>
      <w:r>
        <w:rPr>
          <w:rFonts w:ascii="Times New Roman" w:eastAsia="Times New Roman" w:hAnsi="Times New Roman" w:cs="Times New Roman"/>
          <w:sz w:val="24"/>
          <w:szCs w:val="24"/>
          <w:lang w:eastAsia="ru-RU"/>
        </w:rPr>
        <w:t xml:space="preserve">учебного цикла ПООП-П </w:t>
      </w:r>
      <w:r w:rsidRPr="000227A7">
        <w:rPr>
          <w:rFonts w:ascii="Times New Roman" w:eastAsia="Times New Roman" w:hAnsi="Times New Roman" w:cs="Times New Roman"/>
          <w:sz w:val="24"/>
          <w:szCs w:val="24"/>
          <w:lang w:eastAsia="ru-RU"/>
        </w:rPr>
        <w:t xml:space="preserve">в соответствии с ФГОС СПО по </w:t>
      </w:r>
      <w:r w:rsidRPr="000227A7">
        <w:rPr>
          <w:rFonts w:ascii="Times New Roman" w:eastAsia="Times New Roman" w:hAnsi="Times New Roman" w:cs="Times New Roman"/>
          <w:color w:val="000000"/>
          <w:sz w:val="24"/>
          <w:szCs w:val="24"/>
          <w:lang w:eastAsia="ru-RU"/>
        </w:rPr>
        <w:t>специальности 35.02.05 Агрономия</w:t>
      </w:r>
      <w:r w:rsidRPr="000227A7">
        <w:rPr>
          <w:rFonts w:ascii="Times New Roman" w:eastAsia="Times New Roman" w:hAnsi="Times New Roman" w:cs="Times New Roman"/>
          <w:sz w:val="24"/>
          <w:szCs w:val="24"/>
          <w:lang w:eastAsia="ru-RU"/>
        </w:rPr>
        <w:t xml:space="preserve">. </w:t>
      </w:r>
    </w:p>
    <w:p w:rsidR="00033F8C" w:rsidRPr="00033F8C" w:rsidRDefault="00033F8C" w:rsidP="00394A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033F8C">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05, ОК 06.</w:t>
      </w:r>
    </w:p>
    <w:p w:rsidR="00033F8C" w:rsidRPr="00033F8C" w:rsidRDefault="00033F8C" w:rsidP="00033F8C">
      <w:pPr>
        <w:spacing w:after="0"/>
        <w:ind w:firstLine="709"/>
        <w:rPr>
          <w:rFonts w:ascii="Times New Roman" w:eastAsia="Times New Roman" w:hAnsi="Times New Roman" w:cs="Times New Roman"/>
          <w:b/>
          <w:sz w:val="24"/>
          <w:szCs w:val="24"/>
          <w:lang w:eastAsia="ru-RU"/>
        </w:rPr>
      </w:pPr>
      <w:r w:rsidRPr="00033F8C">
        <w:rPr>
          <w:rFonts w:ascii="Times New Roman" w:eastAsia="Times New Roman" w:hAnsi="Times New Roman" w:cs="Times New Roman"/>
          <w:b/>
          <w:sz w:val="24"/>
          <w:szCs w:val="24"/>
          <w:lang w:eastAsia="ru-RU"/>
        </w:rPr>
        <w:t>1.2. Цель и планируемые результаты освоения дисциплины:</w:t>
      </w:r>
    </w:p>
    <w:p w:rsidR="00033F8C" w:rsidRPr="00033F8C" w:rsidRDefault="00033F8C" w:rsidP="00033F8C">
      <w:pPr>
        <w:suppressAutoHyphens/>
        <w:spacing w:after="0" w:line="240" w:lineRule="auto"/>
        <w:ind w:firstLine="709"/>
        <w:jc w:val="both"/>
        <w:rPr>
          <w:rFonts w:ascii="Times New Roman" w:eastAsia="Times New Roman" w:hAnsi="Times New Roman" w:cs="Times New Roman"/>
          <w:sz w:val="24"/>
          <w:szCs w:val="24"/>
        </w:rPr>
      </w:pPr>
      <w:r w:rsidRPr="00033F8C">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4394"/>
        <w:gridCol w:w="3969"/>
      </w:tblGrid>
      <w:tr w:rsidR="00033F8C" w:rsidRPr="00394AE0" w:rsidTr="00394AE0">
        <w:trPr>
          <w:trHeight w:val="649"/>
        </w:trPr>
        <w:tc>
          <w:tcPr>
            <w:tcW w:w="851" w:type="dxa"/>
            <w:tcBorders>
              <w:top w:val="single" w:sz="4" w:space="0" w:color="auto"/>
              <w:left w:val="single" w:sz="4" w:space="0" w:color="auto"/>
              <w:bottom w:val="single" w:sz="4" w:space="0" w:color="auto"/>
              <w:right w:val="single" w:sz="4" w:space="0" w:color="auto"/>
            </w:tcBorders>
            <w:hideMark/>
          </w:tcPr>
          <w:p w:rsidR="00033F8C" w:rsidRPr="00394AE0" w:rsidRDefault="00033F8C" w:rsidP="00394AE0">
            <w:pPr>
              <w:suppressAutoHyphens/>
              <w:spacing w:after="0" w:line="240" w:lineRule="auto"/>
              <w:jc w:val="center"/>
              <w:rPr>
                <w:rFonts w:ascii="Times New Roman" w:eastAsia="Times New Roman" w:hAnsi="Times New Roman" w:cs="Times New Roman"/>
                <w:sz w:val="24"/>
                <w:szCs w:val="24"/>
                <w:lang w:eastAsia="ru-RU"/>
              </w:rPr>
            </w:pPr>
            <w:r w:rsidRPr="00394AE0">
              <w:rPr>
                <w:rFonts w:ascii="Times New Roman" w:eastAsia="Times New Roman" w:hAnsi="Times New Roman" w:cs="Times New Roman"/>
                <w:sz w:val="24"/>
                <w:szCs w:val="24"/>
                <w:lang w:eastAsia="ru-RU"/>
              </w:rPr>
              <w:t>Код ОК</w:t>
            </w:r>
          </w:p>
        </w:tc>
        <w:tc>
          <w:tcPr>
            <w:tcW w:w="4394" w:type="dxa"/>
            <w:tcBorders>
              <w:top w:val="single" w:sz="4" w:space="0" w:color="auto"/>
              <w:left w:val="single" w:sz="4" w:space="0" w:color="auto"/>
              <w:bottom w:val="single" w:sz="4" w:space="0" w:color="auto"/>
              <w:right w:val="single" w:sz="4" w:space="0" w:color="auto"/>
            </w:tcBorders>
            <w:hideMark/>
          </w:tcPr>
          <w:p w:rsidR="00033F8C" w:rsidRPr="00394AE0" w:rsidRDefault="00033F8C" w:rsidP="00394AE0">
            <w:pPr>
              <w:suppressAutoHyphens/>
              <w:spacing w:after="0" w:line="240" w:lineRule="auto"/>
              <w:jc w:val="center"/>
              <w:rPr>
                <w:rFonts w:ascii="Times New Roman" w:eastAsia="Times New Roman" w:hAnsi="Times New Roman" w:cs="Times New Roman"/>
                <w:sz w:val="24"/>
                <w:szCs w:val="24"/>
                <w:lang w:eastAsia="ru-RU"/>
              </w:rPr>
            </w:pPr>
            <w:r w:rsidRPr="00394AE0">
              <w:rPr>
                <w:rFonts w:ascii="Times New Roman" w:eastAsia="Times New Roman" w:hAnsi="Times New Roman" w:cs="Times New Roman"/>
                <w:sz w:val="24"/>
                <w:szCs w:val="24"/>
                <w:lang w:eastAsia="ru-RU"/>
              </w:rPr>
              <w:t>Умения</w:t>
            </w:r>
          </w:p>
        </w:tc>
        <w:tc>
          <w:tcPr>
            <w:tcW w:w="3969" w:type="dxa"/>
            <w:tcBorders>
              <w:top w:val="single" w:sz="4" w:space="0" w:color="auto"/>
              <w:left w:val="single" w:sz="4" w:space="0" w:color="auto"/>
              <w:bottom w:val="single" w:sz="4" w:space="0" w:color="auto"/>
              <w:right w:val="single" w:sz="4" w:space="0" w:color="auto"/>
            </w:tcBorders>
            <w:hideMark/>
          </w:tcPr>
          <w:p w:rsidR="00033F8C" w:rsidRPr="00394AE0" w:rsidRDefault="00033F8C" w:rsidP="00394AE0">
            <w:pPr>
              <w:suppressAutoHyphens/>
              <w:spacing w:after="0" w:line="240" w:lineRule="auto"/>
              <w:jc w:val="center"/>
              <w:rPr>
                <w:rFonts w:ascii="Times New Roman" w:eastAsia="Times New Roman" w:hAnsi="Times New Roman" w:cs="Times New Roman"/>
                <w:sz w:val="24"/>
                <w:szCs w:val="24"/>
                <w:lang w:eastAsia="ru-RU"/>
              </w:rPr>
            </w:pPr>
            <w:r w:rsidRPr="00394AE0">
              <w:rPr>
                <w:rFonts w:ascii="Times New Roman" w:eastAsia="Times New Roman" w:hAnsi="Times New Roman" w:cs="Times New Roman"/>
                <w:sz w:val="24"/>
                <w:szCs w:val="24"/>
                <w:lang w:eastAsia="ru-RU"/>
              </w:rPr>
              <w:t>Знания</w:t>
            </w:r>
          </w:p>
        </w:tc>
      </w:tr>
      <w:tr w:rsidR="00033F8C" w:rsidRPr="00394AE0" w:rsidTr="00394AE0">
        <w:trPr>
          <w:trHeight w:val="212"/>
        </w:trPr>
        <w:tc>
          <w:tcPr>
            <w:tcW w:w="851" w:type="dxa"/>
            <w:tcBorders>
              <w:top w:val="single" w:sz="4" w:space="0" w:color="auto"/>
              <w:left w:val="single" w:sz="4" w:space="0" w:color="auto"/>
              <w:bottom w:val="single" w:sz="4" w:space="0" w:color="auto"/>
              <w:right w:val="single" w:sz="4" w:space="0" w:color="auto"/>
            </w:tcBorders>
            <w:hideMark/>
          </w:tcPr>
          <w:p w:rsidR="00033F8C" w:rsidRPr="00394AE0" w:rsidRDefault="00033F8C" w:rsidP="00394AE0">
            <w:pPr>
              <w:spacing w:after="0" w:line="240" w:lineRule="auto"/>
              <w:rPr>
                <w:rFonts w:ascii="Times New Roman" w:eastAsia="Times New Roman" w:hAnsi="Times New Roman" w:cs="Times New Roman"/>
                <w:sz w:val="24"/>
                <w:szCs w:val="24"/>
                <w:lang w:eastAsia="ru-RU"/>
              </w:rPr>
            </w:pPr>
            <w:r w:rsidRPr="00394AE0">
              <w:rPr>
                <w:rFonts w:ascii="Times New Roman" w:eastAsia="Times New Roman" w:hAnsi="Times New Roman" w:cs="Times New Roman"/>
                <w:sz w:val="24"/>
                <w:szCs w:val="24"/>
                <w:lang w:eastAsia="ru-RU"/>
              </w:rPr>
              <w:t>ОК 01</w:t>
            </w:r>
          </w:p>
        </w:tc>
        <w:tc>
          <w:tcPr>
            <w:tcW w:w="4394" w:type="dxa"/>
            <w:tcBorders>
              <w:top w:val="single" w:sz="4" w:space="0" w:color="auto"/>
              <w:left w:val="single" w:sz="4" w:space="0" w:color="auto"/>
              <w:bottom w:val="single" w:sz="4" w:space="0" w:color="auto"/>
              <w:right w:val="single" w:sz="4" w:space="0" w:color="auto"/>
            </w:tcBorders>
            <w:hideMark/>
          </w:tcPr>
          <w:p w:rsidR="00262B0C" w:rsidRPr="00B543AF" w:rsidRDefault="00262B0C" w:rsidP="00394AE0">
            <w:pPr>
              <w:spacing w:after="0" w:line="240" w:lineRule="auto"/>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Уо 01.01</w:t>
            </w:r>
            <w:r w:rsidRPr="00B543AF">
              <w:rPr>
                <w:rFonts w:ascii="Times New Roman" w:eastAsia="Times New Roman" w:hAnsi="Times New Roman" w:cs="Times New Roman"/>
                <w:sz w:val="24"/>
                <w:szCs w:val="24"/>
                <w:lang w:eastAsia="ru-RU"/>
              </w:rPr>
              <w:tab/>
              <w:t>распознавать задачу и/или проблему в профессиональном и/или социальном контексте</w:t>
            </w:r>
          </w:p>
          <w:p w:rsidR="00033F8C" w:rsidRPr="00B543AF" w:rsidRDefault="00262B0C" w:rsidP="00394AE0">
            <w:pPr>
              <w:tabs>
                <w:tab w:val="left" w:pos="1183"/>
              </w:tabs>
              <w:spacing w:after="0" w:line="240" w:lineRule="auto"/>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Уо 01.02</w:t>
            </w:r>
            <w:r w:rsidRPr="00B543AF">
              <w:rPr>
                <w:rFonts w:ascii="Times New Roman" w:eastAsia="Times New Roman" w:hAnsi="Times New Roman" w:cs="Times New Roman"/>
                <w:sz w:val="24"/>
                <w:szCs w:val="24"/>
                <w:lang w:eastAsia="ru-RU"/>
              </w:rPr>
              <w:tab/>
              <w:t>анализировать задачу и/или проблему и выделять её составные части</w:t>
            </w:r>
            <w:r w:rsidR="00033F8C" w:rsidRPr="00B543AF">
              <w:rPr>
                <w:rFonts w:ascii="Times New Roman" w:eastAsia="Times New Roman" w:hAnsi="Times New Roman" w:cs="Times New Roman"/>
                <w:sz w:val="24"/>
                <w:szCs w:val="24"/>
                <w:lang w:eastAsia="ru-RU"/>
              </w:rPr>
              <w:tab/>
            </w:r>
          </w:p>
        </w:tc>
        <w:tc>
          <w:tcPr>
            <w:tcW w:w="3969" w:type="dxa"/>
            <w:tcBorders>
              <w:top w:val="single" w:sz="4" w:space="0" w:color="auto"/>
              <w:left w:val="single" w:sz="4" w:space="0" w:color="auto"/>
              <w:bottom w:val="single" w:sz="4" w:space="0" w:color="auto"/>
              <w:right w:val="single" w:sz="4" w:space="0" w:color="auto"/>
            </w:tcBorders>
          </w:tcPr>
          <w:p w:rsidR="00262B0C" w:rsidRPr="00B543AF" w:rsidRDefault="00262B0C" w:rsidP="00394AE0">
            <w:pPr>
              <w:spacing w:after="0" w:line="240" w:lineRule="auto"/>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Зо 01.01</w:t>
            </w:r>
            <w:r w:rsidRPr="00B543AF">
              <w:rPr>
                <w:rFonts w:ascii="Times New Roman" w:eastAsia="Times New Roman" w:hAnsi="Times New Roman" w:cs="Times New Roman"/>
                <w:sz w:val="24"/>
                <w:szCs w:val="24"/>
                <w:lang w:eastAsia="ru-RU"/>
              </w:rPr>
              <w:tab/>
              <w:t>актуальный профессиональный и социальный контекст, в котором приходится работать и жить</w:t>
            </w:r>
          </w:p>
          <w:p w:rsidR="00033F8C" w:rsidRPr="00B543AF" w:rsidRDefault="00262B0C" w:rsidP="00394AE0">
            <w:pPr>
              <w:spacing w:after="0" w:line="240" w:lineRule="auto"/>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Зо 01.02</w:t>
            </w:r>
            <w:r w:rsidRPr="00B543AF">
              <w:rPr>
                <w:rFonts w:ascii="Times New Roman" w:eastAsia="Times New Roman" w:hAnsi="Times New Roman" w:cs="Times New Roman"/>
                <w:sz w:val="24"/>
                <w:szCs w:val="24"/>
                <w:lang w:eastAsia="ru-RU"/>
              </w:rPr>
              <w:tab/>
              <w:t>основные источники информации и ресурсы для решения задач и проблем в профессиональном и/или социальном контексте</w:t>
            </w:r>
          </w:p>
        </w:tc>
      </w:tr>
      <w:tr w:rsidR="00033F8C" w:rsidRPr="00394AE0" w:rsidTr="00394AE0">
        <w:trPr>
          <w:trHeight w:val="212"/>
        </w:trPr>
        <w:tc>
          <w:tcPr>
            <w:tcW w:w="851" w:type="dxa"/>
            <w:tcBorders>
              <w:top w:val="single" w:sz="4" w:space="0" w:color="auto"/>
              <w:left w:val="single" w:sz="4" w:space="0" w:color="auto"/>
              <w:bottom w:val="single" w:sz="4" w:space="0" w:color="auto"/>
              <w:right w:val="single" w:sz="4" w:space="0" w:color="auto"/>
            </w:tcBorders>
            <w:hideMark/>
          </w:tcPr>
          <w:p w:rsidR="00033F8C" w:rsidRPr="00394AE0" w:rsidRDefault="00033F8C" w:rsidP="00394AE0">
            <w:pPr>
              <w:spacing w:after="0" w:line="240" w:lineRule="auto"/>
              <w:rPr>
                <w:rFonts w:ascii="Times New Roman" w:eastAsia="Times New Roman" w:hAnsi="Times New Roman" w:cs="Times New Roman"/>
                <w:sz w:val="24"/>
                <w:szCs w:val="24"/>
                <w:lang w:eastAsia="ru-RU"/>
              </w:rPr>
            </w:pPr>
            <w:r w:rsidRPr="00394AE0">
              <w:rPr>
                <w:rFonts w:ascii="Times New Roman" w:eastAsia="Times New Roman" w:hAnsi="Times New Roman" w:cs="Times New Roman"/>
                <w:sz w:val="24"/>
                <w:szCs w:val="24"/>
                <w:lang w:eastAsia="ru-RU"/>
              </w:rPr>
              <w:t>ОК 02</w:t>
            </w:r>
          </w:p>
        </w:tc>
        <w:tc>
          <w:tcPr>
            <w:tcW w:w="4394" w:type="dxa"/>
            <w:tcBorders>
              <w:top w:val="single" w:sz="4" w:space="0" w:color="auto"/>
              <w:left w:val="single" w:sz="4" w:space="0" w:color="auto"/>
              <w:bottom w:val="single" w:sz="4" w:space="0" w:color="auto"/>
              <w:right w:val="single" w:sz="4" w:space="0" w:color="auto"/>
            </w:tcBorders>
            <w:hideMark/>
          </w:tcPr>
          <w:p w:rsidR="00033F8C" w:rsidRPr="00394AE0" w:rsidRDefault="00033F8C" w:rsidP="00394AE0">
            <w:pPr>
              <w:spacing w:after="0" w:line="240" w:lineRule="auto"/>
              <w:rPr>
                <w:rFonts w:ascii="Times New Roman" w:eastAsia="Times New Roman" w:hAnsi="Times New Roman" w:cs="Times New Roman"/>
                <w:sz w:val="24"/>
                <w:szCs w:val="24"/>
                <w:lang w:eastAsia="ru-RU"/>
              </w:rPr>
            </w:pPr>
            <w:r w:rsidRPr="00394AE0">
              <w:rPr>
                <w:rFonts w:ascii="Times New Roman" w:eastAsia="Times New Roman" w:hAnsi="Times New Roman" w:cs="Times New Roman"/>
                <w:sz w:val="24"/>
                <w:szCs w:val="24"/>
                <w:lang w:eastAsia="ru-RU"/>
              </w:rPr>
              <w:t>Уо 02.01 определять задачи для поиска информации;</w:t>
            </w:r>
          </w:p>
          <w:p w:rsidR="00262B0C" w:rsidRDefault="00262B0C" w:rsidP="00394AE0">
            <w:pPr>
              <w:spacing w:after="0" w:line="240" w:lineRule="auto"/>
              <w:rPr>
                <w:rFonts w:ascii="Times New Roman" w:eastAsia="Times New Roman" w:hAnsi="Times New Roman" w:cs="Times New Roman"/>
                <w:sz w:val="24"/>
                <w:szCs w:val="24"/>
                <w:lang w:eastAsia="ru-RU"/>
              </w:rPr>
            </w:pPr>
            <w:r w:rsidRPr="00262B0C">
              <w:rPr>
                <w:rFonts w:ascii="Times New Roman" w:eastAsia="Times New Roman" w:hAnsi="Times New Roman" w:cs="Times New Roman"/>
                <w:sz w:val="24"/>
                <w:szCs w:val="24"/>
                <w:lang w:eastAsia="ru-RU"/>
              </w:rPr>
              <w:t>Уо 02.02</w:t>
            </w:r>
            <w:r w:rsidRPr="00262B0C">
              <w:rPr>
                <w:rFonts w:ascii="Times New Roman" w:eastAsia="Times New Roman" w:hAnsi="Times New Roman" w:cs="Times New Roman"/>
                <w:sz w:val="24"/>
                <w:szCs w:val="24"/>
                <w:lang w:eastAsia="ru-RU"/>
              </w:rPr>
              <w:tab/>
              <w:t>определять необходимые источники информации</w:t>
            </w:r>
          </w:p>
          <w:p w:rsidR="00033F8C" w:rsidRPr="00394AE0" w:rsidRDefault="00033F8C" w:rsidP="00394AE0">
            <w:pPr>
              <w:spacing w:after="0" w:line="240" w:lineRule="auto"/>
              <w:rPr>
                <w:rFonts w:ascii="Times New Roman" w:eastAsia="Times New Roman" w:hAnsi="Times New Roman" w:cs="Times New Roman"/>
                <w:sz w:val="24"/>
                <w:szCs w:val="24"/>
                <w:lang w:eastAsia="ru-RU"/>
              </w:rPr>
            </w:pPr>
            <w:r w:rsidRPr="00394AE0">
              <w:rPr>
                <w:rFonts w:ascii="Times New Roman" w:eastAsia="Times New Roman" w:hAnsi="Times New Roman" w:cs="Times New Roman"/>
                <w:sz w:val="24"/>
                <w:szCs w:val="24"/>
                <w:lang w:eastAsia="ru-RU"/>
              </w:rPr>
              <w:t>Уо 02.03. оценивать практическую значимость результатов поиска;</w:t>
            </w:r>
          </w:p>
          <w:p w:rsidR="00033F8C" w:rsidRPr="00394AE0" w:rsidRDefault="00262B0C" w:rsidP="00394AE0">
            <w:pPr>
              <w:spacing w:after="0" w:line="240" w:lineRule="auto"/>
              <w:rPr>
                <w:rFonts w:ascii="Times New Roman" w:eastAsia="Times New Roman" w:hAnsi="Times New Roman" w:cs="Times New Roman"/>
                <w:sz w:val="24"/>
                <w:szCs w:val="24"/>
                <w:lang w:eastAsia="ru-RU"/>
              </w:rPr>
            </w:pPr>
            <w:r w:rsidRPr="00262B0C">
              <w:rPr>
                <w:rFonts w:ascii="Times New Roman" w:eastAsia="Times New Roman" w:hAnsi="Times New Roman" w:cs="Times New Roman"/>
                <w:sz w:val="24"/>
                <w:szCs w:val="24"/>
                <w:lang w:eastAsia="ru-RU"/>
              </w:rPr>
              <w:t>Уо 02.04</w:t>
            </w:r>
            <w:r w:rsidRPr="00262B0C">
              <w:rPr>
                <w:rFonts w:ascii="Times New Roman" w:eastAsia="Times New Roman" w:hAnsi="Times New Roman" w:cs="Times New Roman"/>
                <w:sz w:val="24"/>
                <w:szCs w:val="24"/>
                <w:lang w:eastAsia="ru-RU"/>
              </w:rPr>
              <w:tab/>
              <w:t>выделять наиболее значимое в перечне информации</w:t>
            </w:r>
            <w:r w:rsidR="00033F8C" w:rsidRPr="00394AE0">
              <w:rPr>
                <w:rFonts w:ascii="Times New Roman" w:eastAsia="Times New Roman" w:hAnsi="Times New Roman" w:cs="Times New Roman"/>
                <w:sz w:val="24"/>
                <w:szCs w:val="24"/>
                <w:lang w:eastAsia="ru-RU"/>
              </w:rPr>
              <w:t>.</w:t>
            </w:r>
          </w:p>
        </w:tc>
        <w:tc>
          <w:tcPr>
            <w:tcW w:w="3969" w:type="dxa"/>
            <w:tcBorders>
              <w:top w:val="single" w:sz="4" w:space="0" w:color="auto"/>
              <w:left w:val="single" w:sz="4" w:space="0" w:color="auto"/>
              <w:bottom w:val="single" w:sz="4" w:space="0" w:color="auto"/>
              <w:right w:val="single" w:sz="4" w:space="0" w:color="auto"/>
            </w:tcBorders>
            <w:hideMark/>
          </w:tcPr>
          <w:p w:rsidR="00033F8C" w:rsidRPr="00394AE0" w:rsidRDefault="00262B0C" w:rsidP="00394AE0">
            <w:pPr>
              <w:spacing w:after="0" w:line="240" w:lineRule="auto"/>
              <w:rPr>
                <w:rFonts w:ascii="Times New Roman" w:eastAsia="Times New Roman" w:hAnsi="Times New Roman" w:cs="Times New Roman"/>
                <w:sz w:val="24"/>
                <w:szCs w:val="24"/>
                <w:lang w:eastAsia="ru-RU"/>
              </w:rPr>
            </w:pPr>
            <w:r w:rsidRPr="00262B0C">
              <w:rPr>
                <w:rFonts w:ascii="Times New Roman" w:eastAsia="Times New Roman" w:hAnsi="Times New Roman" w:cs="Times New Roman"/>
                <w:sz w:val="24"/>
                <w:szCs w:val="24"/>
                <w:lang w:eastAsia="ru-RU"/>
              </w:rPr>
              <w:t>Зо 02.01</w:t>
            </w:r>
            <w:r w:rsidRPr="00262B0C">
              <w:rPr>
                <w:rFonts w:ascii="Times New Roman" w:eastAsia="Times New Roman" w:hAnsi="Times New Roman" w:cs="Times New Roman"/>
                <w:sz w:val="24"/>
                <w:szCs w:val="24"/>
                <w:lang w:eastAsia="ru-RU"/>
              </w:rPr>
              <w:tab/>
              <w:t>номенклатура информационных источников применяемых в профессиональной деятельности</w:t>
            </w:r>
            <w:r w:rsidR="00033F8C" w:rsidRPr="00394AE0">
              <w:rPr>
                <w:rFonts w:ascii="Times New Roman" w:eastAsia="Times New Roman" w:hAnsi="Times New Roman" w:cs="Times New Roman"/>
                <w:sz w:val="24"/>
                <w:szCs w:val="24"/>
                <w:lang w:eastAsia="ru-RU"/>
              </w:rPr>
              <w:t>;</w:t>
            </w:r>
          </w:p>
          <w:p w:rsidR="00033F8C" w:rsidRPr="00394AE0" w:rsidRDefault="00262B0C" w:rsidP="00394AE0">
            <w:pPr>
              <w:spacing w:after="0" w:line="240" w:lineRule="auto"/>
              <w:rPr>
                <w:rFonts w:ascii="Times New Roman" w:eastAsia="Times New Roman" w:hAnsi="Times New Roman" w:cs="Times New Roman"/>
                <w:sz w:val="24"/>
                <w:szCs w:val="24"/>
                <w:lang w:eastAsia="ru-RU"/>
              </w:rPr>
            </w:pPr>
            <w:r w:rsidRPr="00262B0C">
              <w:rPr>
                <w:rFonts w:ascii="Times New Roman" w:eastAsia="Times New Roman" w:hAnsi="Times New Roman" w:cs="Times New Roman"/>
                <w:sz w:val="24"/>
                <w:szCs w:val="24"/>
                <w:lang w:eastAsia="ru-RU"/>
              </w:rPr>
              <w:t>Зо 02.02</w:t>
            </w:r>
            <w:r w:rsidRPr="00262B0C">
              <w:rPr>
                <w:rFonts w:ascii="Times New Roman" w:eastAsia="Times New Roman" w:hAnsi="Times New Roman" w:cs="Times New Roman"/>
                <w:sz w:val="24"/>
                <w:szCs w:val="24"/>
                <w:lang w:eastAsia="ru-RU"/>
              </w:rPr>
              <w:tab/>
              <w:t>приемы структурирования информации;</w:t>
            </w:r>
            <w:r w:rsidR="00033F8C" w:rsidRPr="00394AE0">
              <w:rPr>
                <w:rFonts w:ascii="Times New Roman" w:eastAsia="Times New Roman" w:hAnsi="Times New Roman" w:cs="Times New Roman"/>
                <w:sz w:val="24"/>
                <w:szCs w:val="24"/>
                <w:lang w:eastAsia="ru-RU"/>
              </w:rPr>
              <w:t>;</w:t>
            </w:r>
          </w:p>
          <w:p w:rsidR="00033F8C" w:rsidRPr="00394AE0" w:rsidRDefault="00262B0C" w:rsidP="00394AE0">
            <w:pPr>
              <w:spacing w:after="0" w:line="240" w:lineRule="auto"/>
              <w:rPr>
                <w:rFonts w:ascii="Times New Roman" w:eastAsia="Times New Roman" w:hAnsi="Times New Roman" w:cs="Times New Roman"/>
                <w:sz w:val="24"/>
                <w:szCs w:val="24"/>
                <w:lang w:eastAsia="ru-RU"/>
              </w:rPr>
            </w:pPr>
            <w:r w:rsidRPr="00262B0C">
              <w:rPr>
                <w:rFonts w:ascii="Times New Roman" w:eastAsia="Times New Roman" w:hAnsi="Times New Roman" w:cs="Times New Roman"/>
                <w:sz w:val="24"/>
                <w:szCs w:val="24"/>
                <w:lang w:eastAsia="ru-RU"/>
              </w:rPr>
              <w:t>Зо 02.03</w:t>
            </w:r>
            <w:r w:rsidRPr="00262B0C">
              <w:rPr>
                <w:rFonts w:ascii="Times New Roman" w:eastAsia="Times New Roman" w:hAnsi="Times New Roman" w:cs="Times New Roman"/>
                <w:sz w:val="24"/>
                <w:szCs w:val="24"/>
                <w:lang w:eastAsia="ru-RU"/>
              </w:rPr>
              <w:tab/>
              <w:t>формат оформления результатов поиска информации, современные средства и устройства информатизации;</w:t>
            </w:r>
            <w:r w:rsidR="00033F8C" w:rsidRPr="00394AE0">
              <w:rPr>
                <w:rFonts w:ascii="Times New Roman" w:eastAsia="Times New Roman" w:hAnsi="Times New Roman" w:cs="Times New Roman"/>
                <w:sz w:val="24"/>
                <w:szCs w:val="24"/>
                <w:lang w:eastAsia="ru-RU"/>
              </w:rPr>
              <w:t>.</w:t>
            </w:r>
          </w:p>
        </w:tc>
      </w:tr>
      <w:tr w:rsidR="00033F8C" w:rsidRPr="00394AE0" w:rsidTr="00394AE0">
        <w:trPr>
          <w:trHeight w:val="212"/>
        </w:trPr>
        <w:tc>
          <w:tcPr>
            <w:tcW w:w="851" w:type="dxa"/>
            <w:tcBorders>
              <w:top w:val="single" w:sz="4" w:space="0" w:color="auto"/>
              <w:left w:val="single" w:sz="4" w:space="0" w:color="auto"/>
              <w:bottom w:val="single" w:sz="4" w:space="0" w:color="auto"/>
              <w:right w:val="single" w:sz="4" w:space="0" w:color="auto"/>
            </w:tcBorders>
            <w:hideMark/>
          </w:tcPr>
          <w:p w:rsidR="00033F8C" w:rsidRPr="00394AE0" w:rsidRDefault="00033F8C" w:rsidP="00394AE0">
            <w:pPr>
              <w:spacing w:after="0" w:line="240" w:lineRule="auto"/>
              <w:rPr>
                <w:rFonts w:ascii="Times New Roman" w:eastAsia="Times New Roman" w:hAnsi="Times New Roman" w:cs="Times New Roman"/>
                <w:sz w:val="24"/>
                <w:szCs w:val="24"/>
                <w:lang w:eastAsia="ru-RU"/>
              </w:rPr>
            </w:pPr>
            <w:r w:rsidRPr="00394AE0">
              <w:rPr>
                <w:rFonts w:ascii="Times New Roman" w:eastAsia="Times New Roman" w:hAnsi="Times New Roman" w:cs="Times New Roman"/>
                <w:sz w:val="24"/>
                <w:szCs w:val="24"/>
                <w:lang w:eastAsia="ru-RU"/>
              </w:rPr>
              <w:t>ОК 03</w:t>
            </w:r>
          </w:p>
        </w:tc>
        <w:tc>
          <w:tcPr>
            <w:tcW w:w="4394" w:type="dxa"/>
            <w:tcBorders>
              <w:top w:val="single" w:sz="4" w:space="0" w:color="auto"/>
              <w:left w:val="single" w:sz="4" w:space="0" w:color="auto"/>
              <w:bottom w:val="single" w:sz="4" w:space="0" w:color="auto"/>
              <w:right w:val="single" w:sz="4" w:space="0" w:color="auto"/>
            </w:tcBorders>
          </w:tcPr>
          <w:p w:rsidR="00033F8C" w:rsidRPr="00394AE0" w:rsidRDefault="00262B0C" w:rsidP="00394AE0">
            <w:pPr>
              <w:spacing w:after="0" w:line="240" w:lineRule="auto"/>
              <w:rPr>
                <w:rFonts w:ascii="Times New Roman" w:eastAsia="Times New Roman" w:hAnsi="Times New Roman" w:cs="Times New Roman"/>
                <w:sz w:val="24"/>
                <w:szCs w:val="24"/>
                <w:lang w:eastAsia="ru-RU"/>
              </w:rPr>
            </w:pPr>
            <w:r w:rsidRPr="00262B0C">
              <w:rPr>
                <w:rFonts w:ascii="Times New Roman" w:eastAsia="Times New Roman" w:hAnsi="Times New Roman" w:cs="Times New Roman"/>
                <w:sz w:val="24"/>
                <w:szCs w:val="24"/>
                <w:lang w:eastAsia="ru-RU"/>
              </w:rPr>
              <w:t>Уо 03.01</w:t>
            </w:r>
            <w:r w:rsidRPr="00262B0C">
              <w:rPr>
                <w:rFonts w:ascii="Times New Roman" w:eastAsia="Times New Roman" w:hAnsi="Times New Roman" w:cs="Times New Roman"/>
                <w:sz w:val="24"/>
                <w:szCs w:val="24"/>
                <w:lang w:eastAsia="ru-RU"/>
              </w:rPr>
              <w:tab/>
              <w:t>определять актуальность нормативно-правовой документации в профессиональной деятельности</w:t>
            </w:r>
            <w:r w:rsidR="00033F8C" w:rsidRPr="00394AE0">
              <w:rPr>
                <w:rFonts w:ascii="Times New Roman" w:eastAsia="Times New Roman" w:hAnsi="Times New Roman" w:cs="Times New Roman"/>
                <w:sz w:val="24"/>
                <w:szCs w:val="24"/>
                <w:lang w:eastAsia="ru-RU"/>
              </w:rPr>
              <w:t xml:space="preserve">. </w:t>
            </w:r>
          </w:p>
          <w:p w:rsidR="00033F8C" w:rsidRPr="00394AE0" w:rsidRDefault="00033F8C" w:rsidP="00394AE0">
            <w:pPr>
              <w:spacing w:after="0" w:line="240" w:lineRule="auto"/>
              <w:rPr>
                <w:rFonts w:ascii="Times New Roman" w:eastAsia="Times New Roman" w:hAnsi="Times New Roman" w:cs="Times New Roman"/>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tcPr>
          <w:p w:rsidR="00033F8C" w:rsidRPr="00394AE0" w:rsidRDefault="00262B0C" w:rsidP="00394AE0">
            <w:pPr>
              <w:spacing w:after="0" w:line="240" w:lineRule="auto"/>
              <w:rPr>
                <w:rFonts w:ascii="Times New Roman" w:eastAsia="Times New Roman" w:hAnsi="Times New Roman" w:cs="Times New Roman"/>
                <w:sz w:val="24"/>
                <w:szCs w:val="24"/>
                <w:lang w:eastAsia="ru-RU"/>
              </w:rPr>
            </w:pPr>
            <w:r w:rsidRPr="00262B0C">
              <w:rPr>
                <w:rFonts w:ascii="Times New Roman" w:eastAsia="Times New Roman" w:hAnsi="Times New Roman" w:cs="Times New Roman"/>
                <w:sz w:val="24"/>
                <w:szCs w:val="24"/>
                <w:lang w:eastAsia="ru-RU"/>
              </w:rPr>
              <w:t>Зо 03.01</w:t>
            </w:r>
            <w:r w:rsidRPr="00262B0C">
              <w:rPr>
                <w:rFonts w:ascii="Times New Roman" w:eastAsia="Times New Roman" w:hAnsi="Times New Roman" w:cs="Times New Roman"/>
                <w:sz w:val="24"/>
                <w:szCs w:val="24"/>
                <w:lang w:eastAsia="ru-RU"/>
              </w:rPr>
              <w:tab/>
              <w:t>содержание актуальной нормативно-правовой документации</w:t>
            </w:r>
          </w:p>
        </w:tc>
      </w:tr>
      <w:tr w:rsidR="00033F8C" w:rsidRPr="00394AE0" w:rsidTr="00394AE0">
        <w:trPr>
          <w:trHeight w:val="212"/>
        </w:trPr>
        <w:tc>
          <w:tcPr>
            <w:tcW w:w="851" w:type="dxa"/>
            <w:tcBorders>
              <w:top w:val="single" w:sz="4" w:space="0" w:color="auto"/>
              <w:left w:val="single" w:sz="4" w:space="0" w:color="auto"/>
              <w:bottom w:val="single" w:sz="4" w:space="0" w:color="auto"/>
              <w:right w:val="single" w:sz="4" w:space="0" w:color="auto"/>
            </w:tcBorders>
            <w:hideMark/>
          </w:tcPr>
          <w:p w:rsidR="00033F8C" w:rsidRPr="00394AE0" w:rsidRDefault="00033F8C" w:rsidP="00394AE0">
            <w:pPr>
              <w:spacing w:after="0" w:line="240" w:lineRule="auto"/>
              <w:rPr>
                <w:rFonts w:ascii="Times New Roman" w:eastAsia="Times New Roman" w:hAnsi="Times New Roman" w:cs="Times New Roman"/>
                <w:sz w:val="24"/>
                <w:szCs w:val="24"/>
                <w:lang w:eastAsia="ru-RU"/>
              </w:rPr>
            </w:pPr>
            <w:r w:rsidRPr="00394AE0">
              <w:rPr>
                <w:rFonts w:ascii="Times New Roman" w:eastAsia="Times New Roman" w:hAnsi="Times New Roman" w:cs="Times New Roman"/>
                <w:sz w:val="24"/>
                <w:szCs w:val="24"/>
                <w:lang w:eastAsia="ru-RU"/>
              </w:rPr>
              <w:t>ОК 4</w:t>
            </w:r>
          </w:p>
        </w:tc>
        <w:tc>
          <w:tcPr>
            <w:tcW w:w="4394" w:type="dxa"/>
            <w:tcBorders>
              <w:top w:val="single" w:sz="4" w:space="0" w:color="auto"/>
              <w:left w:val="single" w:sz="4" w:space="0" w:color="auto"/>
              <w:bottom w:val="single" w:sz="4" w:space="0" w:color="auto"/>
              <w:right w:val="single" w:sz="4" w:space="0" w:color="auto"/>
            </w:tcBorders>
            <w:hideMark/>
          </w:tcPr>
          <w:p w:rsidR="00033F8C" w:rsidRPr="00394AE0" w:rsidRDefault="00262B0C" w:rsidP="00394AE0">
            <w:pPr>
              <w:spacing w:after="0" w:line="240" w:lineRule="auto"/>
              <w:rPr>
                <w:rFonts w:ascii="Times New Roman" w:eastAsia="Times New Roman" w:hAnsi="Times New Roman" w:cs="Times New Roman"/>
                <w:sz w:val="24"/>
                <w:szCs w:val="24"/>
                <w:lang w:eastAsia="ru-RU"/>
              </w:rPr>
            </w:pPr>
            <w:r w:rsidRPr="00262B0C">
              <w:rPr>
                <w:rFonts w:ascii="Times New Roman" w:eastAsia="Times New Roman" w:hAnsi="Times New Roman" w:cs="Times New Roman"/>
                <w:sz w:val="24"/>
                <w:szCs w:val="24"/>
                <w:lang w:eastAsia="ru-RU"/>
              </w:rPr>
              <w:t>Уо 04.01</w:t>
            </w:r>
            <w:r w:rsidRPr="00262B0C">
              <w:rPr>
                <w:rFonts w:ascii="Times New Roman" w:eastAsia="Times New Roman" w:hAnsi="Times New Roman" w:cs="Times New Roman"/>
                <w:sz w:val="24"/>
                <w:szCs w:val="24"/>
                <w:lang w:eastAsia="ru-RU"/>
              </w:rPr>
              <w:tab/>
              <w:t>организовывать работу коллектива и команды</w:t>
            </w:r>
            <w:r w:rsidR="00033F8C" w:rsidRPr="00394AE0">
              <w:rPr>
                <w:rFonts w:ascii="Times New Roman" w:eastAsia="Times New Roman" w:hAnsi="Times New Roman" w:cs="Times New Roman"/>
                <w:sz w:val="24"/>
                <w:szCs w:val="24"/>
                <w:lang w:eastAsia="ru-RU"/>
              </w:rPr>
              <w:t>;</w:t>
            </w:r>
          </w:p>
          <w:p w:rsidR="00033F8C" w:rsidRPr="00394AE0" w:rsidRDefault="00262B0C" w:rsidP="00394AE0">
            <w:pPr>
              <w:spacing w:after="0" w:line="240" w:lineRule="auto"/>
              <w:rPr>
                <w:rFonts w:ascii="Times New Roman" w:eastAsia="Times New Roman" w:hAnsi="Times New Roman" w:cs="Times New Roman"/>
                <w:sz w:val="24"/>
                <w:szCs w:val="24"/>
                <w:lang w:eastAsia="ru-RU"/>
              </w:rPr>
            </w:pPr>
            <w:r w:rsidRPr="00262B0C">
              <w:rPr>
                <w:rFonts w:ascii="Times New Roman" w:eastAsia="Times New Roman" w:hAnsi="Times New Roman" w:cs="Times New Roman"/>
                <w:sz w:val="24"/>
                <w:szCs w:val="24"/>
                <w:lang w:eastAsia="ru-RU"/>
              </w:rPr>
              <w:t>Уо 04.02</w:t>
            </w:r>
            <w:r w:rsidRPr="00262B0C">
              <w:rPr>
                <w:rFonts w:ascii="Times New Roman" w:eastAsia="Times New Roman" w:hAnsi="Times New Roman" w:cs="Times New Roman"/>
                <w:sz w:val="24"/>
                <w:szCs w:val="24"/>
                <w:lang w:eastAsia="ru-RU"/>
              </w:rPr>
              <w:tab/>
              <w:t>взаимодействовать с коллегами, руководством, клиентами в ходе профессиональной деятельности</w:t>
            </w:r>
            <w:r w:rsidR="00033F8C" w:rsidRPr="00394AE0">
              <w:rPr>
                <w:rFonts w:ascii="Times New Roman" w:eastAsia="Times New Roman" w:hAnsi="Times New Roman" w:cs="Times New Roman"/>
                <w:sz w:val="24"/>
                <w:szCs w:val="24"/>
                <w:lang w:eastAsia="ru-RU"/>
              </w:rPr>
              <w:t>.</w:t>
            </w:r>
          </w:p>
        </w:tc>
        <w:tc>
          <w:tcPr>
            <w:tcW w:w="3969" w:type="dxa"/>
            <w:tcBorders>
              <w:top w:val="single" w:sz="4" w:space="0" w:color="auto"/>
              <w:left w:val="single" w:sz="4" w:space="0" w:color="auto"/>
              <w:bottom w:val="single" w:sz="4" w:space="0" w:color="auto"/>
              <w:right w:val="single" w:sz="4" w:space="0" w:color="auto"/>
            </w:tcBorders>
            <w:hideMark/>
          </w:tcPr>
          <w:p w:rsidR="00033F8C" w:rsidRPr="00394AE0" w:rsidRDefault="00262B0C" w:rsidP="00394AE0">
            <w:pPr>
              <w:spacing w:after="0" w:line="240" w:lineRule="auto"/>
              <w:rPr>
                <w:rFonts w:ascii="Times New Roman" w:eastAsia="Times New Roman" w:hAnsi="Times New Roman" w:cs="Times New Roman"/>
                <w:sz w:val="24"/>
                <w:szCs w:val="24"/>
                <w:lang w:eastAsia="ru-RU"/>
              </w:rPr>
            </w:pPr>
            <w:r w:rsidRPr="00262B0C">
              <w:rPr>
                <w:rFonts w:ascii="Times New Roman" w:eastAsia="Times New Roman" w:hAnsi="Times New Roman" w:cs="Times New Roman"/>
                <w:sz w:val="24"/>
                <w:szCs w:val="24"/>
                <w:lang w:eastAsia="ru-RU"/>
              </w:rPr>
              <w:t>Зо 04.01</w:t>
            </w:r>
            <w:r w:rsidRPr="00262B0C">
              <w:rPr>
                <w:rFonts w:ascii="Times New Roman" w:eastAsia="Times New Roman" w:hAnsi="Times New Roman" w:cs="Times New Roman"/>
                <w:sz w:val="24"/>
                <w:szCs w:val="24"/>
                <w:lang w:eastAsia="ru-RU"/>
              </w:rPr>
              <w:tab/>
              <w:t>психологические основы деятельности коллектива, психологические особенности личности</w:t>
            </w:r>
            <w:r w:rsidR="00033F8C" w:rsidRPr="00394AE0">
              <w:rPr>
                <w:rFonts w:ascii="Times New Roman" w:eastAsia="Times New Roman" w:hAnsi="Times New Roman" w:cs="Times New Roman"/>
                <w:sz w:val="24"/>
                <w:szCs w:val="24"/>
                <w:lang w:eastAsia="ru-RU"/>
              </w:rPr>
              <w:t>.</w:t>
            </w:r>
          </w:p>
        </w:tc>
      </w:tr>
      <w:tr w:rsidR="00033F8C" w:rsidRPr="00394AE0" w:rsidTr="00394AE0">
        <w:trPr>
          <w:trHeight w:val="212"/>
        </w:trPr>
        <w:tc>
          <w:tcPr>
            <w:tcW w:w="851" w:type="dxa"/>
            <w:tcBorders>
              <w:top w:val="single" w:sz="4" w:space="0" w:color="auto"/>
              <w:left w:val="single" w:sz="4" w:space="0" w:color="auto"/>
              <w:bottom w:val="single" w:sz="4" w:space="0" w:color="auto"/>
              <w:right w:val="single" w:sz="4" w:space="0" w:color="auto"/>
            </w:tcBorders>
            <w:hideMark/>
          </w:tcPr>
          <w:p w:rsidR="00033F8C" w:rsidRPr="00394AE0" w:rsidRDefault="00033F8C" w:rsidP="00394AE0">
            <w:pPr>
              <w:spacing w:after="0" w:line="240" w:lineRule="auto"/>
              <w:rPr>
                <w:rFonts w:ascii="Times New Roman" w:eastAsia="Times New Roman" w:hAnsi="Times New Roman" w:cs="Times New Roman"/>
                <w:sz w:val="24"/>
                <w:szCs w:val="24"/>
                <w:lang w:eastAsia="ru-RU"/>
              </w:rPr>
            </w:pPr>
            <w:r w:rsidRPr="00394AE0">
              <w:rPr>
                <w:rFonts w:ascii="Times New Roman" w:eastAsia="Times New Roman" w:hAnsi="Times New Roman" w:cs="Times New Roman"/>
                <w:sz w:val="24"/>
                <w:szCs w:val="24"/>
                <w:lang w:eastAsia="ru-RU"/>
              </w:rPr>
              <w:t>ОК 05</w:t>
            </w:r>
          </w:p>
        </w:tc>
        <w:tc>
          <w:tcPr>
            <w:tcW w:w="4394" w:type="dxa"/>
            <w:tcBorders>
              <w:top w:val="single" w:sz="4" w:space="0" w:color="auto"/>
              <w:left w:val="single" w:sz="4" w:space="0" w:color="auto"/>
              <w:bottom w:val="single" w:sz="4" w:space="0" w:color="auto"/>
              <w:right w:val="single" w:sz="4" w:space="0" w:color="auto"/>
            </w:tcBorders>
            <w:hideMark/>
          </w:tcPr>
          <w:p w:rsidR="00262B0C" w:rsidRDefault="00262B0C" w:rsidP="00394AE0">
            <w:pPr>
              <w:spacing w:after="0" w:line="240" w:lineRule="auto"/>
              <w:rPr>
                <w:rFonts w:ascii="Times New Roman" w:eastAsia="Times New Roman" w:hAnsi="Times New Roman" w:cs="Times New Roman"/>
                <w:sz w:val="24"/>
                <w:szCs w:val="24"/>
                <w:lang w:eastAsia="ru-RU"/>
              </w:rPr>
            </w:pPr>
            <w:r w:rsidRPr="00262B0C">
              <w:rPr>
                <w:rFonts w:ascii="Times New Roman" w:eastAsia="Times New Roman" w:hAnsi="Times New Roman" w:cs="Times New Roman"/>
                <w:sz w:val="24"/>
                <w:szCs w:val="24"/>
                <w:lang w:eastAsia="ru-RU"/>
              </w:rPr>
              <w:t>Уо 05.01</w:t>
            </w:r>
            <w:r w:rsidRPr="00262B0C">
              <w:rPr>
                <w:rFonts w:ascii="Times New Roman" w:eastAsia="Times New Roman" w:hAnsi="Times New Roman" w:cs="Times New Roman"/>
                <w:sz w:val="24"/>
                <w:szCs w:val="24"/>
                <w:lang w:eastAsia="ru-RU"/>
              </w:rPr>
              <w:tab/>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rsidR="00033F8C" w:rsidRPr="00394AE0" w:rsidRDefault="00033F8C" w:rsidP="00394AE0">
            <w:pPr>
              <w:spacing w:after="0" w:line="240" w:lineRule="auto"/>
              <w:rPr>
                <w:rFonts w:ascii="Times New Roman" w:eastAsia="Times New Roman" w:hAnsi="Times New Roman" w:cs="Times New Roman"/>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tcPr>
          <w:p w:rsidR="00033F8C" w:rsidRDefault="00262B0C" w:rsidP="00394AE0">
            <w:pPr>
              <w:spacing w:after="0" w:line="240" w:lineRule="auto"/>
              <w:rPr>
                <w:rFonts w:ascii="Times New Roman" w:eastAsia="Times New Roman" w:hAnsi="Times New Roman" w:cs="Times New Roman"/>
                <w:sz w:val="24"/>
                <w:szCs w:val="24"/>
                <w:lang w:eastAsia="ru-RU"/>
              </w:rPr>
            </w:pPr>
            <w:r w:rsidRPr="00262B0C">
              <w:rPr>
                <w:rFonts w:ascii="Times New Roman" w:eastAsia="Times New Roman" w:hAnsi="Times New Roman" w:cs="Times New Roman"/>
                <w:sz w:val="24"/>
                <w:szCs w:val="24"/>
                <w:lang w:eastAsia="ru-RU"/>
              </w:rPr>
              <w:t>Зо 05.01</w:t>
            </w:r>
            <w:r w:rsidRPr="00262B0C">
              <w:rPr>
                <w:rFonts w:ascii="Times New Roman" w:eastAsia="Times New Roman" w:hAnsi="Times New Roman" w:cs="Times New Roman"/>
                <w:sz w:val="24"/>
                <w:szCs w:val="24"/>
                <w:lang w:eastAsia="ru-RU"/>
              </w:rPr>
              <w:tab/>
              <w:t>особенности социального и культурного контекста</w:t>
            </w:r>
          </w:p>
          <w:p w:rsidR="00262B0C" w:rsidRPr="00394AE0" w:rsidRDefault="00262B0C" w:rsidP="00394AE0">
            <w:pPr>
              <w:spacing w:after="0" w:line="240" w:lineRule="auto"/>
              <w:rPr>
                <w:rFonts w:ascii="Times New Roman" w:eastAsia="Times New Roman" w:hAnsi="Times New Roman" w:cs="Times New Roman"/>
                <w:sz w:val="24"/>
                <w:szCs w:val="24"/>
                <w:lang w:eastAsia="ru-RU"/>
              </w:rPr>
            </w:pPr>
            <w:r w:rsidRPr="00262B0C">
              <w:rPr>
                <w:rFonts w:ascii="Times New Roman" w:eastAsia="Times New Roman" w:hAnsi="Times New Roman" w:cs="Times New Roman"/>
                <w:sz w:val="24"/>
                <w:szCs w:val="24"/>
                <w:lang w:eastAsia="ru-RU"/>
              </w:rPr>
              <w:t>Зо 05.02</w:t>
            </w:r>
            <w:r w:rsidRPr="00262B0C">
              <w:rPr>
                <w:rFonts w:ascii="Times New Roman" w:eastAsia="Times New Roman" w:hAnsi="Times New Roman" w:cs="Times New Roman"/>
                <w:sz w:val="24"/>
                <w:szCs w:val="24"/>
                <w:lang w:eastAsia="ru-RU"/>
              </w:rPr>
              <w:tab/>
              <w:t>правила оформления документов и построения устных сообщений</w:t>
            </w:r>
          </w:p>
        </w:tc>
      </w:tr>
      <w:tr w:rsidR="00033F8C" w:rsidRPr="00394AE0" w:rsidTr="00394AE0">
        <w:trPr>
          <w:trHeight w:val="212"/>
        </w:trPr>
        <w:tc>
          <w:tcPr>
            <w:tcW w:w="851" w:type="dxa"/>
            <w:tcBorders>
              <w:top w:val="single" w:sz="4" w:space="0" w:color="auto"/>
              <w:left w:val="single" w:sz="4" w:space="0" w:color="auto"/>
              <w:bottom w:val="single" w:sz="4" w:space="0" w:color="auto"/>
              <w:right w:val="single" w:sz="4" w:space="0" w:color="auto"/>
            </w:tcBorders>
            <w:hideMark/>
          </w:tcPr>
          <w:p w:rsidR="00033F8C" w:rsidRPr="00394AE0" w:rsidRDefault="00033F8C" w:rsidP="00394AE0">
            <w:pPr>
              <w:spacing w:after="0" w:line="240" w:lineRule="auto"/>
              <w:rPr>
                <w:rFonts w:ascii="Times New Roman" w:eastAsia="Times New Roman" w:hAnsi="Times New Roman" w:cs="Times New Roman"/>
                <w:sz w:val="24"/>
                <w:szCs w:val="24"/>
                <w:lang w:eastAsia="ru-RU"/>
              </w:rPr>
            </w:pPr>
            <w:r w:rsidRPr="00394AE0">
              <w:rPr>
                <w:rFonts w:ascii="Times New Roman" w:eastAsia="Times New Roman" w:hAnsi="Times New Roman" w:cs="Times New Roman"/>
                <w:sz w:val="24"/>
                <w:szCs w:val="24"/>
                <w:lang w:eastAsia="ru-RU"/>
              </w:rPr>
              <w:t>ОК 06</w:t>
            </w:r>
          </w:p>
        </w:tc>
        <w:tc>
          <w:tcPr>
            <w:tcW w:w="4394" w:type="dxa"/>
            <w:tcBorders>
              <w:top w:val="single" w:sz="4" w:space="0" w:color="auto"/>
              <w:left w:val="single" w:sz="4" w:space="0" w:color="auto"/>
              <w:bottom w:val="single" w:sz="4" w:space="0" w:color="auto"/>
              <w:right w:val="single" w:sz="4" w:space="0" w:color="auto"/>
            </w:tcBorders>
            <w:hideMark/>
          </w:tcPr>
          <w:p w:rsidR="00033F8C" w:rsidRPr="00394AE0" w:rsidRDefault="00262B0C" w:rsidP="00394AE0">
            <w:pPr>
              <w:spacing w:after="0" w:line="240" w:lineRule="auto"/>
              <w:rPr>
                <w:rFonts w:ascii="Times New Roman" w:eastAsia="Times New Roman" w:hAnsi="Times New Roman" w:cs="Times New Roman"/>
                <w:sz w:val="24"/>
                <w:szCs w:val="24"/>
                <w:lang w:eastAsia="ru-RU"/>
              </w:rPr>
            </w:pPr>
            <w:r w:rsidRPr="00262B0C">
              <w:rPr>
                <w:rFonts w:ascii="Times New Roman" w:eastAsia="Times New Roman" w:hAnsi="Times New Roman" w:cs="Times New Roman"/>
                <w:sz w:val="24"/>
                <w:szCs w:val="24"/>
                <w:lang w:eastAsia="ru-RU"/>
              </w:rPr>
              <w:t>Уо 06.01</w:t>
            </w:r>
            <w:r w:rsidRPr="00262B0C">
              <w:rPr>
                <w:rFonts w:ascii="Times New Roman" w:eastAsia="Times New Roman" w:hAnsi="Times New Roman" w:cs="Times New Roman"/>
                <w:sz w:val="24"/>
                <w:szCs w:val="24"/>
                <w:lang w:eastAsia="ru-RU"/>
              </w:rPr>
              <w:tab/>
              <w:t>описывать значимость своей специальности;</w:t>
            </w:r>
          </w:p>
        </w:tc>
        <w:tc>
          <w:tcPr>
            <w:tcW w:w="3969" w:type="dxa"/>
            <w:tcBorders>
              <w:top w:val="single" w:sz="4" w:space="0" w:color="auto"/>
              <w:left w:val="single" w:sz="4" w:space="0" w:color="auto"/>
              <w:bottom w:val="single" w:sz="4" w:space="0" w:color="auto"/>
              <w:right w:val="single" w:sz="4" w:space="0" w:color="auto"/>
            </w:tcBorders>
            <w:hideMark/>
          </w:tcPr>
          <w:p w:rsidR="00033F8C" w:rsidRPr="00394AE0" w:rsidRDefault="00262B0C" w:rsidP="00394AE0">
            <w:pPr>
              <w:spacing w:after="0" w:line="240" w:lineRule="auto"/>
              <w:rPr>
                <w:rFonts w:ascii="Times New Roman" w:eastAsia="Times New Roman" w:hAnsi="Times New Roman" w:cs="Times New Roman"/>
                <w:sz w:val="24"/>
                <w:szCs w:val="24"/>
                <w:lang w:eastAsia="ru-RU"/>
              </w:rPr>
            </w:pPr>
            <w:r w:rsidRPr="00262B0C">
              <w:rPr>
                <w:rFonts w:ascii="Times New Roman" w:eastAsia="Times New Roman" w:hAnsi="Times New Roman" w:cs="Times New Roman"/>
                <w:sz w:val="24"/>
                <w:szCs w:val="24"/>
                <w:lang w:eastAsia="ru-RU"/>
              </w:rPr>
              <w:t>Зо 06.01</w:t>
            </w:r>
            <w:r w:rsidRPr="00262B0C">
              <w:rPr>
                <w:rFonts w:ascii="Times New Roman" w:eastAsia="Times New Roman" w:hAnsi="Times New Roman" w:cs="Times New Roman"/>
                <w:sz w:val="24"/>
                <w:szCs w:val="24"/>
                <w:lang w:eastAsia="ru-RU"/>
              </w:rPr>
              <w:tab/>
              <w:t>сущность гражданско-патриотической позиции, общечеловеческих ценностей</w:t>
            </w:r>
          </w:p>
        </w:tc>
      </w:tr>
      <w:tr w:rsidR="00033F8C" w:rsidRPr="00394AE0" w:rsidTr="00394AE0">
        <w:trPr>
          <w:trHeight w:val="212"/>
        </w:trPr>
        <w:tc>
          <w:tcPr>
            <w:tcW w:w="851" w:type="dxa"/>
            <w:tcBorders>
              <w:top w:val="single" w:sz="4" w:space="0" w:color="auto"/>
              <w:left w:val="single" w:sz="4" w:space="0" w:color="auto"/>
              <w:bottom w:val="single" w:sz="4" w:space="0" w:color="auto"/>
              <w:right w:val="single" w:sz="4" w:space="0" w:color="auto"/>
            </w:tcBorders>
            <w:hideMark/>
          </w:tcPr>
          <w:p w:rsidR="00033F8C" w:rsidRPr="00394AE0" w:rsidRDefault="00033F8C" w:rsidP="00394AE0">
            <w:pPr>
              <w:spacing w:after="0" w:line="240" w:lineRule="auto"/>
              <w:rPr>
                <w:rFonts w:ascii="Times New Roman" w:eastAsia="Times New Roman" w:hAnsi="Times New Roman" w:cs="Times New Roman"/>
                <w:sz w:val="24"/>
                <w:szCs w:val="24"/>
                <w:lang w:eastAsia="ru-RU"/>
              </w:rPr>
            </w:pPr>
            <w:r w:rsidRPr="00394AE0">
              <w:rPr>
                <w:rFonts w:ascii="Times New Roman" w:eastAsia="Times New Roman" w:hAnsi="Times New Roman" w:cs="Times New Roman"/>
                <w:sz w:val="24"/>
                <w:szCs w:val="24"/>
                <w:lang w:eastAsia="ru-RU"/>
              </w:rPr>
              <w:t>ОК 09</w:t>
            </w:r>
          </w:p>
        </w:tc>
        <w:tc>
          <w:tcPr>
            <w:tcW w:w="4394" w:type="dxa"/>
            <w:tcBorders>
              <w:top w:val="single" w:sz="4" w:space="0" w:color="auto"/>
              <w:left w:val="single" w:sz="4" w:space="0" w:color="auto"/>
              <w:bottom w:val="single" w:sz="4" w:space="0" w:color="auto"/>
              <w:right w:val="single" w:sz="4" w:space="0" w:color="auto"/>
            </w:tcBorders>
            <w:hideMark/>
          </w:tcPr>
          <w:p w:rsidR="00033F8C" w:rsidRPr="00394AE0" w:rsidRDefault="00033F8C" w:rsidP="00394AE0">
            <w:pPr>
              <w:spacing w:after="0" w:line="240" w:lineRule="auto"/>
              <w:rPr>
                <w:rFonts w:ascii="Times New Roman" w:eastAsia="Times New Roman" w:hAnsi="Times New Roman" w:cs="Times New Roman"/>
                <w:sz w:val="24"/>
                <w:szCs w:val="24"/>
                <w:lang w:eastAsia="ru-RU"/>
              </w:rPr>
            </w:pPr>
            <w:r w:rsidRPr="00394AE0">
              <w:rPr>
                <w:rFonts w:ascii="Times New Roman" w:eastAsia="Times New Roman" w:hAnsi="Times New Roman" w:cs="Times New Roman"/>
                <w:sz w:val="24"/>
                <w:szCs w:val="24"/>
                <w:lang w:eastAsia="ru-RU"/>
              </w:rPr>
              <w:t>Уо 09.01</w:t>
            </w:r>
            <w:r w:rsidRPr="00394AE0">
              <w:rPr>
                <w:rFonts w:ascii="Times New Roman" w:eastAsia="Times New Roman" w:hAnsi="Times New Roman" w:cs="Times New Roman"/>
                <w:sz w:val="24"/>
                <w:szCs w:val="24"/>
                <w:lang w:eastAsia="ru-RU"/>
              </w:rPr>
              <w:tab/>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033F8C" w:rsidRPr="00394AE0" w:rsidRDefault="00033F8C" w:rsidP="00394AE0">
            <w:pPr>
              <w:spacing w:after="0" w:line="240" w:lineRule="auto"/>
              <w:rPr>
                <w:rFonts w:ascii="Times New Roman" w:eastAsia="Times New Roman" w:hAnsi="Times New Roman" w:cs="Times New Roman"/>
                <w:sz w:val="24"/>
                <w:szCs w:val="24"/>
                <w:lang w:eastAsia="ru-RU"/>
              </w:rPr>
            </w:pPr>
            <w:r w:rsidRPr="00394AE0">
              <w:rPr>
                <w:rFonts w:ascii="Times New Roman" w:eastAsia="Times New Roman" w:hAnsi="Times New Roman" w:cs="Times New Roman"/>
                <w:sz w:val="24"/>
                <w:szCs w:val="24"/>
                <w:lang w:eastAsia="ru-RU"/>
              </w:rPr>
              <w:t>Уо 09.02</w:t>
            </w:r>
            <w:r w:rsidRPr="00394AE0">
              <w:rPr>
                <w:rFonts w:ascii="Times New Roman" w:eastAsia="Times New Roman" w:hAnsi="Times New Roman" w:cs="Times New Roman"/>
                <w:sz w:val="24"/>
                <w:szCs w:val="24"/>
                <w:lang w:eastAsia="ru-RU"/>
              </w:rPr>
              <w:tab/>
              <w:t>участвовать в диалогах на знакомые общие и профессиональные темы;</w:t>
            </w:r>
          </w:p>
          <w:p w:rsidR="00033F8C" w:rsidRPr="00394AE0" w:rsidRDefault="00033F8C" w:rsidP="00394AE0">
            <w:pPr>
              <w:spacing w:after="0" w:line="240" w:lineRule="auto"/>
              <w:rPr>
                <w:rFonts w:ascii="Times New Roman" w:eastAsia="Times New Roman" w:hAnsi="Times New Roman" w:cs="Times New Roman"/>
                <w:sz w:val="24"/>
                <w:szCs w:val="24"/>
                <w:lang w:eastAsia="ru-RU"/>
              </w:rPr>
            </w:pPr>
            <w:r w:rsidRPr="00394AE0">
              <w:rPr>
                <w:rFonts w:ascii="Times New Roman" w:eastAsia="Times New Roman" w:hAnsi="Times New Roman" w:cs="Times New Roman"/>
                <w:sz w:val="24"/>
                <w:szCs w:val="24"/>
                <w:lang w:eastAsia="ru-RU"/>
              </w:rPr>
              <w:t>Уо 09.03</w:t>
            </w:r>
            <w:r w:rsidRPr="00394AE0">
              <w:rPr>
                <w:rFonts w:ascii="Times New Roman" w:eastAsia="Times New Roman" w:hAnsi="Times New Roman" w:cs="Times New Roman"/>
                <w:sz w:val="24"/>
                <w:szCs w:val="24"/>
                <w:lang w:eastAsia="ru-RU"/>
              </w:rPr>
              <w:tab/>
              <w:t>строить простые высказывания о себе и о своей профессиональной деятельности.</w:t>
            </w:r>
          </w:p>
        </w:tc>
        <w:tc>
          <w:tcPr>
            <w:tcW w:w="3969" w:type="dxa"/>
            <w:tcBorders>
              <w:top w:val="single" w:sz="4" w:space="0" w:color="auto"/>
              <w:left w:val="single" w:sz="4" w:space="0" w:color="auto"/>
              <w:bottom w:val="single" w:sz="4" w:space="0" w:color="auto"/>
              <w:right w:val="single" w:sz="4" w:space="0" w:color="auto"/>
            </w:tcBorders>
            <w:hideMark/>
          </w:tcPr>
          <w:p w:rsidR="00033F8C" w:rsidRPr="00394AE0" w:rsidRDefault="00033F8C" w:rsidP="00394AE0">
            <w:pPr>
              <w:spacing w:after="0" w:line="240" w:lineRule="auto"/>
              <w:rPr>
                <w:rFonts w:ascii="Times New Roman" w:eastAsia="Times New Roman" w:hAnsi="Times New Roman" w:cs="Times New Roman"/>
                <w:sz w:val="24"/>
                <w:szCs w:val="24"/>
                <w:lang w:eastAsia="ru-RU"/>
              </w:rPr>
            </w:pPr>
            <w:r w:rsidRPr="00394AE0">
              <w:rPr>
                <w:rFonts w:ascii="Times New Roman" w:eastAsia="Times New Roman" w:hAnsi="Times New Roman" w:cs="Times New Roman"/>
                <w:sz w:val="24"/>
                <w:szCs w:val="24"/>
                <w:lang w:eastAsia="ru-RU"/>
              </w:rPr>
              <w:t>Зо 09.01</w:t>
            </w:r>
            <w:r w:rsidRPr="00394AE0">
              <w:rPr>
                <w:rFonts w:ascii="Times New Roman" w:eastAsia="Times New Roman" w:hAnsi="Times New Roman" w:cs="Times New Roman"/>
                <w:sz w:val="24"/>
                <w:szCs w:val="24"/>
                <w:lang w:eastAsia="ru-RU"/>
              </w:rPr>
              <w:tab/>
              <w:t>правила построения простых и сложных предложений на профессиональные темы;</w:t>
            </w:r>
          </w:p>
          <w:p w:rsidR="00033F8C" w:rsidRPr="00394AE0" w:rsidRDefault="00033F8C" w:rsidP="00394AE0">
            <w:pPr>
              <w:spacing w:after="0" w:line="240" w:lineRule="auto"/>
              <w:rPr>
                <w:rFonts w:ascii="Times New Roman" w:eastAsia="Times New Roman" w:hAnsi="Times New Roman" w:cs="Times New Roman"/>
                <w:sz w:val="24"/>
                <w:szCs w:val="24"/>
                <w:lang w:eastAsia="ru-RU"/>
              </w:rPr>
            </w:pPr>
            <w:r w:rsidRPr="00394AE0">
              <w:rPr>
                <w:rFonts w:ascii="Times New Roman" w:eastAsia="Times New Roman" w:hAnsi="Times New Roman" w:cs="Times New Roman"/>
                <w:sz w:val="24"/>
                <w:szCs w:val="24"/>
                <w:lang w:eastAsia="ru-RU"/>
              </w:rPr>
              <w:t>Зо 09.02</w:t>
            </w:r>
            <w:r w:rsidRPr="00394AE0">
              <w:rPr>
                <w:rFonts w:ascii="Times New Roman" w:eastAsia="Times New Roman" w:hAnsi="Times New Roman" w:cs="Times New Roman"/>
                <w:sz w:val="24"/>
                <w:szCs w:val="24"/>
                <w:lang w:eastAsia="ru-RU"/>
              </w:rPr>
              <w:tab/>
              <w:t>основные общеупотребительные глаголы (бытовая   и профессиональная лексика);</w:t>
            </w:r>
          </w:p>
          <w:p w:rsidR="00033F8C" w:rsidRPr="00394AE0" w:rsidRDefault="00033F8C" w:rsidP="00394AE0">
            <w:pPr>
              <w:spacing w:after="0" w:line="240" w:lineRule="auto"/>
              <w:rPr>
                <w:rFonts w:ascii="Times New Roman" w:eastAsia="Times New Roman" w:hAnsi="Times New Roman" w:cs="Times New Roman"/>
                <w:sz w:val="24"/>
                <w:szCs w:val="24"/>
                <w:lang w:eastAsia="ru-RU"/>
              </w:rPr>
            </w:pPr>
            <w:r w:rsidRPr="00394AE0">
              <w:rPr>
                <w:rFonts w:ascii="Times New Roman" w:eastAsia="Times New Roman" w:hAnsi="Times New Roman" w:cs="Times New Roman"/>
                <w:sz w:val="24"/>
                <w:szCs w:val="24"/>
                <w:lang w:eastAsia="ru-RU"/>
              </w:rPr>
              <w:t>Зо 09.03</w:t>
            </w:r>
            <w:r w:rsidRPr="00394AE0">
              <w:rPr>
                <w:rFonts w:ascii="Times New Roman" w:eastAsia="Times New Roman" w:hAnsi="Times New Roman" w:cs="Times New Roman"/>
                <w:sz w:val="24"/>
                <w:szCs w:val="24"/>
                <w:lang w:eastAsia="ru-RU"/>
              </w:rPr>
              <w:tab/>
              <w:t>лексический минимум, относящийся к описанию предметов, средств и процессов профессиональной деятельности.</w:t>
            </w:r>
          </w:p>
        </w:tc>
      </w:tr>
    </w:tbl>
    <w:p w:rsidR="00033F8C" w:rsidRPr="00033F8C" w:rsidRDefault="00033F8C" w:rsidP="00033F8C">
      <w:pPr>
        <w:suppressAutoHyphens/>
        <w:spacing w:after="240" w:line="240" w:lineRule="auto"/>
        <w:ind w:firstLine="709"/>
        <w:rPr>
          <w:rFonts w:ascii="Times New Roman" w:eastAsia="Times New Roman" w:hAnsi="Times New Roman" w:cs="Times New Roman"/>
          <w:b/>
          <w:lang w:eastAsia="ru-RU"/>
        </w:rPr>
      </w:pPr>
    </w:p>
    <w:p w:rsidR="00033F8C" w:rsidRPr="00033F8C" w:rsidRDefault="00033F8C" w:rsidP="00033F8C">
      <w:pPr>
        <w:suppressAutoHyphens/>
        <w:spacing w:after="240" w:line="240" w:lineRule="auto"/>
        <w:jc w:val="center"/>
        <w:rPr>
          <w:rFonts w:ascii="Times New Roman" w:eastAsia="Times New Roman" w:hAnsi="Times New Roman" w:cs="Times New Roman"/>
          <w:b/>
          <w:sz w:val="24"/>
          <w:szCs w:val="24"/>
          <w:lang w:eastAsia="ru-RU"/>
        </w:rPr>
      </w:pPr>
      <w:r w:rsidRPr="00033F8C">
        <w:rPr>
          <w:rFonts w:ascii="Times New Roman" w:eastAsia="Times New Roman" w:hAnsi="Times New Roman" w:cs="Times New Roman"/>
          <w:b/>
          <w:sz w:val="24"/>
          <w:szCs w:val="24"/>
          <w:lang w:eastAsia="ru-RU"/>
        </w:rPr>
        <w:t>2. СТРУКТУРА И СОДЕРЖАНИЕ УЧЕБНОЙ ДИСЦИПЛИНЫ</w:t>
      </w:r>
    </w:p>
    <w:p w:rsidR="00033F8C" w:rsidRPr="00033F8C" w:rsidRDefault="00033F8C" w:rsidP="00033F8C">
      <w:pPr>
        <w:suppressAutoHyphens/>
        <w:spacing w:after="240" w:line="240" w:lineRule="auto"/>
        <w:ind w:firstLine="709"/>
        <w:rPr>
          <w:rFonts w:ascii="Times New Roman" w:eastAsia="Times New Roman" w:hAnsi="Times New Roman" w:cs="Times New Roman"/>
          <w:b/>
          <w:sz w:val="24"/>
          <w:szCs w:val="24"/>
          <w:lang w:eastAsia="ru-RU"/>
        </w:rPr>
      </w:pPr>
      <w:r w:rsidRPr="00033F8C">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33F8C" w:rsidRPr="007412F2" w:rsidTr="006D5CBA">
        <w:trPr>
          <w:trHeight w:val="490"/>
        </w:trPr>
        <w:tc>
          <w:tcPr>
            <w:tcW w:w="3685" w:type="pct"/>
            <w:vAlign w:val="center"/>
          </w:tcPr>
          <w:p w:rsidR="00033F8C" w:rsidRPr="007412F2" w:rsidRDefault="00033F8C" w:rsidP="007412F2">
            <w:pPr>
              <w:suppressAutoHyphens/>
              <w:spacing w:line="240" w:lineRule="auto"/>
              <w:rPr>
                <w:rFonts w:ascii="Times New Roman" w:eastAsia="Times New Roman" w:hAnsi="Times New Roman" w:cs="Times New Roman"/>
                <w:b/>
                <w:sz w:val="24"/>
                <w:szCs w:val="24"/>
                <w:lang w:eastAsia="ru-RU"/>
              </w:rPr>
            </w:pPr>
            <w:r w:rsidRPr="007412F2">
              <w:rPr>
                <w:rFonts w:ascii="Times New Roman" w:eastAsia="Times New Roman" w:hAnsi="Times New Roman" w:cs="Times New Roman"/>
                <w:b/>
                <w:sz w:val="24"/>
                <w:szCs w:val="24"/>
                <w:lang w:eastAsia="ru-RU"/>
              </w:rPr>
              <w:t>Вид учебной работы</w:t>
            </w:r>
          </w:p>
        </w:tc>
        <w:tc>
          <w:tcPr>
            <w:tcW w:w="1315" w:type="pct"/>
            <w:vAlign w:val="center"/>
          </w:tcPr>
          <w:p w:rsidR="00033F8C" w:rsidRPr="007412F2" w:rsidRDefault="00033F8C" w:rsidP="007412F2">
            <w:pPr>
              <w:suppressAutoHyphens/>
              <w:spacing w:line="240" w:lineRule="auto"/>
              <w:rPr>
                <w:rFonts w:ascii="Times New Roman" w:eastAsia="Times New Roman" w:hAnsi="Times New Roman" w:cs="Times New Roman"/>
                <w:b/>
                <w:iCs/>
                <w:sz w:val="24"/>
                <w:szCs w:val="24"/>
                <w:lang w:eastAsia="ru-RU"/>
              </w:rPr>
            </w:pPr>
            <w:r w:rsidRPr="007412F2">
              <w:rPr>
                <w:rFonts w:ascii="Times New Roman" w:eastAsia="Times New Roman" w:hAnsi="Times New Roman" w:cs="Times New Roman"/>
                <w:b/>
                <w:iCs/>
                <w:sz w:val="24"/>
                <w:szCs w:val="24"/>
                <w:lang w:eastAsia="ru-RU"/>
              </w:rPr>
              <w:t>Объем в часах</w:t>
            </w:r>
          </w:p>
        </w:tc>
      </w:tr>
      <w:tr w:rsidR="00033F8C" w:rsidRPr="007412F2" w:rsidTr="006D5CBA">
        <w:trPr>
          <w:trHeight w:val="490"/>
        </w:trPr>
        <w:tc>
          <w:tcPr>
            <w:tcW w:w="3685" w:type="pct"/>
            <w:vAlign w:val="center"/>
          </w:tcPr>
          <w:p w:rsidR="00033F8C" w:rsidRPr="007412F2" w:rsidRDefault="00033F8C" w:rsidP="007412F2">
            <w:pPr>
              <w:suppressAutoHyphens/>
              <w:spacing w:after="0" w:line="240" w:lineRule="auto"/>
              <w:rPr>
                <w:rFonts w:ascii="Times New Roman" w:eastAsia="Times New Roman" w:hAnsi="Times New Roman" w:cs="Times New Roman"/>
                <w:b/>
                <w:sz w:val="24"/>
                <w:szCs w:val="24"/>
                <w:lang w:eastAsia="ru-RU"/>
              </w:rPr>
            </w:pPr>
            <w:r w:rsidRPr="007412F2">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033F8C" w:rsidRPr="007412F2" w:rsidRDefault="00033F8C" w:rsidP="007412F2">
            <w:pPr>
              <w:suppressAutoHyphens/>
              <w:spacing w:after="0" w:line="240" w:lineRule="auto"/>
              <w:rPr>
                <w:rFonts w:ascii="Times New Roman" w:eastAsia="Times New Roman" w:hAnsi="Times New Roman" w:cs="Times New Roman"/>
                <w:iCs/>
                <w:sz w:val="24"/>
                <w:szCs w:val="24"/>
                <w:lang w:eastAsia="ru-RU"/>
              </w:rPr>
            </w:pPr>
            <w:r w:rsidRPr="007412F2">
              <w:rPr>
                <w:rFonts w:ascii="Times New Roman" w:eastAsia="Times New Roman" w:hAnsi="Times New Roman" w:cs="Times New Roman"/>
                <w:iCs/>
                <w:sz w:val="24"/>
                <w:szCs w:val="24"/>
                <w:lang w:eastAsia="ru-RU"/>
              </w:rPr>
              <w:t>48</w:t>
            </w:r>
          </w:p>
        </w:tc>
      </w:tr>
      <w:tr w:rsidR="00033F8C" w:rsidRPr="007412F2" w:rsidTr="006D5CBA">
        <w:trPr>
          <w:trHeight w:val="336"/>
        </w:trPr>
        <w:tc>
          <w:tcPr>
            <w:tcW w:w="5000" w:type="pct"/>
            <w:gridSpan w:val="2"/>
            <w:vAlign w:val="center"/>
          </w:tcPr>
          <w:p w:rsidR="00033F8C" w:rsidRPr="007412F2" w:rsidRDefault="00033F8C" w:rsidP="007412F2">
            <w:pPr>
              <w:suppressAutoHyphens/>
              <w:spacing w:after="0" w:line="240" w:lineRule="auto"/>
              <w:rPr>
                <w:rFonts w:ascii="Times New Roman" w:eastAsia="Times New Roman" w:hAnsi="Times New Roman" w:cs="Times New Roman"/>
                <w:iCs/>
                <w:sz w:val="24"/>
                <w:szCs w:val="24"/>
                <w:lang w:eastAsia="ru-RU"/>
              </w:rPr>
            </w:pPr>
            <w:r w:rsidRPr="007412F2">
              <w:rPr>
                <w:rFonts w:ascii="Times New Roman" w:eastAsia="Times New Roman" w:hAnsi="Times New Roman" w:cs="Times New Roman"/>
                <w:sz w:val="24"/>
                <w:szCs w:val="24"/>
                <w:lang w:eastAsia="ru-RU"/>
              </w:rPr>
              <w:t>в т. ч.:</w:t>
            </w:r>
          </w:p>
        </w:tc>
      </w:tr>
      <w:tr w:rsidR="00033F8C" w:rsidRPr="007412F2" w:rsidTr="006D5CBA">
        <w:trPr>
          <w:trHeight w:val="490"/>
        </w:trPr>
        <w:tc>
          <w:tcPr>
            <w:tcW w:w="3685" w:type="pct"/>
            <w:vAlign w:val="center"/>
          </w:tcPr>
          <w:p w:rsidR="00033F8C" w:rsidRPr="007412F2" w:rsidRDefault="00033F8C" w:rsidP="007412F2">
            <w:pPr>
              <w:suppressAutoHyphens/>
              <w:spacing w:after="0" w:line="240" w:lineRule="auto"/>
              <w:rPr>
                <w:rFonts w:ascii="Times New Roman" w:eastAsia="Times New Roman" w:hAnsi="Times New Roman" w:cs="Times New Roman"/>
                <w:sz w:val="24"/>
                <w:szCs w:val="24"/>
                <w:lang w:eastAsia="ru-RU"/>
              </w:rPr>
            </w:pPr>
            <w:r w:rsidRPr="007412F2">
              <w:rPr>
                <w:rFonts w:ascii="Times New Roman" w:eastAsia="Times New Roman" w:hAnsi="Times New Roman" w:cs="Times New Roman"/>
                <w:sz w:val="24"/>
                <w:szCs w:val="24"/>
                <w:lang w:eastAsia="ru-RU"/>
              </w:rPr>
              <w:t>теоретическое обучение</w:t>
            </w:r>
          </w:p>
        </w:tc>
        <w:tc>
          <w:tcPr>
            <w:tcW w:w="1315" w:type="pct"/>
            <w:vAlign w:val="center"/>
          </w:tcPr>
          <w:p w:rsidR="00033F8C" w:rsidRPr="007412F2" w:rsidRDefault="00033F8C" w:rsidP="007412F2">
            <w:pPr>
              <w:suppressAutoHyphens/>
              <w:spacing w:after="0" w:line="240" w:lineRule="auto"/>
              <w:rPr>
                <w:rFonts w:ascii="Times New Roman" w:eastAsia="Times New Roman" w:hAnsi="Times New Roman" w:cs="Times New Roman"/>
                <w:iCs/>
                <w:sz w:val="24"/>
                <w:szCs w:val="24"/>
                <w:lang w:val="en-US" w:eastAsia="ru-RU"/>
              </w:rPr>
            </w:pPr>
            <w:r w:rsidRPr="007412F2">
              <w:rPr>
                <w:rFonts w:ascii="Times New Roman" w:eastAsia="Times New Roman" w:hAnsi="Times New Roman" w:cs="Times New Roman"/>
                <w:iCs/>
                <w:sz w:val="24"/>
                <w:szCs w:val="24"/>
                <w:lang w:eastAsia="ru-RU"/>
              </w:rPr>
              <w:t>3</w:t>
            </w:r>
            <w:r w:rsidRPr="007412F2">
              <w:rPr>
                <w:rFonts w:ascii="Times New Roman" w:eastAsia="Times New Roman" w:hAnsi="Times New Roman" w:cs="Times New Roman"/>
                <w:iCs/>
                <w:sz w:val="24"/>
                <w:szCs w:val="24"/>
                <w:lang w:val="en-US" w:eastAsia="ru-RU"/>
              </w:rPr>
              <w:t>2</w:t>
            </w:r>
          </w:p>
        </w:tc>
      </w:tr>
      <w:tr w:rsidR="00033F8C" w:rsidRPr="007412F2" w:rsidTr="006D5CBA">
        <w:trPr>
          <w:trHeight w:val="490"/>
        </w:trPr>
        <w:tc>
          <w:tcPr>
            <w:tcW w:w="3685" w:type="pct"/>
            <w:vAlign w:val="center"/>
          </w:tcPr>
          <w:p w:rsidR="00033F8C" w:rsidRPr="007412F2" w:rsidRDefault="00033F8C" w:rsidP="007412F2">
            <w:pPr>
              <w:suppressAutoHyphens/>
              <w:spacing w:after="0" w:line="240" w:lineRule="auto"/>
              <w:rPr>
                <w:rFonts w:ascii="Times New Roman" w:eastAsia="Times New Roman" w:hAnsi="Times New Roman" w:cs="Times New Roman"/>
                <w:sz w:val="24"/>
                <w:szCs w:val="24"/>
                <w:lang w:eastAsia="ru-RU"/>
              </w:rPr>
            </w:pPr>
            <w:r w:rsidRPr="007412F2">
              <w:rPr>
                <w:rFonts w:ascii="Times New Roman" w:eastAsia="Times New Roman" w:hAnsi="Times New Roman" w:cs="Times New Roman"/>
                <w:sz w:val="24"/>
                <w:szCs w:val="24"/>
                <w:lang w:eastAsia="ru-RU"/>
              </w:rPr>
              <w:t>практические занятия</w:t>
            </w:r>
          </w:p>
        </w:tc>
        <w:tc>
          <w:tcPr>
            <w:tcW w:w="1315" w:type="pct"/>
            <w:vAlign w:val="center"/>
          </w:tcPr>
          <w:p w:rsidR="00033F8C" w:rsidRPr="007412F2" w:rsidRDefault="00033F8C" w:rsidP="007412F2">
            <w:pPr>
              <w:suppressAutoHyphens/>
              <w:spacing w:after="0" w:line="240" w:lineRule="auto"/>
              <w:rPr>
                <w:rFonts w:ascii="Times New Roman" w:eastAsia="Times New Roman" w:hAnsi="Times New Roman" w:cs="Times New Roman"/>
                <w:iCs/>
                <w:sz w:val="24"/>
                <w:szCs w:val="24"/>
                <w:lang w:eastAsia="ru-RU"/>
              </w:rPr>
            </w:pPr>
            <w:r w:rsidRPr="007412F2">
              <w:rPr>
                <w:rFonts w:ascii="Times New Roman" w:eastAsia="Times New Roman" w:hAnsi="Times New Roman" w:cs="Times New Roman"/>
                <w:iCs/>
                <w:sz w:val="24"/>
                <w:szCs w:val="24"/>
                <w:lang w:eastAsia="ru-RU"/>
              </w:rPr>
              <w:t>16</w:t>
            </w:r>
          </w:p>
        </w:tc>
      </w:tr>
      <w:tr w:rsidR="00033F8C" w:rsidRPr="007412F2" w:rsidTr="006D5CBA">
        <w:trPr>
          <w:trHeight w:val="267"/>
        </w:trPr>
        <w:tc>
          <w:tcPr>
            <w:tcW w:w="3685" w:type="pct"/>
            <w:vAlign w:val="center"/>
          </w:tcPr>
          <w:p w:rsidR="00033F8C" w:rsidRPr="007412F2" w:rsidRDefault="00033F8C" w:rsidP="007412F2">
            <w:pPr>
              <w:suppressAutoHyphens/>
              <w:spacing w:after="0" w:line="240" w:lineRule="auto"/>
              <w:rPr>
                <w:rFonts w:ascii="Times New Roman" w:eastAsia="Times New Roman" w:hAnsi="Times New Roman" w:cs="Times New Roman"/>
                <w:i/>
                <w:sz w:val="24"/>
                <w:szCs w:val="24"/>
                <w:lang w:eastAsia="ru-RU"/>
              </w:rPr>
            </w:pPr>
            <w:r w:rsidRPr="007412F2">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rsidR="00033F8C" w:rsidRPr="007412F2" w:rsidRDefault="00033F8C" w:rsidP="007412F2">
            <w:pPr>
              <w:suppressAutoHyphens/>
              <w:spacing w:after="0" w:line="240" w:lineRule="auto"/>
              <w:rPr>
                <w:rFonts w:ascii="Times New Roman" w:eastAsia="Times New Roman" w:hAnsi="Times New Roman" w:cs="Times New Roman"/>
                <w:iCs/>
                <w:sz w:val="24"/>
                <w:szCs w:val="24"/>
                <w:lang w:eastAsia="ru-RU"/>
              </w:rPr>
            </w:pPr>
            <w:r w:rsidRPr="007412F2">
              <w:rPr>
                <w:rFonts w:ascii="Times New Roman" w:eastAsia="Times New Roman" w:hAnsi="Times New Roman" w:cs="Times New Roman"/>
                <w:iCs/>
                <w:sz w:val="24"/>
                <w:szCs w:val="24"/>
                <w:lang w:eastAsia="ru-RU"/>
              </w:rPr>
              <w:t>-</w:t>
            </w:r>
          </w:p>
        </w:tc>
      </w:tr>
      <w:tr w:rsidR="00033F8C" w:rsidRPr="007412F2" w:rsidTr="006D5CBA">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033F8C" w:rsidRPr="007412F2" w:rsidRDefault="00B543AF" w:rsidP="00B543AF">
            <w:pPr>
              <w:suppressAutoHyphen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033F8C" w:rsidRPr="007412F2" w:rsidRDefault="00033F8C" w:rsidP="007412F2">
            <w:pPr>
              <w:suppressAutoHyphens/>
              <w:spacing w:after="0" w:line="240" w:lineRule="auto"/>
              <w:rPr>
                <w:rFonts w:ascii="Times New Roman" w:eastAsia="Times New Roman" w:hAnsi="Times New Roman" w:cs="Times New Roman"/>
                <w:iCs/>
                <w:sz w:val="24"/>
                <w:szCs w:val="24"/>
                <w:lang w:eastAsia="ru-RU"/>
              </w:rPr>
            </w:pPr>
            <w:r w:rsidRPr="007412F2">
              <w:rPr>
                <w:rFonts w:ascii="Times New Roman" w:eastAsia="Times New Roman" w:hAnsi="Times New Roman" w:cs="Times New Roman"/>
                <w:iCs/>
                <w:sz w:val="24"/>
                <w:szCs w:val="24"/>
                <w:lang w:eastAsia="ru-RU"/>
              </w:rPr>
              <w:t>-</w:t>
            </w:r>
          </w:p>
        </w:tc>
      </w:tr>
    </w:tbl>
    <w:p w:rsidR="00033F8C" w:rsidRPr="00033F8C" w:rsidRDefault="00033F8C" w:rsidP="00033F8C">
      <w:pPr>
        <w:spacing w:after="0"/>
        <w:rPr>
          <w:rFonts w:ascii="Times New Roman" w:eastAsia="Times New Roman" w:hAnsi="Times New Roman" w:cs="Times New Roman"/>
          <w:b/>
          <w:i/>
          <w:lang w:eastAsia="ru-RU"/>
        </w:rPr>
        <w:sectPr w:rsidR="00033F8C" w:rsidRPr="00033F8C">
          <w:pgSz w:w="11906" w:h="16838"/>
          <w:pgMar w:top="1134" w:right="850" w:bottom="284" w:left="1701" w:header="708" w:footer="708" w:gutter="0"/>
          <w:cols w:space="720"/>
        </w:sectPr>
      </w:pPr>
    </w:p>
    <w:p w:rsidR="00033F8C" w:rsidRPr="007412F2" w:rsidRDefault="00033F8C" w:rsidP="007412F2">
      <w:pPr>
        <w:ind w:firstLine="709"/>
        <w:rPr>
          <w:rFonts w:ascii="Times New Roman" w:eastAsia="Times New Roman" w:hAnsi="Times New Roman" w:cs="Times New Roman"/>
          <w:b/>
          <w:bCs/>
          <w:sz w:val="24"/>
          <w:szCs w:val="24"/>
          <w:lang w:eastAsia="ru-RU"/>
        </w:rPr>
      </w:pPr>
      <w:r w:rsidRPr="007412F2">
        <w:rPr>
          <w:rFonts w:ascii="Times New Roman" w:eastAsia="Times New Roman" w:hAnsi="Times New Roman" w:cs="Times New Roman"/>
          <w:b/>
          <w:sz w:val="24"/>
          <w:szCs w:val="24"/>
          <w:lang w:eastAsia="ru-RU"/>
        </w:rPr>
        <w:t>2.2. Тематический план и содержание учебной дисциплины</w:t>
      </w:r>
    </w:p>
    <w:tbl>
      <w:tblPr>
        <w:tblW w:w="157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8647"/>
        <w:gridCol w:w="1701"/>
        <w:gridCol w:w="1134"/>
        <w:gridCol w:w="1559"/>
      </w:tblGrid>
      <w:tr w:rsidR="00033F8C" w:rsidRPr="007412F2" w:rsidTr="007412F2">
        <w:trPr>
          <w:trHeight w:val="20"/>
        </w:trPr>
        <w:tc>
          <w:tcPr>
            <w:tcW w:w="2694" w:type="dxa"/>
            <w:vAlign w:val="center"/>
          </w:tcPr>
          <w:p w:rsidR="00033F8C" w:rsidRPr="007412F2" w:rsidRDefault="00033F8C" w:rsidP="007412F2">
            <w:pPr>
              <w:suppressAutoHyphens/>
              <w:spacing w:line="240" w:lineRule="auto"/>
              <w:jc w:val="center"/>
              <w:rPr>
                <w:rFonts w:ascii="Times New Roman" w:eastAsia="Times New Roman" w:hAnsi="Times New Roman" w:cs="Times New Roman"/>
                <w:b/>
                <w:bCs/>
                <w:sz w:val="24"/>
                <w:szCs w:val="24"/>
                <w:lang w:eastAsia="ru-RU"/>
              </w:rPr>
            </w:pPr>
            <w:r w:rsidRPr="007412F2">
              <w:rPr>
                <w:rFonts w:ascii="Times New Roman" w:eastAsia="Times New Roman" w:hAnsi="Times New Roman" w:cs="Times New Roman"/>
                <w:b/>
                <w:bCs/>
                <w:sz w:val="24"/>
                <w:szCs w:val="24"/>
                <w:lang w:eastAsia="ru-RU"/>
              </w:rPr>
              <w:t>Наименование разделов и тем</w:t>
            </w:r>
          </w:p>
        </w:tc>
        <w:tc>
          <w:tcPr>
            <w:tcW w:w="8647" w:type="dxa"/>
            <w:vAlign w:val="center"/>
          </w:tcPr>
          <w:p w:rsidR="00033F8C" w:rsidRPr="007412F2" w:rsidRDefault="00033F8C" w:rsidP="007412F2">
            <w:pPr>
              <w:suppressAutoHyphens/>
              <w:spacing w:line="240" w:lineRule="auto"/>
              <w:jc w:val="center"/>
              <w:rPr>
                <w:rFonts w:ascii="Times New Roman" w:eastAsia="Times New Roman" w:hAnsi="Times New Roman" w:cs="Times New Roman"/>
                <w:b/>
                <w:bCs/>
                <w:sz w:val="24"/>
                <w:szCs w:val="24"/>
                <w:lang w:eastAsia="ru-RU"/>
              </w:rPr>
            </w:pPr>
            <w:r w:rsidRPr="007412F2">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1701" w:type="dxa"/>
            <w:shd w:val="clear" w:color="auto" w:fill="auto"/>
            <w:vAlign w:val="center"/>
          </w:tcPr>
          <w:p w:rsidR="00033F8C" w:rsidRPr="007412F2" w:rsidRDefault="00033F8C" w:rsidP="007412F2">
            <w:pPr>
              <w:suppressAutoHyphens/>
              <w:spacing w:after="0" w:line="240" w:lineRule="auto"/>
              <w:jc w:val="center"/>
              <w:rPr>
                <w:rFonts w:ascii="Times New Roman" w:eastAsia="Times New Roman" w:hAnsi="Times New Roman" w:cs="Times New Roman"/>
                <w:b/>
                <w:bCs/>
                <w:sz w:val="24"/>
                <w:szCs w:val="24"/>
                <w:lang w:eastAsia="ru-RU"/>
              </w:rPr>
            </w:pPr>
            <w:r w:rsidRPr="007412F2">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134" w:type="dxa"/>
          </w:tcPr>
          <w:p w:rsidR="00033F8C" w:rsidRPr="007412F2" w:rsidRDefault="00033F8C" w:rsidP="007412F2">
            <w:pPr>
              <w:suppressAutoHyphens/>
              <w:spacing w:line="240" w:lineRule="auto"/>
              <w:jc w:val="center"/>
              <w:rPr>
                <w:rFonts w:ascii="Times New Roman" w:eastAsia="Times New Roman" w:hAnsi="Times New Roman" w:cs="Times New Roman"/>
                <w:b/>
                <w:bCs/>
                <w:sz w:val="24"/>
                <w:szCs w:val="24"/>
                <w:lang w:eastAsia="ru-RU"/>
              </w:rPr>
            </w:pPr>
            <w:r w:rsidRPr="007412F2">
              <w:rPr>
                <w:rFonts w:ascii="Times New Roman" w:eastAsia="Times New Roman" w:hAnsi="Times New Roman" w:cs="Times New Roman"/>
                <w:b/>
                <w:sz w:val="24"/>
                <w:szCs w:val="24"/>
                <w:lang w:eastAsia="ru-RU"/>
              </w:rPr>
              <w:t>Код ОК</w:t>
            </w:r>
          </w:p>
        </w:tc>
        <w:tc>
          <w:tcPr>
            <w:tcW w:w="1559" w:type="dxa"/>
          </w:tcPr>
          <w:p w:rsidR="00033F8C" w:rsidRPr="007412F2" w:rsidRDefault="00033F8C" w:rsidP="007412F2">
            <w:pPr>
              <w:suppressAutoHyphens/>
              <w:spacing w:line="240" w:lineRule="auto"/>
              <w:jc w:val="center"/>
              <w:rPr>
                <w:rFonts w:ascii="Times New Roman" w:eastAsia="Times New Roman" w:hAnsi="Times New Roman" w:cs="Times New Roman"/>
                <w:b/>
                <w:bCs/>
                <w:sz w:val="24"/>
                <w:szCs w:val="24"/>
                <w:lang w:eastAsia="ru-RU"/>
              </w:rPr>
            </w:pPr>
            <w:r w:rsidRPr="007412F2">
              <w:rPr>
                <w:rFonts w:ascii="Times New Roman" w:eastAsia="Times New Roman" w:hAnsi="Times New Roman" w:cs="Times New Roman"/>
                <w:b/>
                <w:sz w:val="24"/>
                <w:szCs w:val="24"/>
                <w:lang w:eastAsia="ru-RU"/>
              </w:rPr>
              <w:t>Код /У/З</w:t>
            </w:r>
          </w:p>
        </w:tc>
      </w:tr>
      <w:tr w:rsidR="00033F8C" w:rsidRPr="007412F2" w:rsidTr="007412F2">
        <w:trPr>
          <w:trHeight w:val="20"/>
        </w:trPr>
        <w:tc>
          <w:tcPr>
            <w:tcW w:w="2694" w:type="dxa"/>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1</w:t>
            </w:r>
          </w:p>
        </w:tc>
        <w:tc>
          <w:tcPr>
            <w:tcW w:w="8647" w:type="dxa"/>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2</w:t>
            </w:r>
          </w:p>
        </w:tc>
        <w:tc>
          <w:tcPr>
            <w:tcW w:w="1701" w:type="dxa"/>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3</w:t>
            </w:r>
          </w:p>
        </w:tc>
        <w:tc>
          <w:tcPr>
            <w:tcW w:w="1134" w:type="dxa"/>
            <w:tcBorders>
              <w:bottom w:val="single" w:sz="4" w:space="0" w:color="auto"/>
            </w:tcBorders>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4</w:t>
            </w:r>
          </w:p>
        </w:tc>
        <w:tc>
          <w:tcPr>
            <w:tcW w:w="1559" w:type="dxa"/>
            <w:tcBorders>
              <w:bottom w:val="single" w:sz="4" w:space="0" w:color="auto"/>
            </w:tcBorders>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5</w:t>
            </w:r>
          </w:p>
        </w:tc>
      </w:tr>
      <w:tr w:rsidR="00033F8C" w:rsidRPr="007412F2" w:rsidTr="007412F2">
        <w:trPr>
          <w:trHeight w:val="20"/>
        </w:trPr>
        <w:tc>
          <w:tcPr>
            <w:tcW w:w="11341" w:type="dxa"/>
            <w:gridSpan w:val="2"/>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412F2">
              <w:rPr>
                <w:rFonts w:ascii="Times New Roman" w:eastAsia="Times New Roman" w:hAnsi="Times New Roman" w:cs="Times New Roman"/>
                <w:b/>
                <w:bCs/>
                <w:sz w:val="24"/>
                <w:szCs w:val="24"/>
                <w:lang w:eastAsia="ru-RU"/>
              </w:rPr>
              <w:t>Раздел 1. Литературный язык и языковая норма</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12/2</w:t>
            </w:r>
          </w:p>
        </w:tc>
        <w:tc>
          <w:tcPr>
            <w:tcW w:w="1134" w:type="dxa"/>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59" w:type="dxa"/>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033F8C" w:rsidRPr="007412F2" w:rsidTr="007412F2">
        <w:trPr>
          <w:trHeight w:val="70"/>
        </w:trPr>
        <w:tc>
          <w:tcPr>
            <w:tcW w:w="2694" w:type="dxa"/>
            <w:vMerge w:val="restart"/>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412F2">
              <w:rPr>
                <w:rFonts w:ascii="Times New Roman" w:eastAsia="Times New Roman" w:hAnsi="Times New Roman" w:cs="Times New Roman"/>
                <w:b/>
                <w:bCs/>
                <w:sz w:val="24"/>
                <w:szCs w:val="24"/>
                <w:lang w:eastAsia="ru-RU"/>
              </w:rPr>
              <w:t>Тема 1.1. Литературный язык – высшая форма развития национального языка</w:t>
            </w:r>
          </w:p>
          <w:p w:rsidR="00033F8C" w:rsidRPr="007412F2" w:rsidRDefault="00033F8C" w:rsidP="007412F2">
            <w:pPr>
              <w:widowControl w:val="0"/>
              <w:suppressAutoHyphens/>
              <w:spacing w:after="0" w:line="240" w:lineRule="auto"/>
              <w:ind w:left="15"/>
              <w:rPr>
                <w:rFonts w:ascii="Times New Roman" w:eastAsia="Times New Roman" w:hAnsi="Times New Roman" w:cs="Times New Roman"/>
                <w:b/>
                <w:bCs/>
                <w:sz w:val="24"/>
                <w:szCs w:val="24"/>
                <w:lang w:eastAsia="ar-SA"/>
              </w:rPr>
            </w:pPr>
          </w:p>
        </w:tc>
        <w:tc>
          <w:tcPr>
            <w:tcW w:w="8647" w:type="dxa"/>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412F2">
              <w:rPr>
                <w:rFonts w:ascii="Times New Roman" w:eastAsia="Times New Roman" w:hAnsi="Times New Roman" w:cs="Times New Roman"/>
                <w:b/>
                <w:bCs/>
                <w:sz w:val="24"/>
                <w:szCs w:val="24"/>
                <w:lang w:eastAsia="ru-RU"/>
              </w:rPr>
              <w:t>Содержание учебного материала</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0000"/>
                <w:sz w:val="24"/>
                <w:szCs w:val="24"/>
                <w:lang w:eastAsia="ru-RU"/>
              </w:rPr>
            </w:pPr>
            <w:r w:rsidRPr="00B543AF">
              <w:rPr>
                <w:rFonts w:ascii="Times New Roman" w:eastAsia="Times New Roman" w:hAnsi="Times New Roman" w:cs="Times New Roman"/>
                <w:bCs/>
                <w:sz w:val="24"/>
                <w:szCs w:val="24"/>
                <w:lang w:eastAsia="ru-RU"/>
              </w:rPr>
              <w:t>4</w:t>
            </w:r>
          </w:p>
        </w:tc>
        <w:tc>
          <w:tcPr>
            <w:tcW w:w="1134" w:type="dxa"/>
            <w:vMerge w:val="restart"/>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ОК 01</w:t>
            </w: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ОК 02</w:t>
            </w: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ОК 05</w:t>
            </w:r>
          </w:p>
        </w:tc>
        <w:tc>
          <w:tcPr>
            <w:tcW w:w="1559" w:type="dxa"/>
            <w:vMerge w:val="restart"/>
            <w:shd w:val="clear" w:color="auto" w:fill="auto"/>
          </w:tcPr>
          <w:p w:rsidR="007412F2" w:rsidRPr="007412F2"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Уо 01.01</w:t>
            </w:r>
          </w:p>
          <w:p w:rsidR="007412F2" w:rsidRPr="007412F2" w:rsidRDefault="00B543AF"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Зо</w:t>
            </w:r>
            <w:r w:rsidR="007412F2" w:rsidRPr="007412F2">
              <w:rPr>
                <w:rFonts w:ascii="Times New Roman" w:eastAsia="Times New Roman" w:hAnsi="Times New Roman" w:cs="Times New Roman"/>
                <w:bCs/>
                <w:sz w:val="24"/>
                <w:szCs w:val="24"/>
                <w:lang w:eastAsia="ru-RU"/>
              </w:rPr>
              <w:t xml:space="preserve"> 01.01</w:t>
            </w:r>
          </w:p>
          <w:p w:rsidR="007412F2" w:rsidRPr="007412F2" w:rsidRDefault="007412F2"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Уо 02.01</w:t>
            </w:r>
          </w:p>
          <w:p w:rsidR="00033F8C" w:rsidRPr="007412F2" w:rsidRDefault="00B543AF"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Уо </w:t>
            </w:r>
            <w:r w:rsidR="007412F2" w:rsidRPr="007412F2">
              <w:rPr>
                <w:rFonts w:ascii="Times New Roman" w:eastAsia="Times New Roman" w:hAnsi="Times New Roman" w:cs="Times New Roman"/>
                <w:bCs/>
                <w:sz w:val="24"/>
                <w:szCs w:val="24"/>
                <w:lang w:eastAsia="ru-RU"/>
              </w:rPr>
              <w:t>05.01</w:t>
            </w:r>
          </w:p>
        </w:tc>
      </w:tr>
      <w:tr w:rsidR="00033F8C" w:rsidRPr="007412F2" w:rsidTr="007412F2">
        <w:trPr>
          <w:trHeight w:val="20"/>
        </w:trPr>
        <w:tc>
          <w:tcPr>
            <w:tcW w:w="2694" w:type="dxa"/>
            <w:vMerge/>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647" w:type="dxa"/>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1.Общие сведения о языке и речи. Социальная обусловленность возникновения языка. Основные функции языка. Язык как знаковая система. Структура языка. Основные единицы языковой системы и принципы их выделения. Различия между понятиями «культура языка» и «культура речи».</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w:t>
            </w:r>
          </w:p>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134"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033F8C" w:rsidRPr="007412F2" w:rsidTr="007412F2">
        <w:trPr>
          <w:trHeight w:val="401"/>
        </w:trPr>
        <w:tc>
          <w:tcPr>
            <w:tcW w:w="2694" w:type="dxa"/>
            <w:vMerge/>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647" w:type="dxa"/>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2.Русский национальный язык в историческом развитии. Основные признаки русского литературного языка. Кодифицированность как основной отличительный признак литературного языка. Понятие о функциональных разновидностях языка.</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w:t>
            </w:r>
          </w:p>
        </w:tc>
        <w:tc>
          <w:tcPr>
            <w:tcW w:w="1134"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033F8C" w:rsidRPr="007412F2" w:rsidTr="007412F2">
        <w:trPr>
          <w:trHeight w:val="70"/>
        </w:trPr>
        <w:tc>
          <w:tcPr>
            <w:tcW w:w="2694" w:type="dxa"/>
            <w:vMerge w:val="restart"/>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412F2">
              <w:rPr>
                <w:rFonts w:ascii="Times New Roman" w:eastAsia="Times New Roman" w:hAnsi="Times New Roman" w:cs="Times New Roman"/>
                <w:b/>
                <w:bCs/>
                <w:sz w:val="24"/>
                <w:szCs w:val="24"/>
                <w:lang w:eastAsia="ru-RU"/>
              </w:rPr>
              <w:t>Тема 1.2. Система норм русского литературного языка</w:t>
            </w:r>
          </w:p>
        </w:tc>
        <w:tc>
          <w:tcPr>
            <w:tcW w:w="8647" w:type="dxa"/>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412F2">
              <w:rPr>
                <w:rFonts w:ascii="Times New Roman" w:eastAsia="Times New Roman" w:hAnsi="Times New Roman" w:cs="Times New Roman"/>
                <w:b/>
                <w:bCs/>
                <w:sz w:val="24"/>
                <w:szCs w:val="24"/>
                <w:lang w:eastAsia="ru-RU"/>
              </w:rPr>
              <w:t>Содержание учебного материала</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4</w:t>
            </w:r>
          </w:p>
        </w:tc>
        <w:tc>
          <w:tcPr>
            <w:tcW w:w="1134" w:type="dxa"/>
            <w:vMerge w:val="restart"/>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ОК 03</w:t>
            </w: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ОК 05</w:t>
            </w: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val="restart"/>
            <w:shd w:val="clear" w:color="auto" w:fill="auto"/>
          </w:tcPr>
          <w:p w:rsidR="00B543AF" w:rsidRPr="00B543AF"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Уо 03.01</w:t>
            </w:r>
          </w:p>
          <w:p w:rsidR="00B543AF" w:rsidRPr="00B543AF"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Уо 05.01</w:t>
            </w:r>
          </w:p>
          <w:p w:rsidR="00B543AF" w:rsidRPr="00B543AF"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Зо 05.01</w:t>
            </w:r>
          </w:p>
          <w:p w:rsidR="00033F8C" w:rsidRPr="007412F2"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Уо 09.02</w:t>
            </w:r>
          </w:p>
        </w:tc>
      </w:tr>
      <w:tr w:rsidR="00033F8C" w:rsidRPr="007412F2" w:rsidTr="007412F2">
        <w:trPr>
          <w:trHeight w:val="121"/>
        </w:trPr>
        <w:tc>
          <w:tcPr>
            <w:tcW w:w="2694" w:type="dxa"/>
            <w:vMerge/>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647" w:type="dxa"/>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1.Понятие литературно-языковой нормы и критерии ее кодификации. Правильность речи как базовое коммуникативное качество грамотной речи. Коммуникативные качества чистоты, точности, логичности, уместности, выразительности.</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w:t>
            </w:r>
          </w:p>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134"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033F8C" w:rsidRPr="007412F2" w:rsidTr="007412F2">
        <w:trPr>
          <w:trHeight w:val="578"/>
        </w:trPr>
        <w:tc>
          <w:tcPr>
            <w:tcW w:w="2694" w:type="dxa"/>
            <w:vMerge/>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647" w:type="dxa"/>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2.Система норм русского литературного языка: орфоэпические, словообразовательные, лексические, грамматические нормы. Стилистические нормы. Орфографические и пунктуационные нормы.</w:t>
            </w:r>
            <w:r w:rsidRPr="007412F2">
              <w:rPr>
                <w:rFonts w:ascii="Times New Roman" w:eastAsia="Times New Roman" w:hAnsi="Times New Roman" w:cs="Times New Roman"/>
                <w:sz w:val="24"/>
                <w:szCs w:val="24"/>
                <w:lang w:eastAsia="ru-RU"/>
              </w:rPr>
              <w:t xml:space="preserve"> </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w:t>
            </w:r>
          </w:p>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134"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033F8C" w:rsidRPr="007412F2" w:rsidTr="007412F2">
        <w:trPr>
          <w:trHeight w:val="20"/>
        </w:trPr>
        <w:tc>
          <w:tcPr>
            <w:tcW w:w="2694" w:type="dxa"/>
            <w:vMerge w:val="restart"/>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412F2">
              <w:rPr>
                <w:rFonts w:ascii="Times New Roman" w:eastAsia="Times New Roman" w:hAnsi="Times New Roman" w:cs="Times New Roman"/>
                <w:b/>
                <w:bCs/>
                <w:sz w:val="24"/>
                <w:szCs w:val="24"/>
                <w:lang w:eastAsia="ru-RU"/>
              </w:rPr>
              <w:t>Тема 1.3. Роль словарей и справочников в укреплении норм русского литературного языка</w:t>
            </w:r>
          </w:p>
        </w:tc>
        <w:tc>
          <w:tcPr>
            <w:tcW w:w="8647" w:type="dxa"/>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412F2">
              <w:rPr>
                <w:rFonts w:ascii="Times New Roman" w:eastAsia="Times New Roman" w:hAnsi="Times New Roman" w:cs="Times New Roman"/>
                <w:b/>
                <w:bCs/>
                <w:sz w:val="24"/>
                <w:szCs w:val="24"/>
                <w:lang w:eastAsia="ru-RU"/>
              </w:rPr>
              <w:t>Содержание учебного материала</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w:t>
            </w:r>
          </w:p>
        </w:tc>
        <w:tc>
          <w:tcPr>
            <w:tcW w:w="1134" w:type="dxa"/>
            <w:vMerge w:val="restart"/>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ОК 01</w:t>
            </w: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ОК 09</w:t>
            </w: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ОК 05</w:t>
            </w: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val="restart"/>
            <w:shd w:val="clear" w:color="auto" w:fill="auto"/>
          </w:tcPr>
          <w:p w:rsidR="00B543AF" w:rsidRPr="00B543AF"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Уо 01.02</w:t>
            </w:r>
          </w:p>
          <w:p w:rsidR="00B543AF" w:rsidRPr="00B543AF"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Уо 02.04</w:t>
            </w:r>
          </w:p>
          <w:p w:rsidR="00B543AF" w:rsidRPr="00B543AF"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Уо 05.02</w:t>
            </w:r>
          </w:p>
          <w:p w:rsidR="00033F8C" w:rsidRPr="007412F2"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Зо 05.02</w:t>
            </w:r>
          </w:p>
        </w:tc>
      </w:tr>
      <w:tr w:rsidR="00033F8C" w:rsidRPr="007412F2" w:rsidTr="007412F2">
        <w:trPr>
          <w:trHeight w:val="20"/>
        </w:trPr>
        <w:tc>
          <w:tcPr>
            <w:tcW w:w="2694" w:type="dxa"/>
            <w:vMerge/>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647" w:type="dxa"/>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7412F2">
              <w:rPr>
                <w:rFonts w:ascii="Times New Roman" w:eastAsia="Times New Roman" w:hAnsi="Times New Roman" w:cs="Times New Roman"/>
                <w:bCs/>
                <w:sz w:val="24"/>
                <w:szCs w:val="24"/>
                <w:lang w:eastAsia="ru-RU"/>
              </w:rPr>
              <w:t>1.</w:t>
            </w:r>
            <w:r w:rsidRPr="007412F2">
              <w:rPr>
                <w:rFonts w:ascii="Times New Roman" w:eastAsia="Times New Roman" w:hAnsi="Times New Roman" w:cs="Times New Roman"/>
                <w:sz w:val="24"/>
                <w:szCs w:val="24"/>
                <w:lang w:eastAsia="ru-RU"/>
              </w:rPr>
              <w:t>Лексикография. Основные типы словарей. Роль справочников в укреплении норм русского литературного языка, в совершенствовании речевой культуры общества и личности. Культура пользования словарями и справочниками.</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w:t>
            </w:r>
          </w:p>
        </w:tc>
        <w:tc>
          <w:tcPr>
            <w:tcW w:w="1134"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033F8C" w:rsidRPr="007412F2" w:rsidTr="007412F2">
        <w:trPr>
          <w:trHeight w:val="113"/>
        </w:trPr>
        <w:tc>
          <w:tcPr>
            <w:tcW w:w="2694" w:type="dxa"/>
            <w:vMerge/>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647" w:type="dxa"/>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7412F2">
              <w:rPr>
                <w:rFonts w:ascii="Times New Roman" w:eastAsia="Times New Roman" w:hAnsi="Times New Roman" w:cs="Times New Roman"/>
                <w:b/>
                <w:sz w:val="24"/>
                <w:szCs w:val="24"/>
                <w:lang w:eastAsia="ru-RU"/>
              </w:rPr>
              <w:t>Практические занятия</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w:t>
            </w:r>
          </w:p>
        </w:tc>
        <w:tc>
          <w:tcPr>
            <w:tcW w:w="1134"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A6A6A6"/>
                <w:sz w:val="24"/>
                <w:szCs w:val="24"/>
                <w:lang w:eastAsia="ru-RU"/>
              </w:rPr>
            </w:pPr>
          </w:p>
        </w:tc>
        <w:tc>
          <w:tcPr>
            <w:tcW w:w="1559"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A6A6A6"/>
                <w:sz w:val="24"/>
                <w:szCs w:val="24"/>
                <w:lang w:eastAsia="ru-RU"/>
              </w:rPr>
            </w:pPr>
          </w:p>
        </w:tc>
      </w:tr>
      <w:tr w:rsidR="00033F8C" w:rsidRPr="007412F2" w:rsidTr="007412F2">
        <w:trPr>
          <w:trHeight w:val="112"/>
        </w:trPr>
        <w:tc>
          <w:tcPr>
            <w:tcW w:w="2694" w:type="dxa"/>
            <w:vMerge/>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647" w:type="dxa"/>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7412F2">
              <w:rPr>
                <w:rFonts w:ascii="Times New Roman" w:eastAsia="Times New Roman" w:hAnsi="Times New Roman" w:cs="Times New Roman"/>
                <w:sz w:val="24"/>
                <w:szCs w:val="24"/>
                <w:lang w:eastAsia="ru-RU"/>
              </w:rPr>
              <w:t>1.Работа по формированию умений практического использования словарей в процессе анализа и редактирования текста</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w:t>
            </w:r>
          </w:p>
        </w:tc>
        <w:tc>
          <w:tcPr>
            <w:tcW w:w="1134"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A6A6A6"/>
                <w:sz w:val="24"/>
                <w:szCs w:val="24"/>
                <w:lang w:eastAsia="ru-RU"/>
              </w:rPr>
            </w:pPr>
          </w:p>
        </w:tc>
        <w:tc>
          <w:tcPr>
            <w:tcW w:w="1559"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A6A6A6"/>
                <w:sz w:val="24"/>
                <w:szCs w:val="24"/>
                <w:lang w:eastAsia="ru-RU"/>
              </w:rPr>
            </w:pPr>
          </w:p>
        </w:tc>
      </w:tr>
      <w:tr w:rsidR="00033F8C" w:rsidRPr="007412F2" w:rsidTr="007412F2">
        <w:trPr>
          <w:trHeight w:val="20"/>
        </w:trPr>
        <w:tc>
          <w:tcPr>
            <w:tcW w:w="11341" w:type="dxa"/>
            <w:gridSpan w:val="2"/>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412F2">
              <w:rPr>
                <w:rFonts w:ascii="Times New Roman" w:eastAsia="Times New Roman" w:hAnsi="Times New Roman" w:cs="Times New Roman"/>
                <w:b/>
                <w:bCs/>
                <w:sz w:val="24"/>
                <w:szCs w:val="24"/>
                <w:lang w:eastAsia="ru-RU"/>
              </w:rPr>
              <w:t>Раздел 2. Система языка и ее стилистическая характеристика</w:t>
            </w:r>
          </w:p>
        </w:tc>
        <w:tc>
          <w:tcPr>
            <w:tcW w:w="1701" w:type="dxa"/>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26/12</w:t>
            </w:r>
          </w:p>
        </w:tc>
        <w:tc>
          <w:tcPr>
            <w:tcW w:w="1134" w:type="dxa"/>
            <w:tcBorders>
              <w:bottom w:val="single" w:sz="4" w:space="0" w:color="auto"/>
            </w:tcBorders>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tcBorders>
              <w:bottom w:val="single" w:sz="4" w:space="0" w:color="auto"/>
            </w:tcBorders>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033F8C" w:rsidRPr="007412F2" w:rsidTr="007412F2">
        <w:trPr>
          <w:trHeight w:val="20"/>
        </w:trPr>
        <w:tc>
          <w:tcPr>
            <w:tcW w:w="2694" w:type="dxa"/>
            <w:vMerge w:val="restart"/>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412F2">
              <w:rPr>
                <w:rFonts w:ascii="Times New Roman" w:eastAsia="Times New Roman" w:hAnsi="Times New Roman" w:cs="Times New Roman"/>
                <w:b/>
                <w:bCs/>
                <w:sz w:val="24"/>
                <w:szCs w:val="24"/>
                <w:lang w:eastAsia="ru-RU"/>
              </w:rPr>
              <w:t>Тема 2.1.  Фонетика, орфоэпия, орфография</w:t>
            </w:r>
          </w:p>
        </w:tc>
        <w:tc>
          <w:tcPr>
            <w:tcW w:w="8647" w:type="dxa"/>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412F2">
              <w:rPr>
                <w:rFonts w:ascii="Times New Roman" w:eastAsia="Times New Roman" w:hAnsi="Times New Roman" w:cs="Times New Roman"/>
                <w:b/>
                <w:bCs/>
                <w:sz w:val="24"/>
                <w:szCs w:val="24"/>
                <w:lang w:eastAsia="ru-RU"/>
              </w:rPr>
              <w:t>Содержание учебного материала</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4</w:t>
            </w:r>
          </w:p>
        </w:tc>
        <w:tc>
          <w:tcPr>
            <w:tcW w:w="1134" w:type="dxa"/>
            <w:vMerge w:val="restart"/>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ОК 01</w:t>
            </w: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ОК 06</w:t>
            </w: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ОК 05</w:t>
            </w:r>
          </w:p>
        </w:tc>
        <w:tc>
          <w:tcPr>
            <w:tcW w:w="1559" w:type="dxa"/>
            <w:vMerge w:val="restart"/>
            <w:shd w:val="clear" w:color="auto" w:fill="auto"/>
          </w:tcPr>
          <w:p w:rsidR="00B543AF" w:rsidRPr="00B543AF"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Зо 01.02</w:t>
            </w:r>
          </w:p>
          <w:p w:rsidR="00B543AF" w:rsidRPr="00B543AF"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Уо 06.01</w:t>
            </w:r>
          </w:p>
          <w:p w:rsidR="00B543AF" w:rsidRPr="00B543AF"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Зо 06.01</w:t>
            </w:r>
          </w:p>
          <w:p w:rsidR="00B543AF" w:rsidRPr="00B543AF"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Уо 05.03</w:t>
            </w:r>
          </w:p>
          <w:p w:rsidR="00033F8C" w:rsidRPr="007412F2"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Зо 05.02</w:t>
            </w:r>
          </w:p>
        </w:tc>
      </w:tr>
      <w:tr w:rsidR="00033F8C" w:rsidRPr="007412F2" w:rsidTr="007412F2">
        <w:trPr>
          <w:trHeight w:val="345"/>
        </w:trPr>
        <w:tc>
          <w:tcPr>
            <w:tcW w:w="2694" w:type="dxa"/>
            <w:vMerge/>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647" w:type="dxa"/>
            <w:shd w:val="clear" w:color="auto" w:fill="auto"/>
          </w:tcPr>
          <w:p w:rsidR="00033F8C" w:rsidRPr="007412F2" w:rsidRDefault="00033F8C" w:rsidP="007412F2">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1.Фонетика как учение о звуковой стороне речи. Сегментные и суперсегментные единицы ударения. Гласные и согласные звуки и их классификация. Понятие фонемы. Чередование фонем</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w:t>
            </w:r>
          </w:p>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134"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033F8C" w:rsidRPr="007412F2" w:rsidTr="007412F2">
        <w:trPr>
          <w:trHeight w:val="578"/>
        </w:trPr>
        <w:tc>
          <w:tcPr>
            <w:tcW w:w="2694" w:type="dxa"/>
            <w:vMerge/>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647" w:type="dxa"/>
            <w:shd w:val="clear" w:color="auto" w:fill="auto"/>
          </w:tcPr>
          <w:p w:rsidR="00033F8C" w:rsidRPr="007412F2" w:rsidRDefault="00033F8C" w:rsidP="007412F2">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 xml:space="preserve">2.Акцентология как наука о словесном ударении. Особенности русского словесного ударения. Функции словесного ударения. Фонетические средства языковой выразительности. Графика. Виды письма. Значение письменности. </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w:t>
            </w:r>
          </w:p>
        </w:tc>
        <w:tc>
          <w:tcPr>
            <w:tcW w:w="1134"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033F8C" w:rsidRPr="007412F2" w:rsidTr="007412F2">
        <w:trPr>
          <w:trHeight w:val="113"/>
        </w:trPr>
        <w:tc>
          <w:tcPr>
            <w:tcW w:w="2694" w:type="dxa"/>
            <w:vMerge/>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647" w:type="dxa"/>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412F2">
              <w:rPr>
                <w:rFonts w:ascii="Times New Roman" w:eastAsia="Times New Roman" w:hAnsi="Times New Roman" w:cs="Times New Roman"/>
                <w:b/>
                <w:bCs/>
                <w:sz w:val="24"/>
                <w:szCs w:val="24"/>
                <w:lang w:eastAsia="ru-RU"/>
              </w:rPr>
              <w:t>Практические занятия</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w:t>
            </w:r>
          </w:p>
        </w:tc>
        <w:tc>
          <w:tcPr>
            <w:tcW w:w="1134"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033F8C" w:rsidRPr="007412F2" w:rsidTr="007412F2">
        <w:trPr>
          <w:trHeight w:val="112"/>
        </w:trPr>
        <w:tc>
          <w:tcPr>
            <w:tcW w:w="2694" w:type="dxa"/>
            <w:vMerge/>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647" w:type="dxa"/>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1.Орфоэпические нормы русского литературного языка</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w:t>
            </w:r>
          </w:p>
        </w:tc>
        <w:tc>
          <w:tcPr>
            <w:tcW w:w="1134"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033F8C" w:rsidRPr="007412F2" w:rsidTr="007412F2">
        <w:trPr>
          <w:trHeight w:val="20"/>
        </w:trPr>
        <w:tc>
          <w:tcPr>
            <w:tcW w:w="2694" w:type="dxa"/>
            <w:vMerge w:val="restart"/>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412F2">
              <w:rPr>
                <w:rFonts w:ascii="Times New Roman" w:eastAsia="Times New Roman" w:hAnsi="Times New Roman" w:cs="Times New Roman"/>
                <w:b/>
                <w:bCs/>
                <w:sz w:val="24"/>
                <w:szCs w:val="24"/>
                <w:lang w:eastAsia="ru-RU"/>
              </w:rPr>
              <w:t>Тема 2.2. Лексика и фразеология</w:t>
            </w:r>
          </w:p>
        </w:tc>
        <w:tc>
          <w:tcPr>
            <w:tcW w:w="8647" w:type="dxa"/>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412F2">
              <w:rPr>
                <w:rFonts w:ascii="Times New Roman" w:eastAsia="Times New Roman" w:hAnsi="Times New Roman" w:cs="Times New Roman"/>
                <w:b/>
                <w:bCs/>
                <w:sz w:val="24"/>
                <w:szCs w:val="24"/>
                <w:lang w:eastAsia="ru-RU"/>
              </w:rPr>
              <w:t>Содержание учебного материала</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4</w:t>
            </w:r>
          </w:p>
        </w:tc>
        <w:tc>
          <w:tcPr>
            <w:tcW w:w="1134" w:type="dxa"/>
            <w:vMerge w:val="restart"/>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ОК 01</w:t>
            </w: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ОК 02</w:t>
            </w: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val="restart"/>
            <w:shd w:val="clear" w:color="auto" w:fill="auto"/>
          </w:tcPr>
          <w:p w:rsidR="00B543AF" w:rsidRPr="00B543AF"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Зо 01.02</w:t>
            </w:r>
          </w:p>
          <w:p w:rsidR="00B543AF" w:rsidRPr="00B543AF"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Уо 02.02</w:t>
            </w:r>
          </w:p>
          <w:p w:rsidR="00B543AF" w:rsidRPr="00B543AF"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Уо 09.03</w:t>
            </w:r>
          </w:p>
          <w:p w:rsidR="00033F8C" w:rsidRPr="007412F2"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Зо 09.03</w:t>
            </w:r>
          </w:p>
        </w:tc>
      </w:tr>
      <w:tr w:rsidR="00033F8C" w:rsidRPr="007412F2" w:rsidTr="007412F2">
        <w:trPr>
          <w:trHeight w:val="345"/>
        </w:trPr>
        <w:tc>
          <w:tcPr>
            <w:tcW w:w="2694" w:type="dxa"/>
            <w:vMerge/>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647" w:type="dxa"/>
            <w:shd w:val="clear" w:color="auto" w:fill="auto"/>
          </w:tcPr>
          <w:p w:rsidR="00033F8C" w:rsidRPr="007412F2" w:rsidRDefault="00033F8C" w:rsidP="007412F2">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sz w:val="24"/>
                <w:szCs w:val="24"/>
                <w:lang w:eastAsia="ru-RU"/>
              </w:rPr>
              <w:t>1.</w:t>
            </w:r>
            <w:r w:rsidRPr="007412F2">
              <w:rPr>
                <w:rFonts w:ascii="Times New Roman" w:eastAsia="Times New Roman" w:hAnsi="Times New Roman" w:cs="Times New Roman"/>
                <w:bCs/>
                <w:sz w:val="24"/>
                <w:szCs w:val="24"/>
                <w:lang w:eastAsia="ru-RU"/>
              </w:rPr>
              <w:t>Лексическое значение слова и его компоненты. Типы лексических значений слов. Многозначность слова. Омонимы, паронимы, синонимы, антонимы, их функции в речи. Классификация словарного состава языка.</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w:t>
            </w:r>
          </w:p>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134"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033F8C" w:rsidRPr="007412F2" w:rsidTr="007412F2">
        <w:trPr>
          <w:trHeight w:val="578"/>
        </w:trPr>
        <w:tc>
          <w:tcPr>
            <w:tcW w:w="2694" w:type="dxa"/>
            <w:vMerge/>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647" w:type="dxa"/>
            <w:shd w:val="clear" w:color="auto" w:fill="auto"/>
          </w:tcPr>
          <w:p w:rsidR="00033F8C" w:rsidRPr="007412F2" w:rsidRDefault="00033F8C" w:rsidP="007412F2">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sz w:val="24"/>
                <w:szCs w:val="24"/>
                <w:lang w:eastAsia="ru-RU"/>
              </w:rPr>
              <w:t>2.</w:t>
            </w:r>
            <w:r w:rsidRPr="007412F2">
              <w:rPr>
                <w:rFonts w:ascii="Times New Roman" w:eastAsia="Times New Roman" w:hAnsi="Times New Roman" w:cs="Times New Roman"/>
                <w:bCs/>
                <w:sz w:val="24"/>
                <w:szCs w:val="24"/>
                <w:lang w:eastAsia="ru-RU"/>
              </w:rPr>
              <w:t xml:space="preserve">Фразеология как учение об устойчивых сочетаниях слов. Фразеологизмы и их разновидности. Стилистические функции фразеологизмов. </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w:t>
            </w:r>
          </w:p>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134"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033F8C" w:rsidRPr="007412F2" w:rsidTr="007412F2">
        <w:trPr>
          <w:trHeight w:val="20"/>
        </w:trPr>
        <w:tc>
          <w:tcPr>
            <w:tcW w:w="2694" w:type="dxa"/>
            <w:vMerge/>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647" w:type="dxa"/>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412F2">
              <w:rPr>
                <w:rFonts w:ascii="Times New Roman" w:eastAsia="Times New Roman" w:hAnsi="Times New Roman" w:cs="Times New Roman"/>
                <w:b/>
                <w:bCs/>
                <w:sz w:val="24"/>
                <w:szCs w:val="24"/>
                <w:lang w:eastAsia="ru-RU"/>
              </w:rPr>
              <w:t>Практические занятия</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w:t>
            </w:r>
          </w:p>
        </w:tc>
        <w:tc>
          <w:tcPr>
            <w:tcW w:w="1134" w:type="dxa"/>
            <w:vMerge/>
            <w:shd w:val="clear" w:color="auto" w:fill="auto"/>
          </w:tcPr>
          <w:p w:rsidR="00033F8C" w:rsidRPr="007412F2" w:rsidRDefault="00033F8C" w:rsidP="007412F2">
            <w:pPr>
              <w:spacing w:line="240" w:lineRule="auto"/>
              <w:rPr>
                <w:rFonts w:ascii="Times New Roman" w:eastAsia="Times New Roman" w:hAnsi="Times New Roman" w:cs="Times New Roman"/>
                <w:bCs/>
                <w:sz w:val="24"/>
                <w:szCs w:val="24"/>
                <w:lang w:eastAsia="ru-RU"/>
              </w:rPr>
            </w:pPr>
          </w:p>
        </w:tc>
        <w:tc>
          <w:tcPr>
            <w:tcW w:w="1559" w:type="dxa"/>
            <w:vMerge/>
            <w:shd w:val="clear" w:color="auto" w:fill="auto"/>
          </w:tcPr>
          <w:p w:rsidR="00033F8C" w:rsidRPr="007412F2" w:rsidRDefault="00033F8C" w:rsidP="007412F2">
            <w:pPr>
              <w:spacing w:line="240" w:lineRule="auto"/>
              <w:rPr>
                <w:rFonts w:ascii="Times New Roman" w:eastAsia="Times New Roman" w:hAnsi="Times New Roman" w:cs="Times New Roman"/>
                <w:bCs/>
                <w:sz w:val="24"/>
                <w:szCs w:val="24"/>
                <w:lang w:eastAsia="ru-RU"/>
              </w:rPr>
            </w:pPr>
          </w:p>
        </w:tc>
      </w:tr>
      <w:tr w:rsidR="00033F8C" w:rsidRPr="007412F2" w:rsidTr="007412F2">
        <w:trPr>
          <w:trHeight w:val="233"/>
        </w:trPr>
        <w:tc>
          <w:tcPr>
            <w:tcW w:w="2694" w:type="dxa"/>
            <w:vMerge/>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647" w:type="dxa"/>
            <w:shd w:val="clear" w:color="auto" w:fill="auto"/>
          </w:tcPr>
          <w:p w:rsidR="00033F8C" w:rsidRPr="007412F2" w:rsidRDefault="00033F8C" w:rsidP="007412F2">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sz w:val="24"/>
                <w:szCs w:val="24"/>
                <w:lang w:eastAsia="ru-RU"/>
              </w:rPr>
              <w:t>1.</w:t>
            </w:r>
            <w:r w:rsidRPr="007412F2">
              <w:rPr>
                <w:rFonts w:ascii="Times New Roman" w:eastAsia="Times New Roman" w:hAnsi="Times New Roman" w:cs="Times New Roman"/>
                <w:bCs/>
                <w:sz w:val="24"/>
                <w:szCs w:val="24"/>
                <w:lang w:eastAsia="ru-RU"/>
              </w:rPr>
              <w:t>Разграничение ненормативного словоупотребления как речевой ошибки и как выразительного средства</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w:t>
            </w:r>
          </w:p>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134"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033F8C" w:rsidRPr="007412F2" w:rsidTr="007412F2">
        <w:trPr>
          <w:trHeight w:val="20"/>
        </w:trPr>
        <w:tc>
          <w:tcPr>
            <w:tcW w:w="2694" w:type="dxa"/>
            <w:vMerge w:val="restart"/>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412F2">
              <w:rPr>
                <w:rFonts w:ascii="Times New Roman" w:eastAsia="Times New Roman" w:hAnsi="Times New Roman" w:cs="Times New Roman"/>
                <w:b/>
                <w:bCs/>
                <w:sz w:val="24"/>
                <w:szCs w:val="24"/>
                <w:lang w:eastAsia="ru-RU"/>
              </w:rPr>
              <w:t>Тема 2.3. Словообразование и словообразовательные средства языка</w:t>
            </w:r>
          </w:p>
          <w:p w:rsidR="00033F8C" w:rsidRPr="007412F2" w:rsidRDefault="00033F8C" w:rsidP="007412F2">
            <w:pPr>
              <w:spacing w:after="0" w:line="240" w:lineRule="auto"/>
              <w:rPr>
                <w:rFonts w:ascii="Times New Roman" w:eastAsia="Times New Roman" w:hAnsi="Times New Roman" w:cs="Times New Roman"/>
                <w:b/>
                <w:bCs/>
                <w:sz w:val="24"/>
                <w:szCs w:val="24"/>
                <w:lang w:eastAsia="ru-RU"/>
              </w:rPr>
            </w:pPr>
          </w:p>
        </w:tc>
        <w:tc>
          <w:tcPr>
            <w:tcW w:w="8647" w:type="dxa"/>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412F2">
              <w:rPr>
                <w:rFonts w:ascii="Times New Roman" w:eastAsia="Times New Roman" w:hAnsi="Times New Roman" w:cs="Times New Roman"/>
                <w:b/>
                <w:bCs/>
                <w:sz w:val="24"/>
                <w:szCs w:val="24"/>
                <w:lang w:eastAsia="ru-RU"/>
              </w:rPr>
              <w:t>Содержание учебного материала</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w:t>
            </w:r>
          </w:p>
        </w:tc>
        <w:tc>
          <w:tcPr>
            <w:tcW w:w="1134" w:type="dxa"/>
            <w:vMerge w:val="restart"/>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ОК 03</w:t>
            </w: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ОК 06</w:t>
            </w: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val="restart"/>
            <w:shd w:val="clear" w:color="auto" w:fill="auto"/>
          </w:tcPr>
          <w:p w:rsidR="00B543AF" w:rsidRPr="00B543AF"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Уо 03.01</w:t>
            </w:r>
          </w:p>
          <w:p w:rsidR="00B543AF" w:rsidRPr="00B543AF"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Уо 06.01</w:t>
            </w:r>
          </w:p>
          <w:p w:rsidR="00B543AF" w:rsidRPr="00B543AF"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Зо 06.01</w:t>
            </w:r>
          </w:p>
          <w:p w:rsidR="00B543AF" w:rsidRPr="00B543AF"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Уо 09.01</w:t>
            </w:r>
          </w:p>
          <w:p w:rsidR="00033F8C" w:rsidRPr="007412F2"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Зо 09.01</w:t>
            </w:r>
          </w:p>
        </w:tc>
      </w:tr>
      <w:tr w:rsidR="00033F8C" w:rsidRPr="007412F2" w:rsidTr="007412F2">
        <w:trPr>
          <w:trHeight w:val="458"/>
        </w:trPr>
        <w:tc>
          <w:tcPr>
            <w:tcW w:w="2694" w:type="dxa"/>
            <w:vMerge/>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647" w:type="dxa"/>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1.Словообразование. Способы словообразования. Словообразовательные нормы. Ненормативное словообразование как выразительное средство и речевая ошибка.</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w:t>
            </w:r>
          </w:p>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134"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033F8C" w:rsidRPr="007412F2" w:rsidTr="007412F2">
        <w:trPr>
          <w:trHeight w:val="113"/>
        </w:trPr>
        <w:tc>
          <w:tcPr>
            <w:tcW w:w="2694" w:type="dxa"/>
            <w:vMerge/>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647" w:type="dxa"/>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412F2">
              <w:rPr>
                <w:rFonts w:ascii="Times New Roman" w:eastAsia="Times New Roman" w:hAnsi="Times New Roman" w:cs="Times New Roman"/>
                <w:b/>
                <w:bCs/>
                <w:sz w:val="24"/>
                <w:szCs w:val="24"/>
                <w:lang w:eastAsia="ru-RU"/>
              </w:rPr>
              <w:t>Практические занятия</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w:t>
            </w:r>
          </w:p>
        </w:tc>
        <w:tc>
          <w:tcPr>
            <w:tcW w:w="1134"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033F8C" w:rsidRPr="007412F2" w:rsidTr="007412F2">
        <w:trPr>
          <w:trHeight w:val="112"/>
        </w:trPr>
        <w:tc>
          <w:tcPr>
            <w:tcW w:w="2694" w:type="dxa"/>
            <w:vMerge/>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647" w:type="dxa"/>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1.Работа по выявлению, объяснению и исправлению содержащихся в тексте разных видов лексических и фразеологических ошибок.</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w:t>
            </w:r>
          </w:p>
        </w:tc>
        <w:tc>
          <w:tcPr>
            <w:tcW w:w="1134"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033F8C" w:rsidRPr="007412F2" w:rsidTr="007412F2">
        <w:trPr>
          <w:trHeight w:val="20"/>
        </w:trPr>
        <w:tc>
          <w:tcPr>
            <w:tcW w:w="2694" w:type="dxa"/>
            <w:vMerge w:val="restart"/>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412F2">
              <w:rPr>
                <w:rFonts w:ascii="Times New Roman" w:eastAsia="Times New Roman" w:hAnsi="Times New Roman" w:cs="Times New Roman"/>
                <w:b/>
                <w:bCs/>
                <w:sz w:val="24"/>
                <w:szCs w:val="24"/>
                <w:lang w:eastAsia="ru-RU"/>
              </w:rPr>
              <w:t>Тема 2.4. Морфология</w:t>
            </w: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647" w:type="dxa"/>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412F2">
              <w:rPr>
                <w:rFonts w:ascii="Times New Roman" w:eastAsia="Times New Roman" w:hAnsi="Times New Roman" w:cs="Times New Roman"/>
                <w:b/>
                <w:bCs/>
                <w:sz w:val="24"/>
                <w:szCs w:val="24"/>
                <w:lang w:eastAsia="ru-RU"/>
              </w:rPr>
              <w:t>Содержание учебного материала</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w:t>
            </w:r>
          </w:p>
        </w:tc>
        <w:tc>
          <w:tcPr>
            <w:tcW w:w="1134" w:type="dxa"/>
            <w:vMerge w:val="restart"/>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ОК 01</w:t>
            </w: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ОК 04</w:t>
            </w: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ОК 05</w:t>
            </w: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val="restart"/>
            <w:shd w:val="clear" w:color="auto" w:fill="auto"/>
          </w:tcPr>
          <w:p w:rsidR="00B543AF" w:rsidRPr="00B543AF"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Уо 01.02</w:t>
            </w:r>
          </w:p>
          <w:p w:rsidR="00B543AF" w:rsidRPr="00B543AF"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Уо 04.01</w:t>
            </w:r>
          </w:p>
          <w:p w:rsidR="00B543AF" w:rsidRPr="00B543AF"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Уо 05.01</w:t>
            </w:r>
          </w:p>
          <w:p w:rsidR="00033F8C" w:rsidRPr="007412F2"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Зо 05.02</w:t>
            </w:r>
          </w:p>
        </w:tc>
      </w:tr>
      <w:tr w:rsidR="00033F8C" w:rsidRPr="007412F2" w:rsidTr="007412F2">
        <w:trPr>
          <w:trHeight w:val="231"/>
        </w:trPr>
        <w:tc>
          <w:tcPr>
            <w:tcW w:w="2694" w:type="dxa"/>
            <w:vMerge/>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647" w:type="dxa"/>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1.Морфология как учение о частях речи и грамматических категориях. Понятие грамматической категории. Части речи (самостоятельные и служебные). Морфологические нормы. Основные виды ошибок в формообразовании, написании и употреблении частей речи</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w:t>
            </w:r>
          </w:p>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134"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033F8C" w:rsidRPr="007412F2" w:rsidTr="007412F2">
        <w:trPr>
          <w:trHeight w:val="113"/>
        </w:trPr>
        <w:tc>
          <w:tcPr>
            <w:tcW w:w="2694" w:type="dxa"/>
            <w:vMerge/>
          </w:tcPr>
          <w:p w:rsidR="00033F8C" w:rsidRPr="007412F2" w:rsidRDefault="00033F8C" w:rsidP="007412F2">
            <w:pPr>
              <w:overflowPunct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8647" w:type="dxa"/>
          </w:tcPr>
          <w:p w:rsidR="00033F8C" w:rsidRPr="007412F2" w:rsidRDefault="00033F8C" w:rsidP="007412F2">
            <w:pPr>
              <w:overflowPunct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7412F2">
              <w:rPr>
                <w:rFonts w:ascii="Times New Roman" w:eastAsia="Times New Roman" w:hAnsi="Times New Roman" w:cs="Times New Roman"/>
                <w:b/>
                <w:sz w:val="24"/>
                <w:szCs w:val="24"/>
                <w:lang w:eastAsia="ru-RU"/>
              </w:rPr>
              <w:t>Практические занятия</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4</w:t>
            </w:r>
          </w:p>
        </w:tc>
        <w:tc>
          <w:tcPr>
            <w:tcW w:w="1134"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033F8C" w:rsidRPr="007412F2" w:rsidTr="007412F2">
        <w:trPr>
          <w:trHeight w:val="236"/>
        </w:trPr>
        <w:tc>
          <w:tcPr>
            <w:tcW w:w="2694" w:type="dxa"/>
            <w:vMerge/>
          </w:tcPr>
          <w:p w:rsidR="00033F8C" w:rsidRPr="007412F2" w:rsidRDefault="00033F8C" w:rsidP="007412F2">
            <w:pPr>
              <w:overflowPunct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8647" w:type="dxa"/>
          </w:tcPr>
          <w:p w:rsidR="00033F8C" w:rsidRPr="007412F2" w:rsidRDefault="00033F8C" w:rsidP="007412F2">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412F2">
              <w:rPr>
                <w:rFonts w:ascii="Times New Roman" w:eastAsia="Times New Roman" w:hAnsi="Times New Roman" w:cs="Times New Roman"/>
                <w:sz w:val="24"/>
                <w:szCs w:val="24"/>
                <w:lang w:eastAsia="ru-RU"/>
              </w:rPr>
              <w:t>1.Анализ трудных случаев формообразования и употребления частей речи.</w:t>
            </w:r>
          </w:p>
        </w:tc>
        <w:tc>
          <w:tcPr>
            <w:tcW w:w="1701" w:type="dxa"/>
            <w:shd w:val="clear" w:color="auto" w:fill="auto"/>
          </w:tcPr>
          <w:p w:rsidR="00033F8C" w:rsidRPr="00B543AF" w:rsidRDefault="00033F8C" w:rsidP="007412F2">
            <w:pPr>
              <w:overflowPunct w:val="0"/>
              <w:autoSpaceDE w:val="0"/>
              <w:autoSpaceDN w:val="0"/>
              <w:adjustRightInd w:val="0"/>
              <w:spacing w:line="240" w:lineRule="auto"/>
              <w:jc w:val="center"/>
              <w:rPr>
                <w:rFonts w:ascii="Times New Roman" w:eastAsia="Times New Roman" w:hAnsi="Times New Roman" w:cs="Times New Roman"/>
                <w:bCs/>
                <w:color w:val="FF0000"/>
                <w:sz w:val="24"/>
                <w:szCs w:val="24"/>
                <w:lang w:eastAsia="ru-RU"/>
              </w:rPr>
            </w:pPr>
            <w:r w:rsidRPr="00B543AF">
              <w:rPr>
                <w:rFonts w:ascii="Times New Roman" w:eastAsia="Times New Roman" w:hAnsi="Times New Roman" w:cs="Times New Roman"/>
                <w:bCs/>
                <w:sz w:val="24"/>
                <w:szCs w:val="24"/>
                <w:lang w:eastAsia="ru-RU"/>
              </w:rPr>
              <w:t>2</w:t>
            </w:r>
          </w:p>
        </w:tc>
        <w:tc>
          <w:tcPr>
            <w:tcW w:w="1134"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033F8C" w:rsidRPr="007412F2" w:rsidTr="007412F2">
        <w:trPr>
          <w:trHeight w:val="403"/>
        </w:trPr>
        <w:tc>
          <w:tcPr>
            <w:tcW w:w="2694" w:type="dxa"/>
            <w:vMerge/>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647" w:type="dxa"/>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7412F2">
              <w:rPr>
                <w:rFonts w:ascii="Times New Roman" w:eastAsia="Times New Roman" w:hAnsi="Times New Roman" w:cs="Times New Roman"/>
                <w:bCs/>
                <w:sz w:val="24"/>
                <w:szCs w:val="24"/>
                <w:lang w:eastAsia="ru-RU"/>
              </w:rPr>
              <w:t>2.</w:t>
            </w:r>
            <w:r w:rsidRPr="007412F2">
              <w:rPr>
                <w:rFonts w:ascii="Times New Roman" w:eastAsia="Times New Roman" w:hAnsi="Times New Roman" w:cs="Times New Roman"/>
                <w:sz w:val="24"/>
                <w:szCs w:val="24"/>
                <w:lang w:eastAsia="ru-RU"/>
              </w:rPr>
              <w:t>Выполнение упражнений по определению способа и средства выражения грамматического значения.</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w:t>
            </w:r>
          </w:p>
        </w:tc>
        <w:tc>
          <w:tcPr>
            <w:tcW w:w="1134" w:type="dxa"/>
            <w:vMerge/>
            <w:tcBorders>
              <w:bottom w:val="single" w:sz="4" w:space="0" w:color="auto"/>
            </w:tcBorders>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tcBorders>
              <w:bottom w:val="single" w:sz="4" w:space="0" w:color="auto"/>
            </w:tcBorders>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033F8C" w:rsidRPr="007412F2" w:rsidTr="007412F2">
        <w:trPr>
          <w:trHeight w:val="20"/>
        </w:trPr>
        <w:tc>
          <w:tcPr>
            <w:tcW w:w="2694" w:type="dxa"/>
            <w:vMerge w:val="restart"/>
          </w:tcPr>
          <w:p w:rsidR="00033F8C" w:rsidRPr="007412F2" w:rsidRDefault="00033F8C" w:rsidP="007412F2">
            <w:pPr>
              <w:spacing w:after="0" w:line="240" w:lineRule="auto"/>
              <w:ind w:firstLine="34"/>
              <w:rPr>
                <w:rFonts w:ascii="Times New Roman" w:eastAsia="Times New Roman" w:hAnsi="Times New Roman" w:cs="Times New Roman"/>
                <w:b/>
                <w:bCs/>
                <w:sz w:val="24"/>
                <w:szCs w:val="24"/>
                <w:lang w:eastAsia="ru-RU"/>
              </w:rPr>
            </w:pPr>
            <w:r w:rsidRPr="007412F2">
              <w:rPr>
                <w:rFonts w:ascii="Times New Roman" w:eastAsia="Times New Roman" w:hAnsi="Times New Roman" w:cs="Times New Roman"/>
                <w:b/>
                <w:bCs/>
                <w:sz w:val="24"/>
                <w:szCs w:val="24"/>
                <w:lang w:eastAsia="ru-RU"/>
              </w:rPr>
              <w:t>Тема 2.5. Синтаксис и пунктуация</w:t>
            </w:r>
          </w:p>
        </w:tc>
        <w:tc>
          <w:tcPr>
            <w:tcW w:w="8647" w:type="dxa"/>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412F2">
              <w:rPr>
                <w:rFonts w:ascii="Times New Roman" w:eastAsia="Times New Roman" w:hAnsi="Times New Roman" w:cs="Times New Roman"/>
                <w:b/>
                <w:bCs/>
                <w:sz w:val="24"/>
                <w:szCs w:val="24"/>
                <w:lang w:eastAsia="ru-RU"/>
              </w:rPr>
              <w:t>Содержание учебного материала</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 xml:space="preserve">2 </w:t>
            </w:r>
          </w:p>
        </w:tc>
        <w:tc>
          <w:tcPr>
            <w:tcW w:w="1134" w:type="dxa"/>
            <w:vMerge w:val="restart"/>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ОК 02</w:t>
            </w: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ОК 05</w:t>
            </w: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val="restart"/>
            <w:shd w:val="clear" w:color="auto" w:fill="auto"/>
          </w:tcPr>
          <w:p w:rsidR="00B543AF" w:rsidRPr="00B543AF"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Зо 03.01</w:t>
            </w:r>
          </w:p>
          <w:p w:rsidR="00B543AF" w:rsidRPr="00B543AF"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Уо 05.03</w:t>
            </w:r>
          </w:p>
          <w:p w:rsidR="00033F8C" w:rsidRPr="007412F2"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Уо 09.01</w:t>
            </w:r>
          </w:p>
        </w:tc>
      </w:tr>
      <w:tr w:rsidR="00033F8C" w:rsidRPr="007412F2" w:rsidTr="007412F2">
        <w:trPr>
          <w:trHeight w:val="45"/>
        </w:trPr>
        <w:tc>
          <w:tcPr>
            <w:tcW w:w="2694" w:type="dxa"/>
            <w:vMerge/>
          </w:tcPr>
          <w:p w:rsidR="00033F8C" w:rsidRPr="007412F2" w:rsidRDefault="00033F8C" w:rsidP="007412F2">
            <w:pPr>
              <w:spacing w:after="0" w:line="240" w:lineRule="auto"/>
              <w:ind w:firstLine="34"/>
              <w:rPr>
                <w:rFonts w:ascii="Times New Roman" w:eastAsia="Times New Roman" w:hAnsi="Times New Roman" w:cs="Times New Roman"/>
                <w:b/>
                <w:bCs/>
                <w:sz w:val="24"/>
                <w:szCs w:val="24"/>
                <w:lang w:eastAsia="ru-RU"/>
              </w:rPr>
            </w:pPr>
          </w:p>
        </w:tc>
        <w:tc>
          <w:tcPr>
            <w:tcW w:w="8647" w:type="dxa"/>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1.Синтаксис как учение о словосочетании, предложении и сложном синтаксическом целом. Простое предложение. Сложное предложение и его виды. Сложные предложения с разными видами связи. Пунктуация.</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w:t>
            </w:r>
          </w:p>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134"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033F8C" w:rsidRPr="007412F2" w:rsidTr="007412F2">
        <w:trPr>
          <w:trHeight w:val="20"/>
        </w:trPr>
        <w:tc>
          <w:tcPr>
            <w:tcW w:w="2694" w:type="dxa"/>
            <w:vMerge/>
          </w:tcPr>
          <w:p w:rsidR="00033F8C" w:rsidRPr="007412F2" w:rsidRDefault="00033F8C" w:rsidP="007412F2">
            <w:pPr>
              <w:overflowPunct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c>
        <w:tc>
          <w:tcPr>
            <w:tcW w:w="8647" w:type="dxa"/>
          </w:tcPr>
          <w:p w:rsidR="00033F8C" w:rsidRPr="007412F2" w:rsidRDefault="00033F8C" w:rsidP="007412F2">
            <w:pPr>
              <w:overflowPunct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7412F2">
              <w:rPr>
                <w:rFonts w:ascii="Times New Roman" w:eastAsia="Times New Roman" w:hAnsi="Times New Roman" w:cs="Times New Roman"/>
                <w:b/>
                <w:sz w:val="24"/>
                <w:szCs w:val="24"/>
                <w:lang w:eastAsia="ru-RU"/>
              </w:rPr>
              <w:t>Практические занятия</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w:t>
            </w:r>
          </w:p>
        </w:tc>
        <w:tc>
          <w:tcPr>
            <w:tcW w:w="1134"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033F8C" w:rsidRPr="007412F2" w:rsidTr="007412F2">
        <w:trPr>
          <w:trHeight w:val="113"/>
        </w:trPr>
        <w:tc>
          <w:tcPr>
            <w:tcW w:w="2694" w:type="dxa"/>
            <w:vMerge/>
          </w:tcPr>
          <w:p w:rsidR="00033F8C" w:rsidRPr="007412F2" w:rsidRDefault="00033F8C" w:rsidP="007412F2">
            <w:pPr>
              <w:spacing w:after="0" w:line="240" w:lineRule="auto"/>
              <w:ind w:firstLine="709"/>
              <w:jc w:val="center"/>
              <w:rPr>
                <w:rFonts w:ascii="Times New Roman" w:eastAsia="Times New Roman" w:hAnsi="Times New Roman" w:cs="Times New Roman"/>
                <w:b/>
                <w:bCs/>
                <w:sz w:val="24"/>
                <w:szCs w:val="24"/>
                <w:lang w:eastAsia="ru-RU"/>
              </w:rPr>
            </w:pPr>
          </w:p>
        </w:tc>
        <w:tc>
          <w:tcPr>
            <w:tcW w:w="8647" w:type="dxa"/>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7412F2">
              <w:rPr>
                <w:rFonts w:ascii="Times New Roman" w:eastAsia="Times New Roman" w:hAnsi="Times New Roman" w:cs="Times New Roman"/>
                <w:bCs/>
                <w:sz w:val="24"/>
                <w:szCs w:val="24"/>
                <w:lang w:eastAsia="ru-RU"/>
              </w:rPr>
              <w:t>1.</w:t>
            </w:r>
            <w:r w:rsidRPr="007412F2">
              <w:rPr>
                <w:rFonts w:ascii="Times New Roman" w:eastAsia="Times New Roman" w:hAnsi="Times New Roman" w:cs="Times New Roman"/>
                <w:sz w:val="24"/>
                <w:szCs w:val="24"/>
                <w:lang w:eastAsia="ru-RU"/>
              </w:rPr>
              <w:t>Синтаксический разбор простых и сложных предложений.</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w:t>
            </w:r>
          </w:p>
        </w:tc>
        <w:tc>
          <w:tcPr>
            <w:tcW w:w="1134"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033F8C" w:rsidRPr="007412F2" w:rsidTr="007412F2">
        <w:trPr>
          <w:trHeight w:val="20"/>
        </w:trPr>
        <w:tc>
          <w:tcPr>
            <w:tcW w:w="11341" w:type="dxa"/>
            <w:gridSpan w:val="2"/>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412F2">
              <w:rPr>
                <w:rFonts w:ascii="Times New Roman" w:eastAsia="Times New Roman" w:hAnsi="Times New Roman" w:cs="Times New Roman"/>
                <w:b/>
                <w:bCs/>
                <w:sz w:val="24"/>
                <w:szCs w:val="24"/>
                <w:lang w:eastAsia="ru-RU"/>
              </w:rPr>
              <w:t>Раздел 3. Текст как речевое произведение</w:t>
            </w:r>
          </w:p>
        </w:tc>
        <w:tc>
          <w:tcPr>
            <w:tcW w:w="1701" w:type="dxa"/>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val="en-US" w:eastAsia="ru-RU"/>
              </w:rPr>
            </w:pPr>
            <w:r w:rsidRPr="00B543AF">
              <w:rPr>
                <w:rFonts w:ascii="Times New Roman" w:eastAsia="Times New Roman" w:hAnsi="Times New Roman" w:cs="Times New Roman"/>
                <w:bCs/>
                <w:sz w:val="24"/>
                <w:szCs w:val="24"/>
                <w:lang w:val="en-US" w:eastAsia="ru-RU"/>
              </w:rPr>
              <w:t>10</w:t>
            </w:r>
            <w:r w:rsidRPr="00B543AF">
              <w:rPr>
                <w:rFonts w:ascii="Times New Roman" w:eastAsia="Times New Roman" w:hAnsi="Times New Roman" w:cs="Times New Roman"/>
                <w:bCs/>
                <w:sz w:val="24"/>
                <w:szCs w:val="24"/>
                <w:lang w:eastAsia="ru-RU"/>
              </w:rPr>
              <w:t>/</w:t>
            </w:r>
            <w:r w:rsidRPr="00B543AF">
              <w:rPr>
                <w:rFonts w:ascii="Times New Roman" w:eastAsia="Times New Roman" w:hAnsi="Times New Roman" w:cs="Times New Roman"/>
                <w:bCs/>
                <w:sz w:val="24"/>
                <w:szCs w:val="24"/>
                <w:lang w:val="en-US" w:eastAsia="ru-RU"/>
              </w:rPr>
              <w:t>4</w:t>
            </w:r>
          </w:p>
        </w:tc>
        <w:tc>
          <w:tcPr>
            <w:tcW w:w="1134" w:type="dxa"/>
            <w:tcBorders>
              <w:bottom w:val="single" w:sz="4" w:space="0" w:color="auto"/>
            </w:tcBorders>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tcBorders>
              <w:bottom w:val="single" w:sz="4" w:space="0" w:color="auto"/>
            </w:tcBorders>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033F8C" w:rsidRPr="007412F2" w:rsidTr="007412F2">
        <w:trPr>
          <w:trHeight w:val="20"/>
        </w:trPr>
        <w:tc>
          <w:tcPr>
            <w:tcW w:w="2694" w:type="dxa"/>
            <w:vMerge w:val="restart"/>
          </w:tcPr>
          <w:p w:rsidR="00033F8C" w:rsidRPr="007412F2" w:rsidRDefault="00033F8C" w:rsidP="007412F2">
            <w:pPr>
              <w:spacing w:after="0" w:line="240" w:lineRule="auto"/>
              <w:rPr>
                <w:rFonts w:ascii="Times New Roman" w:eastAsia="Times New Roman" w:hAnsi="Times New Roman" w:cs="Times New Roman"/>
                <w:b/>
                <w:sz w:val="24"/>
                <w:szCs w:val="24"/>
                <w:lang w:eastAsia="ru-RU"/>
              </w:rPr>
            </w:pPr>
            <w:r w:rsidRPr="007412F2">
              <w:rPr>
                <w:rFonts w:ascii="Times New Roman" w:eastAsia="Times New Roman" w:hAnsi="Times New Roman" w:cs="Times New Roman"/>
                <w:b/>
                <w:bCs/>
                <w:sz w:val="24"/>
                <w:szCs w:val="24"/>
                <w:lang w:eastAsia="ru-RU"/>
              </w:rPr>
              <w:t>Тема 3</w:t>
            </w:r>
            <w:r w:rsidRPr="007412F2">
              <w:rPr>
                <w:rFonts w:ascii="Times New Roman" w:eastAsia="Times New Roman" w:hAnsi="Times New Roman" w:cs="Times New Roman"/>
                <w:b/>
                <w:sz w:val="24"/>
                <w:szCs w:val="24"/>
                <w:lang w:eastAsia="ru-RU"/>
              </w:rPr>
              <w:t>.1. Текст и его структура</w:t>
            </w: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647" w:type="dxa"/>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pacing w:val="-10"/>
                <w:sz w:val="24"/>
                <w:szCs w:val="24"/>
                <w:lang w:eastAsia="ru-RU"/>
              </w:rPr>
            </w:pPr>
            <w:r w:rsidRPr="007412F2">
              <w:rPr>
                <w:rFonts w:ascii="Times New Roman" w:eastAsia="Times New Roman" w:hAnsi="Times New Roman" w:cs="Times New Roman"/>
                <w:b/>
                <w:bCs/>
                <w:sz w:val="24"/>
                <w:szCs w:val="24"/>
                <w:lang w:eastAsia="ru-RU"/>
              </w:rPr>
              <w:t>Содержание учебного материала</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w:t>
            </w:r>
          </w:p>
        </w:tc>
        <w:tc>
          <w:tcPr>
            <w:tcW w:w="1134" w:type="dxa"/>
            <w:vMerge w:val="restart"/>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ОК 06</w:t>
            </w: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1559" w:type="dxa"/>
            <w:vMerge w:val="restart"/>
            <w:shd w:val="clear" w:color="auto" w:fill="auto"/>
          </w:tcPr>
          <w:p w:rsidR="00B543AF" w:rsidRPr="00B543AF"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Уо 06.01</w:t>
            </w:r>
          </w:p>
          <w:p w:rsidR="00B543AF" w:rsidRPr="00B543AF"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Зо 06.01</w:t>
            </w:r>
          </w:p>
          <w:p w:rsidR="00B543AF" w:rsidRPr="00B543AF"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Уо 09.02</w:t>
            </w:r>
          </w:p>
          <w:p w:rsidR="00033F8C" w:rsidRPr="007412F2"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Зо 09.01</w:t>
            </w:r>
          </w:p>
        </w:tc>
      </w:tr>
      <w:tr w:rsidR="00033F8C" w:rsidRPr="007412F2" w:rsidTr="007412F2">
        <w:trPr>
          <w:trHeight w:val="413"/>
        </w:trPr>
        <w:tc>
          <w:tcPr>
            <w:tcW w:w="2694" w:type="dxa"/>
            <w:vMerge/>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647" w:type="dxa"/>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10"/>
                <w:sz w:val="24"/>
                <w:szCs w:val="24"/>
                <w:lang w:eastAsia="ru-RU"/>
              </w:rPr>
            </w:pPr>
            <w:r w:rsidRPr="007412F2">
              <w:rPr>
                <w:rFonts w:ascii="Times New Roman" w:eastAsia="Times New Roman" w:hAnsi="Times New Roman" w:cs="Times New Roman"/>
                <w:bCs/>
                <w:sz w:val="24"/>
                <w:szCs w:val="24"/>
                <w:lang w:eastAsia="ru-RU"/>
              </w:rPr>
              <w:t>1.</w:t>
            </w:r>
            <w:r w:rsidRPr="007412F2">
              <w:rPr>
                <w:rFonts w:ascii="Times New Roman" w:eastAsia="Times New Roman" w:hAnsi="Times New Roman" w:cs="Times New Roman"/>
                <w:spacing w:val="-10"/>
                <w:sz w:val="24"/>
                <w:szCs w:val="24"/>
                <w:lang w:eastAsia="ru-RU"/>
              </w:rPr>
              <w:t xml:space="preserve">Текст как речевое произведение. Структура текста. Смысловая и композиционная целостность текста. Связи предложений в тексте. </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w:t>
            </w:r>
          </w:p>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134"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033F8C" w:rsidRPr="007412F2" w:rsidTr="007412F2">
        <w:trPr>
          <w:trHeight w:val="20"/>
        </w:trPr>
        <w:tc>
          <w:tcPr>
            <w:tcW w:w="2694" w:type="dxa"/>
            <w:vMerge w:val="restart"/>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412F2">
              <w:rPr>
                <w:rFonts w:ascii="Times New Roman" w:eastAsia="Times New Roman" w:hAnsi="Times New Roman" w:cs="Times New Roman"/>
                <w:b/>
                <w:bCs/>
                <w:sz w:val="24"/>
                <w:szCs w:val="24"/>
                <w:lang w:eastAsia="ru-RU"/>
              </w:rPr>
              <w:t>Тема 3.2. Жанры деловой и учебно-научной речи</w:t>
            </w:r>
          </w:p>
          <w:p w:rsidR="00033F8C" w:rsidRPr="007412F2" w:rsidRDefault="00033F8C" w:rsidP="007412F2">
            <w:pPr>
              <w:spacing w:after="0" w:line="240" w:lineRule="auto"/>
              <w:rPr>
                <w:rFonts w:ascii="Times New Roman" w:eastAsia="Times New Roman" w:hAnsi="Times New Roman" w:cs="Times New Roman"/>
                <w:b/>
                <w:bCs/>
                <w:sz w:val="24"/>
                <w:szCs w:val="24"/>
                <w:lang w:eastAsia="ru-RU"/>
              </w:rPr>
            </w:pPr>
          </w:p>
        </w:tc>
        <w:tc>
          <w:tcPr>
            <w:tcW w:w="8647" w:type="dxa"/>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412F2">
              <w:rPr>
                <w:rFonts w:ascii="Times New Roman" w:eastAsia="Times New Roman" w:hAnsi="Times New Roman" w:cs="Times New Roman"/>
                <w:b/>
                <w:bCs/>
                <w:sz w:val="24"/>
                <w:szCs w:val="24"/>
                <w:lang w:eastAsia="ru-RU"/>
              </w:rPr>
              <w:t>Содержание учебного материала</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4</w:t>
            </w:r>
          </w:p>
        </w:tc>
        <w:tc>
          <w:tcPr>
            <w:tcW w:w="1134" w:type="dxa"/>
            <w:vMerge w:val="restart"/>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ОК 03</w:t>
            </w: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ОК 04</w:t>
            </w: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ОК 05</w:t>
            </w: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val="restart"/>
            <w:shd w:val="clear" w:color="auto" w:fill="auto"/>
          </w:tcPr>
          <w:p w:rsidR="00B543AF" w:rsidRPr="00B543AF"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Уо 03.01</w:t>
            </w:r>
          </w:p>
          <w:p w:rsidR="00B543AF" w:rsidRPr="00B543AF"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Зо 03.01</w:t>
            </w:r>
          </w:p>
          <w:p w:rsidR="00B543AF" w:rsidRPr="00B543AF"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Уо 04.01</w:t>
            </w:r>
          </w:p>
          <w:p w:rsidR="00B543AF" w:rsidRPr="00B543AF"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Зо 04.01</w:t>
            </w:r>
          </w:p>
          <w:p w:rsidR="00B543AF" w:rsidRPr="00B543AF"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Уо 05.01</w:t>
            </w:r>
          </w:p>
          <w:p w:rsidR="00033F8C" w:rsidRPr="007412F2" w:rsidRDefault="00B543AF"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Зо 05.02</w:t>
            </w:r>
          </w:p>
        </w:tc>
      </w:tr>
      <w:tr w:rsidR="00033F8C" w:rsidRPr="007412F2" w:rsidTr="007412F2">
        <w:trPr>
          <w:trHeight w:val="578"/>
        </w:trPr>
        <w:tc>
          <w:tcPr>
            <w:tcW w:w="2694" w:type="dxa"/>
            <w:vMerge/>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647" w:type="dxa"/>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7412F2">
              <w:rPr>
                <w:rFonts w:ascii="Times New Roman" w:eastAsia="Times New Roman" w:hAnsi="Times New Roman" w:cs="Times New Roman"/>
                <w:bCs/>
                <w:sz w:val="24"/>
                <w:szCs w:val="24"/>
                <w:lang w:eastAsia="ru-RU"/>
              </w:rPr>
              <w:t>1.</w:t>
            </w:r>
            <w:r w:rsidRPr="007412F2">
              <w:rPr>
                <w:rFonts w:ascii="Times New Roman" w:eastAsia="Times New Roman" w:hAnsi="Times New Roman" w:cs="Times New Roman"/>
                <w:sz w:val="24"/>
                <w:szCs w:val="24"/>
                <w:lang w:eastAsia="ru-RU"/>
              </w:rPr>
              <w:t xml:space="preserve">Жанры деловой письменной речи: заявление, служебная записка, расписка, доверенность, объявление, протокол, акт, автобиография, резюме, трудовое соглашение. </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w:t>
            </w:r>
          </w:p>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134"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033F8C" w:rsidRPr="007412F2" w:rsidTr="007412F2">
        <w:trPr>
          <w:trHeight w:val="577"/>
        </w:trPr>
        <w:tc>
          <w:tcPr>
            <w:tcW w:w="2694" w:type="dxa"/>
            <w:vMerge/>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647" w:type="dxa"/>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7412F2">
              <w:rPr>
                <w:rFonts w:ascii="Times New Roman" w:eastAsia="Times New Roman" w:hAnsi="Times New Roman" w:cs="Times New Roman"/>
                <w:bCs/>
                <w:sz w:val="24"/>
                <w:szCs w:val="24"/>
                <w:lang w:eastAsia="ru-RU"/>
              </w:rPr>
              <w:t>2.</w:t>
            </w:r>
            <w:r w:rsidRPr="007412F2">
              <w:rPr>
                <w:rFonts w:ascii="Times New Roman" w:eastAsia="Times New Roman" w:hAnsi="Times New Roman" w:cs="Times New Roman"/>
                <w:sz w:val="24"/>
                <w:szCs w:val="24"/>
                <w:lang w:eastAsia="ru-RU"/>
              </w:rPr>
              <w:t>Язык и стиль служебных документов. Унификация документов: реквизиты, формуляр, бланк. Жанры учебно-научной речи: конспект, реферат, аннотация, тезисы.</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w:t>
            </w:r>
          </w:p>
        </w:tc>
        <w:tc>
          <w:tcPr>
            <w:tcW w:w="1134"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033F8C" w:rsidRPr="007412F2" w:rsidTr="007412F2">
        <w:trPr>
          <w:trHeight w:val="184"/>
        </w:trPr>
        <w:tc>
          <w:tcPr>
            <w:tcW w:w="2694" w:type="dxa"/>
            <w:vMerge/>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647" w:type="dxa"/>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pacing w:val="-3"/>
                <w:sz w:val="24"/>
                <w:szCs w:val="24"/>
                <w:lang w:eastAsia="ru-RU"/>
              </w:rPr>
            </w:pPr>
            <w:r w:rsidRPr="007412F2">
              <w:rPr>
                <w:rFonts w:ascii="Times New Roman" w:eastAsia="Times New Roman" w:hAnsi="Times New Roman" w:cs="Times New Roman"/>
                <w:b/>
                <w:bCs/>
                <w:sz w:val="24"/>
                <w:szCs w:val="24"/>
                <w:lang w:eastAsia="ru-RU"/>
              </w:rPr>
              <w:t>Практические занятия</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2</w:t>
            </w:r>
          </w:p>
        </w:tc>
        <w:tc>
          <w:tcPr>
            <w:tcW w:w="1134"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033F8C" w:rsidRPr="007412F2" w:rsidTr="007412F2">
        <w:trPr>
          <w:trHeight w:val="20"/>
        </w:trPr>
        <w:tc>
          <w:tcPr>
            <w:tcW w:w="2694" w:type="dxa"/>
            <w:vMerge/>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647" w:type="dxa"/>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412F2">
              <w:rPr>
                <w:rFonts w:ascii="Times New Roman" w:eastAsia="Times New Roman" w:hAnsi="Times New Roman" w:cs="Times New Roman"/>
                <w:bCs/>
                <w:sz w:val="24"/>
                <w:szCs w:val="24"/>
                <w:lang w:eastAsia="ru-RU"/>
              </w:rPr>
              <w:t>1.</w:t>
            </w:r>
            <w:r w:rsidRPr="007412F2">
              <w:rPr>
                <w:rFonts w:ascii="Times New Roman" w:eastAsia="Times New Roman" w:hAnsi="Times New Roman" w:cs="Times New Roman"/>
                <w:sz w:val="24"/>
                <w:szCs w:val="24"/>
                <w:lang w:eastAsia="ru-RU"/>
              </w:rPr>
              <w:t>Составление резюме, автобиографии, доверенности, аннотации (письменная работа по выбору обучающегося)</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val="en-US" w:eastAsia="ru-RU"/>
              </w:rPr>
            </w:pPr>
            <w:r w:rsidRPr="00B543AF">
              <w:rPr>
                <w:rFonts w:ascii="Times New Roman" w:eastAsia="Times New Roman" w:hAnsi="Times New Roman" w:cs="Times New Roman"/>
                <w:bCs/>
                <w:sz w:val="24"/>
                <w:szCs w:val="24"/>
                <w:lang w:val="en-US" w:eastAsia="ru-RU"/>
              </w:rPr>
              <w:t>4</w:t>
            </w:r>
          </w:p>
        </w:tc>
        <w:tc>
          <w:tcPr>
            <w:tcW w:w="1134"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vMerge/>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033F8C" w:rsidRPr="007412F2" w:rsidTr="007412F2">
        <w:trPr>
          <w:trHeight w:val="20"/>
        </w:trPr>
        <w:tc>
          <w:tcPr>
            <w:tcW w:w="11341" w:type="dxa"/>
            <w:gridSpan w:val="2"/>
          </w:tcPr>
          <w:p w:rsidR="00033F8C" w:rsidRPr="007412F2" w:rsidRDefault="00033F8C" w:rsidP="007412F2">
            <w:pPr>
              <w:spacing w:after="0" w:line="240" w:lineRule="auto"/>
              <w:jc w:val="both"/>
              <w:rPr>
                <w:rFonts w:ascii="Times New Roman" w:eastAsia="Times New Roman" w:hAnsi="Times New Roman" w:cs="Times New Roman"/>
                <w:b/>
                <w:bCs/>
                <w:sz w:val="24"/>
                <w:szCs w:val="24"/>
                <w:lang w:eastAsia="ru-RU"/>
              </w:rPr>
            </w:pPr>
            <w:r w:rsidRPr="007412F2">
              <w:rPr>
                <w:rFonts w:ascii="Times New Roman" w:eastAsia="Times New Roman" w:hAnsi="Times New Roman" w:cs="Times New Roman"/>
                <w:b/>
                <w:bCs/>
                <w:sz w:val="24"/>
                <w:szCs w:val="24"/>
                <w:lang w:eastAsia="ru-RU"/>
              </w:rPr>
              <w:t>Промежуточная аттестация, дифференцированный зачет</w:t>
            </w: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134" w:type="dxa"/>
            <w:tcBorders>
              <w:bottom w:val="single" w:sz="4" w:space="0" w:color="auto"/>
            </w:tcBorders>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tcBorders>
              <w:bottom w:val="single" w:sz="4" w:space="0" w:color="auto"/>
            </w:tcBorders>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033F8C" w:rsidRPr="007412F2" w:rsidTr="007412F2">
        <w:trPr>
          <w:trHeight w:val="20"/>
        </w:trPr>
        <w:tc>
          <w:tcPr>
            <w:tcW w:w="2694" w:type="dxa"/>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412F2">
              <w:rPr>
                <w:rFonts w:ascii="Times New Roman" w:eastAsia="Times New Roman" w:hAnsi="Times New Roman" w:cs="Times New Roman"/>
                <w:b/>
                <w:bCs/>
                <w:sz w:val="24"/>
                <w:szCs w:val="24"/>
                <w:lang w:eastAsia="ru-RU"/>
              </w:rPr>
              <w:t>Всего:</w:t>
            </w:r>
          </w:p>
        </w:tc>
        <w:tc>
          <w:tcPr>
            <w:tcW w:w="8647" w:type="dxa"/>
          </w:tcPr>
          <w:p w:rsidR="00033F8C" w:rsidRPr="007412F2" w:rsidRDefault="00033F8C" w:rsidP="007412F2">
            <w:pPr>
              <w:spacing w:after="0" w:line="240" w:lineRule="auto"/>
              <w:jc w:val="both"/>
              <w:rPr>
                <w:rFonts w:ascii="Times New Roman" w:eastAsia="Times New Roman" w:hAnsi="Times New Roman" w:cs="Times New Roman"/>
                <w:bCs/>
                <w:sz w:val="24"/>
                <w:szCs w:val="24"/>
                <w:lang w:eastAsia="ru-RU"/>
              </w:rPr>
            </w:pPr>
          </w:p>
        </w:tc>
        <w:tc>
          <w:tcPr>
            <w:tcW w:w="1701" w:type="dxa"/>
            <w:shd w:val="clear" w:color="auto" w:fill="auto"/>
          </w:tcPr>
          <w:p w:rsidR="00033F8C" w:rsidRPr="00B543AF"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48/16</w:t>
            </w:r>
          </w:p>
        </w:tc>
        <w:tc>
          <w:tcPr>
            <w:tcW w:w="1134" w:type="dxa"/>
            <w:tcBorders>
              <w:bottom w:val="single" w:sz="4" w:space="0" w:color="auto"/>
            </w:tcBorders>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9" w:type="dxa"/>
            <w:tcBorders>
              <w:bottom w:val="single" w:sz="4" w:space="0" w:color="auto"/>
            </w:tcBorders>
            <w:shd w:val="clear" w:color="auto" w:fill="auto"/>
          </w:tcPr>
          <w:p w:rsidR="00033F8C" w:rsidRPr="007412F2" w:rsidRDefault="00033F8C" w:rsidP="00741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bl>
    <w:p w:rsidR="00033F8C" w:rsidRPr="00033F8C" w:rsidRDefault="00033F8C" w:rsidP="00033F8C">
      <w:pPr>
        <w:spacing w:after="0"/>
        <w:rPr>
          <w:rFonts w:ascii="Times New Roman" w:eastAsia="Times New Roman" w:hAnsi="Times New Roman" w:cs="Times New Roman"/>
          <w:i/>
          <w:lang w:eastAsia="ru-RU"/>
        </w:rPr>
        <w:sectPr w:rsidR="00033F8C" w:rsidRPr="00033F8C">
          <w:pgSz w:w="16840" w:h="11907" w:orient="landscape"/>
          <w:pgMar w:top="851" w:right="1134" w:bottom="851" w:left="992" w:header="709" w:footer="709" w:gutter="0"/>
          <w:cols w:space="720"/>
        </w:sectPr>
      </w:pPr>
    </w:p>
    <w:p w:rsidR="00033F8C" w:rsidRPr="00033F8C" w:rsidRDefault="00033F8C" w:rsidP="00033F8C">
      <w:pPr>
        <w:ind w:left="1353"/>
        <w:rPr>
          <w:rFonts w:ascii="Times New Roman" w:eastAsia="Times New Roman" w:hAnsi="Times New Roman" w:cs="Times New Roman"/>
          <w:b/>
          <w:bCs/>
          <w:lang w:eastAsia="ru-RU"/>
        </w:rPr>
      </w:pPr>
      <w:r w:rsidRPr="00033F8C">
        <w:rPr>
          <w:rFonts w:ascii="Times New Roman" w:eastAsia="Times New Roman" w:hAnsi="Times New Roman" w:cs="Times New Roman"/>
          <w:b/>
          <w:bCs/>
          <w:lang w:eastAsia="ru-RU"/>
        </w:rPr>
        <w:t>3. УСЛОВИЯ РЕАЛИЗАЦИИ УЧЕБНОЙ ДИСЦИПЛИНЫ</w:t>
      </w:r>
    </w:p>
    <w:p w:rsidR="00B543AF" w:rsidRPr="00B543AF" w:rsidRDefault="00B543AF" w:rsidP="00B543AF">
      <w:pPr>
        <w:suppressAutoHyphens/>
        <w:spacing w:after="0"/>
        <w:ind w:firstLine="709"/>
        <w:jc w:val="both"/>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
          <w:bCs/>
          <w:sz w:val="24"/>
          <w:szCs w:val="24"/>
          <w:lang w:eastAsia="ru-RU"/>
        </w:rPr>
        <w:t>3.1.</w:t>
      </w:r>
      <w:r w:rsidRPr="00B543AF">
        <w:rPr>
          <w:rFonts w:ascii="Times New Roman" w:eastAsia="Times New Roman" w:hAnsi="Times New Roman" w:cs="Times New Roman"/>
          <w:bCs/>
          <w:sz w:val="24"/>
          <w:szCs w:val="24"/>
          <w:lang w:eastAsia="ru-RU"/>
        </w:rPr>
        <w:t xml:space="preserve"> Для реализации программы учебной дисциплины должны быть предусмотрены следующие специальные помещения:</w:t>
      </w:r>
    </w:p>
    <w:p w:rsidR="00B543AF" w:rsidRPr="00B543AF" w:rsidRDefault="00B543AF" w:rsidP="00B543AF">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B543AF">
        <w:rPr>
          <w:rFonts w:ascii="Times New Roman" w:eastAsia="Times New Roman" w:hAnsi="Times New Roman" w:cs="Times New Roman"/>
          <w:bCs/>
          <w:sz w:val="24"/>
          <w:szCs w:val="24"/>
          <w:lang w:eastAsia="ru-RU"/>
        </w:rPr>
        <w:t>Кабинет</w:t>
      </w:r>
      <w:r w:rsidRPr="00B543AF">
        <w:rPr>
          <w:rFonts w:ascii="Times New Roman" w:eastAsia="Times New Roman" w:hAnsi="Times New Roman" w:cs="Times New Roman"/>
          <w:bCs/>
          <w:i/>
          <w:sz w:val="24"/>
          <w:szCs w:val="24"/>
          <w:lang w:eastAsia="ru-RU"/>
        </w:rPr>
        <w:t xml:space="preserve"> «</w:t>
      </w:r>
      <w:r w:rsidRPr="00B543AF">
        <w:rPr>
          <w:rFonts w:ascii="Times New Roman" w:eastAsia="Times New Roman" w:hAnsi="Times New Roman" w:cs="Times New Roman"/>
          <w:bCs/>
          <w:sz w:val="24"/>
          <w:szCs w:val="24"/>
          <w:lang w:eastAsia="ru-RU"/>
        </w:rPr>
        <w:t>Русского языка и культуры речи</w:t>
      </w:r>
      <w:r w:rsidRPr="00B543AF">
        <w:rPr>
          <w:rFonts w:ascii="Times New Roman" w:eastAsia="Times New Roman" w:hAnsi="Times New Roman" w:cs="Times New Roman"/>
          <w:bCs/>
          <w:i/>
          <w:sz w:val="24"/>
          <w:szCs w:val="24"/>
          <w:lang w:eastAsia="ru-RU"/>
        </w:rPr>
        <w:t>»</w:t>
      </w:r>
      <w:r w:rsidRPr="00B543AF">
        <w:rPr>
          <w:rFonts w:ascii="Times New Roman" w:eastAsia="Times New Roman" w:hAnsi="Times New Roman" w:cs="Times New Roman"/>
          <w:sz w:val="24"/>
          <w:szCs w:val="24"/>
        </w:rPr>
        <w:t xml:space="preserve">, </w:t>
      </w:r>
      <w:r w:rsidRPr="00B543AF">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 35.02.05 Агрономия.</w:t>
      </w:r>
    </w:p>
    <w:p w:rsidR="00B543AF" w:rsidRPr="00B543AF" w:rsidRDefault="00B543AF" w:rsidP="00B543AF">
      <w:pPr>
        <w:suppressAutoHyphens/>
        <w:spacing w:after="0"/>
        <w:ind w:firstLine="709"/>
        <w:jc w:val="both"/>
        <w:rPr>
          <w:rFonts w:ascii="Times New Roman" w:eastAsia="Times New Roman" w:hAnsi="Times New Roman" w:cs="Times New Roman"/>
          <w:b/>
          <w:bCs/>
          <w:sz w:val="24"/>
          <w:szCs w:val="24"/>
          <w:lang w:eastAsia="ru-RU"/>
        </w:rPr>
      </w:pPr>
      <w:r w:rsidRPr="00B543AF">
        <w:rPr>
          <w:rFonts w:ascii="Times New Roman" w:eastAsia="Times New Roman" w:hAnsi="Times New Roman" w:cs="Times New Roman"/>
          <w:b/>
          <w:bCs/>
          <w:sz w:val="24"/>
          <w:szCs w:val="24"/>
          <w:lang w:eastAsia="ru-RU"/>
        </w:rPr>
        <w:t>3.2. Информационное обеспечение реализации программы</w:t>
      </w:r>
    </w:p>
    <w:p w:rsidR="00B543AF" w:rsidRPr="00B543AF" w:rsidRDefault="00B543AF" w:rsidP="00B543AF">
      <w:pPr>
        <w:suppressAutoHyphens/>
        <w:spacing w:after="0"/>
        <w:ind w:firstLine="709"/>
        <w:jc w:val="both"/>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B543AF">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543AF">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543AF" w:rsidRPr="00B543AF" w:rsidRDefault="00B543AF" w:rsidP="00B543AF">
      <w:pPr>
        <w:suppressAutoHyphens/>
        <w:spacing w:after="0"/>
        <w:ind w:firstLine="709"/>
        <w:jc w:val="both"/>
        <w:rPr>
          <w:rFonts w:ascii="Times New Roman" w:eastAsia="Times New Roman" w:hAnsi="Times New Roman" w:cs="Times New Roman"/>
          <w:sz w:val="24"/>
          <w:szCs w:val="24"/>
          <w:lang w:eastAsia="ru-RU"/>
        </w:rPr>
      </w:pPr>
    </w:p>
    <w:p w:rsidR="00B543AF" w:rsidRPr="00B543AF" w:rsidRDefault="00B543AF" w:rsidP="00B543AF">
      <w:pPr>
        <w:suppressAutoHyphens/>
        <w:spacing w:after="0"/>
        <w:ind w:firstLine="709"/>
        <w:jc w:val="both"/>
        <w:rPr>
          <w:rFonts w:ascii="Times New Roman" w:eastAsia="Times New Roman" w:hAnsi="Times New Roman" w:cs="Times New Roman"/>
          <w:b/>
          <w:sz w:val="24"/>
          <w:szCs w:val="24"/>
          <w:lang w:eastAsia="ru-RU"/>
        </w:rPr>
      </w:pPr>
      <w:r w:rsidRPr="00B543AF">
        <w:rPr>
          <w:rFonts w:ascii="Times New Roman" w:eastAsia="Times New Roman" w:hAnsi="Times New Roman" w:cs="Times New Roman"/>
          <w:b/>
          <w:sz w:val="24"/>
          <w:szCs w:val="24"/>
          <w:lang w:eastAsia="ru-RU"/>
        </w:rPr>
        <w:t>3.2.1. Основные печатные издания</w:t>
      </w:r>
    </w:p>
    <w:p w:rsidR="00033F8C" w:rsidRPr="00B543AF" w:rsidRDefault="00033F8C" w:rsidP="00B543AF">
      <w:pPr>
        <w:spacing w:after="0"/>
        <w:ind w:firstLine="709"/>
        <w:jc w:val="both"/>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 xml:space="preserve">1. Русский язык: учебник для студ. учреждений сред. проф. образования /Е.С. Антонова, Т.М. Воителева. – 5-е изд., стер. - М.: Издательский центр «Академия», 2018 – 416 с. – </w:t>
      </w:r>
      <w:r w:rsidRPr="00B543AF">
        <w:rPr>
          <w:rFonts w:ascii="Times New Roman" w:eastAsia="Times New Roman" w:hAnsi="Times New Roman" w:cs="Times New Roman"/>
          <w:sz w:val="24"/>
          <w:szCs w:val="24"/>
          <w:lang w:val="en-US" w:eastAsia="ru-RU"/>
        </w:rPr>
        <w:t>ISBN</w:t>
      </w:r>
      <w:r w:rsidRPr="00B543AF">
        <w:rPr>
          <w:rFonts w:ascii="Times New Roman" w:eastAsia="Times New Roman" w:hAnsi="Times New Roman" w:cs="Times New Roman"/>
          <w:sz w:val="24"/>
          <w:szCs w:val="24"/>
          <w:lang w:eastAsia="ru-RU"/>
        </w:rPr>
        <w:t xml:space="preserve"> 978-5-4468-6565-9 – Текст: непосредственный.</w:t>
      </w:r>
    </w:p>
    <w:p w:rsidR="00033F8C" w:rsidRPr="00B543AF" w:rsidRDefault="00033F8C" w:rsidP="00B543AF">
      <w:pPr>
        <w:spacing w:after="0"/>
        <w:ind w:firstLine="709"/>
        <w:jc w:val="both"/>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 xml:space="preserve">2. Воителева Т.М. Русский язык. Сборник упражнений: учеб. пособие для студ. учреждений  сред. проф. образования / Т.М. Воителева.- 5-е изд., стер. – М.: Издательский центр «Академия»,2020 -224 с. - </w:t>
      </w:r>
      <w:r w:rsidRPr="00B543AF">
        <w:rPr>
          <w:rFonts w:ascii="Times New Roman" w:eastAsia="Times New Roman" w:hAnsi="Times New Roman" w:cs="Times New Roman"/>
          <w:color w:val="000000"/>
          <w:sz w:val="24"/>
          <w:szCs w:val="24"/>
          <w:shd w:val="clear" w:color="auto" w:fill="FFFFFF"/>
          <w:lang w:eastAsia="ru-RU"/>
        </w:rPr>
        <w:t xml:space="preserve">ISBN 978-5-4468-9402-4 </w:t>
      </w:r>
      <w:r w:rsidRPr="00B543AF">
        <w:rPr>
          <w:rFonts w:ascii="Times New Roman" w:eastAsia="Times New Roman" w:hAnsi="Times New Roman" w:cs="Times New Roman"/>
          <w:sz w:val="24"/>
          <w:szCs w:val="24"/>
          <w:lang w:eastAsia="ru-RU"/>
        </w:rPr>
        <w:t>– Текст: непосредственный.</w:t>
      </w:r>
    </w:p>
    <w:p w:rsidR="00033F8C" w:rsidRPr="00B543AF" w:rsidRDefault="00033F8C" w:rsidP="00B543AF">
      <w:pPr>
        <w:suppressAutoHyphens/>
        <w:spacing w:after="0"/>
        <w:ind w:firstLine="709"/>
        <w:jc w:val="both"/>
        <w:rPr>
          <w:rFonts w:ascii="Times New Roman" w:eastAsia="Times New Roman" w:hAnsi="Times New Roman" w:cs="Times New Roman"/>
          <w:sz w:val="24"/>
          <w:szCs w:val="24"/>
          <w:lang w:eastAsia="ru-RU"/>
        </w:rPr>
      </w:pPr>
    </w:p>
    <w:p w:rsidR="00033F8C" w:rsidRPr="00B543AF" w:rsidRDefault="00033F8C" w:rsidP="00B543AF">
      <w:pPr>
        <w:spacing w:after="0"/>
        <w:ind w:firstLine="709"/>
        <w:contextualSpacing/>
        <w:rPr>
          <w:rFonts w:ascii="Times New Roman" w:eastAsia="Times New Roman" w:hAnsi="Times New Roman" w:cs="Times New Roman"/>
          <w:b/>
          <w:sz w:val="24"/>
          <w:szCs w:val="24"/>
          <w:lang w:eastAsia="ru-RU"/>
        </w:rPr>
      </w:pPr>
      <w:r w:rsidRPr="00B543AF">
        <w:rPr>
          <w:rFonts w:ascii="Times New Roman" w:eastAsia="Times New Roman" w:hAnsi="Times New Roman" w:cs="Times New Roman"/>
          <w:b/>
          <w:sz w:val="24"/>
          <w:szCs w:val="24"/>
          <w:lang w:eastAsia="ru-RU"/>
        </w:rPr>
        <w:t>3.2.2. Основные электронные издания (электронные ресурсы)</w:t>
      </w:r>
    </w:p>
    <w:p w:rsidR="00033F8C" w:rsidRPr="00B543AF" w:rsidRDefault="00033F8C" w:rsidP="00B543AF">
      <w:pPr>
        <w:spacing w:after="0"/>
        <w:ind w:firstLine="709"/>
        <w:jc w:val="both"/>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 xml:space="preserve">1.Кузнецова, Н. В. Русский язык и культура речи: учебник / Н.В. Кузнецова. — 3-е изд. — Москва: ИНФРА-М, 2020. — 368 с. — (Среднее профессиональное образование). - ISBN 978-5-16-016335-2. - Текст: электронный. - URL: </w:t>
      </w:r>
      <w:hyperlink r:id="rId18" w:history="1">
        <w:r w:rsidRPr="00B543AF">
          <w:rPr>
            <w:rFonts w:ascii="Times New Roman" w:eastAsia="Times New Roman" w:hAnsi="Times New Roman" w:cs="Times New Roman"/>
            <w:color w:val="0000FF"/>
            <w:sz w:val="24"/>
            <w:szCs w:val="24"/>
            <w:u w:val="single"/>
            <w:lang w:eastAsia="ru-RU"/>
          </w:rPr>
          <w:t>https://znanium.com/catalog/product/1099229</w:t>
        </w:r>
      </w:hyperlink>
      <w:r w:rsidRPr="00B543AF">
        <w:rPr>
          <w:rFonts w:ascii="Times New Roman" w:eastAsia="Times New Roman" w:hAnsi="Times New Roman" w:cs="Times New Roman"/>
          <w:sz w:val="24"/>
          <w:szCs w:val="24"/>
          <w:lang w:eastAsia="ru-RU"/>
        </w:rPr>
        <w:t>.</w:t>
      </w:r>
    </w:p>
    <w:p w:rsidR="00033F8C" w:rsidRPr="00B543AF" w:rsidRDefault="00033F8C" w:rsidP="00B543AF">
      <w:pPr>
        <w:spacing w:after="0"/>
        <w:ind w:firstLine="709"/>
        <w:jc w:val="both"/>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 xml:space="preserve">2.Самойлова, Е. А. Русский язык и культура речи: учебное пособие / Е. А. Самойлова. — Москва: ФОРУМ : ИНФРА-М, 2019. — 144 с. — (Среднее профессиональное образование). - ISBN 978-5-8199-0802-0. - Текст: электронный. - URL: </w:t>
      </w:r>
      <w:hyperlink r:id="rId19" w:history="1">
        <w:r w:rsidRPr="00B543AF">
          <w:rPr>
            <w:rFonts w:ascii="Times New Roman" w:eastAsia="Times New Roman" w:hAnsi="Times New Roman" w:cs="Times New Roman"/>
            <w:color w:val="0000FF"/>
            <w:sz w:val="24"/>
            <w:szCs w:val="24"/>
            <w:u w:val="single"/>
            <w:lang w:eastAsia="ru-RU"/>
          </w:rPr>
          <w:t>https://znanium.com/catalog/product/1009452</w:t>
        </w:r>
      </w:hyperlink>
    </w:p>
    <w:p w:rsidR="00033F8C" w:rsidRPr="00B543AF" w:rsidRDefault="00033F8C" w:rsidP="00B543AF">
      <w:pPr>
        <w:spacing w:after="0"/>
        <w:ind w:firstLine="709"/>
        <w:jc w:val="both"/>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 xml:space="preserve">3.Мандель, Б. Р. Русский язык и культура речи: история, теория, практика: учебное пособие / Б.Р. Мандель. — Москва: Вузовский учебник: ИНФРА-М, 2020. — 267 с. — (Среднее профессиональное образование). - ISBN 978-5-9558-0646-4. - Текст : электронный. - URL: </w:t>
      </w:r>
    </w:p>
    <w:p w:rsidR="00033F8C" w:rsidRPr="00B543AF" w:rsidRDefault="00EF38B8" w:rsidP="00B543AF">
      <w:pPr>
        <w:spacing w:after="0"/>
        <w:ind w:firstLine="709"/>
        <w:jc w:val="both"/>
        <w:rPr>
          <w:rFonts w:ascii="Times New Roman" w:eastAsia="Times New Roman" w:hAnsi="Times New Roman" w:cs="Times New Roman"/>
          <w:sz w:val="24"/>
          <w:szCs w:val="24"/>
          <w:lang w:eastAsia="ru-RU"/>
        </w:rPr>
      </w:pPr>
      <w:hyperlink r:id="rId20" w:history="1">
        <w:r w:rsidR="00033F8C" w:rsidRPr="00B543AF">
          <w:rPr>
            <w:rFonts w:ascii="Times New Roman" w:eastAsia="Times New Roman" w:hAnsi="Times New Roman" w:cs="Times New Roman"/>
            <w:color w:val="0000FF"/>
            <w:sz w:val="24"/>
            <w:szCs w:val="24"/>
            <w:u w:val="single"/>
            <w:lang w:eastAsia="ru-RU"/>
          </w:rPr>
          <w:t>https://znanium.com/catalog/product/1045084</w:t>
        </w:r>
      </w:hyperlink>
    </w:p>
    <w:p w:rsidR="00033F8C" w:rsidRPr="00B543AF" w:rsidRDefault="00033F8C" w:rsidP="00B543AF">
      <w:pPr>
        <w:spacing w:after="0"/>
        <w:ind w:firstLine="709"/>
        <w:contextualSpacing/>
        <w:jc w:val="both"/>
        <w:rPr>
          <w:rFonts w:ascii="Times New Roman" w:eastAsia="Times New Roman" w:hAnsi="Times New Roman" w:cs="Times New Roman"/>
          <w:b/>
          <w:bCs/>
          <w:sz w:val="24"/>
          <w:szCs w:val="24"/>
          <w:lang w:eastAsia="ru-RU"/>
        </w:rPr>
      </w:pPr>
    </w:p>
    <w:p w:rsidR="00033F8C" w:rsidRPr="00B543AF" w:rsidRDefault="00033F8C" w:rsidP="00B543AF">
      <w:pPr>
        <w:spacing w:after="0"/>
        <w:ind w:firstLine="709"/>
        <w:contextualSpacing/>
        <w:jc w:val="both"/>
        <w:rPr>
          <w:rFonts w:ascii="Times New Roman" w:eastAsia="Times New Roman" w:hAnsi="Times New Roman" w:cs="Times New Roman"/>
          <w:b/>
          <w:bCs/>
          <w:sz w:val="24"/>
          <w:szCs w:val="24"/>
          <w:lang w:eastAsia="ru-RU"/>
        </w:rPr>
      </w:pPr>
      <w:r w:rsidRPr="00B543AF">
        <w:rPr>
          <w:rFonts w:ascii="Times New Roman" w:eastAsia="Times New Roman" w:hAnsi="Times New Roman" w:cs="Times New Roman"/>
          <w:b/>
          <w:bCs/>
          <w:sz w:val="24"/>
          <w:szCs w:val="24"/>
          <w:lang w:eastAsia="ru-RU"/>
        </w:rPr>
        <w:t>3.2.3. Дополнительные источники</w:t>
      </w:r>
    </w:p>
    <w:p w:rsidR="00033F8C" w:rsidRPr="00B543AF" w:rsidRDefault="00033F8C" w:rsidP="00B543AF">
      <w:pPr>
        <w:spacing w:after="0"/>
        <w:ind w:firstLine="709"/>
        <w:jc w:val="both"/>
        <w:rPr>
          <w:rFonts w:ascii="Times New Roman" w:eastAsia="Times New Roman" w:hAnsi="Times New Roman" w:cs="Times New Roman"/>
          <w:sz w:val="24"/>
          <w:szCs w:val="24"/>
          <w:shd w:val="clear" w:color="auto" w:fill="FFFFFF"/>
          <w:lang w:eastAsia="ru-RU"/>
        </w:rPr>
      </w:pPr>
      <w:r w:rsidRPr="00B543AF">
        <w:rPr>
          <w:rFonts w:ascii="Times New Roman" w:eastAsia="Calibri" w:hAnsi="Times New Roman" w:cs="Times New Roman"/>
          <w:sz w:val="24"/>
          <w:szCs w:val="24"/>
          <w:lang w:eastAsia="ru-RU"/>
        </w:rPr>
        <w:t xml:space="preserve">1. Русский язык:  </w:t>
      </w:r>
      <w:r w:rsidRPr="00B543AF">
        <w:rPr>
          <w:rFonts w:ascii="Times New Roman" w:eastAsia="Times New Roman" w:hAnsi="Times New Roman" w:cs="Times New Roman"/>
          <w:sz w:val="24"/>
          <w:szCs w:val="24"/>
          <w:shd w:val="clear" w:color="auto" w:fill="FFFFFF"/>
          <w:lang w:eastAsia="ru-RU"/>
        </w:rPr>
        <w:t>учебник для студ. учреждений сред. проф. образования / Н.А. Герасименко, В.В. Леденева,  Т.Е. Шапавалова  и др.; под ред. Н.А. Герасименко. -17-е изд., испр. – М.: Издательский центр «Академия», 2017. — 496 с. </w:t>
      </w:r>
      <w:r w:rsidRPr="00B543AF">
        <w:rPr>
          <w:rFonts w:ascii="Times New Roman" w:eastAsia="Times New Roman" w:hAnsi="Times New Roman" w:cs="Times New Roman"/>
          <w:sz w:val="24"/>
          <w:szCs w:val="24"/>
          <w:shd w:val="clear" w:color="auto" w:fill="FFFFFF"/>
          <w:lang w:val="en-US" w:eastAsia="ru-RU"/>
        </w:rPr>
        <w:t>ISBN</w:t>
      </w:r>
      <w:r w:rsidRPr="00B543AF">
        <w:rPr>
          <w:rFonts w:ascii="Times New Roman" w:eastAsia="Times New Roman" w:hAnsi="Times New Roman" w:cs="Times New Roman"/>
          <w:sz w:val="24"/>
          <w:szCs w:val="24"/>
          <w:shd w:val="clear" w:color="auto" w:fill="FFFFFF"/>
          <w:lang w:eastAsia="ru-RU"/>
        </w:rPr>
        <w:t xml:space="preserve"> 978 – 5 – 4468-4246-9 –Текст: непосредственный.</w:t>
      </w:r>
    </w:p>
    <w:p w:rsidR="00033F8C" w:rsidRPr="00B543AF" w:rsidRDefault="00033F8C" w:rsidP="00B543AF">
      <w:pPr>
        <w:ind w:firstLine="709"/>
        <w:jc w:val="both"/>
        <w:rPr>
          <w:rFonts w:ascii="Times New Roman" w:eastAsia="Times New Roman" w:hAnsi="Times New Roman" w:cs="Times New Roman"/>
          <w:color w:val="000000"/>
          <w:sz w:val="24"/>
          <w:szCs w:val="24"/>
          <w:lang w:eastAsia="ru-RU"/>
        </w:rPr>
      </w:pPr>
      <w:r w:rsidRPr="00B543AF">
        <w:rPr>
          <w:rFonts w:ascii="Times New Roman" w:eastAsia="Times New Roman" w:hAnsi="Times New Roman" w:cs="Times New Roman"/>
          <w:sz w:val="24"/>
          <w:szCs w:val="24"/>
          <w:lang w:eastAsia="ru-RU"/>
        </w:rPr>
        <w:t>2.  </w:t>
      </w:r>
      <w:r w:rsidRPr="00B543AF">
        <w:rPr>
          <w:rFonts w:ascii="Times New Roman" w:eastAsia="Times New Roman" w:hAnsi="Times New Roman" w:cs="Times New Roman"/>
          <w:color w:val="000000"/>
          <w:sz w:val="24"/>
          <w:szCs w:val="24"/>
          <w:lang w:eastAsia="ru-RU"/>
        </w:rPr>
        <w:t xml:space="preserve">Русский язык и культура речи: учебное пособие </w:t>
      </w:r>
      <w:r w:rsidRPr="00B543AF">
        <w:rPr>
          <w:rFonts w:ascii="Times New Roman" w:eastAsia="Times New Roman" w:hAnsi="Times New Roman" w:cs="Times New Roman"/>
          <w:sz w:val="24"/>
          <w:szCs w:val="24"/>
          <w:shd w:val="clear" w:color="auto" w:fill="FFFFFF"/>
          <w:lang w:eastAsia="ru-RU"/>
        </w:rPr>
        <w:t xml:space="preserve">для студ. учреждений сред. проф. образования /Л.А. Введенская, изд. -  </w:t>
      </w:r>
      <w:r w:rsidRPr="00B543AF">
        <w:rPr>
          <w:rFonts w:ascii="Times New Roman" w:eastAsia="Times New Roman" w:hAnsi="Times New Roman" w:cs="Times New Roman"/>
          <w:color w:val="000000"/>
          <w:sz w:val="24"/>
          <w:szCs w:val="24"/>
          <w:lang w:eastAsia="ru-RU"/>
        </w:rPr>
        <w:t>Ростов н/Д.: Феникс,</w:t>
      </w:r>
      <w:r w:rsidRPr="00B543AF">
        <w:rPr>
          <w:rFonts w:ascii="Times New Roman" w:eastAsia="Times New Roman" w:hAnsi="Times New Roman" w:cs="Times New Roman"/>
          <w:sz w:val="24"/>
          <w:szCs w:val="24"/>
          <w:shd w:val="clear" w:color="auto" w:fill="FFFFFF"/>
          <w:lang w:eastAsia="ru-RU"/>
        </w:rPr>
        <w:t xml:space="preserve"> 2016 - 380 с.</w:t>
      </w:r>
      <w:r w:rsidRPr="00B543AF">
        <w:rPr>
          <w:rFonts w:ascii="Times New Roman" w:eastAsia="Times New Roman" w:hAnsi="Times New Roman" w:cs="Times New Roman"/>
          <w:color w:val="000000"/>
          <w:sz w:val="24"/>
          <w:szCs w:val="24"/>
          <w:lang w:eastAsia="ru-RU"/>
        </w:rPr>
        <w:t xml:space="preserve">– </w:t>
      </w:r>
      <w:r w:rsidRPr="00B543AF">
        <w:rPr>
          <w:rFonts w:ascii="Times New Roman" w:eastAsia="Times New Roman" w:hAnsi="Times New Roman" w:cs="Times New Roman"/>
          <w:sz w:val="24"/>
          <w:szCs w:val="24"/>
          <w:shd w:val="clear" w:color="auto" w:fill="FFFFFF"/>
          <w:lang w:val="en-US" w:eastAsia="ru-RU"/>
        </w:rPr>
        <w:t>ISBN</w:t>
      </w:r>
      <w:r w:rsidRPr="00B543AF">
        <w:rPr>
          <w:rFonts w:ascii="Times New Roman" w:eastAsia="Times New Roman" w:hAnsi="Times New Roman" w:cs="Times New Roman"/>
          <w:sz w:val="24"/>
          <w:szCs w:val="24"/>
          <w:shd w:val="clear" w:color="auto" w:fill="FFFFFF"/>
          <w:lang w:eastAsia="ru-RU"/>
        </w:rPr>
        <w:t xml:space="preserve"> </w:t>
      </w:r>
      <w:r w:rsidRPr="00B543AF">
        <w:rPr>
          <w:rFonts w:ascii="Times New Roman" w:eastAsia="Times New Roman" w:hAnsi="Times New Roman" w:cs="Times New Roman"/>
          <w:bCs/>
          <w:color w:val="2F343B"/>
          <w:sz w:val="24"/>
          <w:szCs w:val="24"/>
          <w:shd w:val="clear" w:color="auto" w:fill="F9F9F9"/>
          <w:lang w:eastAsia="ru-RU"/>
        </w:rPr>
        <w:t>978-5-222-26476-8</w:t>
      </w:r>
      <w:r w:rsidRPr="00B543AF">
        <w:rPr>
          <w:rFonts w:ascii="Times New Roman" w:eastAsia="Times New Roman" w:hAnsi="Times New Roman" w:cs="Times New Roman"/>
          <w:sz w:val="24"/>
          <w:szCs w:val="24"/>
          <w:shd w:val="clear" w:color="auto" w:fill="FFFFFF"/>
          <w:lang w:eastAsia="ru-RU"/>
        </w:rPr>
        <w:t>–Текст: непосредственный.</w:t>
      </w:r>
    </w:p>
    <w:p w:rsidR="00033F8C" w:rsidRPr="00033F8C" w:rsidRDefault="00033F8C" w:rsidP="00033F8C">
      <w:pPr>
        <w:spacing w:after="0" w:line="240" w:lineRule="auto"/>
        <w:ind w:firstLine="567"/>
        <w:jc w:val="center"/>
        <w:rPr>
          <w:rFonts w:ascii="Times New Roman" w:eastAsia="Times New Roman" w:hAnsi="Times New Roman" w:cs="Times New Roman"/>
          <w:b/>
          <w:sz w:val="24"/>
          <w:szCs w:val="24"/>
          <w:lang w:eastAsia="ru-RU"/>
        </w:rPr>
      </w:pPr>
      <w:r w:rsidRPr="00033F8C">
        <w:rPr>
          <w:rFonts w:ascii="Times New Roman" w:eastAsia="Times New Roman" w:hAnsi="Times New Roman" w:cs="Times New Roman"/>
          <w:b/>
          <w:sz w:val="24"/>
          <w:szCs w:val="24"/>
          <w:lang w:eastAsia="ru-RU"/>
        </w:rPr>
        <w:t>4. КОНТРОЛЬ И ОЦЕНКА РЕЗУЛЬТАТОВ ОСВОЕНИЯ</w:t>
      </w:r>
    </w:p>
    <w:p w:rsidR="00033F8C" w:rsidRPr="00033F8C" w:rsidRDefault="00033F8C" w:rsidP="00033F8C">
      <w:pPr>
        <w:jc w:val="center"/>
        <w:rPr>
          <w:rFonts w:ascii="Times New Roman" w:eastAsia="Times New Roman" w:hAnsi="Times New Roman" w:cs="Times New Roman"/>
          <w:b/>
          <w:sz w:val="24"/>
          <w:szCs w:val="24"/>
          <w:lang w:eastAsia="ru-RU"/>
        </w:rPr>
      </w:pPr>
      <w:r w:rsidRPr="00033F8C">
        <w:rPr>
          <w:rFonts w:ascii="Times New Roman" w:eastAsia="Times New Roman" w:hAnsi="Times New Roman" w:cs="Times New Roman"/>
          <w:b/>
          <w:sz w:val="24"/>
          <w:szCs w:val="24"/>
          <w:lang w:eastAsia="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5"/>
        <w:gridCol w:w="2837"/>
        <w:gridCol w:w="2799"/>
      </w:tblGrid>
      <w:tr w:rsidR="00033F8C" w:rsidRPr="00B543AF" w:rsidTr="006D5CBA">
        <w:tc>
          <w:tcPr>
            <w:tcW w:w="2056" w:type="pct"/>
            <w:tcBorders>
              <w:top w:val="single" w:sz="4" w:space="0" w:color="auto"/>
              <w:left w:val="single" w:sz="4" w:space="0" w:color="auto"/>
              <w:bottom w:val="single" w:sz="4" w:space="0" w:color="auto"/>
              <w:right w:val="single" w:sz="4" w:space="0" w:color="auto"/>
            </w:tcBorders>
            <w:hideMark/>
          </w:tcPr>
          <w:p w:rsidR="00033F8C" w:rsidRPr="00B543AF" w:rsidRDefault="00033F8C" w:rsidP="00B543AF">
            <w:pPr>
              <w:spacing w:after="0" w:line="240" w:lineRule="auto"/>
              <w:jc w:val="center"/>
              <w:rPr>
                <w:rFonts w:ascii="Times New Roman" w:eastAsia="Times New Roman" w:hAnsi="Times New Roman" w:cs="Times New Roman"/>
                <w:sz w:val="24"/>
                <w:szCs w:val="24"/>
                <w:lang w:eastAsia="ru-RU"/>
              </w:rPr>
            </w:pPr>
            <w:r w:rsidRPr="00B543AF">
              <w:rPr>
                <w:rFonts w:ascii="Times New Roman" w:eastAsia="Times New Roman" w:hAnsi="Times New Roman" w:cs="Times New Roman"/>
                <w:b/>
                <w:bCs/>
                <w:sz w:val="24"/>
                <w:szCs w:val="24"/>
                <w:lang w:eastAsia="ru-RU"/>
              </w:rPr>
              <w:t>Результаты обучения</w:t>
            </w:r>
          </w:p>
        </w:tc>
        <w:tc>
          <w:tcPr>
            <w:tcW w:w="1482" w:type="pct"/>
            <w:tcBorders>
              <w:top w:val="single" w:sz="4" w:space="0" w:color="auto"/>
              <w:left w:val="single" w:sz="4" w:space="0" w:color="auto"/>
              <w:bottom w:val="single" w:sz="4" w:space="0" w:color="auto"/>
              <w:right w:val="single" w:sz="4" w:space="0" w:color="auto"/>
            </w:tcBorders>
            <w:hideMark/>
          </w:tcPr>
          <w:p w:rsidR="00033F8C" w:rsidRPr="00B543AF" w:rsidRDefault="00033F8C" w:rsidP="00B543AF">
            <w:pPr>
              <w:spacing w:line="240" w:lineRule="auto"/>
              <w:jc w:val="center"/>
              <w:rPr>
                <w:rFonts w:ascii="Times New Roman" w:eastAsia="Times New Roman" w:hAnsi="Times New Roman" w:cs="Times New Roman"/>
                <w:b/>
                <w:bCs/>
                <w:sz w:val="24"/>
                <w:szCs w:val="24"/>
                <w:lang w:eastAsia="ru-RU"/>
              </w:rPr>
            </w:pPr>
            <w:r w:rsidRPr="00B543AF">
              <w:rPr>
                <w:rFonts w:ascii="Times New Roman" w:eastAsia="Times New Roman" w:hAnsi="Times New Roman" w:cs="Times New Roman"/>
                <w:b/>
                <w:bCs/>
                <w:sz w:val="24"/>
                <w:szCs w:val="24"/>
                <w:lang w:eastAsia="ru-RU"/>
              </w:rPr>
              <w:t>Критерии оценки</w:t>
            </w:r>
          </w:p>
        </w:tc>
        <w:tc>
          <w:tcPr>
            <w:tcW w:w="1462" w:type="pct"/>
            <w:tcBorders>
              <w:top w:val="single" w:sz="4" w:space="0" w:color="auto"/>
              <w:left w:val="single" w:sz="4" w:space="0" w:color="auto"/>
              <w:bottom w:val="single" w:sz="4" w:space="0" w:color="auto"/>
              <w:right w:val="single" w:sz="4" w:space="0" w:color="auto"/>
            </w:tcBorders>
            <w:hideMark/>
          </w:tcPr>
          <w:p w:rsidR="00033F8C" w:rsidRPr="00B543AF" w:rsidRDefault="00033F8C" w:rsidP="00B543AF">
            <w:pPr>
              <w:spacing w:line="240" w:lineRule="auto"/>
              <w:jc w:val="center"/>
              <w:rPr>
                <w:rFonts w:ascii="Times New Roman" w:eastAsia="Times New Roman" w:hAnsi="Times New Roman" w:cs="Times New Roman"/>
                <w:b/>
                <w:bCs/>
                <w:sz w:val="24"/>
                <w:szCs w:val="24"/>
                <w:lang w:eastAsia="ru-RU"/>
              </w:rPr>
            </w:pPr>
            <w:r w:rsidRPr="00B543AF">
              <w:rPr>
                <w:rFonts w:ascii="Times New Roman" w:eastAsia="Times New Roman" w:hAnsi="Times New Roman" w:cs="Times New Roman"/>
                <w:b/>
                <w:bCs/>
                <w:sz w:val="24"/>
                <w:szCs w:val="24"/>
                <w:lang w:eastAsia="ru-RU"/>
              </w:rPr>
              <w:t>Методы оценки</w:t>
            </w:r>
          </w:p>
        </w:tc>
      </w:tr>
      <w:tr w:rsidR="00033F8C" w:rsidRPr="00B543AF" w:rsidTr="006D5CBA">
        <w:tc>
          <w:tcPr>
            <w:tcW w:w="2056" w:type="pct"/>
            <w:vMerge w:val="restar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3719"/>
            </w:tblGrid>
            <w:tr w:rsidR="00033F8C" w:rsidRPr="00B543AF" w:rsidTr="006D5CBA">
              <w:trPr>
                <w:trHeight w:val="3967"/>
              </w:trPr>
              <w:tc>
                <w:tcPr>
                  <w:tcW w:w="0" w:type="auto"/>
                  <w:tcBorders>
                    <w:top w:val="nil"/>
                    <w:left w:val="nil"/>
                    <w:bottom w:val="nil"/>
                    <w:right w:val="nil"/>
                  </w:tcBorders>
                </w:tcPr>
                <w:p w:rsidR="00033F8C" w:rsidRPr="00B543AF" w:rsidRDefault="00033F8C" w:rsidP="00B543AF">
                  <w:pPr>
                    <w:spacing w:after="0" w:line="240" w:lineRule="auto"/>
                    <w:rPr>
                      <w:rFonts w:ascii="Times New Roman" w:eastAsia="Times New Roman" w:hAnsi="Times New Roman" w:cs="Times New Roman"/>
                      <w:b/>
                      <w:sz w:val="24"/>
                      <w:szCs w:val="24"/>
                      <w:lang w:eastAsia="ru-RU"/>
                    </w:rPr>
                  </w:pPr>
                  <w:r w:rsidRPr="00B543AF">
                    <w:rPr>
                      <w:rFonts w:ascii="Times New Roman" w:eastAsia="Times New Roman" w:hAnsi="Times New Roman" w:cs="Times New Roman"/>
                      <w:b/>
                      <w:sz w:val="24"/>
                      <w:szCs w:val="24"/>
                      <w:lang w:eastAsia="ru-RU"/>
                    </w:rPr>
                    <w:t>Знать:</w:t>
                  </w:r>
                </w:p>
                <w:p w:rsidR="00033F8C" w:rsidRPr="00B543AF" w:rsidRDefault="00033F8C" w:rsidP="00B543AF">
                  <w:pPr>
                    <w:spacing w:after="0" w:line="240" w:lineRule="auto"/>
                    <w:rPr>
                      <w:rFonts w:ascii="Times New Roman" w:eastAsia="Times New Roman" w:hAnsi="Times New Roman" w:cs="Times New Roman"/>
                      <w:sz w:val="24"/>
                      <w:szCs w:val="24"/>
                      <w:lang w:eastAsia="ru-RU"/>
                    </w:rPr>
                  </w:pPr>
                  <w:r w:rsidRPr="00B543AF">
                    <w:rPr>
                      <w:rFonts w:ascii="Times New Roman" w:eastAsia="Times New Roman" w:hAnsi="Times New Roman" w:cs="Times New Roman"/>
                      <w:b/>
                      <w:sz w:val="24"/>
                      <w:szCs w:val="24"/>
                      <w:lang w:eastAsia="ru-RU"/>
                    </w:rPr>
                    <w:t>Зд 1</w:t>
                  </w:r>
                  <w:r w:rsidRPr="00B543AF">
                    <w:rPr>
                      <w:rFonts w:ascii="Times New Roman" w:eastAsia="Times New Roman" w:hAnsi="Times New Roman" w:cs="Times New Roman"/>
                      <w:sz w:val="24"/>
                      <w:szCs w:val="24"/>
                      <w:lang w:eastAsia="ru-RU"/>
                    </w:rPr>
                    <w:t xml:space="preserve">  </w:t>
                  </w:r>
                  <w:r w:rsidRPr="00B543AF">
                    <w:rPr>
                      <w:rFonts w:ascii="Times New Roman" w:eastAsia="Times New Roman" w:hAnsi="Times New Roman" w:cs="Times New Roman"/>
                      <w:sz w:val="24"/>
                      <w:szCs w:val="24"/>
                      <w:shd w:val="clear" w:color="auto" w:fill="FFFFFF"/>
                      <w:lang w:eastAsia="ru-RU"/>
                    </w:rPr>
                    <w:t>высшую (главенствующую) языковую </w:t>
                  </w:r>
                  <w:r w:rsidRPr="00B543AF">
                    <w:rPr>
                      <w:rFonts w:ascii="Times New Roman" w:eastAsia="Times New Roman" w:hAnsi="Times New Roman" w:cs="Times New Roman"/>
                      <w:bCs/>
                      <w:sz w:val="24"/>
                      <w:szCs w:val="24"/>
                      <w:shd w:val="clear" w:color="auto" w:fill="FFFFFF"/>
                      <w:lang w:eastAsia="ru-RU"/>
                    </w:rPr>
                    <w:t>норму</w:t>
                  </w:r>
                  <w:r w:rsidRPr="00B543AF">
                    <w:rPr>
                      <w:rFonts w:ascii="Times New Roman" w:eastAsia="Times New Roman" w:hAnsi="Times New Roman" w:cs="Times New Roman"/>
                      <w:sz w:val="24"/>
                      <w:szCs w:val="24"/>
                      <w:shd w:val="clear" w:color="auto" w:fill="FFFFFF"/>
                      <w:lang w:eastAsia="ru-RU"/>
                    </w:rPr>
                    <w:t>, которая диктует </w:t>
                  </w:r>
                  <w:r w:rsidRPr="00B543AF">
                    <w:rPr>
                      <w:rFonts w:ascii="Times New Roman" w:eastAsia="Times New Roman" w:hAnsi="Times New Roman" w:cs="Times New Roman"/>
                      <w:bCs/>
                      <w:sz w:val="24"/>
                      <w:szCs w:val="24"/>
                      <w:shd w:val="clear" w:color="auto" w:fill="FFFFFF"/>
                      <w:lang w:eastAsia="ru-RU"/>
                    </w:rPr>
                    <w:t>правила</w:t>
                  </w:r>
                  <w:r w:rsidRPr="00B543AF">
                    <w:rPr>
                      <w:rFonts w:ascii="Times New Roman" w:eastAsia="Times New Roman" w:hAnsi="Times New Roman" w:cs="Times New Roman"/>
                      <w:sz w:val="24"/>
                      <w:szCs w:val="24"/>
                      <w:shd w:val="clear" w:color="auto" w:fill="FFFFFF"/>
                      <w:lang w:eastAsia="ru-RU"/>
                    </w:rPr>
                    <w:t> выбора и использования языковых средств в той или иной речевой ситуации</w:t>
                  </w:r>
                  <w:r w:rsidRPr="00B543AF">
                    <w:rPr>
                      <w:rFonts w:ascii="Times New Roman" w:eastAsia="Times New Roman" w:hAnsi="Times New Roman" w:cs="Times New Roman"/>
                      <w:sz w:val="24"/>
                      <w:szCs w:val="24"/>
                      <w:lang w:eastAsia="ru-RU"/>
                    </w:rPr>
                    <w:t>;</w:t>
                  </w:r>
                </w:p>
                <w:p w:rsidR="00033F8C" w:rsidRPr="00B543AF" w:rsidRDefault="00033F8C" w:rsidP="00B543AF">
                  <w:pPr>
                    <w:spacing w:after="0" w:line="240" w:lineRule="auto"/>
                    <w:rPr>
                      <w:rFonts w:ascii="Times New Roman" w:eastAsia="Times New Roman" w:hAnsi="Times New Roman" w:cs="Times New Roman"/>
                      <w:sz w:val="24"/>
                      <w:szCs w:val="24"/>
                      <w:lang w:eastAsia="ru-RU"/>
                    </w:rPr>
                  </w:pPr>
                  <w:r w:rsidRPr="00B543AF">
                    <w:rPr>
                      <w:rFonts w:ascii="Times New Roman" w:eastAsia="Times New Roman" w:hAnsi="Times New Roman" w:cs="Times New Roman"/>
                      <w:b/>
                      <w:sz w:val="24"/>
                      <w:szCs w:val="24"/>
                      <w:lang w:eastAsia="ru-RU"/>
                    </w:rPr>
                    <w:t>Зд 2</w:t>
                  </w:r>
                  <w:r w:rsidRPr="00B543AF">
                    <w:rPr>
                      <w:rFonts w:ascii="Times New Roman" w:eastAsia="Times New Roman" w:hAnsi="Times New Roman" w:cs="Times New Roman"/>
                      <w:sz w:val="24"/>
                      <w:szCs w:val="24"/>
                      <w:lang w:eastAsia="ru-RU"/>
                    </w:rPr>
                    <w:t xml:space="preserve">  нормы поведения в обществе, умение правильно изъясняться, в зависимости от культуры и социального класса;</w:t>
                  </w:r>
                </w:p>
                <w:p w:rsidR="00033F8C" w:rsidRPr="00B543AF" w:rsidRDefault="00033F8C" w:rsidP="00B543AF">
                  <w:pPr>
                    <w:spacing w:after="0" w:line="240" w:lineRule="auto"/>
                    <w:rPr>
                      <w:rFonts w:ascii="Times New Roman" w:eastAsia="Times New Roman" w:hAnsi="Times New Roman" w:cs="Times New Roman"/>
                      <w:sz w:val="24"/>
                      <w:szCs w:val="24"/>
                      <w:lang w:eastAsia="ru-RU"/>
                    </w:rPr>
                  </w:pPr>
                  <w:r w:rsidRPr="00B543AF">
                    <w:rPr>
                      <w:rFonts w:ascii="Times New Roman" w:eastAsia="Times New Roman" w:hAnsi="Times New Roman" w:cs="Times New Roman"/>
                      <w:b/>
                      <w:sz w:val="24"/>
                      <w:szCs w:val="24"/>
                      <w:lang w:eastAsia="ru-RU"/>
                    </w:rPr>
                    <w:t>Зд 3</w:t>
                  </w:r>
                  <w:r w:rsidRPr="00B543AF">
                    <w:rPr>
                      <w:rFonts w:ascii="Times New Roman" w:eastAsia="Times New Roman" w:hAnsi="Times New Roman" w:cs="Times New Roman"/>
                      <w:sz w:val="24"/>
                      <w:szCs w:val="24"/>
                      <w:lang w:eastAsia="ru-RU"/>
                    </w:rPr>
                    <w:t xml:space="preserve"> приемы структурирования информации и  оформления результатов поиска информации; </w:t>
                  </w:r>
                </w:p>
                <w:p w:rsidR="00033F8C" w:rsidRPr="00B543AF" w:rsidRDefault="00033F8C" w:rsidP="00B543AF">
                  <w:pPr>
                    <w:spacing w:after="0" w:line="240" w:lineRule="auto"/>
                    <w:rPr>
                      <w:rFonts w:ascii="Times New Roman" w:eastAsia="Times New Roman" w:hAnsi="Times New Roman" w:cs="Times New Roman"/>
                      <w:sz w:val="24"/>
                      <w:szCs w:val="24"/>
                      <w:lang w:eastAsia="ru-RU"/>
                    </w:rPr>
                  </w:pPr>
                  <w:r w:rsidRPr="00B543AF">
                    <w:rPr>
                      <w:rFonts w:ascii="Times New Roman" w:eastAsia="Times New Roman" w:hAnsi="Times New Roman" w:cs="Times New Roman"/>
                      <w:b/>
                      <w:sz w:val="24"/>
                      <w:szCs w:val="24"/>
                      <w:lang w:eastAsia="ru-RU"/>
                    </w:rPr>
                    <w:t>Зд 4</w:t>
                  </w:r>
                  <w:r w:rsidRPr="00B543AF">
                    <w:rPr>
                      <w:rFonts w:ascii="Times New Roman" w:eastAsia="Times New Roman" w:hAnsi="Times New Roman" w:cs="Times New Roman"/>
                      <w:sz w:val="24"/>
                      <w:szCs w:val="24"/>
                      <w:lang w:eastAsia="ru-RU"/>
                    </w:rPr>
                    <w:t xml:space="preserve"> содержание процесса целеполагания профессионального и</w:t>
                  </w:r>
                </w:p>
                <w:p w:rsidR="00033F8C" w:rsidRPr="00B543AF" w:rsidRDefault="00033F8C" w:rsidP="00B543AF">
                  <w:pPr>
                    <w:spacing w:after="0" w:line="240" w:lineRule="auto"/>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личностного развития,</w:t>
                  </w:r>
                </w:p>
                <w:p w:rsidR="00033F8C" w:rsidRPr="00B543AF" w:rsidRDefault="00033F8C" w:rsidP="00B543AF">
                  <w:pPr>
                    <w:spacing w:after="0" w:line="240" w:lineRule="auto"/>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его особенности и способы реализации при решении</w:t>
                  </w:r>
                </w:p>
                <w:p w:rsidR="00033F8C" w:rsidRPr="00B543AF" w:rsidRDefault="00033F8C" w:rsidP="00B543AF">
                  <w:pPr>
                    <w:spacing w:after="0" w:line="240" w:lineRule="auto"/>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профессиональных задач, исходя из этапов карьерного роста и</w:t>
                  </w:r>
                </w:p>
                <w:p w:rsidR="00033F8C" w:rsidRPr="00B543AF" w:rsidRDefault="00033F8C" w:rsidP="00B543AF">
                  <w:pPr>
                    <w:spacing w:after="0" w:line="240" w:lineRule="auto"/>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требований рынка труда;</w:t>
                  </w:r>
                </w:p>
                <w:p w:rsidR="00033F8C" w:rsidRPr="00B543AF" w:rsidRDefault="00033F8C" w:rsidP="00B543AF">
                  <w:pPr>
                    <w:spacing w:after="0" w:line="240" w:lineRule="auto"/>
                    <w:ind w:right="-182"/>
                    <w:rPr>
                      <w:rFonts w:ascii="Times New Roman" w:eastAsia="Times New Roman" w:hAnsi="Times New Roman" w:cs="Times New Roman"/>
                      <w:sz w:val="24"/>
                      <w:szCs w:val="24"/>
                      <w:lang w:eastAsia="ru-RU"/>
                    </w:rPr>
                  </w:pPr>
                  <w:r w:rsidRPr="00B543AF">
                    <w:rPr>
                      <w:rFonts w:ascii="Times New Roman" w:eastAsia="Times New Roman" w:hAnsi="Times New Roman" w:cs="Times New Roman"/>
                      <w:b/>
                      <w:sz w:val="24"/>
                      <w:szCs w:val="24"/>
                      <w:lang w:eastAsia="ru-RU"/>
                    </w:rPr>
                    <w:t>Зд 5</w:t>
                  </w:r>
                  <w:r w:rsidRPr="00B543AF">
                    <w:rPr>
                      <w:rFonts w:ascii="Times New Roman" w:eastAsia="Times New Roman" w:hAnsi="Times New Roman" w:cs="Times New Roman"/>
                      <w:sz w:val="24"/>
                      <w:szCs w:val="24"/>
                      <w:lang w:eastAsia="ru-RU"/>
                    </w:rPr>
                    <w:t xml:space="preserve"> основы делового общения,</w:t>
                  </w:r>
                </w:p>
                <w:p w:rsidR="00033F8C" w:rsidRPr="00B543AF" w:rsidRDefault="00033F8C" w:rsidP="00B543AF">
                  <w:pPr>
                    <w:spacing w:after="0" w:line="240" w:lineRule="auto"/>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основных принципов построения</w:t>
                  </w:r>
                </w:p>
                <w:p w:rsidR="00033F8C" w:rsidRPr="00B543AF" w:rsidRDefault="00033F8C" w:rsidP="00B543AF">
                  <w:pPr>
                    <w:spacing w:after="0" w:line="240" w:lineRule="auto"/>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монологических текстов и диалогов, характерных свойств</w:t>
                  </w:r>
                </w:p>
                <w:p w:rsidR="00033F8C" w:rsidRPr="00B543AF" w:rsidRDefault="00033F8C" w:rsidP="00B543AF">
                  <w:pPr>
                    <w:spacing w:after="0" w:line="240" w:lineRule="auto"/>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русского языка как средства общения и передачи информации;</w:t>
                  </w:r>
                </w:p>
                <w:p w:rsidR="00033F8C" w:rsidRPr="00B543AF" w:rsidRDefault="00033F8C" w:rsidP="00B543AF">
                  <w:pPr>
                    <w:spacing w:after="0" w:line="240" w:lineRule="auto"/>
                    <w:rPr>
                      <w:rFonts w:ascii="Times New Roman" w:eastAsia="Times New Roman" w:hAnsi="Times New Roman" w:cs="Times New Roman"/>
                      <w:sz w:val="24"/>
                      <w:szCs w:val="24"/>
                      <w:lang w:eastAsia="ru-RU"/>
                    </w:rPr>
                  </w:pPr>
                  <w:r w:rsidRPr="00B543AF">
                    <w:rPr>
                      <w:rFonts w:ascii="Times New Roman" w:eastAsia="Times New Roman" w:hAnsi="Times New Roman" w:cs="Times New Roman"/>
                      <w:b/>
                      <w:sz w:val="24"/>
                      <w:szCs w:val="24"/>
                      <w:lang w:eastAsia="ru-RU"/>
                    </w:rPr>
                    <w:t>Зд 6</w:t>
                  </w:r>
                  <w:r w:rsidRPr="00B543AF">
                    <w:rPr>
                      <w:rFonts w:ascii="Times New Roman" w:eastAsia="Times New Roman" w:hAnsi="Times New Roman" w:cs="Times New Roman"/>
                      <w:sz w:val="24"/>
                      <w:szCs w:val="24"/>
                      <w:lang w:eastAsia="ru-RU"/>
                    </w:rPr>
                    <w:t xml:space="preserve"> владеть стилистическими, коммуникативными, этическими нормами, их национально-культурной спецификой; </w:t>
                  </w:r>
                </w:p>
                <w:p w:rsidR="00033F8C" w:rsidRPr="00B543AF" w:rsidRDefault="00033F8C" w:rsidP="00B543AF">
                  <w:pPr>
                    <w:spacing w:after="0" w:line="240" w:lineRule="auto"/>
                    <w:ind w:left="34"/>
                    <w:rPr>
                      <w:rFonts w:ascii="Times New Roman" w:eastAsia="Times New Roman" w:hAnsi="Times New Roman" w:cs="Times New Roman"/>
                      <w:sz w:val="24"/>
                      <w:szCs w:val="24"/>
                      <w:lang w:eastAsia="ru-RU"/>
                    </w:rPr>
                  </w:pPr>
                  <w:r w:rsidRPr="00B543AF">
                    <w:rPr>
                      <w:rFonts w:ascii="Times New Roman" w:eastAsia="Times New Roman" w:hAnsi="Times New Roman" w:cs="Times New Roman"/>
                      <w:b/>
                      <w:sz w:val="24"/>
                      <w:szCs w:val="24"/>
                      <w:lang w:eastAsia="ru-RU"/>
                    </w:rPr>
                    <w:t>Зд 7</w:t>
                  </w:r>
                  <w:r w:rsidRPr="00B543AF">
                    <w:rPr>
                      <w:rFonts w:ascii="Times New Roman" w:eastAsia="Times New Roman" w:hAnsi="Times New Roman" w:cs="Times New Roman"/>
                      <w:sz w:val="24"/>
                      <w:szCs w:val="24"/>
                      <w:lang w:eastAsia="ru-RU"/>
                    </w:rPr>
                    <w:t xml:space="preserve"> специфику устной и письменной речи, правила продуцирования текстов основных деловых и учебно-научных жанров; </w:t>
                  </w:r>
                  <w:r w:rsidRPr="00B543AF">
                    <w:rPr>
                      <w:rFonts w:ascii="Times New Roman" w:eastAsia="Times New Roman" w:hAnsi="Times New Roman" w:cs="Times New Roman"/>
                      <w:b/>
                      <w:sz w:val="24"/>
                      <w:szCs w:val="24"/>
                      <w:lang w:eastAsia="ru-RU"/>
                    </w:rPr>
                    <w:t>Зд 8</w:t>
                  </w:r>
                  <w:r w:rsidRPr="00B543AF">
                    <w:rPr>
                      <w:rFonts w:ascii="Times New Roman" w:eastAsia="Times New Roman" w:hAnsi="Times New Roman" w:cs="Times New Roman"/>
                      <w:sz w:val="24"/>
                      <w:szCs w:val="24"/>
                      <w:lang w:eastAsia="ru-RU"/>
                    </w:rPr>
                    <w:t xml:space="preserve"> </w:t>
                  </w:r>
                  <w:r w:rsidRPr="00B543AF">
                    <w:rPr>
                      <w:rFonts w:ascii="Times New Roman" w:eastAsia="Times New Roman" w:hAnsi="Times New Roman" w:cs="Times New Roman"/>
                      <w:color w:val="181818"/>
                      <w:sz w:val="24"/>
                      <w:szCs w:val="24"/>
                      <w:shd w:val="clear" w:color="auto" w:fill="FFFFFF"/>
                      <w:lang w:eastAsia="ru-RU"/>
                    </w:rPr>
                    <w:t>орфоэпические, лексические, грамматические, орфографические и пунктуационные нормы современного русского литературного языка,  нормы речевого поведения в социально-культурной, учебно-научной, официально-деловой сферах общения;</w:t>
                  </w:r>
                  <w:r w:rsidRPr="00B543AF">
                    <w:rPr>
                      <w:rFonts w:ascii="Times New Roman" w:eastAsia="Times New Roman" w:hAnsi="Times New Roman" w:cs="Times New Roman"/>
                      <w:sz w:val="24"/>
                      <w:szCs w:val="24"/>
                      <w:lang w:eastAsia="ru-RU"/>
                    </w:rPr>
                    <w:t xml:space="preserve"> </w:t>
                  </w:r>
                </w:p>
                <w:p w:rsidR="00033F8C" w:rsidRPr="00B543AF" w:rsidRDefault="00033F8C" w:rsidP="00B543AF">
                  <w:pPr>
                    <w:spacing w:after="0" w:line="240" w:lineRule="auto"/>
                    <w:ind w:left="34"/>
                    <w:rPr>
                      <w:rFonts w:ascii="Times New Roman" w:eastAsia="Times New Roman" w:hAnsi="Times New Roman" w:cs="Times New Roman"/>
                      <w:color w:val="333333"/>
                      <w:sz w:val="24"/>
                      <w:szCs w:val="24"/>
                      <w:shd w:val="clear" w:color="auto" w:fill="FFFFFF"/>
                      <w:lang w:eastAsia="ru-RU"/>
                    </w:rPr>
                  </w:pPr>
                  <w:r w:rsidRPr="00B543AF">
                    <w:rPr>
                      <w:rFonts w:ascii="Times New Roman" w:eastAsia="Times New Roman" w:hAnsi="Times New Roman" w:cs="Times New Roman"/>
                      <w:b/>
                      <w:sz w:val="24"/>
                      <w:szCs w:val="24"/>
                      <w:lang w:eastAsia="ru-RU"/>
                    </w:rPr>
                    <w:t>Зд 9</w:t>
                  </w:r>
                  <w:r w:rsidRPr="00B543AF">
                    <w:rPr>
                      <w:rFonts w:ascii="Times New Roman" w:eastAsia="Times New Roman" w:hAnsi="Times New Roman" w:cs="Times New Roman"/>
                      <w:sz w:val="24"/>
                      <w:szCs w:val="24"/>
                      <w:lang w:eastAsia="ru-RU"/>
                    </w:rPr>
                    <w:t xml:space="preserve"> </w:t>
                  </w:r>
                  <w:r w:rsidRPr="00B543AF">
                    <w:rPr>
                      <w:rFonts w:ascii="Times New Roman" w:eastAsia="Times New Roman" w:hAnsi="Times New Roman" w:cs="Times New Roman"/>
                      <w:color w:val="333333"/>
                      <w:sz w:val="24"/>
                      <w:szCs w:val="24"/>
                      <w:shd w:val="clear" w:color="auto" w:fill="FFFFFF"/>
                      <w:lang w:eastAsia="ru-RU"/>
                    </w:rPr>
                    <w:t>целенаправленную деятельность, призванная формировать ценностные ориентации, качества, нормы поведения гражданина и патриота России.</w:t>
                  </w:r>
                </w:p>
                <w:p w:rsidR="00033F8C" w:rsidRPr="00B543AF" w:rsidRDefault="00033F8C" w:rsidP="00B543AF">
                  <w:pPr>
                    <w:spacing w:after="0" w:line="240" w:lineRule="auto"/>
                    <w:ind w:left="-108"/>
                    <w:rPr>
                      <w:rFonts w:ascii="Times New Roman" w:eastAsia="Times New Roman" w:hAnsi="Times New Roman" w:cs="Times New Roman"/>
                      <w:sz w:val="24"/>
                      <w:szCs w:val="24"/>
                      <w:lang w:eastAsia="ru-RU"/>
                    </w:rPr>
                  </w:pPr>
                </w:p>
                <w:p w:rsidR="00033F8C" w:rsidRPr="00B543AF" w:rsidRDefault="00033F8C" w:rsidP="00B543AF">
                  <w:pPr>
                    <w:spacing w:after="0" w:line="240" w:lineRule="auto"/>
                    <w:ind w:left="-108"/>
                    <w:rPr>
                      <w:rFonts w:ascii="Times New Roman" w:eastAsia="Times New Roman" w:hAnsi="Times New Roman" w:cs="Times New Roman"/>
                      <w:sz w:val="24"/>
                      <w:szCs w:val="24"/>
                      <w:lang w:eastAsia="ru-RU"/>
                    </w:rPr>
                  </w:pPr>
                </w:p>
                <w:p w:rsidR="00033F8C" w:rsidRPr="00B543AF" w:rsidRDefault="00033F8C" w:rsidP="00B543AF">
                  <w:pPr>
                    <w:spacing w:after="0" w:line="240" w:lineRule="auto"/>
                    <w:rPr>
                      <w:rFonts w:ascii="Times New Roman" w:eastAsia="Times New Roman" w:hAnsi="Times New Roman" w:cs="Times New Roman"/>
                      <w:sz w:val="24"/>
                      <w:szCs w:val="24"/>
                      <w:lang w:eastAsia="ru-RU"/>
                    </w:rPr>
                  </w:pPr>
                  <w:r w:rsidRPr="00B543AF">
                    <w:rPr>
                      <w:rFonts w:ascii="Times New Roman" w:eastAsia="Times New Roman" w:hAnsi="Times New Roman" w:cs="Times New Roman"/>
                      <w:b/>
                      <w:sz w:val="24"/>
                      <w:szCs w:val="24"/>
                      <w:lang w:eastAsia="ru-RU"/>
                    </w:rPr>
                    <w:t xml:space="preserve">Уметь:                                                           </w:t>
                  </w:r>
                  <w:r w:rsidRPr="00B543AF">
                    <w:rPr>
                      <w:rFonts w:ascii="Times New Roman" w:eastAsia="Times New Roman" w:hAnsi="Times New Roman" w:cs="Times New Roman"/>
                      <w:sz w:val="24"/>
                      <w:szCs w:val="24"/>
                      <w:lang w:eastAsia="ru-RU"/>
                    </w:rPr>
                    <w:t xml:space="preserve">  </w:t>
                  </w:r>
                  <w:r w:rsidRPr="00B543AF">
                    <w:rPr>
                      <w:rFonts w:ascii="Times New Roman" w:eastAsia="Times New Roman" w:hAnsi="Times New Roman" w:cs="Times New Roman"/>
                      <w:b/>
                      <w:sz w:val="24"/>
                      <w:szCs w:val="24"/>
                      <w:lang w:eastAsia="ru-RU"/>
                    </w:rPr>
                    <w:t>Уд 1</w:t>
                  </w:r>
                  <w:r w:rsidRPr="00B543AF">
                    <w:rPr>
                      <w:rFonts w:ascii="Times New Roman" w:eastAsia="Times New Roman" w:hAnsi="Times New Roman" w:cs="Times New Roman"/>
                      <w:sz w:val="24"/>
                      <w:szCs w:val="24"/>
                      <w:lang w:eastAsia="ru-RU"/>
                    </w:rPr>
                    <w:t xml:space="preserve"> использовать</w:t>
                  </w:r>
                </w:p>
                <w:p w:rsidR="00033F8C" w:rsidRPr="00B543AF" w:rsidRDefault="00033F8C" w:rsidP="00B543AF">
                  <w:pPr>
                    <w:spacing w:after="0" w:line="240" w:lineRule="auto"/>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знание русского языка в профессиональной деятельности,</w:t>
                  </w:r>
                </w:p>
                <w:p w:rsidR="00033F8C" w:rsidRPr="00B543AF" w:rsidRDefault="00033F8C" w:rsidP="00B543AF">
                  <w:pPr>
                    <w:spacing w:after="0" w:line="240" w:lineRule="auto"/>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социальной и профессиональной</w:t>
                  </w:r>
                </w:p>
                <w:p w:rsidR="00033F8C" w:rsidRPr="00B543AF" w:rsidRDefault="00033F8C" w:rsidP="00B543AF">
                  <w:pPr>
                    <w:spacing w:after="0" w:line="240" w:lineRule="auto"/>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коммуникации и межличностном общении;</w:t>
                  </w:r>
                </w:p>
                <w:p w:rsidR="00033F8C" w:rsidRPr="00B543AF" w:rsidRDefault="00033F8C" w:rsidP="00B543AF">
                  <w:pPr>
                    <w:shd w:val="clear" w:color="auto" w:fill="FFFFFF"/>
                    <w:spacing w:line="240" w:lineRule="auto"/>
                    <w:jc w:val="both"/>
                    <w:rPr>
                      <w:rFonts w:ascii="Times New Roman" w:eastAsia="Times New Roman" w:hAnsi="Times New Roman" w:cs="Times New Roman"/>
                      <w:color w:val="181818"/>
                      <w:sz w:val="24"/>
                      <w:szCs w:val="24"/>
                      <w:lang w:eastAsia="ru-RU"/>
                    </w:rPr>
                  </w:pPr>
                  <w:r w:rsidRPr="00B543AF">
                    <w:rPr>
                      <w:rFonts w:ascii="Times New Roman" w:eastAsia="Times New Roman" w:hAnsi="Times New Roman" w:cs="Times New Roman"/>
                      <w:b/>
                      <w:sz w:val="24"/>
                      <w:szCs w:val="24"/>
                      <w:lang w:eastAsia="ru-RU"/>
                    </w:rPr>
                    <w:t>Уд 2</w:t>
                  </w:r>
                  <w:r w:rsidRPr="00B543AF">
                    <w:rPr>
                      <w:rFonts w:ascii="Times New Roman" w:eastAsia="Times New Roman" w:hAnsi="Times New Roman" w:cs="Times New Roman"/>
                      <w:color w:val="181818"/>
                      <w:sz w:val="24"/>
                      <w:szCs w:val="24"/>
                      <w:lang w:eastAsia="ru-RU"/>
                    </w:rPr>
                    <w:t xml:space="preserve"> извлекать необходимую информацию из различных источников: учебно-научных текстов, справочной литературы, средств массовой информации, в том числе представленных в электронном виде на различных информационных носителях;</w:t>
                  </w:r>
                </w:p>
                <w:p w:rsidR="00033F8C" w:rsidRPr="00B543AF" w:rsidRDefault="00033F8C" w:rsidP="00B543AF">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B543AF">
                    <w:rPr>
                      <w:rFonts w:ascii="Times New Roman" w:eastAsia="Times New Roman" w:hAnsi="Times New Roman" w:cs="Times New Roman"/>
                      <w:b/>
                      <w:color w:val="181818"/>
                      <w:sz w:val="24"/>
                      <w:szCs w:val="24"/>
                      <w:lang w:eastAsia="ru-RU"/>
                    </w:rPr>
                    <w:t>Уд 3</w:t>
                  </w:r>
                  <w:r w:rsidRPr="00B543AF">
                    <w:rPr>
                      <w:rFonts w:ascii="Times New Roman" w:eastAsia="Times New Roman" w:hAnsi="Times New Roman" w:cs="Times New Roman"/>
                      <w:color w:val="181818"/>
                      <w:sz w:val="24"/>
                      <w:szCs w:val="24"/>
                      <w:lang w:eastAsia="ru-RU"/>
                    </w:rPr>
                    <w:t>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rsidR="00033F8C" w:rsidRPr="00B543AF" w:rsidRDefault="00033F8C" w:rsidP="00B543AF">
                  <w:pPr>
                    <w:spacing w:after="0" w:line="240" w:lineRule="auto"/>
                    <w:rPr>
                      <w:rFonts w:ascii="Times New Roman" w:eastAsia="Times New Roman" w:hAnsi="Times New Roman" w:cs="Times New Roman"/>
                      <w:sz w:val="24"/>
                      <w:szCs w:val="24"/>
                      <w:lang w:eastAsia="ru-RU"/>
                    </w:rPr>
                  </w:pPr>
                  <w:r w:rsidRPr="00B543AF">
                    <w:rPr>
                      <w:rFonts w:ascii="Times New Roman" w:eastAsia="Times New Roman" w:hAnsi="Times New Roman" w:cs="Times New Roman"/>
                      <w:b/>
                      <w:sz w:val="24"/>
                      <w:szCs w:val="24"/>
                      <w:lang w:eastAsia="ru-RU"/>
                    </w:rPr>
                    <w:t>Уд 4</w:t>
                  </w:r>
                  <w:r w:rsidRPr="00B543AF">
                    <w:rPr>
                      <w:rFonts w:ascii="Times New Roman" w:eastAsia="Times New Roman" w:hAnsi="Times New Roman" w:cs="Times New Roman"/>
                      <w:sz w:val="24"/>
                      <w:szCs w:val="24"/>
                      <w:lang w:eastAsia="ru-RU"/>
                    </w:rPr>
                    <w:t xml:space="preserve"> применять на практике </w:t>
                  </w:r>
                </w:p>
                <w:p w:rsidR="00033F8C" w:rsidRPr="00B543AF" w:rsidRDefault="00033F8C" w:rsidP="00B543AF">
                  <w:pPr>
                    <w:spacing w:after="0" w:line="240" w:lineRule="auto"/>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речевого общения основные орфоэпические, лексические, грамматические нормы современного русского литературного языка;</w:t>
                  </w:r>
                </w:p>
                <w:p w:rsidR="00033F8C" w:rsidRPr="00B543AF" w:rsidRDefault="00033F8C" w:rsidP="00B543AF">
                  <w:pPr>
                    <w:spacing w:after="0" w:line="240" w:lineRule="auto"/>
                    <w:rPr>
                      <w:rFonts w:ascii="Times New Roman" w:eastAsia="Times New Roman" w:hAnsi="Times New Roman" w:cs="Times New Roman"/>
                      <w:color w:val="000000"/>
                      <w:sz w:val="24"/>
                      <w:szCs w:val="24"/>
                      <w:shd w:val="clear" w:color="auto" w:fill="FFFFFF"/>
                      <w:lang w:eastAsia="ru-RU"/>
                    </w:rPr>
                  </w:pPr>
                  <w:r w:rsidRPr="00B543AF">
                    <w:rPr>
                      <w:rFonts w:ascii="Times New Roman" w:eastAsia="Times New Roman" w:hAnsi="Times New Roman" w:cs="Times New Roman"/>
                      <w:b/>
                      <w:sz w:val="24"/>
                      <w:szCs w:val="24"/>
                      <w:lang w:eastAsia="ru-RU"/>
                    </w:rPr>
                    <w:t xml:space="preserve">Уд 5 </w:t>
                  </w:r>
                  <w:r w:rsidRPr="00B543AF">
                    <w:rPr>
                      <w:rFonts w:ascii="Times New Roman" w:eastAsia="Times New Roman" w:hAnsi="Times New Roman" w:cs="Times New Roman"/>
                      <w:color w:val="000000"/>
                      <w:sz w:val="24"/>
                      <w:szCs w:val="24"/>
                      <w:shd w:val="clear" w:color="auto" w:fill="FFFFFF"/>
                      <w:lang w:eastAsia="ru-RU"/>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rsidR="00033F8C" w:rsidRPr="00B543AF" w:rsidRDefault="00033F8C" w:rsidP="00B543AF">
                  <w:pPr>
                    <w:spacing w:after="0" w:line="240" w:lineRule="auto"/>
                    <w:rPr>
                      <w:rFonts w:ascii="Times New Roman" w:eastAsia="Times New Roman" w:hAnsi="Times New Roman" w:cs="Times New Roman"/>
                      <w:color w:val="181818"/>
                      <w:sz w:val="24"/>
                      <w:szCs w:val="24"/>
                      <w:shd w:val="clear" w:color="auto" w:fill="FFFFFF"/>
                      <w:lang w:eastAsia="ru-RU"/>
                    </w:rPr>
                  </w:pPr>
                  <w:r w:rsidRPr="00B543AF">
                    <w:rPr>
                      <w:rFonts w:ascii="Times New Roman" w:eastAsia="Times New Roman" w:hAnsi="Times New Roman" w:cs="Times New Roman"/>
                      <w:b/>
                      <w:color w:val="181818"/>
                      <w:sz w:val="24"/>
                      <w:szCs w:val="24"/>
                      <w:shd w:val="clear" w:color="auto" w:fill="FFFFFF"/>
                      <w:lang w:eastAsia="ru-RU"/>
                    </w:rPr>
                    <w:t>Уд 7</w:t>
                  </w:r>
                  <w:r w:rsidRPr="00B543AF">
                    <w:rPr>
                      <w:rFonts w:ascii="Times New Roman" w:eastAsia="Times New Roman" w:hAnsi="Times New Roman" w:cs="Times New Roman"/>
                      <w:color w:val="181818"/>
                      <w:sz w:val="24"/>
                      <w:szCs w:val="24"/>
                      <w:shd w:val="clear" w:color="auto" w:fill="FFFFFF"/>
                      <w:lang w:eastAsia="ru-RU"/>
                    </w:rPr>
                    <w:t xml:space="preserve">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rsidR="00033F8C" w:rsidRPr="00B543AF" w:rsidRDefault="00033F8C" w:rsidP="00B543AF">
                  <w:pPr>
                    <w:spacing w:after="0" w:line="240" w:lineRule="auto"/>
                    <w:rPr>
                      <w:rFonts w:ascii="Times New Roman" w:eastAsia="Times New Roman" w:hAnsi="Times New Roman" w:cs="Times New Roman"/>
                      <w:color w:val="181818"/>
                      <w:sz w:val="24"/>
                      <w:szCs w:val="24"/>
                      <w:shd w:val="clear" w:color="auto" w:fill="FFFFFF"/>
                      <w:lang w:eastAsia="ru-RU"/>
                    </w:rPr>
                  </w:pPr>
                  <w:r w:rsidRPr="00B543AF">
                    <w:rPr>
                      <w:rFonts w:ascii="Times New Roman" w:eastAsia="Times New Roman" w:hAnsi="Times New Roman" w:cs="Times New Roman"/>
                      <w:b/>
                      <w:color w:val="181818"/>
                      <w:sz w:val="24"/>
                      <w:szCs w:val="24"/>
                      <w:shd w:val="clear" w:color="auto" w:fill="FFFFFF"/>
                      <w:lang w:eastAsia="ru-RU"/>
                    </w:rPr>
                    <w:t>Уд 8</w:t>
                  </w:r>
                  <w:r w:rsidRPr="00B543AF">
                    <w:rPr>
                      <w:rFonts w:ascii="Times New Roman" w:eastAsia="Times New Roman" w:hAnsi="Times New Roman" w:cs="Times New Roman"/>
                      <w:color w:val="181818"/>
                      <w:sz w:val="24"/>
                      <w:szCs w:val="24"/>
                      <w:shd w:val="clear" w:color="auto" w:fill="FFFFFF"/>
                      <w:lang w:eastAsia="ru-RU"/>
                    </w:rPr>
                    <w:t xml:space="preserve"> соблюдать в практике письма орфографические и пунктуационные нормы современного русского литературного языка;</w:t>
                  </w:r>
                </w:p>
                <w:p w:rsidR="00033F8C" w:rsidRPr="00B543AF" w:rsidRDefault="00033F8C" w:rsidP="00B543AF">
                  <w:pPr>
                    <w:spacing w:after="0" w:line="240" w:lineRule="auto"/>
                    <w:ind w:left="34"/>
                    <w:rPr>
                      <w:rFonts w:ascii="Times New Roman" w:eastAsia="Times New Roman" w:hAnsi="Times New Roman" w:cs="Times New Roman"/>
                      <w:sz w:val="24"/>
                      <w:szCs w:val="24"/>
                      <w:lang w:eastAsia="ru-RU"/>
                    </w:rPr>
                  </w:pPr>
                  <w:r w:rsidRPr="00B543AF">
                    <w:rPr>
                      <w:rFonts w:ascii="Times New Roman" w:eastAsia="Times New Roman" w:hAnsi="Times New Roman" w:cs="Times New Roman"/>
                      <w:b/>
                      <w:color w:val="181818"/>
                      <w:sz w:val="24"/>
                      <w:szCs w:val="24"/>
                      <w:shd w:val="clear" w:color="auto" w:fill="FFFFFF"/>
                      <w:lang w:eastAsia="ru-RU"/>
                    </w:rPr>
                    <w:t>Уд 9</w:t>
                  </w:r>
                  <w:r w:rsidRPr="00B543AF">
                    <w:rPr>
                      <w:rFonts w:ascii="Times New Roman" w:eastAsia="Times New Roman" w:hAnsi="Times New Roman" w:cs="Times New Roman"/>
                      <w:color w:val="181818"/>
                      <w:sz w:val="24"/>
                      <w:szCs w:val="24"/>
                      <w:shd w:val="clear" w:color="auto" w:fill="FFFFFF"/>
                      <w:lang w:eastAsia="ru-RU"/>
                    </w:rPr>
                    <w:t xml:space="preserve"> создавать тексты в устной и письменной форме, различать элементы нормированной и ненормированной речи, редактировать собственные тексты и тексты других авторов.</w:t>
                  </w:r>
                </w:p>
              </w:tc>
            </w:tr>
          </w:tbl>
          <w:p w:rsidR="00033F8C" w:rsidRPr="00B543AF" w:rsidRDefault="00033F8C" w:rsidP="00B543AF">
            <w:pPr>
              <w:spacing w:line="240" w:lineRule="auto"/>
              <w:rPr>
                <w:rFonts w:ascii="Times New Roman" w:eastAsia="Times New Roman" w:hAnsi="Times New Roman" w:cs="Times New Roman"/>
                <w:bCs/>
                <w:sz w:val="24"/>
                <w:szCs w:val="24"/>
                <w:lang w:eastAsia="ru-RU"/>
              </w:rPr>
            </w:pPr>
          </w:p>
        </w:tc>
        <w:tc>
          <w:tcPr>
            <w:tcW w:w="1482" w:type="pct"/>
            <w:vMerge w:val="restart"/>
            <w:tcBorders>
              <w:top w:val="single" w:sz="4" w:space="0" w:color="auto"/>
              <w:left w:val="single" w:sz="4" w:space="0" w:color="auto"/>
              <w:bottom w:val="single" w:sz="4" w:space="0" w:color="auto"/>
              <w:right w:val="single" w:sz="4" w:space="0" w:color="auto"/>
            </w:tcBorders>
          </w:tcPr>
          <w:p w:rsidR="00033F8C" w:rsidRPr="00B543AF" w:rsidRDefault="00033F8C" w:rsidP="00B543AF">
            <w:pPr>
              <w:spacing w:line="240" w:lineRule="auto"/>
              <w:rPr>
                <w:rFonts w:ascii="Times New Roman" w:eastAsia="Times New Roman" w:hAnsi="Times New Roman" w:cs="Times New Roman"/>
                <w:sz w:val="24"/>
                <w:szCs w:val="24"/>
                <w:lang w:eastAsia="ru-RU"/>
              </w:rPr>
            </w:pPr>
            <w:r w:rsidRPr="00B543AF">
              <w:rPr>
                <w:rFonts w:ascii="Times New Roman" w:eastAsia="Times New Roman" w:hAnsi="Times New Roman" w:cs="Times New Roman"/>
                <w:bCs/>
                <w:sz w:val="24"/>
                <w:szCs w:val="24"/>
                <w:lang w:eastAsia="ru-RU"/>
              </w:rPr>
              <w:t>-</w:t>
            </w:r>
            <w:r w:rsidRPr="00B543AF">
              <w:rPr>
                <w:rFonts w:ascii="Times New Roman" w:eastAsia="Times New Roman" w:hAnsi="Times New Roman" w:cs="Times New Roman"/>
                <w:sz w:val="24"/>
                <w:szCs w:val="24"/>
                <w:lang w:eastAsia="ru-RU"/>
              </w:rPr>
              <w:t xml:space="preserve"> полно излагает изученный материал, дает правильные определения языковых понятий; </w:t>
            </w:r>
          </w:p>
          <w:p w:rsidR="00033F8C" w:rsidRPr="00B543AF" w:rsidRDefault="00033F8C" w:rsidP="00B543AF">
            <w:pPr>
              <w:spacing w:line="240" w:lineRule="auto"/>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 xml:space="preserve">-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w:t>
            </w:r>
          </w:p>
          <w:p w:rsidR="00033F8C" w:rsidRPr="00B543AF" w:rsidRDefault="00033F8C" w:rsidP="00B543AF">
            <w:pPr>
              <w:spacing w:line="240" w:lineRule="auto"/>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sz w:val="24"/>
                <w:szCs w:val="24"/>
                <w:lang w:eastAsia="ru-RU"/>
              </w:rPr>
              <w:t>- излагает материал последовательно и правильно с точки зрения норм литературного языка;</w:t>
            </w:r>
          </w:p>
          <w:p w:rsidR="00033F8C" w:rsidRPr="00B543AF" w:rsidRDefault="00033F8C" w:rsidP="00B543AF">
            <w:pPr>
              <w:spacing w:line="240" w:lineRule="auto"/>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-грамотно воспроизводит и подбирает примеры о роли науки;</w:t>
            </w:r>
          </w:p>
          <w:p w:rsidR="00033F8C" w:rsidRPr="00B543AF" w:rsidRDefault="00033F8C" w:rsidP="00B543AF">
            <w:pPr>
              <w:spacing w:line="240" w:lineRule="auto"/>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-четкость и правильность ответов на вопросы;</w:t>
            </w:r>
          </w:p>
          <w:p w:rsidR="00033F8C" w:rsidRPr="00B543AF" w:rsidRDefault="00033F8C" w:rsidP="00B543AF">
            <w:pPr>
              <w:spacing w:line="240" w:lineRule="auto"/>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-дает оценку состояния отрасли, делает выводы о перспективах ее развития.</w:t>
            </w: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sz w:val="24"/>
                <w:szCs w:val="24"/>
                <w:lang w:eastAsia="ru-RU"/>
              </w:rPr>
            </w:pPr>
            <w:r w:rsidRPr="00B543AF">
              <w:rPr>
                <w:rFonts w:ascii="Times New Roman" w:eastAsia="Times New Roman" w:hAnsi="Times New Roman" w:cs="Times New Roman"/>
                <w:bCs/>
                <w:sz w:val="24"/>
                <w:szCs w:val="24"/>
                <w:lang w:eastAsia="ru-RU"/>
              </w:rPr>
              <w:t>-</w:t>
            </w:r>
            <w:r w:rsidRPr="00B543AF">
              <w:rPr>
                <w:rFonts w:ascii="Times New Roman" w:eastAsia="Times New Roman" w:hAnsi="Times New Roman" w:cs="Times New Roman"/>
                <w:sz w:val="24"/>
                <w:szCs w:val="24"/>
                <w:lang w:eastAsia="ru-RU"/>
              </w:rPr>
              <w:t xml:space="preserve"> полно излагает изученный материал, дает правильные определения языковых понятий; </w:t>
            </w:r>
          </w:p>
          <w:p w:rsidR="00033F8C" w:rsidRPr="00B543AF" w:rsidRDefault="00033F8C" w:rsidP="00B543AF">
            <w:pPr>
              <w:spacing w:line="240" w:lineRule="auto"/>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 xml:space="preserve">-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w:t>
            </w:r>
          </w:p>
          <w:p w:rsidR="00033F8C" w:rsidRPr="00B543AF" w:rsidRDefault="00033F8C" w:rsidP="00B543AF">
            <w:pPr>
              <w:spacing w:line="240" w:lineRule="auto"/>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sz w:val="24"/>
                <w:szCs w:val="24"/>
                <w:lang w:eastAsia="ru-RU"/>
              </w:rPr>
              <w:t>- излагает материал последовательно и правильно с точки зрения норм литературного языка;</w:t>
            </w:r>
          </w:p>
          <w:p w:rsidR="00033F8C" w:rsidRPr="00B543AF" w:rsidRDefault="00033F8C" w:rsidP="00B543AF">
            <w:pPr>
              <w:spacing w:line="240" w:lineRule="auto"/>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-грамотно воспроизводит и подбирает примеры о роли науки;</w:t>
            </w:r>
          </w:p>
          <w:p w:rsidR="00033F8C" w:rsidRPr="00B543AF" w:rsidRDefault="00033F8C" w:rsidP="00B543AF">
            <w:pPr>
              <w:spacing w:line="240" w:lineRule="auto"/>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-четкость и правильность ответов на вопросы;</w:t>
            </w:r>
          </w:p>
          <w:p w:rsidR="00033F8C" w:rsidRPr="00B543AF" w:rsidRDefault="00033F8C" w:rsidP="00B543AF">
            <w:pPr>
              <w:spacing w:line="240" w:lineRule="auto"/>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-дает оценку состояния отрасли, делает выводы о перспективах ее развития.</w:t>
            </w: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tc>
        <w:tc>
          <w:tcPr>
            <w:tcW w:w="1462" w:type="pct"/>
            <w:tcBorders>
              <w:top w:val="single" w:sz="4" w:space="0" w:color="auto"/>
              <w:left w:val="single" w:sz="4" w:space="0" w:color="auto"/>
              <w:bottom w:val="nil"/>
              <w:right w:val="single" w:sz="4" w:space="0" w:color="auto"/>
            </w:tcBorders>
          </w:tcPr>
          <w:p w:rsidR="00033F8C" w:rsidRPr="00B543AF" w:rsidRDefault="00033F8C" w:rsidP="00B543AF">
            <w:pPr>
              <w:spacing w:line="240" w:lineRule="auto"/>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 устный опрос;</w:t>
            </w:r>
          </w:p>
          <w:p w:rsidR="00033F8C" w:rsidRPr="00B543AF" w:rsidRDefault="00033F8C" w:rsidP="00B543AF">
            <w:pPr>
              <w:spacing w:line="240" w:lineRule="auto"/>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 выполнение тестовых заданий;</w:t>
            </w:r>
          </w:p>
          <w:p w:rsidR="00033F8C" w:rsidRPr="00B543AF" w:rsidRDefault="00033F8C" w:rsidP="00B543AF">
            <w:pPr>
              <w:spacing w:line="240" w:lineRule="auto"/>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 выполнение индивидуальных заданий;</w:t>
            </w:r>
          </w:p>
          <w:p w:rsidR="00033F8C" w:rsidRPr="00B543AF" w:rsidRDefault="00033F8C" w:rsidP="00B543AF">
            <w:pPr>
              <w:spacing w:line="240" w:lineRule="auto"/>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 фронтальный опрос;</w:t>
            </w:r>
          </w:p>
          <w:p w:rsidR="00033F8C" w:rsidRPr="00B543AF" w:rsidRDefault="00033F8C" w:rsidP="00B543AF">
            <w:pPr>
              <w:spacing w:line="240" w:lineRule="auto"/>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 проверка отчётов по практическим работам;</w:t>
            </w:r>
          </w:p>
          <w:p w:rsidR="00033F8C" w:rsidRPr="00B543AF" w:rsidRDefault="00033F8C" w:rsidP="00B543AF">
            <w:pPr>
              <w:spacing w:line="240" w:lineRule="auto"/>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 дифференцированный зачёт.</w:t>
            </w: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 устный опрос;</w:t>
            </w:r>
          </w:p>
          <w:p w:rsidR="00033F8C" w:rsidRPr="00B543AF" w:rsidRDefault="00033F8C" w:rsidP="00B543AF">
            <w:pPr>
              <w:spacing w:line="240" w:lineRule="auto"/>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 выполнение тестовых заданий;</w:t>
            </w:r>
          </w:p>
          <w:p w:rsidR="00033F8C" w:rsidRPr="00B543AF" w:rsidRDefault="00033F8C" w:rsidP="00B543AF">
            <w:pPr>
              <w:spacing w:line="240" w:lineRule="auto"/>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 выполнение индивидуальных заданий;</w:t>
            </w:r>
          </w:p>
          <w:p w:rsidR="00033F8C" w:rsidRPr="00B543AF" w:rsidRDefault="00033F8C" w:rsidP="00B543AF">
            <w:pPr>
              <w:spacing w:line="240" w:lineRule="auto"/>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 фронтальный опрос;</w:t>
            </w:r>
          </w:p>
          <w:p w:rsidR="00033F8C" w:rsidRPr="00B543AF" w:rsidRDefault="00033F8C" w:rsidP="00B543AF">
            <w:pPr>
              <w:spacing w:line="240" w:lineRule="auto"/>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 проверка отчётов по практическим работам;</w:t>
            </w:r>
          </w:p>
          <w:p w:rsidR="00033F8C" w:rsidRPr="00B543AF" w:rsidRDefault="00033F8C" w:rsidP="00B543AF">
            <w:pPr>
              <w:spacing w:line="240" w:lineRule="auto"/>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 дифференцированный зачёт.</w:t>
            </w: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p w:rsidR="00033F8C" w:rsidRPr="00B543AF" w:rsidRDefault="00033F8C" w:rsidP="00B543AF">
            <w:pPr>
              <w:spacing w:line="240" w:lineRule="auto"/>
              <w:rPr>
                <w:rFonts w:ascii="Times New Roman" w:eastAsia="Times New Roman" w:hAnsi="Times New Roman" w:cs="Times New Roman"/>
                <w:bCs/>
                <w:sz w:val="24"/>
                <w:szCs w:val="24"/>
                <w:lang w:eastAsia="ru-RU"/>
              </w:rPr>
            </w:pPr>
          </w:p>
        </w:tc>
      </w:tr>
      <w:tr w:rsidR="00033F8C" w:rsidRPr="00B543AF" w:rsidTr="006D5CBA">
        <w:trPr>
          <w:trHeight w:val="896"/>
        </w:trPr>
        <w:tc>
          <w:tcPr>
            <w:tcW w:w="0" w:type="auto"/>
            <w:vMerge/>
            <w:tcBorders>
              <w:top w:val="single" w:sz="4" w:space="0" w:color="auto"/>
              <w:left w:val="single" w:sz="4" w:space="0" w:color="auto"/>
              <w:bottom w:val="single" w:sz="4" w:space="0" w:color="auto"/>
              <w:right w:val="single" w:sz="4" w:space="0" w:color="auto"/>
            </w:tcBorders>
            <w:vAlign w:val="center"/>
            <w:hideMark/>
          </w:tcPr>
          <w:p w:rsidR="00033F8C" w:rsidRPr="00B543AF" w:rsidRDefault="00033F8C" w:rsidP="00B543AF">
            <w:pPr>
              <w:spacing w:after="0" w:line="240" w:lineRule="auto"/>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33F8C" w:rsidRPr="00B543AF" w:rsidRDefault="00033F8C" w:rsidP="00B543AF">
            <w:pPr>
              <w:spacing w:after="0" w:line="240" w:lineRule="auto"/>
              <w:rPr>
                <w:rFonts w:ascii="Times New Roman" w:eastAsia="Times New Roman" w:hAnsi="Times New Roman" w:cs="Times New Roman"/>
                <w:bCs/>
                <w:sz w:val="24"/>
                <w:szCs w:val="24"/>
                <w:lang w:eastAsia="ru-RU"/>
              </w:rPr>
            </w:pPr>
          </w:p>
        </w:tc>
        <w:tc>
          <w:tcPr>
            <w:tcW w:w="1462" w:type="pct"/>
            <w:tcBorders>
              <w:top w:val="nil"/>
              <w:left w:val="single" w:sz="4" w:space="0" w:color="auto"/>
              <w:bottom w:val="single" w:sz="4" w:space="0" w:color="auto"/>
              <w:right w:val="single" w:sz="4" w:space="0" w:color="auto"/>
            </w:tcBorders>
          </w:tcPr>
          <w:p w:rsidR="00033F8C" w:rsidRPr="00B543AF" w:rsidRDefault="00033F8C" w:rsidP="00B543AF">
            <w:pPr>
              <w:spacing w:line="240" w:lineRule="auto"/>
              <w:rPr>
                <w:rFonts w:ascii="Times New Roman" w:eastAsia="Times New Roman" w:hAnsi="Times New Roman" w:cs="Times New Roman"/>
                <w:bCs/>
                <w:sz w:val="24"/>
                <w:szCs w:val="24"/>
                <w:lang w:eastAsia="ru-RU"/>
              </w:rPr>
            </w:pPr>
          </w:p>
        </w:tc>
      </w:tr>
    </w:tbl>
    <w:p w:rsidR="00033F8C" w:rsidRPr="00033F8C" w:rsidRDefault="00033F8C" w:rsidP="00033F8C">
      <w:pPr>
        <w:rPr>
          <w:rFonts w:ascii="Calibri" w:eastAsia="Times New Roman" w:hAnsi="Calibri" w:cs="Times New Roman"/>
          <w:lang w:eastAsia="ru-RU"/>
        </w:rPr>
      </w:pPr>
    </w:p>
    <w:p w:rsidR="00033F8C" w:rsidRPr="00033F8C" w:rsidRDefault="00033F8C" w:rsidP="00033F8C">
      <w:pPr>
        <w:rPr>
          <w:rFonts w:ascii="Calibri" w:eastAsia="Times New Roman" w:hAnsi="Calibri" w:cs="Times New Roman"/>
          <w:lang w:eastAsia="ru-RU"/>
        </w:rPr>
      </w:pPr>
    </w:p>
    <w:p w:rsidR="00B543AF" w:rsidRDefault="00B543AF" w:rsidP="000227A7">
      <w:pPr>
        <w:jc w:val="right"/>
        <w:sectPr w:rsidR="00B543AF" w:rsidSect="000227A7">
          <w:pgSz w:w="11906" w:h="16838"/>
          <w:pgMar w:top="1134" w:right="850" w:bottom="284" w:left="1701" w:header="708" w:footer="708" w:gutter="0"/>
          <w:cols w:space="720"/>
          <w:docGrid w:linePitch="299"/>
        </w:sectPr>
      </w:pPr>
    </w:p>
    <w:p w:rsidR="000227A7" w:rsidRPr="00B543AF" w:rsidRDefault="000227A7" w:rsidP="00B543AF">
      <w:pPr>
        <w:spacing w:after="0"/>
        <w:jc w:val="right"/>
        <w:outlineLvl w:val="1"/>
        <w:rPr>
          <w:rFonts w:ascii="Times New Roman" w:eastAsia="Times New Roman" w:hAnsi="Times New Roman" w:cs="Times New Roman"/>
          <w:b/>
          <w:bCs/>
          <w:sz w:val="24"/>
          <w:szCs w:val="24"/>
          <w:lang w:eastAsia="ru-RU"/>
        </w:rPr>
      </w:pPr>
      <w:r w:rsidRPr="00B543AF">
        <w:rPr>
          <w:rFonts w:ascii="Times New Roman" w:eastAsia="Times New Roman" w:hAnsi="Times New Roman" w:cs="Times New Roman"/>
          <w:b/>
          <w:bCs/>
          <w:sz w:val="24"/>
          <w:szCs w:val="24"/>
          <w:lang w:eastAsia="ru-RU"/>
        </w:rPr>
        <w:t>Приложение 3.</w:t>
      </w:r>
      <w:r w:rsidR="00B543AF" w:rsidRPr="00B543AF">
        <w:rPr>
          <w:rFonts w:ascii="Times New Roman" w:eastAsia="Times New Roman" w:hAnsi="Times New Roman" w:cs="Times New Roman"/>
          <w:b/>
          <w:bCs/>
          <w:sz w:val="24"/>
          <w:szCs w:val="24"/>
          <w:lang w:eastAsia="ru-RU"/>
        </w:rPr>
        <w:t>7</w:t>
      </w:r>
    </w:p>
    <w:p w:rsidR="000227A7" w:rsidRPr="00B543AF" w:rsidRDefault="000227A7" w:rsidP="00B543AF">
      <w:pPr>
        <w:spacing w:after="0"/>
        <w:jc w:val="right"/>
        <w:rPr>
          <w:rFonts w:ascii="Times New Roman" w:eastAsia="Times New Roman" w:hAnsi="Times New Roman" w:cs="Times New Roman"/>
          <w:bCs/>
          <w:sz w:val="24"/>
          <w:szCs w:val="24"/>
          <w:lang w:eastAsia="ru-RU"/>
        </w:rPr>
      </w:pPr>
      <w:r w:rsidRPr="00B543AF">
        <w:rPr>
          <w:rFonts w:ascii="Times New Roman" w:eastAsia="Times New Roman" w:hAnsi="Times New Roman" w:cs="Times New Roman"/>
          <w:bCs/>
          <w:sz w:val="24"/>
          <w:szCs w:val="24"/>
          <w:lang w:eastAsia="ru-RU"/>
        </w:rPr>
        <w:t>к ПООП-П по специальности</w:t>
      </w:r>
    </w:p>
    <w:p w:rsidR="000227A7" w:rsidRPr="00B543AF" w:rsidRDefault="000227A7" w:rsidP="00B543AF">
      <w:pPr>
        <w:spacing w:after="0"/>
        <w:jc w:val="right"/>
        <w:rPr>
          <w:rFonts w:ascii="Times New Roman" w:eastAsia="Times New Roman" w:hAnsi="Times New Roman" w:cs="Times New Roman"/>
          <w:b/>
          <w:i/>
          <w:sz w:val="24"/>
          <w:szCs w:val="24"/>
          <w:lang w:eastAsia="ru-RU"/>
        </w:rPr>
      </w:pPr>
      <w:r w:rsidRPr="00B543AF">
        <w:rPr>
          <w:rFonts w:ascii="Times New Roman" w:eastAsia="Times New Roman" w:hAnsi="Times New Roman" w:cs="Times New Roman"/>
          <w:b/>
          <w:bCs/>
          <w:sz w:val="24"/>
          <w:szCs w:val="24"/>
          <w:lang w:eastAsia="ru-RU"/>
        </w:rPr>
        <w:t>35.02.05 Агрономия</w:t>
      </w:r>
      <w:r w:rsidRPr="00B543AF">
        <w:rPr>
          <w:rFonts w:ascii="Times New Roman" w:eastAsia="Times New Roman" w:hAnsi="Times New Roman" w:cs="Times New Roman"/>
          <w:b/>
          <w:i/>
          <w:sz w:val="24"/>
          <w:szCs w:val="24"/>
          <w:lang w:eastAsia="ru-RU"/>
        </w:rPr>
        <w:t xml:space="preserve"> </w:t>
      </w:r>
    </w:p>
    <w:p w:rsidR="000227A7" w:rsidRPr="00B543AF" w:rsidRDefault="000227A7" w:rsidP="00B543AF">
      <w:pPr>
        <w:spacing w:after="0"/>
        <w:jc w:val="center"/>
        <w:rPr>
          <w:rFonts w:ascii="Times New Roman" w:eastAsia="Times New Roman" w:hAnsi="Times New Roman" w:cs="Times New Roman"/>
          <w:b/>
          <w:i/>
          <w:sz w:val="24"/>
          <w:szCs w:val="24"/>
          <w:lang w:eastAsia="ru-RU"/>
        </w:rPr>
      </w:pPr>
    </w:p>
    <w:p w:rsidR="000227A7" w:rsidRPr="00B543AF" w:rsidRDefault="000227A7" w:rsidP="00B543AF">
      <w:pPr>
        <w:spacing w:after="0"/>
        <w:jc w:val="center"/>
        <w:rPr>
          <w:rFonts w:ascii="Times New Roman" w:eastAsia="Times New Roman" w:hAnsi="Times New Roman" w:cs="Times New Roman"/>
          <w:b/>
          <w:i/>
          <w:sz w:val="24"/>
          <w:szCs w:val="24"/>
          <w:lang w:eastAsia="ru-RU"/>
        </w:rPr>
      </w:pPr>
    </w:p>
    <w:p w:rsidR="000227A7" w:rsidRPr="00B543AF" w:rsidRDefault="000227A7" w:rsidP="00B543AF">
      <w:pPr>
        <w:spacing w:after="0"/>
        <w:jc w:val="center"/>
        <w:rPr>
          <w:rFonts w:ascii="Times New Roman" w:eastAsia="Times New Roman" w:hAnsi="Times New Roman" w:cs="Times New Roman"/>
          <w:b/>
          <w:i/>
          <w:sz w:val="24"/>
          <w:szCs w:val="24"/>
          <w:lang w:eastAsia="ru-RU"/>
        </w:rPr>
      </w:pPr>
    </w:p>
    <w:p w:rsidR="000227A7" w:rsidRPr="00B543AF" w:rsidRDefault="000227A7" w:rsidP="00B543AF">
      <w:pPr>
        <w:spacing w:after="0"/>
        <w:jc w:val="center"/>
        <w:rPr>
          <w:rFonts w:ascii="Times New Roman" w:eastAsia="Times New Roman" w:hAnsi="Times New Roman" w:cs="Times New Roman"/>
          <w:b/>
          <w:i/>
          <w:sz w:val="24"/>
          <w:szCs w:val="24"/>
          <w:lang w:eastAsia="ru-RU"/>
        </w:rPr>
      </w:pPr>
    </w:p>
    <w:p w:rsidR="000227A7" w:rsidRPr="00B543AF" w:rsidRDefault="000227A7" w:rsidP="00B543AF">
      <w:pPr>
        <w:spacing w:after="0"/>
        <w:jc w:val="center"/>
        <w:rPr>
          <w:rFonts w:ascii="Times New Roman" w:eastAsia="Times New Roman" w:hAnsi="Times New Roman" w:cs="Times New Roman"/>
          <w:b/>
          <w:i/>
          <w:sz w:val="24"/>
          <w:szCs w:val="24"/>
          <w:lang w:eastAsia="ru-RU"/>
        </w:rPr>
      </w:pPr>
    </w:p>
    <w:p w:rsidR="000227A7" w:rsidRPr="00B543AF" w:rsidRDefault="000227A7" w:rsidP="00B543AF">
      <w:pPr>
        <w:spacing w:after="0"/>
        <w:jc w:val="center"/>
        <w:rPr>
          <w:rFonts w:ascii="Times New Roman" w:eastAsia="Times New Roman" w:hAnsi="Times New Roman" w:cs="Times New Roman"/>
          <w:b/>
          <w:i/>
          <w:sz w:val="24"/>
          <w:szCs w:val="24"/>
          <w:lang w:eastAsia="ru-RU"/>
        </w:rPr>
      </w:pPr>
    </w:p>
    <w:p w:rsidR="000227A7" w:rsidRPr="00B543AF" w:rsidRDefault="000227A7" w:rsidP="00B543AF">
      <w:pPr>
        <w:spacing w:after="0"/>
        <w:jc w:val="center"/>
        <w:rPr>
          <w:rFonts w:ascii="Times New Roman" w:eastAsia="Times New Roman" w:hAnsi="Times New Roman" w:cs="Times New Roman"/>
          <w:b/>
          <w:i/>
          <w:sz w:val="24"/>
          <w:szCs w:val="24"/>
          <w:lang w:eastAsia="ru-RU"/>
        </w:rPr>
      </w:pPr>
    </w:p>
    <w:p w:rsidR="000227A7" w:rsidRDefault="000227A7" w:rsidP="00B543AF">
      <w:pPr>
        <w:spacing w:after="0"/>
        <w:jc w:val="center"/>
        <w:rPr>
          <w:rFonts w:ascii="Times New Roman" w:eastAsia="Times New Roman" w:hAnsi="Times New Roman" w:cs="Times New Roman"/>
          <w:b/>
          <w:sz w:val="24"/>
          <w:szCs w:val="24"/>
          <w:lang w:eastAsia="ru-RU"/>
        </w:rPr>
      </w:pPr>
      <w:r w:rsidRPr="00B543AF">
        <w:rPr>
          <w:rFonts w:ascii="Times New Roman" w:eastAsia="Times New Roman" w:hAnsi="Times New Roman" w:cs="Times New Roman"/>
          <w:b/>
          <w:sz w:val="24"/>
          <w:szCs w:val="24"/>
          <w:lang w:eastAsia="ru-RU"/>
        </w:rPr>
        <w:t>РАБОЧАЯ ПРОГРАММА УЧЕБНОЙ ДИСЦИПЛИНЫ</w:t>
      </w:r>
    </w:p>
    <w:p w:rsidR="00B543AF" w:rsidRPr="00B543AF" w:rsidRDefault="00B543AF" w:rsidP="00B543AF">
      <w:pPr>
        <w:spacing w:after="0"/>
        <w:jc w:val="center"/>
        <w:rPr>
          <w:rFonts w:ascii="Times New Roman" w:eastAsia="Times New Roman" w:hAnsi="Times New Roman" w:cs="Times New Roman"/>
          <w:b/>
          <w:sz w:val="24"/>
          <w:szCs w:val="24"/>
          <w:lang w:eastAsia="ru-RU"/>
        </w:rPr>
      </w:pPr>
    </w:p>
    <w:p w:rsidR="000227A7" w:rsidRPr="00B543AF" w:rsidRDefault="00B543AF" w:rsidP="00B543AF">
      <w:pPr>
        <w:spacing w:after="0"/>
        <w:jc w:val="center"/>
        <w:rPr>
          <w:rFonts w:ascii="Times New Roman" w:eastAsia="Times New Roman" w:hAnsi="Times New Roman" w:cs="Times New Roman"/>
          <w:b/>
          <w:iCs/>
          <w:sz w:val="24"/>
          <w:szCs w:val="24"/>
          <w:lang w:eastAsia="ru-RU"/>
        </w:rPr>
      </w:pPr>
      <w:r w:rsidRPr="00B543AF">
        <w:rPr>
          <w:rFonts w:ascii="Times New Roman" w:eastAsia="Times New Roman" w:hAnsi="Times New Roman" w:cs="Times New Roman"/>
          <w:b/>
          <w:sz w:val="24"/>
          <w:szCs w:val="24"/>
          <w:lang w:eastAsia="ru-RU"/>
        </w:rPr>
        <w:t>«</w:t>
      </w:r>
      <w:r w:rsidR="000227A7" w:rsidRPr="00B543AF">
        <w:rPr>
          <w:rFonts w:ascii="Times New Roman" w:eastAsia="Times New Roman" w:hAnsi="Times New Roman" w:cs="Times New Roman"/>
          <w:b/>
          <w:sz w:val="24"/>
          <w:szCs w:val="24"/>
          <w:lang w:eastAsia="ru-RU"/>
        </w:rPr>
        <w:t>ЕН</w:t>
      </w:r>
      <w:r w:rsidR="00256B3A" w:rsidRPr="00B543AF">
        <w:rPr>
          <w:rFonts w:ascii="Times New Roman" w:eastAsia="Times New Roman" w:hAnsi="Times New Roman" w:cs="Times New Roman"/>
          <w:b/>
          <w:sz w:val="24"/>
          <w:szCs w:val="24"/>
          <w:lang w:eastAsia="ru-RU"/>
        </w:rPr>
        <w:t xml:space="preserve">.01 </w:t>
      </w:r>
      <w:r w:rsidR="000227A7" w:rsidRPr="00B543AF">
        <w:rPr>
          <w:rFonts w:ascii="Times New Roman" w:eastAsia="Times New Roman" w:hAnsi="Times New Roman" w:cs="Times New Roman"/>
          <w:b/>
          <w:sz w:val="24"/>
          <w:szCs w:val="24"/>
          <w:lang w:eastAsia="ru-RU"/>
        </w:rPr>
        <w:t>Экологические основы природопользования</w:t>
      </w:r>
      <w:r w:rsidRPr="00B543AF">
        <w:rPr>
          <w:rFonts w:ascii="Times New Roman" w:eastAsia="Times New Roman" w:hAnsi="Times New Roman" w:cs="Times New Roman"/>
          <w:b/>
          <w:sz w:val="24"/>
          <w:szCs w:val="24"/>
          <w:lang w:eastAsia="ru-RU"/>
        </w:rPr>
        <w:t>»</w:t>
      </w:r>
    </w:p>
    <w:p w:rsidR="000227A7" w:rsidRPr="00B543AF" w:rsidRDefault="000227A7" w:rsidP="000227A7">
      <w:pPr>
        <w:jc w:val="center"/>
        <w:rPr>
          <w:rFonts w:ascii="Times New Roman" w:eastAsia="Times New Roman" w:hAnsi="Times New Roman" w:cs="Times New Roman"/>
          <w:b/>
          <w:i/>
          <w:sz w:val="24"/>
          <w:szCs w:val="24"/>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rPr>
          <w:rFonts w:ascii="Times New Roman" w:eastAsia="Times New Roman" w:hAnsi="Times New Roman" w:cs="Times New Roman"/>
          <w:b/>
          <w:i/>
          <w:lang w:eastAsia="ru-RU"/>
        </w:rPr>
      </w:pPr>
    </w:p>
    <w:p w:rsidR="000227A7" w:rsidRPr="000227A7" w:rsidRDefault="000227A7" w:rsidP="000227A7">
      <w:pPr>
        <w:jc w:val="center"/>
        <w:rPr>
          <w:rFonts w:ascii="Times New Roman" w:eastAsia="Times New Roman" w:hAnsi="Times New Roman" w:cs="Times New Roman"/>
          <w:b/>
          <w:bCs/>
          <w:iCs/>
          <w:sz w:val="24"/>
          <w:szCs w:val="24"/>
          <w:lang w:eastAsia="ru-RU"/>
        </w:rPr>
      </w:pPr>
    </w:p>
    <w:p w:rsidR="000227A7" w:rsidRPr="000227A7" w:rsidRDefault="000227A7" w:rsidP="000227A7">
      <w:pPr>
        <w:jc w:val="center"/>
        <w:rPr>
          <w:rFonts w:ascii="Times New Roman" w:eastAsia="Times New Roman" w:hAnsi="Times New Roman" w:cs="Times New Roman"/>
          <w:b/>
          <w:bCs/>
          <w:iCs/>
          <w:sz w:val="24"/>
          <w:szCs w:val="24"/>
          <w:lang w:eastAsia="ru-RU"/>
        </w:rPr>
      </w:pPr>
    </w:p>
    <w:p w:rsidR="000227A7" w:rsidRPr="000227A7" w:rsidRDefault="000227A7" w:rsidP="000227A7">
      <w:pPr>
        <w:jc w:val="center"/>
        <w:rPr>
          <w:rFonts w:ascii="Times New Roman" w:eastAsia="Times New Roman" w:hAnsi="Times New Roman" w:cs="Times New Roman"/>
          <w:b/>
          <w:bCs/>
          <w:iCs/>
          <w:sz w:val="24"/>
          <w:szCs w:val="24"/>
          <w:lang w:eastAsia="ru-RU"/>
        </w:rPr>
      </w:pPr>
    </w:p>
    <w:p w:rsidR="000227A7" w:rsidRPr="000227A7" w:rsidRDefault="000227A7" w:rsidP="000227A7">
      <w:pPr>
        <w:jc w:val="center"/>
        <w:rPr>
          <w:rFonts w:ascii="Times New Roman" w:eastAsia="Times New Roman" w:hAnsi="Times New Roman" w:cs="Times New Roman"/>
          <w:b/>
          <w:i/>
          <w:sz w:val="24"/>
          <w:szCs w:val="24"/>
          <w:lang w:eastAsia="ru-RU"/>
        </w:rPr>
      </w:pPr>
      <w:r w:rsidRPr="000227A7">
        <w:rPr>
          <w:rFonts w:ascii="Times New Roman" w:eastAsia="Times New Roman" w:hAnsi="Times New Roman" w:cs="Times New Roman"/>
          <w:b/>
          <w:bCs/>
          <w:iCs/>
          <w:sz w:val="24"/>
          <w:szCs w:val="24"/>
          <w:lang w:eastAsia="ru-RU"/>
        </w:rPr>
        <w:t>2022 г.</w:t>
      </w:r>
      <w:r w:rsidRPr="000227A7">
        <w:rPr>
          <w:rFonts w:ascii="Times New Roman" w:eastAsia="Times New Roman" w:hAnsi="Times New Roman" w:cs="Times New Roman"/>
          <w:b/>
          <w:bCs/>
          <w:iCs/>
          <w:lang w:eastAsia="ru-RU"/>
        </w:rPr>
        <w:br w:type="page"/>
      </w:r>
      <w:r w:rsidRPr="000227A7">
        <w:rPr>
          <w:rFonts w:ascii="Times New Roman" w:eastAsia="Times New Roman" w:hAnsi="Times New Roman" w:cs="Times New Roman"/>
          <w:b/>
          <w:i/>
          <w:sz w:val="24"/>
          <w:szCs w:val="24"/>
          <w:lang w:eastAsia="ru-RU"/>
        </w:rPr>
        <w:t>СОДЕРЖАНИЕ</w:t>
      </w:r>
    </w:p>
    <w:p w:rsidR="000227A7" w:rsidRPr="000227A7" w:rsidRDefault="000227A7" w:rsidP="000227A7">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0227A7" w:rsidRPr="000227A7" w:rsidTr="000227A7">
        <w:tc>
          <w:tcPr>
            <w:tcW w:w="7501" w:type="dxa"/>
          </w:tcPr>
          <w:p w:rsidR="000227A7" w:rsidRPr="000227A7" w:rsidRDefault="000227A7" w:rsidP="00C1780A">
            <w:pPr>
              <w:numPr>
                <w:ilvl w:val="0"/>
                <w:numId w:val="17"/>
              </w:numPr>
              <w:suppressAutoHyphens/>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 xml:space="preserve">ОБЩАЯ ХАРАКТЕРИСТИКА </w:t>
            </w:r>
            <w:r w:rsidRPr="000227A7">
              <w:rPr>
                <w:rFonts w:ascii="Times New Roman" w:eastAsia="Times New Roman" w:hAnsi="Times New Roman" w:cs="Times New Roman"/>
                <w:b/>
                <w:color w:val="000000"/>
                <w:sz w:val="24"/>
                <w:szCs w:val="24"/>
                <w:lang w:eastAsia="ru-RU"/>
              </w:rPr>
              <w:t>РАБОЧЕЙ ПРОГРАММЫ</w:t>
            </w:r>
            <w:r w:rsidRPr="000227A7">
              <w:rPr>
                <w:rFonts w:ascii="Times New Roman" w:eastAsia="Times New Roman" w:hAnsi="Times New Roman" w:cs="Times New Roman"/>
                <w:b/>
                <w:sz w:val="24"/>
                <w:szCs w:val="24"/>
                <w:lang w:eastAsia="ru-RU"/>
              </w:rPr>
              <w:t xml:space="preserve"> УЧЕБНОЙ ДИСЦИПЛИНЫ</w:t>
            </w:r>
          </w:p>
        </w:tc>
        <w:tc>
          <w:tcPr>
            <w:tcW w:w="1854" w:type="dxa"/>
          </w:tcPr>
          <w:p w:rsidR="000227A7" w:rsidRPr="000227A7" w:rsidRDefault="000227A7" w:rsidP="000227A7">
            <w:pPr>
              <w:rPr>
                <w:rFonts w:ascii="Times New Roman" w:eastAsia="Times New Roman" w:hAnsi="Times New Roman" w:cs="Times New Roman"/>
                <w:b/>
                <w:sz w:val="24"/>
                <w:szCs w:val="24"/>
                <w:lang w:eastAsia="ru-RU"/>
              </w:rPr>
            </w:pPr>
          </w:p>
        </w:tc>
      </w:tr>
      <w:tr w:rsidR="000227A7" w:rsidRPr="000227A7" w:rsidTr="000227A7">
        <w:tc>
          <w:tcPr>
            <w:tcW w:w="7501" w:type="dxa"/>
          </w:tcPr>
          <w:p w:rsidR="000227A7" w:rsidRPr="000227A7" w:rsidRDefault="000227A7" w:rsidP="00C1780A">
            <w:pPr>
              <w:numPr>
                <w:ilvl w:val="0"/>
                <w:numId w:val="17"/>
              </w:numPr>
              <w:suppressAutoHyphens/>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СТРУКТУРА И СОДЕРЖАНИЕ УЧЕБНОЙ ДИСЦИПЛИНЫ</w:t>
            </w:r>
          </w:p>
          <w:p w:rsidR="000227A7" w:rsidRPr="000227A7" w:rsidRDefault="000227A7" w:rsidP="00C1780A">
            <w:pPr>
              <w:numPr>
                <w:ilvl w:val="0"/>
                <w:numId w:val="17"/>
              </w:numPr>
              <w:suppressAutoHyphens/>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0227A7" w:rsidRPr="000227A7" w:rsidRDefault="000227A7" w:rsidP="000227A7">
            <w:pPr>
              <w:ind w:left="644"/>
              <w:rPr>
                <w:rFonts w:ascii="Times New Roman" w:eastAsia="Times New Roman" w:hAnsi="Times New Roman" w:cs="Times New Roman"/>
                <w:b/>
                <w:sz w:val="24"/>
                <w:szCs w:val="24"/>
                <w:lang w:eastAsia="ru-RU"/>
              </w:rPr>
            </w:pPr>
          </w:p>
        </w:tc>
      </w:tr>
      <w:tr w:rsidR="000227A7" w:rsidRPr="000227A7" w:rsidTr="000227A7">
        <w:tc>
          <w:tcPr>
            <w:tcW w:w="7501" w:type="dxa"/>
          </w:tcPr>
          <w:p w:rsidR="000227A7" w:rsidRPr="000227A7" w:rsidRDefault="000227A7" w:rsidP="00C1780A">
            <w:pPr>
              <w:numPr>
                <w:ilvl w:val="0"/>
                <w:numId w:val="17"/>
              </w:numPr>
              <w:suppressAutoHyphens/>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0227A7" w:rsidRPr="000227A7" w:rsidRDefault="000227A7" w:rsidP="000227A7">
            <w:pPr>
              <w:suppressAutoHyphens/>
              <w:rPr>
                <w:rFonts w:ascii="Times New Roman" w:eastAsia="Times New Roman" w:hAnsi="Times New Roman" w:cs="Times New Roman"/>
                <w:b/>
                <w:sz w:val="24"/>
                <w:szCs w:val="24"/>
                <w:lang w:eastAsia="ru-RU"/>
              </w:rPr>
            </w:pPr>
          </w:p>
        </w:tc>
        <w:tc>
          <w:tcPr>
            <w:tcW w:w="1854" w:type="dxa"/>
          </w:tcPr>
          <w:p w:rsidR="000227A7" w:rsidRPr="000227A7" w:rsidRDefault="000227A7" w:rsidP="000227A7">
            <w:pPr>
              <w:rPr>
                <w:rFonts w:ascii="Times New Roman" w:eastAsia="Times New Roman" w:hAnsi="Times New Roman" w:cs="Times New Roman"/>
                <w:b/>
                <w:sz w:val="24"/>
                <w:szCs w:val="24"/>
                <w:lang w:eastAsia="ru-RU"/>
              </w:rPr>
            </w:pPr>
          </w:p>
        </w:tc>
      </w:tr>
    </w:tbl>
    <w:p w:rsidR="000227A7" w:rsidRPr="000227A7" w:rsidRDefault="000227A7" w:rsidP="00C1780A">
      <w:pPr>
        <w:numPr>
          <w:ilvl w:val="0"/>
          <w:numId w:val="18"/>
        </w:numPr>
        <w:suppressAutoHyphens/>
        <w:spacing w:after="0"/>
        <w:jc w:val="center"/>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i/>
          <w:u w:val="single"/>
          <w:lang w:eastAsia="ru-RU"/>
        </w:rPr>
        <w:br w:type="page"/>
      </w:r>
      <w:r w:rsidRPr="000227A7">
        <w:rPr>
          <w:rFonts w:ascii="Times New Roman" w:eastAsia="Times New Roman" w:hAnsi="Times New Roman" w:cs="Times New Roman"/>
          <w:b/>
          <w:sz w:val="24"/>
          <w:szCs w:val="24"/>
          <w:lang w:eastAsia="ru-RU"/>
        </w:rPr>
        <w:t xml:space="preserve">ОБЩАЯ ХАРАКТЕРИСТИКА </w:t>
      </w:r>
      <w:r w:rsidRPr="000227A7">
        <w:rPr>
          <w:rFonts w:ascii="Times New Roman" w:eastAsia="Times New Roman" w:hAnsi="Times New Roman" w:cs="Times New Roman"/>
          <w:b/>
          <w:color w:val="000000"/>
          <w:sz w:val="24"/>
          <w:szCs w:val="24"/>
          <w:lang w:eastAsia="ru-RU"/>
        </w:rPr>
        <w:t>РАБОЧЕЙ ПРОГРАММЫ</w:t>
      </w:r>
      <w:r w:rsidRPr="000227A7">
        <w:rPr>
          <w:rFonts w:ascii="Times New Roman" w:eastAsia="Times New Roman" w:hAnsi="Times New Roman" w:cs="Times New Roman"/>
          <w:b/>
          <w:sz w:val="24"/>
          <w:szCs w:val="24"/>
          <w:lang w:eastAsia="ru-RU"/>
        </w:rPr>
        <w:t xml:space="preserve"> УЧЕБНОЙ ДИСЦИПЛИНЫ</w:t>
      </w:r>
    </w:p>
    <w:p w:rsidR="000227A7" w:rsidRPr="00B543AF" w:rsidRDefault="00B543AF" w:rsidP="00B543AF">
      <w:pPr>
        <w:spacing w:after="0"/>
        <w:jc w:val="center"/>
        <w:rPr>
          <w:rFonts w:ascii="Times New Roman" w:eastAsia="Times New Roman" w:hAnsi="Times New Roman" w:cs="Times New Roman"/>
          <w:b/>
          <w:iCs/>
          <w:sz w:val="24"/>
          <w:szCs w:val="24"/>
          <w:lang w:eastAsia="ru-RU"/>
        </w:rPr>
      </w:pPr>
      <w:r w:rsidRPr="00B543AF">
        <w:rPr>
          <w:rFonts w:ascii="Times New Roman" w:eastAsia="Times New Roman" w:hAnsi="Times New Roman" w:cs="Times New Roman"/>
          <w:b/>
          <w:sz w:val="24"/>
          <w:szCs w:val="24"/>
          <w:lang w:eastAsia="ru-RU"/>
        </w:rPr>
        <w:t>«</w:t>
      </w:r>
      <w:r w:rsidR="000227A7" w:rsidRPr="00B543AF">
        <w:rPr>
          <w:rFonts w:ascii="Times New Roman" w:eastAsia="Times New Roman" w:hAnsi="Times New Roman" w:cs="Times New Roman"/>
          <w:b/>
          <w:sz w:val="24"/>
          <w:szCs w:val="24"/>
          <w:lang w:eastAsia="ru-RU"/>
        </w:rPr>
        <w:t>ЕН</w:t>
      </w:r>
      <w:r w:rsidR="00256B3A" w:rsidRPr="00B543AF">
        <w:rPr>
          <w:rFonts w:ascii="Times New Roman" w:eastAsia="Times New Roman" w:hAnsi="Times New Roman" w:cs="Times New Roman"/>
          <w:b/>
          <w:sz w:val="24"/>
          <w:szCs w:val="24"/>
          <w:lang w:eastAsia="ru-RU"/>
        </w:rPr>
        <w:t>.</w:t>
      </w:r>
      <w:r w:rsidR="000227A7" w:rsidRPr="00B543AF">
        <w:rPr>
          <w:rFonts w:ascii="Times New Roman" w:eastAsia="Times New Roman" w:hAnsi="Times New Roman" w:cs="Times New Roman"/>
          <w:b/>
          <w:sz w:val="24"/>
          <w:szCs w:val="24"/>
          <w:lang w:eastAsia="ru-RU"/>
        </w:rPr>
        <w:t>01 Экологические основы природопользования</w:t>
      </w:r>
      <w:r w:rsidRPr="00B543AF">
        <w:rPr>
          <w:rFonts w:ascii="Times New Roman" w:eastAsia="Times New Roman" w:hAnsi="Times New Roman" w:cs="Times New Roman"/>
          <w:b/>
          <w:sz w:val="24"/>
          <w:szCs w:val="24"/>
          <w:lang w:eastAsia="ru-RU"/>
        </w:rPr>
        <w:t>»</w:t>
      </w:r>
    </w:p>
    <w:p w:rsidR="000227A7" w:rsidRPr="000227A7" w:rsidRDefault="000227A7"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0227A7">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0227A7" w:rsidRPr="000227A7" w:rsidRDefault="000227A7" w:rsidP="00B543AF">
      <w:pPr>
        <w:widowControl w:val="0"/>
        <w:autoSpaceDE w:val="0"/>
        <w:autoSpaceDN w:val="0"/>
        <w:adjustRightInd w:val="0"/>
        <w:spacing w:after="0"/>
        <w:ind w:firstLine="709"/>
        <w:jc w:val="both"/>
        <w:rPr>
          <w:rFonts w:ascii="Times New Roman" w:eastAsia="Times New Roman" w:hAnsi="Times New Roman" w:cs="Times New Roman"/>
          <w:sz w:val="24"/>
          <w:szCs w:val="24"/>
        </w:rPr>
      </w:pPr>
      <w:r w:rsidRPr="000227A7">
        <w:rPr>
          <w:rFonts w:ascii="Times New Roman" w:eastAsia="Times New Roman" w:hAnsi="Times New Roman" w:cs="Times New Roman"/>
          <w:sz w:val="24"/>
          <w:szCs w:val="24"/>
          <w:lang w:eastAsia="ru-RU"/>
        </w:rPr>
        <w:t>Учебная дисциплина «Экологические основы природопользования</w:t>
      </w:r>
      <w:r w:rsidRPr="000227A7">
        <w:rPr>
          <w:rFonts w:ascii="Times New Roman" w:eastAsia="Times New Roman" w:hAnsi="Times New Roman" w:cs="Times New Roman"/>
          <w:iCs/>
          <w:sz w:val="24"/>
          <w:szCs w:val="24"/>
          <w:lang w:eastAsia="ru-RU"/>
        </w:rPr>
        <w:t>» входит в математический и общий естественнонаучный учебный цикл</w:t>
      </w:r>
      <w:r w:rsidRPr="000227A7">
        <w:rPr>
          <w:rFonts w:ascii="Times New Roman" w:eastAsia="Times New Roman" w:hAnsi="Times New Roman" w:cs="Times New Roman"/>
          <w:sz w:val="24"/>
          <w:szCs w:val="24"/>
          <w:lang w:eastAsia="ru-RU"/>
        </w:rPr>
        <w:t xml:space="preserve"> ПООП-П в соответствии с ФГОС СПО </w:t>
      </w:r>
      <w:r w:rsidRPr="000227A7">
        <w:rPr>
          <w:rFonts w:ascii="Times New Roman" w:eastAsia="Times New Roman" w:hAnsi="Times New Roman" w:cs="Times New Roman"/>
          <w:sz w:val="24"/>
          <w:szCs w:val="24"/>
        </w:rPr>
        <w:t xml:space="preserve">по </w:t>
      </w:r>
      <w:r w:rsidRPr="000227A7">
        <w:rPr>
          <w:rFonts w:ascii="Times New Roman" w:eastAsia="Times New Roman" w:hAnsi="Times New Roman" w:cs="Times New Roman"/>
          <w:color w:val="000000"/>
          <w:sz w:val="24"/>
          <w:szCs w:val="24"/>
        </w:rPr>
        <w:t>специальности</w:t>
      </w:r>
      <w:r w:rsidRPr="000227A7">
        <w:rPr>
          <w:rFonts w:ascii="Times New Roman" w:eastAsia="Times New Roman" w:hAnsi="Times New Roman" w:cs="Times New Roman"/>
          <w:sz w:val="24"/>
          <w:szCs w:val="24"/>
        </w:rPr>
        <w:t xml:space="preserve"> </w:t>
      </w:r>
      <w:r w:rsidRPr="000227A7">
        <w:rPr>
          <w:rFonts w:ascii="Times New Roman" w:eastAsia="Times New Roman" w:hAnsi="Times New Roman" w:cs="Times New Roman"/>
          <w:bCs/>
          <w:sz w:val="24"/>
          <w:szCs w:val="24"/>
        </w:rPr>
        <w:t>35.02.05 Агрономия.</w:t>
      </w:r>
    </w:p>
    <w:p w:rsidR="000227A7" w:rsidRPr="000227A7" w:rsidRDefault="000227A7" w:rsidP="00B543A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0227A7">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B543AF">
        <w:rPr>
          <w:rFonts w:ascii="Times New Roman" w:eastAsia="Times New Roman" w:hAnsi="Times New Roman" w:cs="Times New Roman"/>
          <w:sz w:val="24"/>
          <w:szCs w:val="24"/>
          <w:lang w:eastAsia="ru-RU"/>
        </w:rPr>
        <w:t>0</w:t>
      </w:r>
      <w:r w:rsidRPr="000227A7">
        <w:rPr>
          <w:rFonts w:ascii="Times New Roman" w:eastAsia="Times New Roman" w:hAnsi="Times New Roman" w:cs="Times New Roman"/>
          <w:sz w:val="24"/>
          <w:szCs w:val="24"/>
          <w:lang w:eastAsia="ru-RU"/>
        </w:rPr>
        <w:t>1-</w:t>
      </w:r>
      <w:r w:rsidR="00B543AF">
        <w:rPr>
          <w:rFonts w:ascii="Times New Roman" w:eastAsia="Times New Roman" w:hAnsi="Times New Roman" w:cs="Times New Roman"/>
          <w:sz w:val="24"/>
          <w:szCs w:val="24"/>
          <w:lang w:eastAsia="ru-RU"/>
        </w:rPr>
        <w:t>0</w:t>
      </w:r>
      <w:r w:rsidRPr="000227A7">
        <w:rPr>
          <w:rFonts w:ascii="Times New Roman" w:eastAsia="Times New Roman" w:hAnsi="Times New Roman" w:cs="Times New Roman"/>
          <w:sz w:val="24"/>
          <w:szCs w:val="24"/>
          <w:lang w:eastAsia="ru-RU"/>
        </w:rPr>
        <w:t>5,</w:t>
      </w:r>
      <w:r w:rsidR="00B543AF">
        <w:rPr>
          <w:rFonts w:ascii="Times New Roman" w:eastAsia="Times New Roman" w:hAnsi="Times New Roman" w:cs="Times New Roman"/>
          <w:sz w:val="24"/>
          <w:szCs w:val="24"/>
          <w:lang w:eastAsia="ru-RU"/>
        </w:rPr>
        <w:t>0</w:t>
      </w:r>
      <w:r w:rsidRPr="000227A7">
        <w:rPr>
          <w:rFonts w:ascii="Times New Roman" w:eastAsia="Times New Roman" w:hAnsi="Times New Roman" w:cs="Times New Roman"/>
          <w:sz w:val="24"/>
          <w:szCs w:val="24"/>
          <w:lang w:eastAsia="ru-RU"/>
        </w:rPr>
        <w:t>7,</w:t>
      </w:r>
      <w:r w:rsidR="00B543AF">
        <w:rPr>
          <w:rFonts w:ascii="Times New Roman" w:eastAsia="Times New Roman" w:hAnsi="Times New Roman" w:cs="Times New Roman"/>
          <w:sz w:val="24"/>
          <w:szCs w:val="24"/>
          <w:lang w:eastAsia="ru-RU"/>
        </w:rPr>
        <w:t>0</w:t>
      </w:r>
      <w:r w:rsidRPr="000227A7">
        <w:rPr>
          <w:rFonts w:ascii="Times New Roman" w:eastAsia="Times New Roman" w:hAnsi="Times New Roman" w:cs="Times New Roman"/>
          <w:sz w:val="24"/>
          <w:szCs w:val="24"/>
          <w:lang w:eastAsia="ru-RU"/>
        </w:rPr>
        <w:t>9,</w:t>
      </w:r>
    </w:p>
    <w:p w:rsidR="000227A7" w:rsidRPr="000227A7" w:rsidRDefault="000227A7" w:rsidP="00B5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0227A7" w:rsidRPr="000227A7" w:rsidRDefault="000227A7" w:rsidP="00B543AF">
      <w:pPr>
        <w:spacing w:after="0"/>
        <w:ind w:firstLine="709"/>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1.2. Цель и планируемые результаты освоения дисциплины:</w:t>
      </w:r>
    </w:p>
    <w:p w:rsidR="000227A7" w:rsidRPr="000227A7" w:rsidRDefault="000227A7" w:rsidP="00B543AF">
      <w:pPr>
        <w:suppressAutoHyphens/>
        <w:spacing w:after="0"/>
        <w:ind w:firstLine="709"/>
        <w:jc w:val="both"/>
        <w:rPr>
          <w:rFonts w:ascii="Times New Roman" w:eastAsia="Times New Roman" w:hAnsi="Times New Roman" w:cs="Times New Roman"/>
          <w:sz w:val="24"/>
          <w:szCs w:val="24"/>
        </w:rPr>
      </w:pPr>
      <w:r w:rsidRPr="000227A7">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227A7" w:rsidRPr="00B543AF" w:rsidTr="000227A7">
        <w:trPr>
          <w:trHeight w:val="649"/>
        </w:trPr>
        <w:tc>
          <w:tcPr>
            <w:tcW w:w="1589" w:type="dxa"/>
            <w:hideMark/>
          </w:tcPr>
          <w:p w:rsidR="000227A7" w:rsidRPr="00B543AF" w:rsidRDefault="000227A7" w:rsidP="00B543AF">
            <w:pPr>
              <w:suppressAutoHyphens/>
              <w:spacing w:after="0" w:line="240" w:lineRule="auto"/>
              <w:jc w:val="center"/>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 xml:space="preserve">Код </w:t>
            </w:r>
          </w:p>
          <w:p w:rsidR="000227A7" w:rsidRPr="00B543AF" w:rsidRDefault="000227A7" w:rsidP="00B543AF">
            <w:pPr>
              <w:suppressAutoHyphens/>
              <w:spacing w:after="0" w:line="240" w:lineRule="auto"/>
              <w:jc w:val="center"/>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ПК, ОК</w:t>
            </w:r>
          </w:p>
        </w:tc>
        <w:tc>
          <w:tcPr>
            <w:tcW w:w="3764" w:type="dxa"/>
            <w:hideMark/>
          </w:tcPr>
          <w:p w:rsidR="000227A7" w:rsidRPr="00B543AF" w:rsidRDefault="000227A7" w:rsidP="00B543AF">
            <w:pPr>
              <w:suppressAutoHyphens/>
              <w:spacing w:after="0" w:line="240" w:lineRule="auto"/>
              <w:jc w:val="center"/>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Умения</w:t>
            </w:r>
          </w:p>
        </w:tc>
        <w:tc>
          <w:tcPr>
            <w:tcW w:w="3895" w:type="dxa"/>
            <w:hideMark/>
          </w:tcPr>
          <w:p w:rsidR="000227A7" w:rsidRPr="00B543AF" w:rsidRDefault="000227A7" w:rsidP="00B543AF">
            <w:pPr>
              <w:suppressAutoHyphens/>
              <w:spacing w:after="0" w:line="240" w:lineRule="auto"/>
              <w:jc w:val="center"/>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Знания</w:t>
            </w:r>
          </w:p>
        </w:tc>
      </w:tr>
      <w:tr w:rsidR="000227A7" w:rsidRPr="00B543AF" w:rsidTr="000227A7">
        <w:trPr>
          <w:trHeight w:val="212"/>
        </w:trPr>
        <w:tc>
          <w:tcPr>
            <w:tcW w:w="1589" w:type="dxa"/>
          </w:tcPr>
          <w:p w:rsidR="000227A7" w:rsidRPr="00B543AF" w:rsidRDefault="000227A7" w:rsidP="00B543AF">
            <w:pPr>
              <w:suppressAutoHyphens/>
              <w:spacing w:after="0" w:line="240" w:lineRule="auto"/>
              <w:jc w:val="center"/>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ПК 1.3</w:t>
            </w:r>
          </w:p>
        </w:tc>
        <w:tc>
          <w:tcPr>
            <w:tcW w:w="3764" w:type="dxa"/>
          </w:tcPr>
          <w:p w:rsidR="000227A7" w:rsidRPr="00B543AF" w:rsidRDefault="000227A7" w:rsidP="00B543AF">
            <w:pPr>
              <w:spacing w:after="0" w:line="240" w:lineRule="auto"/>
              <w:jc w:val="both"/>
              <w:rPr>
                <w:rFonts w:ascii="Times New Roman" w:eastAsia="Calibri" w:hAnsi="Times New Roman" w:cs="Times New Roman"/>
                <w:sz w:val="24"/>
                <w:szCs w:val="24"/>
              </w:rPr>
            </w:pPr>
            <w:r w:rsidRPr="00B543AF">
              <w:rPr>
                <w:rFonts w:ascii="Times New Roman" w:eastAsia="Calibri" w:hAnsi="Times New Roman" w:cs="Times New Roman"/>
                <w:sz w:val="24"/>
                <w:szCs w:val="24"/>
              </w:rPr>
              <w:t>У 1.3.02</w:t>
            </w:r>
          </w:p>
          <w:p w:rsidR="000227A7" w:rsidRPr="00B543AF" w:rsidRDefault="000227A7" w:rsidP="00B543AF">
            <w:pPr>
              <w:suppressAutoHyphens/>
              <w:spacing w:after="0" w:line="240" w:lineRule="auto"/>
              <w:jc w:val="both"/>
              <w:rPr>
                <w:rFonts w:ascii="Times New Roman" w:eastAsia="Times New Roman" w:hAnsi="Times New Roman" w:cs="Times New Roman"/>
                <w:i/>
                <w:sz w:val="24"/>
                <w:szCs w:val="24"/>
                <w:lang w:eastAsia="ru-RU"/>
              </w:rPr>
            </w:pPr>
            <w:r w:rsidRPr="00B543AF">
              <w:rPr>
                <w:rFonts w:ascii="Times New Roman" w:eastAsia="Calibri" w:hAnsi="Times New Roman" w:cs="Times New Roman"/>
                <w:sz w:val="24"/>
                <w:szCs w:val="24"/>
              </w:rPr>
              <w:t xml:space="preserve">Проводить инструктаж с учетом особенностей и уровня профессиональной  подготовки работников и степени сложности задач Осуществлять обратную связь для оценки понимания работниками  содержания инструктажа  </w:t>
            </w:r>
          </w:p>
        </w:tc>
        <w:tc>
          <w:tcPr>
            <w:tcW w:w="3895" w:type="dxa"/>
          </w:tcPr>
          <w:p w:rsidR="000227A7" w:rsidRPr="00B543AF" w:rsidRDefault="000227A7" w:rsidP="00B543AF">
            <w:pPr>
              <w:spacing w:after="0" w:line="240" w:lineRule="auto"/>
              <w:jc w:val="both"/>
              <w:rPr>
                <w:rFonts w:ascii="Times New Roman" w:eastAsia="Calibri" w:hAnsi="Times New Roman" w:cs="Times New Roman"/>
                <w:sz w:val="24"/>
                <w:szCs w:val="24"/>
              </w:rPr>
            </w:pPr>
            <w:r w:rsidRPr="00B543AF">
              <w:rPr>
                <w:rFonts w:ascii="Times New Roman" w:eastAsia="Calibri" w:hAnsi="Times New Roman" w:cs="Times New Roman"/>
                <w:sz w:val="24"/>
                <w:szCs w:val="24"/>
              </w:rPr>
              <w:t>З 1.3.02</w:t>
            </w:r>
          </w:p>
          <w:p w:rsidR="000227A7" w:rsidRPr="00B543AF" w:rsidRDefault="000227A7" w:rsidP="00B543AF">
            <w:pPr>
              <w:suppressAutoHyphens/>
              <w:spacing w:after="0" w:line="240" w:lineRule="auto"/>
              <w:jc w:val="both"/>
              <w:rPr>
                <w:rFonts w:ascii="Times New Roman" w:eastAsia="Times New Roman" w:hAnsi="Times New Roman" w:cs="Times New Roman"/>
                <w:i/>
                <w:sz w:val="24"/>
                <w:szCs w:val="24"/>
                <w:lang w:eastAsia="ru-RU"/>
              </w:rPr>
            </w:pPr>
            <w:r w:rsidRPr="00B543AF">
              <w:rPr>
                <w:rFonts w:ascii="Times New Roman" w:eastAsia="Calibri" w:hAnsi="Times New Roman" w:cs="Times New Roman"/>
                <w:sz w:val="24"/>
                <w:szCs w:val="24"/>
              </w:rPr>
              <w:t>Приемы, методы, подходы, алгоритмы выполнения производственных заданий</w:t>
            </w:r>
          </w:p>
        </w:tc>
      </w:tr>
      <w:tr w:rsidR="000227A7" w:rsidRPr="00B543AF" w:rsidTr="000227A7">
        <w:trPr>
          <w:trHeight w:val="212"/>
        </w:trPr>
        <w:tc>
          <w:tcPr>
            <w:tcW w:w="1589" w:type="dxa"/>
          </w:tcPr>
          <w:p w:rsidR="000227A7" w:rsidRPr="00B543AF" w:rsidRDefault="000227A7" w:rsidP="00B543AF">
            <w:pPr>
              <w:spacing w:after="0" w:line="240" w:lineRule="auto"/>
              <w:jc w:val="center"/>
              <w:rPr>
                <w:rFonts w:ascii="Times New Roman" w:eastAsia="Times New Roman" w:hAnsi="Times New Roman" w:cs="Times New Roman"/>
                <w:sz w:val="24"/>
                <w:szCs w:val="24"/>
                <w:lang w:eastAsia="ru-RU"/>
              </w:rPr>
            </w:pPr>
            <w:r w:rsidRPr="00B543AF">
              <w:rPr>
                <w:rFonts w:ascii="Times New Roman" w:eastAsia="Calibri" w:hAnsi="Times New Roman" w:cs="Times New Roman"/>
                <w:color w:val="26282F"/>
                <w:sz w:val="24"/>
                <w:szCs w:val="24"/>
              </w:rPr>
              <w:t>ОК 01.</w:t>
            </w:r>
          </w:p>
        </w:tc>
        <w:tc>
          <w:tcPr>
            <w:tcW w:w="3764" w:type="dxa"/>
          </w:tcPr>
          <w:p w:rsidR="000227A7" w:rsidRPr="00B543AF" w:rsidRDefault="000227A7" w:rsidP="00B543AF">
            <w:pPr>
              <w:spacing w:after="0" w:line="240" w:lineRule="auto"/>
              <w:jc w:val="both"/>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Уо 01.03</w:t>
            </w:r>
            <w:r w:rsidRPr="00B543AF">
              <w:rPr>
                <w:rFonts w:ascii="Times New Roman" w:eastAsia="Times New Roman" w:hAnsi="Times New Roman" w:cs="Times New Roman"/>
                <w:sz w:val="24"/>
                <w:szCs w:val="24"/>
                <w:lang w:eastAsia="ru-RU"/>
              </w:rPr>
              <w:tab/>
              <w:t>определять этапы решения задачи;</w:t>
            </w:r>
          </w:p>
        </w:tc>
        <w:tc>
          <w:tcPr>
            <w:tcW w:w="3895" w:type="dxa"/>
          </w:tcPr>
          <w:p w:rsidR="000227A7" w:rsidRPr="00B543AF" w:rsidRDefault="000227A7" w:rsidP="00B543AF">
            <w:pPr>
              <w:spacing w:after="0" w:line="240" w:lineRule="auto"/>
              <w:jc w:val="both"/>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Зо 01.03</w:t>
            </w:r>
            <w:r w:rsidRPr="00B543AF">
              <w:rPr>
                <w:rFonts w:ascii="Times New Roman" w:eastAsia="Times New Roman" w:hAnsi="Times New Roman" w:cs="Times New Roman"/>
                <w:sz w:val="24"/>
                <w:szCs w:val="24"/>
                <w:lang w:eastAsia="ru-RU"/>
              </w:rPr>
              <w:tab/>
              <w:t xml:space="preserve">алгоритмы выполнения работ в профессиональной </w:t>
            </w:r>
          </w:p>
          <w:p w:rsidR="000227A7" w:rsidRPr="00B543AF" w:rsidRDefault="000227A7" w:rsidP="00B543AF">
            <w:pPr>
              <w:spacing w:after="0" w:line="240" w:lineRule="auto"/>
              <w:jc w:val="both"/>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и смежных областях;</w:t>
            </w:r>
          </w:p>
        </w:tc>
      </w:tr>
      <w:tr w:rsidR="000227A7" w:rsidRPr="00B543AF" w:rsidTr="000227A7">
        <w:trPr>
          <w:trHeight w:val="212"/>
        </w:trPr>
        <w:tc>
          <w:tcPr>
            <w:tcW w:w="1589" w:type="dxa"/>
          </w:tcPr>
          <w:p w:rsidR="000227A7" w:rsidRPr="00B543AF" w:rsidRDefault="000227A7" w:rsidP="00B543AF">
            <w:pPr>
              <w:spacing w:after="0" w:line="240" w:lineRule="auto"/>
              <w:jc w:val="center"/>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ОК 02.</w:t>
            </w:r>
          </w:p>
        </w:tc>
        <w:tc>
          <w:tcPr>
            <w:tcW w:w="3764" w:type="dxa"/>
          </w:tcPr>
          <w:p w:rsidR="000227A7" w:rsidRPr="00B543AF" w:rsidRDefault="000227A7" w:rsidP="00B543AF">
            <w:pPr>
              <w:spacing w:after="0" w:line="240" w:lineRule="auto"/>
              <w:jc w:val="both"/>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Уо 02.01</w:t>
            </w:r>
            <w:r w:rsidRPr="00B543AF">
              <w:rPr>
                <w:rFonts w:ascii="Times New Roman" w:eastAsia="Times New Roman" w:hAnsi="Times New Roman" w:cs="Times New Roman"/>
                <w:sz w:val="24"/>
                <w:szCs w:val="24"/>
                <w:lang w:eastAsia="ru-RU"/>
              </w:rPr>
              <w:tab/>
              <w:t>определять задачи для поиска информации;</w:t>
            </w:r>
          </w:p>
        </w:tc>
        <w:tc>
          <w:tcPr>
            <w:tcW w:w="3895" w:type="dxa"/>
          </w:tcPr>
          <w:p w:rsidR="000227A7" w:rsidRPr="00B543AF" w:rsidRDefault="000227A7" w:rsidP="00B543AF">
            <w:pPr>
              <w:spacing w:after="0" w:line="240" w:lineRule="auto"/>
              <w:jc w:val="both"/>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 xml:space="preserve">Зо.02.01 </w:t>
            </w:r>
            <w:r w:rsidRPr="00B543AF">
              <w:rPr>
                <w:rFonts w:ascii="Times New Roman" w:eastAsia="Times New Roman" w:hAnsi="Times New Roman" w:cs="Times New Roman"/>
                <w:iCs/>
                <w:sz w:val="24"/>
                <w:szCs w:val="24"/>
                <w:lang w:eastAsia="ru-RU"/>
              </w:rPr>
              <w:t>номенклатура информационных источников, применяемых в профессиональной деятельности;</w:t>
            </w:r>
          </w:p>
        </w:tc>
      </w:tr>
      <w:tr w:rsidR="000227A7" w:rsidRPr="00B543AF" w:rsidTr="000227A7">
        <w:trPr>
          <w:trHeight w:val="212"/>
        </w:trPr>
        <w:tc>
          <w:tcPr>
            <w:tcW w:w="1589" w:type="dxa"/>
          </w:tcPr>
          <w:p w:rsidR="000227A7" w:rsidRPr="00B543AF" w:rsidRDefault="000227A7" w:rsidP="00B543AF">
            <w:pPr>
              <w:spacing w:after="0" w:line="240" w:lineRule="auto"/>
              <w:jc w:val="center"/>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ОК 03.</w:t>
            </w:r>
          </w:p>
        </w:tc>
        <w:tc>
          <w:tcPr>
            <w:tcW w:w="3764" w:type="dxa"/>
          </w:tcPr>
          <w:p w:rsidR="000227A7" w:rsidRPr="00B543AF" w:rsidRDefault="000227A7" w:rsidP="00B543AF">
            <w:pPr>
              <w:spacing w:after="0" w:line="240" w:lineRule="auto"/>
              <w:jc w:val="both"/>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Уо 03.01</w:t>
            </w:r>
            <w:r w:rsidRPr="00B543AF">
              <w:rPr>
                <w:rFonts w:ascii="Times New Roman" w:eastAsia="Times New Roman" w:hAnsi="Times New Roman" w:cs="Times New Roman"/>
                <w:sz w:val="24"/>
                <w:szCs w:val="24"/>
                <w:lang w:eastAsia="ru-RU"/>
              </w:rPr>
              <w:tab/>
              <w:t>определять актуальность нормативно-правовой документации в профессиональной деятельности;</w:t>
            </w:r>
          </w:p>
        </w:tc>
        <w:tc>
          <w:tcPr>
            <w:tcW w:w="3895" w:type="dxa"/>
          </w:tcPr>
          <w:p w:rsidR="000227A7" w:rsidRPr="00B543AF" w:rsidRDefault="000227A7" w:rsidP="00B543AF">
            <w:pPr>
              <w:spacing w:after="0" w:line="240" w:lineRule="auto"/>
              <w:jc w:val="both"/>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Зо 03.01</w:t>
            </w:r>
            <w:r w:rsidRPr="00B543AF">
              <w:rPr>
                <w:rFonts w:ascii="Times New Roman" w:eastAsia="Times New Roman" w:hAnsi="Times New Roman" w:cs="Times New Roman"/>
                <w:sz w:val="24"/>
                <w:szCs w:val="24"/>
                <w:lang w:eastAsia="ru-RU"/>
              </w:rPr>
              <w:tab/>
              <w:t>содержание актуальной нормативно-правовой документации;</w:t>
            </w:r>
          </w:p>
        </w:tc>
      </w:tr>
      <w:tr w:rsidR="000227A7" w:rsidRPr="00B543AF" w:rsidTr="000227A7">
        <w:trPr>
          <w:trHeight w:val="212"/>
        </w:trPr>
        <w:tc>
          <w:tcPr>
            <w:tcW w:w="1589" w:type="dxa"/>
          </w:tcPr>
          <w:p w:rsidR="000227A7" w:rsidRPr="00B543AF" w:rsidRDefault="000227A7" w:rsidP="00B543AF">
            <w:pPr>
              <w:spacing w:after="0" w:line="240" w:lineRule="auto"/>
              <w:jc w:val="center"/>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ОК 04.</w:t>
            </w:r>
          </w:p>
        </w:tc>
        <w:tc>
          <w:tcPr>
            <w:tcW w:w="3764" w:type="dxa"/>
          </w:tcPr>
          <w:p w:rsidR="000227A7" w:rsidRPr="00B543AF" w:rsidRDefault="000227A7" w:rsidP="00B543AF">
            <w:pPr>
              <w:spacing w:after="0" w:line="240" w:lineRule="auto"/>
              <w:jc w:val="both"/>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Уо 04.01</w:t>
            </w:r>
            <w:r w:rsidRPr="00B543AF">
              <w:rPr>
                <w:rFonts w:ascii="Times New Roman" w:eastAsia="Times New Roman" w:hAnsi="Times New Roman" w:cs="Times New Roman"/>
                <w:sz w:val="24"/>
                <w:szCs w:val="24"/>
                <w:lang w:eastAsia="ru-RU"/>
              </w:rPr>
              <w:tab/>
              <w:t xml:space="preserve">организовывать работу коллектива </w:t>
            </w:r>
          </w:p>
          <w:p w:rsidR="000227A7" w:rsidRPr="00B543AF" w:rsidRDefault="000227A7" w:rsidP="00B543AF">
            <w:pPr>
              <w:spacing w:after="0" w:line="240" w:lineRule="auto"/>
              <w:jc w:val="both"/>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и команды;</w:t>
            </w:r>
          </w:p>
        </w:tc>
        <w:tc>
          <w:tcPr>
            <w:tcW w:w="3895" w:type="dxa"/>
          </w:tcPr>
          <w:p w:rsidR="000227A7" w:rsidRPr="00B543AF" w:rsidRDefault="000227A7" w:rsidP="00B543AF">
            <w:pPr>
              <w:spacing w:after="0" w:line="240" w:lineRule="auto"/>
              <w:jc w:val="both"/>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 xml:space="preserve">Зо 04 </w:t>
            </w:r>
            <w:r w:rsidRPr="00B543AF">
              <w:rPr>
                <w:rFonts w:ascii="Times New Roman" w:eastAsia="Times New Roman" w:hAnsi="Times New Roman" w:cs="Times New Roman"/>
                <w:sz w:val="24"/>
                <w:szCs w:val="24"/>
                <w:lang w:eastAsia="ru-RU"/>
              </w:rPr>
              <w:tab/>
              <w:t>психологические основы деятельности коллектива, психологические особенности личности;</w:t>
            </w:r>
          </w:p>
        </w:tc>
      </w:tr>
      <w:tr w:rsidR="000227A7" w:rsidRPr="00B543AF" w:rsidTr="000227A7">
        <w:trPr>
          <w:trHeight w:val="212"/>
        </w:trPr>
        <w:tc>
          <w:tcPr>
            <w:tcW w:w="1589" w:type="dxa"/>
          </w:tcPr>
          <w:p w:rsidR="000227A7" w:rsidRPr="00B543AF" w:rsidRDefault="000227A7" w:rsidP="00B543AF">
            <w:pPr>
              <w:spacing w:after="0" w:line="240" w:lineRule="auto"/>
              <w:jc w:val="center"/>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ОК 05.</w:t>
            </w:r>
          </w:p>
        </w:tc>
        <w:tc>
          <w:tcPr>
            <w:tcW w:w="3764" w:type="dxa"/>
          </w:tcPr>
          <w:p w:rsidR="000227A7" w:rsidRPr="00B543AF" w:rsidRDefault="000227A7" w:rsidP="00B543AF">
            <w:pPr>
              <w:spacing w:after="0" w:line="240" w:lineRule="auto"/>
              <w:jc w:val="both"/>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Уо 05.01</w:t>
            </w:r>
            <w:r w:rsidRPr="00B543AF">
              <w:rPr>
                <w:rFonts w:ascii="Times New Roman" w:eastAsia="Times New Roman" w:hAnsi="Times New Roman" w:cs="Times New Roman"/>
                <w:sz w:val="24"/>
                <w:szCs w:val="24"/>
                <w:lang w:eastAsia="ru-RU"/>
              </w:rPr>
              <w:tab/>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r w:rsidR="002454FF">
              <w:rPr>
                <w:rFonts w:ascii="Times New Roman" w:eastAsia="Times New Roman" w:hAnsi="Times New Roman" w:cs="Times New Roman"/>
                <w:sz w:val="24"/>
                <w:szCs w:val="24"/>
                <w:lang w:eastAsia="ru-RU"/>
              </w:rPr>
              <w:t>;</w:t>
            </w:r>
          </w:p>
        </w:tc>
        <w:tc>
          <w:tcPr>
            <w:tcW w:w="3895" w:type="dxa"/>
          </w:tcPr>
          <w:p w:rsidR="000227A7" w:rsidRPr="00B543AF" w:rsidRDefault="000227A7" w:rsidP="00B543AF">
            <w:pPr>
              <w:spacing w:after="0" w:line="240" w:lineRule="auto"/>
              <w:jc w:val="both"/>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Зо 05.01</w:t>
            </w:r>
            <w:r w:rsidRPr="00B543AF">
              <w:rPr>
                <w:rFonts w:ascii="Times New Roman" w:eastAsia="Times New Roman" w:hAnsi="Times New Roman" w:cs="Times New Roman"/>
                <w:sz w:val="24"/>
                <w:szCs w:val="24"/>
                <w:lang w:eastAsia="ru-RU"/>
              </w:rPr>
              <w:tab/>
              <w:t>особенности социального и культурного контекста;</w:t>
            </w:r>
          </w:p>
        </w:tc>
      </w:tr>
      <w:tr w:rsidR="000227A7" w:rsidRPr="00B543AF" w:rsidTr="000227A7">
        <w:trPr>
          <w:trHeight w:val="212"/>
        </w:trPr>
        <w:tc>
          <w:tcPr>
            <w:tcW w:w="1589" w:type="dxa"/>
          </w:tcPr>
          <w:p w:rsidR="000227A7" w:rsidRPr="00B543AF" w:rsidRDefault="000227A7" w:rsidP="00B543AF">
            <w:pPr>
              <w:spacing w:after="0" w:line="240" w:lineRule="auto"/>
              <w:jc w:val="center"/>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ОК 07.</w:t>
            </w:r>
          </w:p>
        </w:tc>
        <w:tc>
          <w:tcPr>
            <w:tcW w:w="3764" w:type="dxa"/>
          </w:tcPr>
          <w:p w:rsidR="000227A7" w:rsidRPr="00B543AF" w:rsidRDefault="000227A7" w:rsidP="00B543AF">
            <w:pPr>
              <w:spacing w:after="0" w:line="240" w:lineRule="auto"/>
              <w:jc w:val="both"/>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Уо 07.01</w:t>
            </w:r>
            <w:r w:rsidRPr="00B543AF">
              <w:rPr>
                <w:rFonts w:ascii="Times New Roman" w:eastAsia="Times New Roman" w:hAnsi="Times New Roman" w:cs="Times New Roman"/>
                <w:sz w:val="24"/>
                <w:szCs w:val="24"/>
                <w:lang w:eastAsia="ru-RU"/>
              </w:rPr>
              <w:tab/>
              <w:t>соблюдать нормы экологической безопасности;</w:t>
            </w:r>
          </w:p>
        </w:tc>
        <w:tc>
          <w:tcPr>
            <w:tcW w:w="3895" w:type="dxa"/>
          </w:tcPr>
          <w:p w:rsidR="000227A7" w:rsidRPr="00B543AF" w:rsidRDefault="000227A7" w:rsidP="00B543AF">
            <w:pPr>
              <w:spacing w:after="0" w:line="240" w:lineRule="auto"/>
              <w:jc w:val="both"/>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Зо 07.01</w:t>
            </w:r>
            <w:r w:rsidRPr="00B543AF">
              <w:rPr>
                <w:rFonts w:ascii="Times New Roman" w:eastAsia="Times New Roman" w:hAnsi="Times New Roman" w:cs="Times New Roman"/>
                <w:sz w:val="24"/>
                <w:szCs w:val="24"/>
                <w:lang w:eastAsia="ru-RU"/>
              </w:rPr>
              <w:tab/>
              <w:t>правила экологической безопасности при ведении профессиональной деятельности;</w:t>
            </w:r>
          </w:p>
        </w:tc>
      </w:tr>
      <w:tr w:rsidR="000227A7" w:rsidRPr="00B543AF" w:rsidTr="000227A7">
        <w:trPr>
          <w:trHeight w:val="212"/>
        </w:trPr>
        <w:tc>
          <w:tcPr>
            <w:tcW w:w="1589" w:type="dxa"/>
          </w:tcPr>
          <w:p w:rsidR="000227A7" w:rsidRPr="00B543AF" w:rsidRDefault="000227A7" w:rsidP="00B543AF">
            <w:pPr>
              <w:spacing w:after="0" w:line="240" w:lineRule="auto"/>
              <w:jc w:val="center"/>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ОК 09.</w:t>
            </w:r>
          </w:p>
        </w:tc>
        <w:tc>
          <w:tcPr>
            <w:tcW w:w="3764" w:type="dxa"/>
          </w:tcPr>
          <w:p w:rsidR="000227A7" w:rsidRPr="00B543AF" w:rsidRDefault="000227A7" w:rsidP="00B543AF">
            <w:pPr>
              <w:spacing w:after="0" w:line="240" w:lineRule="auto"/>
              <w:jc w:val="both"/>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Уо 09.01</w:t>
            </w:r>
            <w:r w:rsidRPr="00B543AF">
              <w:rPr>
                <w:rFonts w:ascii="Times New Roman" w:eastAsia="Times New Roman" w:hAnsi="Times New Roman" w:cs="Times New Roman"/>
                <w:sz w:val="24"/>
                <w:szCs w:val="24"/>
                <w:lang w:eastAsia="ru-RU"/>
              </w:rPr>
              <w:tab/>
            </w:r>
            <w:r w:rsidRPr="00B543AF">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sidR="002454FF">
              <w:rPr>
                <w:rFonts w:ascii="Times New Roman" w:eastAsia="Times New Roman" w:hAnsi="Times New Roman" w:cs="Times New Roman"/>
                <w:iCs/>
                <w:sz w:val="24"/>
                <w:szCs w:val="24"/>
                <w:lang w:eastAsia="ru-RU"/>
              </w:rPr>
              <w:t>;</w:t>
            </w:r>
          </w:p>
        </w:tc>
        <w:tc>
          <w:tcPr>
            <w:tcW w:w="3895" w:type="dxa"/>
          </w:tcPr>
          <w:p w:rsidR="000227A7" w:rsidRPr="00B543AF" w:rsidRDefault="000227A7" w:rsidP="00B543AF">
            <w:pPr>
              <w:spacing w:after="0" w:line="240" w:lineRule="auto"/>
              <w:jc w:val="both"/>
              <w:rPr>
                <w:rFonts w:ascii="Times New Roman" w:eastAsia="Times New Roman" w:hAnsi="Times New Roman" w:cs="Times New Roman"/>
                <w:sz w:val="24"/>
                <w:szCs w:val="24"/>
                <w:lang w:eastAsia="ru-RU"/>
              </w:rPr>
            </w:pPr>
            <w:r w:rsidRPr="00B543AF">
              <w:rPr>
                <w:rFonts w:ascii="Times New Roman" w:eastAsia="Times New Roman" w:hAnsi="Times New Roman" w:cs="Times New Roman"/>
                <w:sz w:val="24"/>
                <w:szCs w:val="24"/>
                <w:lang w:eastAsia="ru-RU"/>
              </w:rPr>
              <w:t>Зо 09.01</w:t>
            </w:r>
            <w:r w:rsidRPr="00B543AF">
              <w:rPr>
                <w:rFonts w:ascii="Times New Roman" w:eastAsia="Times New Roman" w:hAnsi="Times New Roman" w:cs="Times New Roman"/>
                <w:sz w:val="24"/>
                <w:szCs w:val="24"/>
                <w:lang w:eastAsia="ru-RU"/>
              </w:rPr>
              <w:tab/>
            </w:r>
            <w:r w:rsidRPr="00B543AF">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tc>
      </w:tr>
    </w:tbl>
    <w:p w:rsidR="000227A7" w:rsidRPr="000227A7" w:rsidRDefault="000227A7" w:rsidP="000227A7">
      <w:pPr>
        <w:suppressAutoHyphens/>
        <w:spacing w:after="240" w:line="240" w:lineRule="auto"/>
        <w:jc w:val="center"/>
        <w:rPr>
          <w:rFonts w:ascii="Times New Roman" w:eastAsia="Times New Roman" w:hAnsi="Times New Roman" w:cs="Times New Roman"/>
          <w:b/>
          <w:sz w:val="24"/>
          <w:szCs w:val="24"/>
          <w:lang w:eastAsia="ru-RU"/>
        </w:rPr>
      </w:pPr>
    </w:p>
    <w:p w:rsidR="000227A7" w:rsidRPr="000227A7" w:rsidRDefault="000227A7" w:rsidP="000227A7">
      <w:pPr>
        <w:suppressAutoHyphens/>
        <w:spacing w:after="240" w:line="240" w:lineRule="auto"/>
        <w:jc w:val="center"/>
        <w:rPr>
          <w:rFonts w:ascii="Times New Roman" w:eastAsia="Times New Roman" w:hAnsi="Times New Roman" w:cs="Times New Roman"/>
          <w:b/>
          <w:sz w:val="24"/>
          <w:szCs w:val="24"/>
          <w:lang w:eastAsia="ru-RU"/>
        </w:rPr>
      </w:pPr>
    </w:p>
    <w:p w:rsidR="000227A7" w:rsidRPr="000227A7" w:rsidRDefault="000227A7" w:rsidP="000227A7">
      <w:pPr>
        <w:suppressAutoHyphens/>
        <w:spacing w:after="240" w:line="240" w:lineRule="auto"/>
        <w:jc w:val="center"/>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2. СТРУКТУРА И СОДЕРЖАНИЕ УЧЕБНОЙ ДИСЦИПЛИНЫ</w:t>
      </w:r>
    </w:p>
    <w:p w:rsidR="000227A7" w:rsidRPr="000227A7" w:rsidRDefault="000227A7" w:rsidP="000227A7">
      <w:pPr>
        <w:suppressAutoHyphens/>
        <w:spacing w:after="240" w:line="240" w:lineRule="auto"/>
        <w:ind w:firstLine="709"/>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227A7" w:rsidRPr="002454FF" w:rsidTr="000227A7">
        <w:trPr>
          <w:trHeight w:val="490"/>
        </w:trPr>
        <w:tc>
          <w:tcPr>
            <w:tcW w:w="3685" w:type="pct"/>
            <w:vAlign w:val="center"/>
          </w:tcPr>
          <w:p w:rsidR="000227A7" w:rsidRPr="002454FF" w:rsidRDefault="000227A7" w:rsidP="002454FF">
            <w:pPr>
              <w:suppressAutoHyphens/>
              <w:spacing w:line="240" w:lineRule="auto"/>
              <w:rPr>
                <w:rFonts w:ascii="Times New Roman" w:eastAsia="Times New Roman" w:hAnsi="Times New Roman" w:cs="Times New Roman"/>
                <w:b/>
                <w:sz w:val="24"/>
                <w:szCs w:val="24"/>
                <w:lang w:eastAsia="ru-RU"/>
              </w:rPr>
            </w:pPr>
            <w:r w:rsidRPr="002454FF">
              <w:rPr>
                <w:rFonts w:ascii="Times New Roman" w:eastAsia="Times New Roman" w:hAnsi="Times New Roman" w:cs="Times New Roman"/>
                <w:b/>
                <w:sz w:val="24"/>
                <w:szCs w:val="24"/>
                <w:lang w:eastAsia="ru-RU"/>
              </w:rPr>
              <w:t>Вид учебной работы</w:t>
            </w:r>
          </w:p>
        </w:tc>
        <w:tc>
          <w:tcPr>
            <w:tcW w:w="1315" w:type="pct"/>
            <w:vAlign w:val="center"/>
          </w:tcPr>
          <w:p w:rsidR="000227A7" w:rsidRPr="002454FF" w:rsidRDefault="000227A7" w:rsidP="002454FF">
            <w:pPr>
              <w:suppressAutoHyphens/>
              <w:spacing w:line="240" w:lineRule="auto"/>
              <w:rPr>
                <w:rFonts w:ascii="Times New Roman" w:eastAsia="Times New Roman" w:hAnsi="Times New Roman" w:cs="Times New Roman"/>
                <w:b/>
                <w:iCs/>
                <w:sz w:val="24"/>
                <w:szCs w:val="24"/>
                <w:lang w:eastAsia="ru-RU"/>
              </w:rPr>
            </w:pPr>
            <w:r w:rsidRPr="002454FF">
              <w:rPr>
                <w:rFonts w:ascii="Times New Roman" w:eastAsia="Times New Roman" w:hAnsi="Times New Roman" w:cs="Times New Roman"/>
                <w:b/>
                <w:iCs/>
                <w:sz w:val="24"/>
                <w:szCs w:val="24"/>
                <w:lang w:eastAsia="ru-RU"/>
              </w:rPr>
              <w:t>Объем в часах</w:t>
            </w:r>
          </w:p>
        </w:tc>
      </w:tr>
      <w:tr w:rsidR="000227A7" w:rsidRPr="002454FF" w:rsidTr="000227A7">
        <w:trPr>
          <w:trHeight w:val="490"/>
        </w:trPr>
        <w:tc>
          <w:tcPr>
            <w:tcW w:w="3685" w:type="pct"/>
            <w:vAlign w:val="center"/>
          </w:tcPr>
          <w:p w:rsidR="000227A7" w:rsidRPr="002454FF" w:rsidRDefault="000227A7" w:rsidP="002454FF">
            <w:pPr>
              <w:suppressAutoHyphens/>
              <w:spacing w:after="0" w:line="240" w:lineRule="auto"/>
              <w:rPr>
                <w:rFonts w:ascii="Times New Roman" w:eastAsia="Times New Roman" w:hAnsi="Times New Roman" w:cs="Times New Roman"/>
                <w:b/>
                <w:sz w:val="24"/>
                <w:szCs w:val="24"/>
                <w:lang w:eastAsia="ru-RU"/>
              </w:rPr>
            </w:pPr>
            <w:r w:rsidRPr="002454FF">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0227A7" w:rsidRPr="002454FF" w:rsidRDefault="000227A7" w:rsidP="002454FF">
            <w:pPr>
              <w:suppressAutoHyphens/>
              <w:spacing w:after="0" w:line="240" w:lineRule="auto"/>
              <w:rPr>
                <w:rFonts w:ascii="Times New Roman" w:eastAsia="Times New Roman" w:hAnsi="Times New Roman" w:cs="Times New Roman"/>
                <w:iCs/>
                <w:sz w:val="24"/>
                <w:szCs w:val="24"/>
                <w:lang w:eastAsia="ru-RU"/>
              </w:rPr>
            </w:pPr>
            <w:r w:rsidRPr="002454FF">
              <w:rPr>
                <w:rFonts w:ascii="Times New Roman" w:eastAsia="Times New Roman" w:hAnsi="Times New Roman" w:cs="Times New Roman"/>
                <w:iCs/>
                <w:sz w:val="24"/>
                <w:szCs w:val="24"/>
                <w:lang w:eastAsia="ru-RU"/>
              </w:rPr>
              <w:t>36</w:t>
            </w:r>
          </w:p>
        </w:tc>
      </w:tr>
      <w:tr w:rsidR="000227A7" w:rsidRPr="002454FF" w:rsidTr="000227A7">
        <w:trPr>
          <w:trHeight w:val="490"/>
        </w:trPr>
        <w:tc>
          <w:tcPr>
            <w:tcW w:w="3685" w:type="pct"/>
            <w:vAlign w:val="center"/>
          </w:tcPr>
          <w:p w:rsidR="000227A7" w:rsidRPr="002454FF" w:rsidRDefault="000227A7" w:rsidP="002454FF">
            <w:pPr>
              <w:suppressAutoHyphens/>
              <w:spacing w:after="0" w:line="240" w:lineRule="auto"/>
              <w:rPr>
                <w:rFonts w:ascii="Times New Roman" w:eastAsia="Times New Roman" w:hAnsi="Times New Roman" w:cs="Times New Roman"/>
                <w:sz w:val="24"/>
                <w:szCs w:val="24"/>
                <w:lang w:eastAsia="ru-RU"/>
              </w:rPr>
            </w:pPr>
            <w:r w:rsidRPr="002454FF">
              <w:rPr>
                <w:rFonts w:ascii="Times New Roman" w:eastAsia="Times New Roman" w:hAnsi="Times New Roman" w:cs="Times New Roman"/>
                <w:sz w:val="24"/>
                <w:szCs w:val="24"/>
                <w:lang w:eastAsia="ru-RU"/>
              </w:rPr>
              <w:t>теоретическое обучение</w:t>
            </w:r>
          </w:p>
        </w:tc>
        <w:tc>
          <w:tcPr>
            <w:tcW w:w="1315" w:type="pct"/>
            <w:vAlign w:val="center"/>
          </w:tcPr>
          <w:p w:rsidR="000227A7" w:rsidRPr="002454FF" w:rsidRDefault="000227A7" w:rsidP="002454FF">
            <w:pPr>
              <w:suppressAutoHyphens/>
              <w:spacing w:after="0" w:line="240" w:lineRule="auto"/>
              <w:rPr>
                <w:rFonts w:ascii="Times New Roman" w:eastAsia="Times New Roman" w:hAnsi="Times New Roman" w:cs="Times New Roman"/>
                <w:iCs/>
                <w:sz w:val="24"/>
                <w:szCs w:val="24"/>
                <w:lang w:eastAsia="ru-RU"/>
              </w:rPr>
            </w:pPr>
            <w:r w:rsidRPr="002454FF">
              <w:rPr>
                <w:rFonts w:ascii="Times New Roman" w:eastAsia="Times New Roman" w:hAnsi="Times New Roman" w:cs="Times New Roman"/>
                <w:iCs/>
                <w:sz w:val="24"/>
                <w:szCs w:val="24"/>
                <w:lang w:eastAsia="ru-RU"/>
              </w:rPr>
              <w:t>36</w:t>
            </w:r>
          </w:p>
        </w:tc>
      </w:tr>
      <w:tr w:rsidR="000227A7" w:rsidRPr="002454FF" w:rsidTr="000227A7">
        <w:trPr>
          <w:trHeight w:val="331"/>
        </w:trPr>
        <w:tc>
          <w:tcPr>
            <w:tcW w:w="3685" w:type="pct"/>
            <w:vAlign w:val="center"/>
          </w:tcPr>
          <w:p w:rsidR="000227A7" w:rsidRPr="002454FF" w:rsidRDefault="000227A7" w:rsidP="002454FF">
            <w:pPr>
              <w:suppressAutoHyphens/>
              <w:spacing w:after="0" w:line="240" w:lineRule="auto"/>
              <w:rPr>
                <w:rFonts w:ascii="Times New Roman" w:eastAsia="Times New Roman" w:hAnsi="Times New Roman" w:cs="Times New Roman"/>
                <w:i/>
                <w:sz w:val="24"/>
                <w:szCs w:val="24"/>
                <w:lang w:eastAsia="ru-RU"/>
              </w:rPr>
            </w:pPr>
            <w:r w:rsidRPr="002454FF">
              <w:rPr>
                <w:rFonts w:ascii="Times New Roman" w:eastAsia="Times New Roman" w:hAnsi="Times New Roman" w:cs="Times New Roman"/>
                <w:b/>
                <w:iCs/>
                <w:sz w:val="24"/>
                <w:szCs w:val="24"/>
                <w:lang w:eastAsia="ru-RU"/>
              </w:rPr>
              <w:t>Промежуточная аттестация</w:t>
            </w:r>
            <w:r w:rsidRPr="002454FF">
              <w:rPr>
                <w:rFonts w:ascii="Times New Roman" w:eastAsia="Times New Roman" w:hAnsi="Times New Roman" w:cs="Times New Roman"/>
                <w:iCs/>
                <w:sz w:val="24"/>
                <w:szCs w:val="24"/>
                <w:lang w:eastAsia="ru-RU"/>
              </w:rPr>
              <w:t xml:space="preserve"> </w:t>
            </w:r>
          </w:p>
        </w:tc>
        <w:tc>
          <w:tcPr>
            <w:tcW w:w="1315" w:type="pct"/>
            <w:vAlign w:val="center"/>
          </w:tcPr>
          <w:p w:rsidR="000227A7" w:rsidRPr="002454FF" w:rsidRDefault="000227A7" w:rsidP="002454FF">
            <w:pPr>
              <w:suppressAutoHyphens/>
              <w:spacing w:after="0" w:line="240" w:lineRule="auto"/>
              <w:rPr>
                <w:rFonts w:ascii="Times New Roman" w:eastAsia="Times New Roman" w:hAnsi="Times New Roman" w:cs="Times New Roman"/>
                <w:iCs/>
                <w:sz w:val="24"/>
                <w:szCs w:val="24"/>
                <w:lang w:eastAsia="ru-RU"/>
              </w:rPr>
            </w:pPr>
            <w:r w:rsidRPr="002454FF">
              <w:rPr>
                <w:rFonts w:ascii="Times New Roman" w:eastAsia="Times New Roman" w:hAnsi="Times New Roman" w:cs="Times New Roman"/>
                <w:iCs/>
                <w:sz w:val="24"/>
                <w:szCs w:val="24"/>
                <w:lang w:eastAsia="ru-RU"/>
              </w:rPr>
              <w:t>-</w:t>
            </w:r>
          </w:p>
        </w:tc>
      </w:tr>
    </w:tbl>
    <w:p w:rsidR="000227A7" w:rsidRPr="000227A7" w:rsidRDefault="000227A7" w:rsidP="000227A7">
      <w:pPr>
        <w:rPr>
          <w:rFonts w:ascii="Times New Roman" w:eastAsia="Times New Roman" w:hAnsi="Times New Roman" w:cs="Times New Roman"/>
          <w:b/>
          <w:i/>
          <w:lang w:eastAsia="ru-RU"/>
        </w:rPr>
        <w:sectPr w:rsidR="000227A7" w:rsidRPr="000227A7" w:rsidSect="000227A7">
          <w:pgSz w:w="11906" w:h="16838"/>
          <w:pgMar w:top="1134" w:right="850" w:bottom="284" w:left="1701" w:header="708" w:footer="708" w:gutter="0"/>
          <w:cols w:space="720"/>
          <w:docGrid w:linePitch="299"/>
        </w:sectPr>
      </w:pPr>
    </w:p>
    <w:p w:rsidR="000227A7" w:rsidRPr="002454FF" w:rsidRDefault="000227A7" w:rsidP="002454FF">
      <w:pPr>
        <w:ind w:firstLine="709"/>
        <w:rPr>
          <w:rFonts w:ascii="Times New Roman" w:eastAsia="Times New Roman" w:hAnsi="Times New Roman" w:cs="Times New Roman"/>
          <w:b/>
          <w:bCs/>
          <w:sz w:val="24"/>
          <w:szCs w:val="24"/>
          <w:lang w:eastAsia="ru-RU"/>
        </w:rPr>
      </w:pPr>
      <w:r w:rsidRPr="002454FF">
        <w:rPr>
          <w:rFonts w:ascii="Times New Roman" w:eastAsia="Times New Roman" w:hAnsi="Times New Roman" w:cs="Times New Roman"/>
          <w:b/>
          <w:sz w:val="24"/>
          <w:szCs w:val="24"/>
          <w:lang w:eastAsia="ru-RU"/>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0"/>
        <w:gridCol w:w="18"/>
        <w:gridCol w:w="8223"/>
        <w:gridCol w:w="1418"/>
        <w:gridCol w:w="1275"/>
        <w:gridCol w:w="1636"/>
      </w:tblGrid>
      <w:tr w:rsidR="000227A7" w:rsidRPr="002454FF" w:rsidTr="002C55D4">
        <w:trPr>
          <w:trHeight w:val="20"/>
        </w:trPr>
        <w:tc>
          <w:tcPr>
            <w:tcW w:w="790" w:type="pct"/>
            <w:vAlign w:val="center"/>
          </w:tcPr>
          <w:p w:rsidR="000227A7" w:rsidRPr="002454FF" w:rsidRDefault="000227A7" w:rsidP="002454FF">
            <w:pPr>
              <w:suppressAutoHyphens/>
              <w:spacing w:line="240" w:lineRule="auto"/>
              <w:jc w:val="center"/>
              <w:rPr>
                <w:rFonts w:ascii="Times New Roman" w:eastAsia="Times New Roman" w:hAnsi="Times New Roman" w:cs="Times New Roman"/>
                <w:b/>
                <w:bCs/>
                <w:sz w:val="24"/>
                <w:szCs w:val="24"/>
                <w:lang w:eastAsia="ru-RU"/>
              </w:rPr>
            </w:pPr>
            <w:r w:rsidRPr="002454FF">
              <w:rPr>
                <w:rFonts w:ascii="Times New Roman" w:eastAsia="Times New Roman" w:hAnsi="Times New Roman" w:cs="Times New Roman"/>
                <w:b/>
                <w:bCs/>
                <w:sz w:val="24"/>
                <w:szCs w:val="24"/>
                <w:lang w:eastAsia="ru-RU"/>
              </w:rPr>
              <w:t>Наименование разделов и тем</w:t>
            </w:r>
          </w:p>
        </w:tc>
        <w:tc>
          <w:tcPr>
            <w:tcW w:w="2759" w:type="pct"/>
            <w:gridSpan w:val="2"/>
            <w:vAlign w:val="center"/>
          </w:tcPr>
          <w:p w:rsidR="000227A7" w:rsidRPr="002454FF" w:rsidRDefault="000227A7" w:rsidP="002454FF">
            <w:pPr>
              <w:suppressAutoHyphens/>
              <w:spacing w:line="240" w:lineRule="auto"/>
              <w:jc w:val="center"/>
              <w:rPr>
                <w:rFonts w:ascii="Times New Roman" w:eastAsia="Times New Roman" w:hAnsi="Times New Roman" w:cs="Times New Roman"/>
                <w:b/>
                <w:bCs/>
                <w:sz w:val="24"/>
                <w:szCs w:val="24"/>
                <w:lang w:eastAsia="ru-RU"/>
              </w:rPr>
            </w:pPr>
            <w:r w:rsidRPr="002454FF">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75" w:type="pct"/>
            <w:vAlign w:val="center"/>
          </w:tcPr>
          <w:p w:rsidR="000227A7" w:rsidRPr="002454FF" w:rsidRDefault="000227A7" w:rsidP="002454FF">
            <w:pPr>
              <w:suppressAutoHyphens/>
              <w:spacing w:after="0" w:line="240" w:lineRule="auto"/>
              <w:jc w:val="center"/>
              <w:rPr>
                <w:rFonts w:ascii="Times New Roman" w:eastAsia="Times New Roman" w:hAnsi="Times New Roman" w:cs="Times New Roman"/>
                <w:b/>
                <w:bCs/>
                <w:sz w:val="24"/>
                <w:szCs w:val="24"/>
                <w:lang w:eastAsia="ru-RU"/>
              </w:rPr>
            </w:pPr>
            <w:r w:rsidRPr="002454FF">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427" w:type="pct"/>
          </w:tcPr>
          <w:p w:rsidR="000227A7" w:rsidRPr="002454FF" w:rsidRDefault="000227A7" w:rsidP="002454FF">
            <w:pPr>
              <w:suppressAutoHyphens/>
              <w:spacing w:line="240" w:lineRule="auto"/>
              <w:jc w:val="center"/>
              <w:rPr>
                <w:rFonts w:ascii="Times New Roman" w:eastAsia="Times New Roman" w:hAnsi="Times New Roman" w:cs="Times New Roman"/>
                <w:b/>
                <w:bCs/>
                <w:sz w:val="24"/>
                <w:szCs w:val="24"/>
                <w:lang w:eastAsia="ru-RU"/>
              </w:rPr>
            </w:pPr>
            <w:r w:rsidRPr="002454FF">
              <w:rPr>
                <w:rFonts w:ascii="Times New Roman" w:eastAsia="Times New Roman" w:hAnsi="Times New Roman" w:cs="Times New Roman"/>
                <w:b/>
                <w:sz w:val="24"/>
                <w:szCs w:val="24"/>
                <w:lang w:eastAsia="ru-RU"/>
              </w:rPr>
              <w:t>Код ПК, ОК</w:t>
            </w:r>
          </w:p>
        </w:tc>
        <w:tc>
          <w:tcPr>
            <w:tcW w:w="549" w:type="pct"/>
          </w:tcPr>
          <w:p w:rsidR="000227A7" w:rsidRPr="002454FF" w:rsidRDefault="000227A7" w:rsidP="002454FF">
            <w:pPr>
              <w:suppressAutoHyphens/>
              <w:spacing w:line="240" w:lineRule="auto"/>
              <w:jc w:val="center"/>
              <w:rPr>
                <w:rFonts w:ascii="Times New Roman" w:eastAsia="Times New Roman" w:hAnsi="Times New Roman" w:cs="Times New Roman"/>
                <w:b/>
                <w:bCs/>
                <w:sz w:val="24"/>
                <w:szCs w:val="24"/>
                <w:lang w:eastAsia="ru-RU"/>
              </w:rPr>
            </w:pPr>
            <w:r w:rsidRPr="002454FF">
              <w:rPr>
                <w:rFonts w:ascii="Times New Roman" w:eastAsia="Times New Roman" w:hAnsi="Times New Roman" w:cs="Times New Roman"/>
                <w:b/>
                <w:sz w:val="24"/>
                <w:szCs w:val="24"/>
                <w:lang w:eastAsia="ru-RU"/>
              </w:rPr>
              <w:t>Код /У/З</w:t>
            </w:r>
          </w:p>
        </w:tc>
      </w:tr>
      <w:tr w:rsidR="000227A7" w:rsidRPr="002454FF" w:rsidTr="002C55D4">
        <w:trPr>
          <w:trHeight w:val="20"/>
        </w:trPr>
        <w:tc>
          <w:tcPr>
            <w:tcW w:w="790" w:type="pct"/>
          </w:tcPr>
          <w:p w:rsidR="000227A7" w:rsidRPr="002454FF" w:rsidRDefault="000227A7" w:rsidP="002454FF">
            <w:pPr>
              <w:spacing w:after="0" w:line="240" w:lineRule="auto"/>
              <w:jc w:val="center"/>
              <w:rPr>
                <w:rFonts w:ascii="Times New Roman" w:eastAsia="Times New Roman" w:hAnsi="Times New Roman" w:cs="Times New Roman"/>
                <w:b/>
                <w:bCs/>
                <w:i/>
                <w:iCs/>
                <w:sz w:val="24"/>
                <w:szCs w:val="24"/>
                <w:lang w:eastAsia="ru-RU"/>
              </w:rPr>
            </w:pPr>
            <w:r w:rsidRPr="002454FF">
              <w:rPr>
                <w:rFonts w:ascii="Times New Roman" w:eastAsia="Times New Roman" w:hAnsi="Times New Roman" w:cs="Times New Roman"/>
                <w:b/>
                <w:bCs/>
                <w:i/>
                <w:iCs/>
                <w:sz w:val="24"/>
                <w:szCs w:val="24"/>
                <w:lang w:eastAsia="ru-RU"/>
              </w:rPr>
              <w:t>1</w:t>
            </w:r>
          </w:p>
        </w:tc>
        <w:tc>
          <w:tcPr>
            <w:tcW w:w="2759" w:type="pct"/>
            <w:gridSpan w:val="2"/>
          </w:tcPr>
          <w:p w:rsidR="000227A7" w:rsidRPr="002454FF" w:rsidRDefault="000227A7" w:rsidP="002454FF">
            <w:pPr>
              <w:spacing w:after="0" w:line="240" w:lineRule="auto"/>
              <w:jc w:val="center"/>
              <w:rPr>
                <w:rFonts w:ascii="Times New Roman" w:eastAsia="Times New Roman" w:hAnsi="Times New Roman" w:cs="Times New Roman"/>
                <w:b/>
                <w:bCs/>
                <w:i/>
                <w:iCs/>
                <w:sz w:val="24"/>
                <w:szCs w:val="24"/>
                <w:lang w:eastAsia="ru-RU"/>
              </w:rPr>
            </w:pPr>
            <w:r w:rsidRPr="002454FF">
              <w:rPr>
                <w:rFonts w:ascii="Times New Roman" w:eastAsia="Times New Roman" w:hAnsi="Times New Roman" w:cs="Times New Roman"/>
                <w:b/>
                <w:bCs/>
                <w:i/>
                <w:iCs/>
                <w:sz w:val="24"/>
                <w:szCs w:val="24"/>
                <w:lang w:eastAsia="ru-RU"/>
              </w:rPr>
              <w:t>2</w:t>
            </w:r>
          </w:p>
        </w:tc>
        <w:tc>
          <w:tcPr>
            <w:tcW w:w="475" w:type="pct"/>
          </w:tcPr>
          <w:p w:rsidR="000227A7" w:rsidRPr="002454FF" w:rsidRDefault="000227A7" w:rsidP="002454FF">
            <w:pPr>
              <w:spacing w:after="0" w:line="240" w:lineRule="auto"/>
              <w:jc w:val="center"/>
              <w:rPr>
                <w:rFonts w:ascii="Times New Roman" w:eastAsia="Times New Roman" w:hAnsi="Times New Roman" w:cs="Times New Roman"/>
                <w:b/>
                <w:bCs/>
                <w:i/>
                <w:iCs/>
                <w:sz w:val="24"/>
                <w:szCs w:val="24"/>
                <w:lang w:eastAsia="ru-RU"/>
              </w:rPr>
            </w:pPr>
            <w:r w:rsidRPr="002454FF">
              <w:rPr>
                <w:rFonts w:ascii="Times New Roman" w:eastAsia="Times New Roman" w:hAnsi="Times New Roman" w:cs="Times New Roman"/>
                <w:b/>
                <w:bCs/>
                <w:i/>
                <w:iCs/>
                <w:sz w:val="24"/>
                <w:szCs w:val="24"/>
                <w:lang w:eastAsia="ru-RU"/>
              </w:rPr>
              <w:t>3</w:t>
            </w:r>
          </w:p>
        </w:tc>
        <w:tc>
          <w:tcPr>
            <w:tcW w:w="427" w:type="pct"/>
          </w:tcPr>
          <w:p w:rsidR="000227A7" w:rsidRPr="002454FF" w:rsidRDefault="000227A7" w:rsidP="002454FF">
            <w:pPr>
              <w:spacing w:after="0" w:line="240" w:lineRule="auto"/>
              <w:jc w:val="center"/>
              <w:rPr>
                <w:rFonts w:ascii="Times New Roman" w:eastAsia="Times New Roman" w:hAnsi="Times New Roman" w:cs="Times New Roman"/>
                <w:b/>
                <w:bCs/>
                <w:i/>
                <w:iCs/>
                <w:sz w:val="24"/>
                <w:szCs w:val="24"/>
                <w:lang w:eastAsia="ru-RU"/>
              </w:rPr>
            </w:pPr>
            <w:r w:rsidRPr="002454FF">
              <w:rPr>
                <w:rFonts w:ascii="Times New Roman" w:eastAsia="Times New Roman" w:hAnsi="Times New Roman" w:cs="Times New Roman"/>
                <w:b/>
                <w:bCs/>
                <w:i/>
                <w:iCs/>
                <w:sz w:val="24"/>
                <w:szCs w:val="24"/>
                <w:lang w:eastAsia="ru-RU"/>
              </w:rPr>
              <w:t>4</w:t>
            </w:r>
          </w:p>
        </w:tc>
        <w:tc>
          <w:tcPr>
            <w:tcW w:w="549" w:type="pct"/>
          </w:tcPr>
          <w:p w:rsidR="000227A7" w:rsidRPr="002454FF" w:rsidRDefault="000227A7" w:rsidP="002454FF">
            <w:pPr>
              <w:spacing w:after="0" w:line="240" w:lineRule="auto"/>
              <w:jc w:val="center"/>
              <w:rPr>
                <w:rFonts w:ascii="Times New Roman" w:eastAsia="Times New Roman" w:hAnsi="Times New Roman" w:cs="Times New Roman"/>
                <w:b/>
                <w:bCs/>
                <w:i/>
                <w:iCs/>
                <w:sz w:val="24"/>
                <w:szCs w:val="24"/>
                <w:lang w:eastAsia="ru-RU"/>
              </w:rPr>
            </w:pPr>
            <w:r w:rsidRPr="002454FF">
              <w:rPr>
                <w:rFonts w:ascii="Times New Roman" w:eastAsia="Times New Roman" w:hAnsi="Times New Roman" w:cs="Times New Roman"/>
                <w:b/>
                <w:bCs/>
                <w:i/>
                <w:iCs/>
                <w:sz w:val="24"/>
                <w:szCs w:val="24"/>
                <w:lang w:eastAsia="ru-RU"/>
              </w:rPr>
              <w:t>5</w:t>
            </w:r>
          </w:p>
        </w:tc>
      </w:tr>
      <w:tr w:rsidR="000227A7" w:rsidRPr="002454FF" w:rsidTr="002C55D4">
        <w:trPr>
          <w:trHeight w:val="20"/>
        </w:trPr>
        <w:tc>
          <w:tcPr>
            <w:tcW w:w="3549" w:type="pct"/>
            <w:gridSpan w:val="3"/>
          </w:tcPr>
          <w:p w:rsidR="000227A7" w:rsidRPr="002454FF" w:rsidRDefault="000227A7" w:rsidP="002454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2454FF">
              <w:rPr>
                <w:rFonts w:ascii="Times New Roman" w:eastAsia="Times New Roman" w:hAnsi="Times New Roman" w:cs="Times New Roman"/>
                <w:b/>
                <w:sz w:val="24"/>
                <w:szCs w:val="24"/>
                <w:lang w:eastAsia="ru-RU"/>
              </w:rPr>
              <w:t>Раздел 1.</w:t>
            </w:r>
          </w:p>
          <w:p w:rsidR="000227A7" w:rsidRPr="002454FF" w:rsidRDefault="000227A7" w:rsidP="002454FF">
            <w:pPr>
              <w:spacing w:after="0" w:line="240" w:lineRule="auto"/>
              <w:rPr>
                <w:rFonts w:ascii="Times New Roman" w:eastAsia="Times New Roman" w:hAnsi="Times New Roman" w:cs="Times New Roman"/>
                <w:b/>
                <w:bCs/>
                <w:sz w:val="24"/>
                <w:szCs w:val="24"/>
                <w:lang w:eastAsia="ru-RU"/>
              </w:rPr>
            </w:pPr>
            <w:r w:rsidRPr="002454FF">
              <w:rPr>
                <w:rFonts w:ascii="Times New Roman" w:eastAsia="Times New Roman" w:hAnsi="Times New Roman" w:cs="Times New Roman"/>
                <w:b/>
                <w:bCs/>
                <w:sz w:val="24"/>
                <w:szCs w:val="24"/>
                <w:lang w:eastAsia="ru-RU"/>
              </w:rPr>
              <w:t>Особенности взаимодействия природы и общества</w:t>
            </w:r>
          </w:p>
        </w:tc>
        <w:tc>
          <w:tcPr>
            <w:tcW w:w="475" w:type="pct"/>
          </w:tcPr>
          <w:p w:rsidR="000227A7" w:rsidRPr="002454FF" w:rsidRDefault="000227A7" w:rsidP="002454FF">
            <w:pPr>
              <w:spacing w:line="240" w:lineRule="auto"/>
              <w:jc w:val="center"/>
              <w:rPr>
                <w:rFonts w:ascii="Times New Roman" w:eastAsia="Times New Roman" w:hAnsi="Times New Roman" w:cs="Times New Roman"/>
                <w:b/>
                <w:bCs/>
                <w:i/>
                <w:iCs/>
                <w:sz w:val="24"/>
                <w:szCs w:val="24"/>
                <w:lang w:eastAsia="ru-RU"/>
              </w:rPr>
            </w:pPr>
            <w:r w:rsidRPr="002454FF">
              <w:rPr>
                <w:rFonts w:ascii="Times New Roman" w:eastAsia="Times New Roman" w:hAnsi="Times New Roman" w:cs="Times New Roman"/>
                <w:b/>
                <w:bCs/>
                <w:i/>
                <w:iCs/>
                <w:sz w:val="24"/>
                <w:szCs w:val="24"/>
                <w:lang w:eastAsia="ru-RU"/>
              </w:rPr>
              <w:t>22</w:t>
            </w:r>
          </w:p>
        </w:tc>
        <w:tc>
          <w:tcPr>
            <w:tcW w:w="427" w:type="pct"/>
          </w:tcPr>
          <w:p w:rsidR="000227A7" w:rsidRPr="002454FF" w:rsidRDefault="000227A7" w:rsidP="002454FF">
            <w:pPr>
              <w:spacing w:line="240" w:lineRule="auto"/>
              <w:jc w:val="center"/>
              <w:rPr>
                <w:rFonts w:ascii="Times New Roman" w:eastAsia="Times New Roman" w:hAnsi="Times New Roman" w:cs="Times New Roman"/>
                <w:b/>
                <w:bCs/>
                <w:i/>
                <w:iCs/>
                <w:sz w:val="24"/>
                <w:szCs w:val="24"/>
                <w:lang w:eastAsia="ru-RU"/>
              </w:rPr>
            </w:pPr>
          </w:p>
        </w:tc>
        <w:tc>
          <w:tcPr>
            <w:tcW w:w="549" w:type="pct"/>
          </w:tcPr>
          <w:p w:rsidR="000227A7" w:rsidRPr="002454FF" w:rsidRDefault="000227A7" w:rsidP="002454FF">
            <w:pPr>
              <w:spacing w:line="240" w:lineRule="auto"/>
              <w:jc w:val="center"/>
              <w:rPr>
                <w:rFonts w:ascii="Times New Roman" w:eastAsia="Times New Roman" w:hAnsi="Times New Roman" w:cs="Times New Roman"/>
                <w:b/>
                <w:bCs/>
                <w:i/>
                <w:iCs/>
                <w:sz w:val="24"/>
                <w:szCs w:val="24"/>
                <w:lang w:eastAsia="ru-RU"/>
              </w:rPr>
            </w:pPr>
          </w:p>
        </w:tc>
      </w:tr>
      <w:tr w:rsidR="000227A7" w:rsidRPr="002454FF" w:rsidTr="002C55D4">
        <w:trPr>
          <w:trHeight w:val="20"/>
        </w:trPr>
        <w:tc>
          <w:tcPr>
            <w:tcW w:w="796" w:type="pct"/>
            <w:gridSpan w:val="2"/>
          </w:tcPr>
          <w:p w:rsidR="000227A7" w:rsidRPr="002454FF" w:rsidRDefault="000227A7" w:rsidP="002454FF">
            <w:pPr>
              <w:spacing w:after="0" w:line="240" w:lineRule="auto"/>
              <w:jc w:val="both"/>
              <w:rPr>
                <w:rFonts w:ascii="Times New Roman" w:eastAsia="Times New Roman" w:hAnsi="Times New Roman" w:cs="Times New Roman"/>
                <w:bCs/>
                <w:sz w:val="24"/>
                <w:szCs w:val="24"/>
                <w:lang w:eastAsia="ru-RU"/>
              </w:rPr>
            </w:pPr>
            <w:r w:rsidRPr="002454FF">
              <w:rPr>
                <w:rFonts w:ascii="Times New Roman" w:eastAsia="Times New Roman" w:hAnsi="Times New Roman" w:cs="Times New Roman"/>
                <w:bCs/>
                <w:sz w:val="24"/>
                <w:szCs w:val="24"/>
                <w:lang w:eastAsia="ru-RU"/>
              </w:rPr>
              <w:t>Тема 1.1 Введение Природа и общество.</w:t>
            </w:r>
          </w:p>
          <w:p w:rsidR="000227A7" w:rsidRPr="002454FF" w:rsidRDefault="000227A7" w:rsidP="002454FF">
            <w:pPr>
              <w:spacing w:after="0" w:line="240" w:lineRule="auto"/>
              <w:jc w:val="both"/>
              <w:rPr>
                <w:rFonts w:ascii="Times New Roman" w:eastAsia="Times New Roman" w:hAnsi="Times New Roman" w:cs="Times New Roman"/>
                <w:bCs/>
                <w:sz w:val="24"/>
                <w:szCs w:val="24"/>
                <w:lang w:eastAsia="ru-RU"/>
              </w:rPr>
            </w:pPr>
          </w:p>
        </w:tc>
        <w:tc>
          <w:tcPr>
            <w:tcW w:w="2753" w:type="pct"/>
          </w:tcPr>
          <w:p w:rsidR="000227A7" w:rsidRPr="002454FF" w:rsidRDefault="000227A7" w:rsidP="002454FF">
            <w:pPr>
              <w:spacing w:after="0" w:line="240" w:lineRule="auto"/>
              <w:jc w:val="both"/>
              <w:rPr>
                <w:rFonts w:ascii="Times New Roman" w:eastAsia="Times New Roman" w:hAnsi="Times New Roman" w:cs="Times New Roman"/>
                <w:bCs/>
                <w:i/>
                <w:sz w:val="24"/>
                <w:szCs w:val="24"/>
                <w:lang w:eastAsia="ru-RU"/>
              </w:rPr>
            </w:pPr>
            <w:r w:rsidRPr="002454FF">
              <w:rPr>
                <w:rFonts w:ascii="Times New Roman" w:eastAsia="Times New Roman" w:hAnsi="Times New Roman" w:cs="Times New Roman"/>
                <w:bCs/>
                <w:sz w:val="24"/>
                <w:szCs w:val="24"/>
                <w:lang w:eastAsia="ru-RU"/>
              </w:rPr>
              <w:t>Экология, охрана природы, природопользование как науки, их цели и задачи. Современное состояние окружающей среды. Общие специфические черты. Развитие производительных сил общества; увеличение массы веществ и материалов, вовлекаемых в хозяйственный оборот; преднамеренные непреднамеренные воздействия человека на условия существования</w:t>
            </w:r>
          </w:p>
        </w:tc>
        <w:tc>
          <w:tcPr>
            <w:tcW w:w="475" w:type="pct"/>
            <w:vAlign w:val="center"/>
          </w:tcPr>
          <w:p w:rsidR="000227A7" w:rsidRPr="002454FF" w:rsidRDefault="000227A7" w:rsidP="002454FF">
            <w:pPr>
              <w:suppressAutoHyphens/>
              <w:spacing w:after="0" w:line="240" w:lineRule="auto"/>
              <w:jc w:val="center"/>
              <w:rPr>
                <w:rFonts w:ascii="Times New Roman" w:eastAsia="Times New Roman" w:hAnsi="Times New Roman" w:cs="Times New Roman"/>
                <w:i/>
                <w:iCs/>
                <w:sz w:val="24"/>
                <w:szCs w:val="24"/>
                <w:lang w:eastAsia="ru-RU"/>
              </w:rPr>
            </w:pPr>
            <w:r w:rsidRPr="002454FF">
              <w:rPr>
                <w:rFonts w:ascii="Times New Roman" w:eastAsia="Times New Roman" w:hAnsi="Times New Roman" w:cs="Times New Roman"/>
                <w:i/>
                <w:iCs/>
                <w:sz w:val="24"/>
                <w:szCs w:val="24"/>
                <w:lang w:eastAsia="ru-RU"/>
              </w:rPr>
              <w:t>12</w:t>
            </w:r>
          </w:p>
        </w:tc>
        <w:tc>
          <w:tcPr>
            <w:tcW w:w="427" w:type="pct"/>
          </w:tcPr>
          <w:p w:rsidR="000227A7" w:rsidRPr="002454FF" w:rsidRDefault="000227A7" w:rsidP="002454FF">
            <w:pPr>
              <w:spacing w:after="0" w:line="240" w:lineRule="auto"/>
              <w:rPr>
                <w:rFonts w:ascii="Times New Roman" w:eastAsia="Times New Roman" w:hAnsi="Times New Roman" w:cs="Times New Roman"/>
                <w:sz w:val="24"/>
                <w:szCs w:val="24"/>
                <w:lang w:eastAsia="ru-RU"/>
              </w:rPr>
            </w:pPr>
            <w:r w:rsidRPr="002454FF">
              <w:rPr>
                <w:rFonts w:ascii="Times New Roman" w:eastAsia="Times New Roman" w:hAnsi="Times New Roman" w:cs="Times New Roman"/>
                <w:sz w:val="24"/>
                <w:szCs w:val="24"/>
                <w:lang w:eastAsia="ru-RU"/>
              </w:rPr>
              <w:t>ОК 01.</w:t>
            </w:r>
            <w:r w:rsidRPr="002454FF">
              <w:rPr>
                <w:rFonts w:ascii="Times New Roman" w:eastAsia="Times New Roman" w:hAnsi="Times New Roman" w:cs="Times New Roman"/>
                <w:sz w:val="24"/>
                <w:szCs w:val="24"/>
                <w:lang w:eastAsia="ru-RU"/>
              </w:rPr>
              <w:tab/>
            </w:r>
          </w:p>
          <w:p w:rsidR="000227A7" w:rsidRPr="002454FF" w:rsidRDefault="000227A7" w:rsidP="002454FF">
            <w:pPr>
              <w:spacing w:after="0" w:line="240" w:lineRule="auto"/>
              <w:rPr>
                <w:rFonts w:ascii="Times New Roman" w:eastAsia="Times New Roman" w:hAnsi="Times New Roman" w:cs="Times New Roman"/>
                <w:sz w:val="24"/>
                <w:szCs w:val="24"/>
                <w:lang w:eastAsia="ru-RU"/>
              </w:rPr>
            </w:pPr>
          </w:p>
        </w:tc>
        <w:tc>
          <w:tcPr>
            <w:tcW w:w="549" w:type="pct"/>
          </w:tcPr>
          <w:p w:rsidR="000227A7" w:rsidRPr="002454FF" w:rsidRDefault="000227A7" w:rsidP="002454FF">
            <w:pPr>
              <w:spacing w:after="0" w:line="240" w:lineRule="auto"/>
              <w:rPr>
                <w:rFonts w:ascii="Times New Roman" w:eastAsia="Times New Roman" w:hAnsi="Times New Roman" w:cs="Times New Roman"/>
                <w:sz w:val="24"/>
                <w:szCs w:val="24"/>
                <w:lang w:eastAsia="ru-RU"/>
              </w:rPr>
            </w:pPr>
            <w:r w:rsidRPr="002454FF">
              <w:rPr>
                <w:rFonts w:ascii="Times New Roman" w:eastAsia="Times New Roman" w:hAnsi="Times New Roman" w:cs="Times New Roman"/>
                <w:sz w:val="24"/>
                <w:szCs w:val="24"/>
                <w:lang w:eastAsia="ru-RU"/>
              </w:rPr>
              <w:t>Уо 02.01</w:t>
            </w:r>
          </w:p>
          <w:p w:rsidR="000227A7" w:rsidRPr="002454FF" w:rsidRDefault="000227A7" w:rsidP="002454FF">
            <w:pPr>
              <w:spacing w:after="0" w:line="240" w:lineRule="auto"/>
              <w:rPr>
                <w:rFonts w:ascii="Times New Roman" w:eastAsia="Times New Roman" w:hAnsi="Times New Roman" w:cs="Times New Roman"/>
                <w:sz w:val="24"/>
                <w:szCs w:val="24"/>
                <w:lang w:eastAsia="ru-RU"/>
              </w:rPr>
            </w:pPr>
            <w:r w:rsidRPr="002454FF">
              <w:rPr>
                <w:rFonts w:ascii="Times New Roman" w:eastAsia="Times New Roman" w:hAnsi="Times New Roman" w:cs="Times New Roman"/>
                <w:sz w:val="24"/>
                <w:szCs w:val="24"/>
                <w:lang w:eastAsia="ru-RU"/>
              </w:rPr>
              <w:t xml:space="preserve">Зо.02.01 </w:t>
            </w:r>
          </w:p>
          <w:p w:rsidR="000227A7" w:rsidRPr="002454FF" w:rsidRDefault="000227A7" w:rsidP="002454FF">
            <w:pPr>
              <w:spacing w:after="0" w:line="240" w:lineRule="auto"/>
              <w:rPr>
                <w:rFonts w:ascii="Times New Roman" w:eastAsia="Times New Roman" w:hAnsi="Times New Roman" w:cs="Times New Roman"/>
                <w:sz w:val="24"/>
                <w:szCs w:val="24"/>
                <w:lang w:eastAsia="ru-RU"/>
              </w:rPr>
            </w:pPr>
            <w:r w:rsidRPr="002454FF">
              <w:rPr>
                <w:rFonts w:ascii="Times New Roman" w:eastAsia="Times New Roman" w:hAnsi="Times New Roman" w:cs="Times New Roman"/>
                <w:sz w:val="24"/>
                <w:szCs w:val="24"/>
                <w:lang w:eastAsia="ru-RU"/>
              </w:rPr>
              <w:t>У1.3.02</w:t>
            </w:r>
          </w:p>
          <w:p w:rsidR="000227A7" w:rsidRPr="002454FF" w:rsidRDefault="000227A7" w:rsidP="002454FF">
            <w:pPr>
              <w:spacing w:after="0" w:line="240" w:lineRule="auto"/>
              <w:rPr>
                <w:rFonts w:ascii="Times New Roman" w:eastAsia="Times New Roman" w:hAnsi="Times New Roman" w:cs="Times New Roman"/>
                <w:sz w:val="24"/>
                <w:szCs w:val="24"/>
                <w:lang w:eastAsia="ru-RU"/>
              </w:rPr>
            </w:pPr>
            <w:r w:rsidRPr="002454FF">
              <w:rPr>
                <w:rFonts w:ascii="Times New Roman" w:eastAsia="Times New Roman" w:hAnsi="Times New Roman" w:cs="Times New Roman"/>
                <w:sz w:val="24"/>
                <w:szCs w:val="24"/>
                <w:lang w:eastAsia="ru-RU"/>
              </w:rPr>
              <w:t>З 1.3.05</w:t>
            </w:r>
          </w:p>
        </w:tc>
      </w:tr>
      <w:tr w:rsidR="000227A7" w:rsidRPr="002454FF" w:rsidTr="002C55D4">
        <w:trPr>
          <w:trHeight w:val="20"/>
        </w:trPr>
        <w:tc>
          <w:tcPr>
            <w:tcW w:w="796" w:type="pct"/>
            <w:gridSpan w:val="2"/>
          </w:tcPr>
          <w:p w:rsidR="000227A7" w:rsidRPr="002454FF" w:rsidRDefault="000227A7" w:rsidP="002454FF">
            <w:pPr>
              <w:spacing w:after="0" w:line="240" w:lineRule="auto"/>
              <w:jc w:val="both"/>
              <w:rPr>
                <w:rFonts w:ascii="Times New Roman" w:eastAsia="Times New Roman" w:hAnsi="Times New Roman" w:cs="Times New Roman"/>
                <w:sz w:val="24"/>
                <w:szCs w:val="24"/>
                <w:lang w:eastAsia="ru-RU"/>
              </w:rPr>
            </w:pPr>
            <w:r w:rsidRPr="002454FF">
              <w:rPr>
                <w:rFonts w:ascii="Times New Roman" w:eastAsia="Times New Roman" w:hAnsi="Times New Roman" w:cs="Times New Roman"/>
                <w:sz w:val="24"/>
                <w:szCs w:val="24"/>
                <w:lang w:eastAsia="ru-RU"/>
              </w:rPr>
              <w:t xml:space="preserve">Тема 1.2 </w:t>
            </w:r>
            <w:r w:rsidRPr="002454FF">
              <w:rPr>
                <w:rFonts w:ascii="Times New Roman" w:eastAsia="Times New Roman" w:hAnsi="Times New Roman" w:cs="Times New Roman"/>
                <w:bCs/>
                <w:sz w:val="24"/>
                <w:szCs w:val="24"/>
                <w:lang w:eastAsia="ru-RU"/>
              </w:rPr>
              <w:t>Охрана биосферы от загрязнения выбросами хозяйственной деятельности.</w:t>
            </w:r>
          </w:p>
        </w:tc>
        <w:tc>
          <w:tcPr>
            <w:tcW w:w="2753" w:type="pct"/>
          </w:tcPr>
          <w:p w:rsidR="000227A7" w:rsidRPr="002454FF" w:rsidRDefault="000227A7" w:rsidP="002454FF">
            <w:pPr>
              <w:spacing w:after="0" w:line="240" w:lineRule="auto"/>
              <w:jc w:val="both"/>
              <w:rPr>
                <w:rFonts w:ascii="Times New Roman" w:eastAsia="Times New Roman" w:hAnsi="Times New Roman" w:cs="Times New Roman"/>
                <w:sz w:val="24"/>
                <w:szCs w:val="24"/>
                <w:lang w:eastAsia="ru-RU"/>
              </w:rPr>
            </w:pPr>
            <w:r w:rsidRPr="002454FF">
              <w:rPr>
                <w:rFonts w:ascii="Times New Roman" w:eastAsia="Times New Roman" w:hAnsi="Times New Roman" w:cs="Times New Roman"/>
                <w:bCs/>
                <w:sz w:val="24"/>
                <w:szCs w:val="24"/>
                <w:lang w:eastAsia="ru-RU"/>
              </w:rPr>
              <w:t>Влияние урбанизации на биосферу. Роль человеческого фактора в решении проблем экологии</w:t>
            </w:r>
          </w:p>
        </w:tc>
        <w:tc>
          <w:tcPr>
            <w:tcW w:w="475" w:type="pct"/>
            <w:vAlign w:val="center"/>
          </w:tcPr>
          <w:p w:rsidR="000227A7" w:rsidRPr="002454FF" w:rsidRDefault="000227A7" w:rsidP="002454FF">
            <w:pPr>
              <w:spacing w:after="0" w:line="240" w:lineRule="auto"/>
              <w:jc w:val="center"/>
              <w:rPr>
                <w:rFonts w:ascii="Times New Roman" w:eastAsia="Times New Roman" w:hAnsi="Times New Roman" w:cs="Times New Roman"/>
                <w:sz w:val="24"/>
                <w:szCs w:val="24"/>
                <w:lang w:eastAsia="ru-RU"/>
              </w:rPr>
            </w:pPr>
            <w:r w:rsidRPr="002454FF">
              <w:rPr>
                <w:rFonts w:ascii="Times New Roman" w:eastAsia="Times New Roman" w:hAnsi="Times New Roman" w:cs="Times New Roman"/>
                <w:sz w:val="24"/>
                <w:szCs w:val="24"/>
                <w:lang w:eastAsia="ru-RU"/>
              </w:rPr>
              <w:t>10</w:t>
            </w:r>
          </w:p>
        </w:tc>
        <w:tc>
          <w:tcPr>
            <w:tcW w:w="427" w:type="pct"/>
          </w:tcPr>
          <w:p w:rsidR="000227A7" w:rsidRPr="002454FF" w:rsidRDefault="000227A7" w:rsidP="002454FF">
            <w:pPr>
              <w:spacing w:after="0" w:line="240" w:lineRule="auto"/>
              <w:rPr>
                <w:rFonts w:ascii="Times New Roman" w:eastAsia="Times New Roman" w:hAnsi="Times New Roman" w:cs="Times New Roman"/>
                <w:sz w:val="24"/>
                <w:szCs w:val="24"/>
                <w:lang w:eastAsia="ru-RU"/>
              </w:rPr>
            </w:pPr>
            <w:r w:rsidRPr="002454FF">
              <w:rPr>
                <w:rFonts w:ascii="Times New Roman" w:eastAsia="Times New Roman" w:hAnsi="Times New Roman" w:cs="Times New Roman"/>
                <w:sz w:val="24"/>
                <w:szCs w:val="24"/>
                <w:lang w:eastAsia="ru-RU"/>
              </w:rPr>
              <w:t xml:space="preserve">ПК 1.3 </w:t>
            </w:r>
          </w:p>
          <w:p w:rsidR="000227A7" w:rsidRPr="002454FF" w:rsidRDefault="000227A7" w:rsidP="002454FF">
            <w:pPr>
              <w:spacing w:after="0" w:line="240" w:lineRule="auto"/>
              <w:rPr>
                <w:rFonts w:ascii="Times New Roman" w:eastAsia="Times New Roman" w:hAnsi="Times New Roman" w:cs="Times New Roman"/>
                <w:sz w:val="24"/>
                <w:szCs w:val="24"/>
                <w:lang w:eastAsia="ru-RU"/>
              </w:rPr>
            </w:pPr>
            <w:r w:rsidRPr="002454FF">
              <w:rPr>
                <w:rFonts w:ascii="Times New Roman" w:eastAsia="Times New Roman" w:hAnsi="Times New Roman" w:cs="Times New Roman"/>
                <w:sz w:val="24"/>
                <w:szCs w:val="24"/>
                <w:lang w:eastAsia="ru-RU"/>
              </w:rPr>
              <w:t>ОК 01.</w:t>
            </w:r>
            <w:r w:rsidRPr="002454FF">
              <w:rPr>
                <w:rFonts w:ascii="Times New Roman" w:eastAsia="Times New Roman" w:hAnsi="Times New Roman" w:cs="Times New Roman"/>
                <w:sz w:val="24"/>
                <w:szCs w:val="24"/>
                <w:lang w:eastAsia="ru-RU"/>
              </w:rPr>
              <w:tab/>
            </w:r>
          </w:p>
          <w:p w:rsidR="000227A7" w:rsidRPr="002454FF" w:rsidRDefault="000227A7" w:rsidP="002454FF">
            <w:pPr>
              <w:spacing w:after="0" w:line="240" w:lineRule="auto"/>
              <w:rPr>
                <w:rFonts w:ascii="Times New Roman" w:eastAsia="Times New Roman" w:hAnsi="Times New Roman" w:cs="Times New Roman"/>
                <w:sz w:val="24"/>
                <w:szCs w:val="24"/>
                <w:lang w:eastAsia="ru-RU"/>
              </w:rPr>
            </w:pPr>
          </w:p>
        </w:tc>
        <w:tc>
          <w:tcPr>
            <w:tcW w:w="549" w:type="pct"/>
          </w:tcPr>
          <w:p w:rsidR="000227A7" w:rsidRPr="002454FF" w:rsidRDefault="000227A7" w:rsidP="002454FF">
            <w:pPr>
              <w:spacing w:after="0" w:line="240" w:lineRule="auto"/>
              <w:rPr>
                <w:rFonts w:ascii="Times New Roman" w:eastAsia="Times New Roman" w:hAnsi="Times New Roman" w:cs="Times New Roman"/>
                <w:sz w:val="24"/>
                <w:szCs w:val="24"/>
                <w:lang w:eastAsia="ru-RU"/>
              </w:rPr>
            </w:pPr>
            <w:r w:rsidRPr="002454FF">
              <w:rPr>
                <w:rFonts w:ascii="Times New Roman" w:eastAsia="Times New Roman" w:hAnsi="Times New Roman" w:cs="Times New Roman"/>
                <w:sz w:val="24"/>
                <w:szCs w:val="24"/>
                <w:lang w:eastAsia="ru-RU"/>
              </w:rPr>
              <w:t>У 1.3.02</w:t>
            </w:r>
          </w:p>
          <w:p w:rsidR="000227A7" w:rsidRPr="002454FF" w:rsidRDefault="000227A7" w:rsidP="002454FF">
            <w:pPr>
              <w:spacing w:after="0" w:line="240" w:lineRule="auto"/>
              <w:rPr>
                <w:rFonts w:ascii="Times New Roman" w:eastAsia="Times New Roman" w:hAnsi="Times New Roman" w:cs="Times New Roman"/>
                <w:sz w:val="24"/>
                <w:szCs w:val="24"/>
                <w:lang w:eastAsia="ru-RU"/>
              </w:rPr>
            </w:pPr>
            <w:r w:rsidRPr="002454FF">
              <w:rPr>
                <w:rFonts w:ascii="Times New Roman" w:eastAsia="Times New Roman" w:hAnsi="Times New Roman" w:cs="Times New Roman"/>
                <w:sz w:val="24"/>
                <w:szCs w:val="24"/>
                <w:lang w:eastAsia="ru-RU"/>
              </w:rPr>
              <w:t>З 1.3.02</w:t>
            </w:r>
          </w:p>
          <w:p w:rsidR="000227A7" w:rsidRPr="002454FF" w:rsidRDefault="000227A7" w:rsidP="002454FF">
            <w:pPr>
              <w:spacing w:after="0" w:line="240" w:lineRule="auto"/>
              <w:rPr>
                <w:rFonts w:ascii="Times New Roman" w:eastAsia="Times New Roman" w:hAnsi="Times New Roman" w:cs="Times New Roman"/>
                <w:sz w:val="24"/>
                <w:szCs w:val="24"/>
                <w:lang w:eastAsia="ru-RU"/>
              </w:rPr>
            </w:pPr>
            <w:r w:rsidRPr="002454FF">
              <w:rPr>
                <w:rFonts w:ascii="Times New Roman" w:eastAsia="Times New Roman" w:hAnsi="Times New Roman" w:cs="Times New Roman"/>
                <w:sz w:val="24"/>
                <w:szCs w:val="24"/>
                <w:lang w:eastAsia="ru-RU"/>
              </w:rPr>
              <w:t>Уо 09.01</w:t>
            </w:r>
          </w:p>
          <w:p w:rsidR="000227A7" w:rsidRPr="002454FF" w:rsidRDefault="000227A7" w:rsidP="002454FF">
            <w:pPr>
              <w:spacing w:after="0" w:line="240" w:lineRule="auto"/>
              <w:rPr>
                <w:rFonts w:ascii="Times New Roman" w:eastAsia="Times New Roman" w:hAnsi="Times New Roman" w:cs="Times New Roman"/>
                <w:sz w:val="24"/>
                <w:szCs w:val="24"/>
                <w:lang w:eastAsia="ru-RU"/>
              </w:rPr>
            </w:pPr>
            <w:r w:rsidRPr="002454FF">
              <w:rPr>
                <w:rFonts w:ascii="Times New Roman" w:eastAsia="Times New Roman" w:hAnsi="Times New Roman" w:cs="Times New Roman"/>
                <w:sz w:val="24"/>
                <w:szCs w:val="24"/>
                <w:lang w:eastAsia="ru-RU"/>
              </w:rPr>
              <w:t>Зо 09.01</w:t>
            </w:r>
          </w:p>
          <w:p w:rsidR="000227A7" w:rsidRPr="002454FF" w:rsidRDefault="000227A7" w:rsidP="002454FF">
            <w:pPr>
              <w:spacing w:after="0" w:line="240" w:lineRule="auto"/>
              <w:rPr>
                <w:rFonts w:ascii="Times New Roman" w:eastAsia="Times New Roman" w:hAnsi="Times New Roman" w:cs="Times New Roman"/>
                <w:sz w:val="24"/>
                <w:szCs w:val="24"/>
                <w:lang w:eastAsia="ru-RU"/>
              </w:rPr>
            </w:pPr>
          </w:p>
        </w:tc>
      </w:tr>
      <w:tr w:rsidR="000227A7" w:rsidRPr="002454FF" w:rsidTr="002C55D4">
        <w:trPr>
          <w:trHeight w:val="20"/>
        </w:trPr>
        <w:tc>
          <w:tcPr>
            <w:tcW w:w="3549" w:type="pct"/>
            <w:gridSpan w:val="3"/>
          </w:tcPr>
          <w:p w:rsidR="000227A7" w:rsidRPr="002454FF" w:rsidRDefault="000227A7" w:rsidP="002454FF">
            <w:pPr>
              <w:spacing w:after="0" w:line="240" w:lineRule="auto"/>
              <w:jc w:val="both"/>
              <w:rPr>
                <w:rFonts w:ascii="Times New Roman" w:eastAsia="Times New Roman" w:hAnsi="Times New Roman" w:cs="Times New Roman"/>
                <w:b/>
                <w:bCs/>
                <w:sz w:val="24"/>
                <w:szCs w:val="24"/>
                <w:lang w:eastAsia="ru-RU"/>
              </w:rPr>
            </w:pPr>
            <w:r w:rsidRPr="002454FF">
              <w:rPr>
                <w:rFonts w:ascii="Times New Roman" w:eastAsia="Times New Roman" w:hAnsi="Times New Roman" w:cs="Times New Roman"/>
                <w:b/>
                <w:bCs/>
                <w:sz w:val="24"/>
                <w:szCs w:val="24"/>
                <w:lang w:eastAsia="ru-RU"/>
              </w:rPr>
              <w:t>Раздел 2. Правовые и социальные вопросы природопользования</w:t>
            </w:r>
          </w:p>
        </w:tc>
        <w:tc>
          <w:tcPr>
            <w:tcW w:w="475" w:type="pct"/>
            <w:vAlign w:val="center"/>
          </w:tcPr>
          <w:p w:rsidR="000227A7" w:rsidRPr="002454FF" w:rsidRDefault="000227A7" w:rsidP="002454FF">
            <w:pPr>
              <w:spacing w:after="0" w:line="240" w:lineRule="auto"/>
              <w:jc w:val="center"/>
              <w:rPr>
                <w:rFonts w:ascii="Times New Roman" w:eastAsia="Times New Roman" w:hAnsi="Times New Roman" w:cs="Times New Roman"/>
                <w:b/>
                <w:sz w:val="24"/>
                <w:szCs w:val="24"/>
                <w:lang w:eastAsia="ru-RU"/>
              </w:rPr>
            </w:pPr>
            <w:r w:rsidRPr="002454FF">
              <w:rPr>
                <w:rFonts w:ascii="Times New Roman" w:eastAsia="Times New Roman" w:hAnsi="Times New Roman" w:cs="Times New Roman"/>
                <w:b/>
                <w:sz w:val="24"/>
                <w:szCs w:val="24"/>
                <w:lang w:eastAsia="ru-RU"/>
              </w:rPr>
              <w:t>14</w:t>
            </w:r>
          </w:p>
        </w:tc>
        <w:tc>
          <w:tcPr>
            <w:tcW w:w="427" w:type="pct"/>
          </w:tcPr>
          <w:p w:rsidR="000227A7" w:rsidRPr="002454FF" w:rsidRDefault="000227A7" w:rsidP="002454FF">
            <w:pPr>
              <w:spacing w:after="0" w:line="240" w:lineRule="auto"/>
              <w:jc w:val="center"/>
              <w:rPr>
                <w:rFonts w:ascii="Times New Roman" w:eastAsia="Times New Roman" w:hAnsi="Times New Roman" w:cs="Times New Roman"/>
                <w:sz w:val="24"/>
                <w:szCs w:val="24"/>
                <w:lang w:eastAsia="ru-RU"/>
              </w:rPr>
            </w:pPr>
          </w:p>
        </w:tc>
        <w:tc>
          <w:tcPr>
            <w:tcW w:w="549" w:type="pct"/>
          </w:tcPr>
          <w:p w:rsidR="000227A7" w:rsidRPr="002454FF" w:rsidRDefault="000227A7" w:rsidP="002454FF">
            <w:pPr>
              <w:spacing w:after="0" w:line="240" w:lineRule="auto"/>
              <w:jc w:val="center"/>
              <w:rPr>
                <w:rFonts w:ascii="Times New Roman" w:eastAsia="Times New Roman" w:hAnsi="Times New Roman" w:cs="Times New Roman"/>
                <w:sz w:val="24"/>
                <w:szCs w:val="24"/>
                <w:lang w:eastAsia="ru-RU"/>
              </w:rPr>
            </w:pPr>
          </w:p>
        </w:tc>
      </w:tr>
      <w:tr w:rsidR="000227A7" w:rsidRPr="002454FF" w:rsidTr="00A634A5">
        <w:trPr>
          <w:trHeight w:val="20"/>
        </w:trPr>
        <w:tc>
          <w:tcPr>
            <w:tcW w:w="796" w:type="pct"/>
            <w:gridSpan w:val="2"/>
          </w:tcPr>
          <w:p w:rsidR="000227A7" w:rsidRPr="002454FF" w:rsidRDefault="000227A7" w:rsidP="002454FF">
            <w:pPr>
              <w:spacing w:after="0" w:line="240" w:lineRule="auto"/>
              <w:jc w:val="both"/>
              <w:rPr>
                <w:rFonts w:ascii="Times New Roman" w:eastAsia="Times New Roman" w:hAnsi="Times New Roman" w:cs="Times New Roman"/>
                <w:bCs/>
                <w:sz w:val="24"/>
                <w:szCs w:val="24"/>
                <w:lang w:eastAsia="ru-RU"/>
              </w:rPr>
            </w:pPr>
            <w:r w:rsidRPr="002454FF">
              <w:rPr>
                <w:rFonts w:ascii="Times New Roman" w:eastAsia="Times New Roman" w:hAnsi="Times New Roman" w:cs="Times New Roman"/>
                <w:bCs/>
                <w:sz w:val="24"/>
                <w:szCs w:val="24"/>
                <w:lang w:eastAsia="ru-RU"/>
              </w:rPr>
              <w:t>Тема 2.1 М</w:t>
            </w:r>
            <w:r w:rsidRPr="002454FF">
              <w:rPr>
                <w:rFonts w:ascii="Times New Roman" w:eastAsia="Times New Roman" w:hAnsi="Times New Roman" w:cs="Times New Roman"/>
                <w:sz w:val="24"/>
                <w:szCs w:val="24"/>
                <w:lang w:eastAsia="ru-RU"/>
              </w:rPr>
              <w:t>ероприятия по предотвращению разрушающих воздействий на природу.</w:t>
            </w:r>
          </w:p>
        </w:tc>
        <w:tc>
          <w:tcPr>
            <w:tcW w:w="2754" w:type="pct"/>
          </w:tcPr>
          <w:p w:rsidR="000227A7" w:rsidRPr="002454FF" w:rsidRDefault="000227A7" w:rsidP="002454FF">
            <w:pPr>
              <w:spacing w:after="0" w:line="240" w:lineRule="auto"/>
              <w:jc w:val="both"/>
              <w:rPr>
                <w:rFonts w:ascii="Times New Roman" w:eastAsia="Times New Roman" w:hAnsi="Times New Roman" w:cs="Times New Roman"/>
                <w:sz w:val="24"/>
                <w:szCs w:val="24"/>
                <w:lang w:eastAsia="ru-RU"/>
              </w:rPr>
            </w:pPr>
            <w:r w:rsidRPr="002454FF">
              <w:rPr>
                <w:rFonts w:ascii="Times New Roman" w:eastAsia="Times New Roman" w:hAnsi="Times New Roman" w:cs="Times New Roman"/>
                <w:sz w:val="24"/>
                <w:szCs w:val="24"/>
                <w:lang w:eastAsia="ru-RU"/>
              </w:rPr>
              <w:t>История Российского природоохранного законодательства.</w:t>
            </w:r>
            <w:r w:rsidRPr="002454FF">
              <w:rPr>
                <w:rFonts w:ascii="Times New Roman" w:eastAsia="Times New Roman" w:hAnsi="Times New Roman" w:cs="Times New Roman"/>
                <w:bCs/>
                <w:sz w:val="24"/>
                <w:szCs w:val="24"/>
                <w:lang w:eastAsia="ru-RU"/>
              </w:rPr>
              <w:t xml:space="preserve"> Природоохранные постановления, принятые законодательными органами РФ, Конституция РФ. Закон «Об охране окружающей природной среды». Нормативные акты по рациональному природопользованию окружающей среды. Природоохранный надзор. Участие России в деятельности международных природоохранных организаций; международные соглашения, конвенции, договоры. Создание в рамках ООН в 1983 году независимой международной комиссии по охране окружающей среды. Новые эколого-экономические подходы к природоохранной деятельности. Органы управления и надзора по охране природы. Их цели и задачи. Природоохранное просвещение</w:t>
            </w:r>
          </w:p>
        </w:tc>
        <w:tc>
          <w:tcPr>
            <w:tcW w:w="475" w:type="pct"/>
            <w:vAlign w:val="center"/>
          </w:tcPr>
          <w:p w:rsidR="000227A7" w:rsidRPr="002454FF" w:rsidRDefault="000227A7" w:rsidP="002454FF">
            <w:pPr>
              <w:spacing w:after="0" w:line="240" w:lineRule="auto"/>
              <w:jc w:val="center"/>
              <w:rPr>
                <w:rFonts w:ascii="Times New Roman" w:eastAsia="Times New Roman" w:hAnsi="Times New Roman" w:cs="Times New Roman"/>
                <w:sz w:val="24"/>
                <w:szCs w:val="24"/>
                <w:lang w:eastAsia="ru-RU"/>
              </w:rPr>
            </w:pPr>
            <w:r w:rsidRPr="002454FF">
              <w:rPr>
                <w:rFonts w:ascii="Times New Roman" w:eastAsia="Times New Roman" w:hAnsi="Times New Roman" w:cs="Times New Roman"/>
                <w:sz w:val="24"/>
                <w:szCs w:val="24"/>
                <w:lang w:eastAsia="ru-RU"/>
              </w:rPr>
              <w:t>6</w:t>
            </w:r>
          </w:p>
        </w:tc>
        <w:tc>
          <w:tcPr>
            <w:tcW w:w="427" w:type="pct"/>
          </w:tcPr>
          <w:p w:rsidR="000227A7" w:rsidRPr="002454FF" w:rsidRDefault="000227A7" w:rsidP="002454FF">
            <w:pPr>
              <w:spacing w:after="0" w:line="240" w:lineRule="auto"/>
              <w:jc w:val="center"/>
              <w:rPr>
                <w:rFonts w:ascii="Times New Roman" w:eastAsia="Times New Roman" w:hAnsi="Times New Roman" w:cs="Times New Roman"/>
                <w:sz w:val="24"/>
                <w:szCs w:val="24"/>
                <w:lang w:eastAsia="ru-RU"/>
              </w:rPr>
            </w:pPr>
            <w:r w:rsidRPr="002454FF">
              <w:rPr>
                <w:rFonts w:ascii="Times New Roman" w:eastAsia="Times New Roman" w:hAnsi="Times New Roman" w:cs="Times New Roman"/>
                <w:sz w:val="24"/>
                <w:szCs w:val="24"/>
                <w:lang w:eastAsia="ru-RU"/>
              </w:rPr>
              <w:t>ОК 07.</w:t>
            </w:r>
          </w:p>
          <w:p w:rsidR="000227A7" w:rsidRPr="002454FF" w:rsidRDefault="000227A7" w:rsidP="002454FF">
            <w:pPr>
              <w:spacing w:after="0" w:line="240" w:lineRule="auto"/>
              <w:jc w:val="center"/>
              <w:rPr>
                <w:rFonts w:ascii="Times New Roman" w:eastAsia="Times New Roman" w:hAnsi="Times New Roman" w:cs="Times New Roman"/>
                <w:sz w:val="24"/>
                <w:szCs w:val="24"/>
                <w:lang w:eastAsia="ru-RU"/>
              </w:rPr>
            </w:pPr>
            <w:r w:rsidRPr="002454FF">
              <w:rPr>
                <w:rFonts w:ascii="Times New Roman" w:eastAsia="Times New Roman" w:hAnsi="Times New Roman" w:cs="Times New Roman"/>
                <w:sz w:val="24"/>
                <w:szCs w:val="24"/>
                <w:lang w:eastAsia="ru-RU"/>
              </w:rPr>
              <w:t>ПК 1.3</w:t>
            </w:r>
          </w:p>
        </w:tc>
        <w:tc>
          <w:tcPr>
            <w:tcW w:w="549" w:type="pct"/>
          </w:tcPr>
          <w:p w:rsidR="000227A7" w:rsidRPr="002454FF" w:rsidRDefault="000227A7" w:rsidP="002454FF">
            <w:pPr>
              <w:spacing w:after="0" w:line="240" w:lineRule="auto"/>
              <w:jc w:val="center"/>
              <w:rPr>
                <w:rFonts w:ascii="Times New Roman" w:eastAsia="Times New Roman" w:hAnsi="Times New Roman" w:cs="Times New Roman"/>
                <w:sz w:val="24"/>
                <w:szCs w:val="24"/>
                <w:lang w:eastAsia="ru-RU"/>
              </w:rPr>
            </w:pPr>
            <w:r w:rsidRPr="002454FF">
              <w:rPr>
                <w:rFonts w:ascii="Times New Roman" w:eastAsia="Times New Roman" w:hAnsi="Times New Roman" w:cs="Times New Roman"/>
                <w:sz w:val="24"/>
                <w:szCs w:val="24"/>
                <w:lang w:eastAsia="ru-RU"/>
              </w:rPr>
              <w:t>Уо 03.01</w:t>
            </w:r>
          </w:p>
          <w:p w:rsidR="000227A7" w:rsidRPr="002454FF" w:rsidRDefault="000227A7" w:rsidP="002454FF">
            <w:pPr>
              <w:spacing w:after="0" w:line="240" w:lineRule="auto"/>
              <w:jc w:val="center"/>
              <w:rPr>
                <w:rFonts w:ascii="Times New Roman" w:eastAsia="Times New Roman" w:hAnsi="Times New Roman" w:cs="Times New Roman"/>
                <w:sz w:val="24"/>
                <w:szCs w:val="24"/>
                <w:lang w:eastAsia="ru-RU"/>
              </w:rPr>
            </w:pPr>
            <w:r w:rsidRPr="002454FF">
              <w:rPr>
                <w:rFonts w:ascii="Times New Roman" w:eastAsia="Times New Roman" w:hAnsi="Times New Roman" w:cs="Times New Roman"/>
                <w:sz w:val="24"/>
                <w:szCs w:val="24"/>
                <w:lang w:eastAsia="ru-RU"/>
              </w:rPr>
              <w:t>Зо 03.01</w:t>
            </w:r>
          </w:p>
          <w:p w:rsidR="000227A7" w:rsidRPr="002454FF" w:rsidRDefault="000227A7" w:rsidP="002454FF">
            <w:pPr>
              <w:spacing w:after="0" w:line="240" w:lineRule="auto"/>
              <w:jc w:val="center"/>
              <w:rPr>
                <w:rFonts w:ascii="Times New Roman" w:eastAsia="Calibri" w:hAnsi="Times New Roman" w:cs="Times New Roman"/>
                <w:sz w:val="24"/>
                <w:szCs w:val="24"/>
              </w:rPr>
            </w:pPr>
            <w:r w:rsidRPr="002454FF">
              <w:rPr>
                <w:rFonts w:ascii="Times New Roman" w:eastAsia="Calibri" w:hAnsi="Times New Roman" w:cs="Times New Roman"/>
                <w:sz w:val="24"/>
                <w:szCs w:val="24"/>
              </w:rPr>
              <w:t>У 1.3.01</w:t>
            </w:r>
          </w:p>
          <w:p w:rsidR="000227A7" w:rsidRPr="002454FF" w:rsidRDefault="000227A7" w:rsidP="002454FF">
            <w:pPr>
              <w:spacing w:after="0" w:line="240" w:lineRule="auto"/>
              <w:jc w:val="center"/>
              <w:rPr>
                <w:rFonts w:ascii="Times New Roman" w:eastAsia="Calibri" w:hAnsi="Times New Roman" w:cs="Times New Roman"/>
                <w:sz w:val="24"/>
                <w:szCs w:val="24"/>
              </w:rPr>
            </w:pPr>
            <w:r w:rsidRPr="002454FF">
              <w:rPr>
                <w:rFonts w:ascii="Times New Roman" w:eastAsia="Calibri" w:hAnsi="Times New Roman" w:cs="Times New Roman"/>
                <w:sz w:val="24"/>
                <w:szCs w:val="24"/>
              </w:rPr>
              <w:t>З 1.3.02</w:t>
            </w:r>
          </w:p>
          <w:p w:rsidR="000227A7" w:rsidRPr="002454FF" w:rsidRDefault="000227A7" w:rsidP="002454FF">
            <w:pPr>
              <w:spacing w:after="0" w:line="240" w:lineRule="auto"/>
              <w:jc w:val="center"/>
              <w:rPr>
                <w:rFonts w:ascii="Times New Roman" w:eastAsia="Times New Roman" w:hAnsi="Times New Roman" w:cs="Times New Roman"/>
                <w:sz w:val="24"/>
                <w:szCs w:val="24"/>
                <w:lang w:eastAsia="ru-RU"/>
              </w:rPr>
            </w:pPr>
          </w:p>
        </w:tc>
      </w:tr>
      <w:tr w:rsidR="000227A7" w:rsidRPr="002454FF" w:rsidTr="00A634A5">
        <w:trPr>
          <w:trHeight w:val="20"/>
        </w:trPr>
        <w:tc>
          <w:tcPr>
            <w:tcW w:w="796" w:type="pct"/>
            <w:gridSpan w:val="2"/>
          </w:tcPr>
          <w:p w:rsidR="000227A7" w:rsidRPr="002454FF" w:rsidRDefault="000227A7" w:rsidP="002454FF">
            <w:pPr>
              <w:spacing w:after="0" w:line="240" w:lineRule="auto"/>
              <w:jc w:val="both"/>
              <w:rPr>
                <w:rFonts w:ascii="Times New Roman" w:eastAsia="Times New Roman" w:hAnsi="Times New Roman" w:cs="Times New Roman"/>
                <w:bCs/>
                <w:sz w:val="24"/>
                <w:szCs w:val="24"/>
                <w:lang w:eastAsia="ru-RU"/>
              </w:rPr>
            </w:pPr>
            <w:r w:rsidRPr="002454FF">
              <w:rPr>
                <w:rFonts w:ascii="Times New Roman" w:eastAsia="Times New Roman" w:hAnsi="Times New Roman" w:cs="Times New Roman"/>
                <w:bCs/>
                <w:sz w:val="24"/>
                <w:szCs w:val="24"/>
                <w:lang w:eastAsia="ru-RU"/>
              </w:rPr>
              <w:t>Тема 2.2</w:t>
            </w:r>
            <w:r w:rsidRPr="002454FF">
              <w:rPr>
                <w:rFonts w:ascii="Times New Roman" w:eastAsia="Times New Roman" w:hAnsi="Times New Roman" w:cs="Times New Roman"/>
                <w:sz w:val="24"/>
                <w:szCs w:val="24"/>
                <w:lang w:eastAsia="ru-RU"/>
              </w:rPr>
              <w:t xml:space="preserve"> Ответственность предприятий, загрязняющих окружающую среду.</w:t>
            </w:r>
          </w:p>
        </w:tc>
        <w:tc>
          <w:tcPr>
            <w:tcW w:w="2754" w:type="pct"/>
          </w:tcPr>
          <w:p w:rsidR="000227A7" w:rsidRPr="002454FF" w:rsidRDefault="000227A7" w:rsidP="002454FF">
            <w:pPr>
              <w:spacing w:after="0" w:line="240" w:lineRule="auto"/>
              <w:jc w:val="both"/>
              <w:rPr>
                <w:rFonts w:ascii="Times New Roman" w:eastAsia="Times New Roman" w:hAnsi="Times New Roman" w:cs="Times New Roman"/>
                <w:sz w:val="24"/>
                <w:szCs w:val="24"/>
                <w:lang w:eastAsia="ru-RU"/>
              </w:rPr>
            </w:pPr>
            <w:r w:rsidRPr="002454FF">
              <w:rPr>
                <w:rFonts w:ascii="Times New Roman" w:eastAsia="Times New Roman" w:hAnsi="Times New Roman" w:cs="Times New Roman"/>
                <w:bCs/>
                <w:sz w:val="24"/>
                <w:szCs w:val="24"/>
                <w:lang w:eastAsia="ru-RU"/>
              </w:rPr>
              <w:t>Правовая и юридическая ответственность предприятий за нарушение экологии окружающей среды. Понятие об экологической оценке производств и предприятий</w:t>
            </w:r>
          </w:p>
        </w:tc>
        <w:tc>
          <w:tcPr>
            <w:tcW w:w="475" w:type="pct"/>
            <w:vAlign w:val="center"/>
          </w:tcPr>
          <w:p w:rsidR="000227A7" w:rsidRPr="002454FF" w:rsidRDefault="000227A7" w:rsidP="002454FF">
            <w:pPr>
              <w:spacing w:after="0" w:line="240" w:lineRule="auto"/>
              <w:jc w:val="center"/>
              <w:rPr>
                <w:rFonts w:ascii="Times New Roman" w:eastAsia="Times New Roman" w:hAnsi="Times New Roman" w:cs="Times New Roman"/>
                <w:sz w:val="24"/>
                <w:szCs w:val="24"/>
                <w:lang w:eastAsia="ru-RU"/>
              </w:rPr>
            </w:pPr>
            <w:r w:rsidRPr="002454FF">
              <w:rPr>
                <w:rFonts w:ascii="Times New Roman" w:eastAsia="Times New Roman" w:hAnsi="Times New Roman" w:cs="Times New Roman"/>
                <w:sz w:val="24"/>
                <w:szCs w:val="24"/>
                <w:lang w:eastAsia="ru-RU"/>
              </w:rPr>
              <w:t>8</w:t>
            </w:r>
          </w:p>
        </w:tc>
        <w:tc>
          <w:tcPr>
            <w:tcW w:w="427" w:type="pct"/>
          </w:tcPr>
          <w:p w:rsidR="000227A7" w:rsidRPr="002454FF" w:rsidRDefault="000227A7" w:rsidP="002454FF">
            <w:pPr>
              <w:spacing w:after="0" w:line="240" w:lineRule="auto"/>
              <w:jc w:val="center"/>
              <w:rPr>
                <w:rFonts w:ascii="Times New Roman" w:eastAsia="Times New Roman" w:hAnsi="Times New Roman" w:cs="Times New Roman"/>
                <w:sz w:val="24"/>
                <w:szCs w:val="24"/>
                <w:lang w:eastAsia="ru-RU"/>
              </w:rPr>
            </w:pPr>
            <w:r w:rsidRPr="002454FF">
              <w:rPr>
                <w:rFonts w:ascii="Times New Roman" w:eastAsia="Times New Roman" w:hAnsi="Times New Roman" w:cs="Times New Roman"/>
                <w:sz w:val="24"/>
                <w:szCs w:val="24"/>
                <w:lang w:eastAsia="ru-RU"/>
              </w:rPr>
              <w:t>ОК 09</w:t>
            </w:r>
          </w:p>
          <w:p w:rsidR="000227A7" w:rsidRPr="002454FF" w:rsidRDefault="000227A7" w:rsidP="002454FF">
            <w:pPr>
              <w:spacing w:after="0" w:line="240" w:lineRule="auto"/>
              <w:jc w:val="center"/>
              <w:rPr>
                <w:rFonts w:ascii="Times New Roman" w:eastAsia="Times New Roman" w:hAnsi="Times New Roman" w:cs="Times New Roman"/>
                <w:sz w:val="24"/>
                <w:szCs w:val="24"/>
                <w:lang w:eastAsia="ru-RU"/>
              </w:rPr>
            </w:pPr>
            <w:r w:rsidRPr="002454FF">
              <w:rPr>
                <w:rFonts w:ascii="Times New Roman" w:eastAsia="Times New Roman" w:hAnsi="Times New Roman" w:cs="Times New Roman"/>
                <w:sz w:val="24"/>
                <w:szCs w:val="24"/>
                <w:lang w:eastAsia="ru-RU"/>
              </w:rPr>
              <w:t>ПК 1.3</w:t>
            </w:r>
          </w:p>
        </w:tc>
        <w:tc>
          <w:tcPr>
            <w:tcW w:w="549" w:type="pct"/>
          </w:tcPr>
          <w:p w:rsidR="000227A7" w:rsidRPr="002454FF" w:rsidRDefault="000227A7" w:rsidP="002454FF">
            <w:pPr>
              <w:spacing w:after="0" w:line="240" w:lineRule="auto"/>
              <w:jc w:val="center"/>
              <w:rPr>
                <w:rFonts w:ascii="Times New Roman" w:eastAsia="Times New Roman" w:hAnsi="Times New Roman" w:cs="Times New Roman"/>
                <w:sz w:val="24"/>
                <w:szCs w:val="24"/>
                <w:lang w:eastAsia="ru-RU"/>
              </w:rPr>
            </w:pPr>
            <w:r w:rsidRPr="002454FF">
              <w:rPr>
                <w:rFonts w:ascii="Times New Roman" w:eastAsia="Times New Roman" w:hAnsi="Times New Roman" w:cs="Times New Roman"/>
                <w:sz w:val="24"/>
                <w:szCs w:val="24"/>
                <w:lang w:eastAsia="ru-RU"/>
              </w:rPr>
              <w:t>Уо 09.01;</w:t>
            </w:r>
          </w:p>
          <w:p w:rsidR="000227A7" w:rsidRPr="002454FF" w:rsidRDefault="000227A7" w:rsidP="002454FF">
            <w:pPr>
              <w:spacing w:after="0" w:line="240" w:lineRule="auto"/>
              <w:jc w:val="center"/>
              <w:rPr>
                <w:rFonts w:ascii="Times New Roman" w:eastAsia="Times New Roman" w:hAnsi="Times New Roman" w:cs="Times New Roman"/>
                <w:sz w:val="24"/>
                <w:szCs w:val="24"/>
                <w:lang w:eastAsia="ru-RU"/>
              </w:rPr>
            </w:pPr>
            <w:r w:rsidRPr="002454FF">
              <w:rPr>
                <w:rFonts w:ascii="Times New Roman" w:eastAsia="Times New Roman" w:hAnsi="Times New Roman" w:cs="Times New Roman"/>
                <w:sz w:val="24"/>
                <w:szCs w:val="24"/>
                <w:lang w:eastAsia="ru-RU"/>
              </w:rPr>
              <w:t>Зо 09.01</w:t>
            </w:r>
          </w:p>
          <w:p w:rsidR="000227A7" w:rsidRPr="002454FF" w:rsidRDefault="000227A7" w:rsidP="002454FF">
            <w:pPr>
              <w:spacing w:after="0" w:line="240" w:lineRule="auto"/>
              <w:jc w:val="center"/>
              <w:rPr>
                <w:rFonts w:ascii="Times New Roman" w:eastAsia="Calibri" w:hAnsi="Times New Roman" w:cs="Times New Roman"/>
                <w:sz w:val="24"/>
                <w:szCs w:val="24"/>
              </w:rPr>
            </w:pPr>
            <w:r w:rsidRPr="002454FF">
              <w:rPr>
                <w:rFonts w:ascii="Times New Roman" w:eastAsia="Calibri" w:hAnsi="Times New Roman" w:cs="Times New Roman"/>
                <w:sz w:val="24"/>
                <w:szCs w:val="24"/>
              </w:rPr>
              <w:t>У 1.3.02</w:t>
            </w:r>
          </w:p>
          <w:p w:rsidR="000227A7" w:rsidRPr="002454FF" w:rsidRDefault="000227A7" w:rsidP="002454FF">
            <w:pPr>
              <w:spacing w:after="0" w:line="240" w:lineRule="auto"/>
              <w:jc w:val="center"/>
              <w:rPr>
                <w:rFonts w:ascii="Times New Roman" w:eastAsia="Calibri" w:hAnsi="Times New Roman" w:cs="Times New Roman"/>
                <w:sz w:val="24"/>
                <w:szCs w:val="24"/>
              </w:rPr>
            </w:pPr>
            <w:r w:rsidRPr="002454FF">
              <w:rPr>
                <w:rFonts w:ascii="Times New Roman" w:eastAsia="Calibri" w:hAnsi="Times New Roman" w:cs="Times New Roman"/>
                <w:sz w:val="24"/>
                <w:szCs w:val="24"/>
              </w:rPr>
              <w:t>З 1.3.02</w:t>
            </w:r>
          </w:p>
          <w:p w:rsidR="000227A7" w:rsidRPr="002454FF" w:rsidRDefault="000227A7" w:rsidP="002454FF">
            <w:pPr>
              <w:spacing w:after="0" w:line="240" w:lineRule="auto"/>
              <w:jc w:val="center"/>
              <w:rPr>
                <w:rFonts w:ascii="Times New Roman" w:eastAsia="Times New Roman" w:hAnsi="Times New Roman" w:cs="Times New Roman"/>
                <w:sz w:val="24"/>
                <w:szCs w:val="24"/>
                <w:lang w:eastAsia="ru-RU"/>
              </w:rPr>
            </w:pPr>
          </w:p>
        </w:tc>
      </w:tr>
      <w:tr w:rsidR="000227A7" w:rsidRPr="002454FF" w:rsidTr="002C55D4">
        <w:trPr>
          <w:trHeight w:val="20"/>
        </w:trPr>
        <w:tc>
          <w:tcPr>
            <w:tcW w:w="3549" w:type="pct"/>
            <w:gridSpan w:val="3"/>
          </w:tcPr>
          <w:p w:rsidR="000227A7" w:rsidRPr="002454FF" w:rsidRDefault="000227A7" w:rsidP="002454FF">
            <w:pPr>
              <w:suppressAutoHyphens/>
              <w:spacing w:line="240" w:lineRule="auto"/>
              <w:rPr>
                <w:rFonts w:ascii="Times New Roman" w:eastAsia="Times New Roman" w:hAnsi="Times New Roman" w:cs="Times New Roman"/>
                <w:b/>
                <w:sz w:val="24"/>
                <w:szCs w:val="24"/>
                <w:lang w:eastAsia="ru-RU"/>
              </w:rPr>
            </w:pPr>
            <w:r w:rsidRPr="002454FF">
              <w:rPr>
                <w:rFonts w:ascii="Times New Roman" w:eastAsia="Times New Roman" w:hAnsi="Times New Roman" w:cs="Times New Roman"/>
                <w:b/>
                <w:sz w:val="24"/>
                <w:szCs w:val="24"/>
                <w:lang w:eastAsia="ru-RU"/>
              </w:rPr>
              <w:t>Промежуточная аттестация</w:t>
            </w:r>
          </w:p>
        </w:tc>
        <w:tc>
          <w:tcPr>
            <w:tcW w:w="475" w:type="pct"/>
            <w:vAlign w:val="center"/>
          </w:tcPr>
          <w:p w:rsidR="000227A7" w:rsidRPr="002454FF" w:rsidRDefault="000227A7" w:rsidP="002454FF">
            <w:pPr>
              <w:spacing w:line="240" w:lineRule="auto"/>
              <w:jc w:val="center"/>
              <w:rPr>
                <w:rFonts w:ascii="Times New Roman" w:eastAsia="Times New Roman" w:hAnsi="Times New Roman" w:cs="Times New Roman"/>
                <w:b/>
                <w:i/>
                <w:sz w:val="24"/>
                <w:szCs w:val="24"/>
                <w:lang w:eastAsia="ru-RU"/>
              </w:rPr>
            </w:pPr>
            <w:r w:rsidRPr="002454FF">
              <w:rPr>
                <w:rFonts w:ascii="Times New Roman" w:eastAsia="Times New Roman" w:hAnsi="Times New Roman" w:cs="Times New Roman"/>
                <w:b/>
                <w:i/>
                <w:sz w:val="24"/>
                <w:szCs w:val="24"/>
                <w:lang w:eastAsia="ru-RU"/>
              </w:rPr>
              <w:t>-</w:t>
            </w:r>
          </w:p>
        </w:tc>
        <w:tc>
          <w:tcPr>
            <w:tcW w:w="427" w:type="pct"/>
          </w:tcPr>
          <w:p w:rsidR="000227A7" w:rsidRPr="002454FF" w:rsidRDefault="000227A7" w:rsidP="002454FF">
            <w:pPr>
              <w:spacing w:line="240" w:lineRule="auto"/>
              <w:jc w:val="center"/>
              <w:rPr>
                <w:rFonts w:ascii="Times New Roman" w:eastAsia="Times New Roman" w:hAnsi="Times New Roman" w:cs="Times New Roman"/>
                <w:b/>
                <w:sz w:val="24"/>
                <w:szCs w:val="24"/>
                <w:lang w:eastAsia="ru-RU"/>
              </w:rPr>
            </w:pPr>
          </w:p>
        </w:tc>
        <w:tc>
          <w:tcPr>
            <w:tcW w:w="549" w:type="pct"/>
          </w:tcPr>
          <w:p w:rsidR="000227A7" w:rsidRPr="002454FF" w:rsidRDefault="000227A7" w:rsidP="002454FF">
            <w:pPr>
              <w:spacing w:line="240" w:lineRule="auto"/>
              <w:jc w:val="center"/>
              <w:rPr>
                <w:rFonts w:ascii="Times New Roman" w:eastAsia="Times New Roman" w:hAnsi="Times New Roman" w:cs="Times New Roman"/>
                <w:b/>
                <w:sz w:val="24"/>
                <w:szCs w:val="24"/>
                <w:lang w:eastAsia="ru-RU"/>
              </w:rPr>
            </w:pPr>
          </w:p>
        </w:tc>
      </w:tr>
      <w:tr w:rsidR="000227A7" w:rsidRPr="002454FF" w:rsidTr="002C55D4">
        <w:trPr>
          <w:trHeight w:val="20"/>
        </w:trPr>
        <w:tc>
          <w:tcPr>
            <w:tcW w:w="3549" w:type="pct"/>
            <w:gridSpan w:val="3"/>
          </w:tcPr>
          <w:p w:rsidR="000227A7" w:rsidRPr="002454FF" w:rsidRDefault="000227A7" w:rsidP="002454FF">
            <w:pPr>
              <w:spacing w:line="240" w:lineRule="auto"/>
              <w:rPr>
                <w:rFonts w:ascii="Times New Roman" w:eastAsia="Times New Roman" w:hAnsi="Times New Roman" w:cs="Times New Roman"/>
                <w:b/>
                <w:bCs/>
                <w:sz w:val="24"/>
                <w:szCs w:val="24"/>
                <w:lang w:eastAsia="ru-RU"/>
              </w:rPr>
            </w:pPr>
            <w:r w:rsidRPr="002454FF">
              <w:rPr>
                <w:rFonts w:ascii="Times New Roman" w:eastAsia="Times New Roman" w:hAnsi="Times New Roman" w:cs="Times New Roman"/>
                <w:b/>
                <w:bCs/>
                <w:sz w:val="24"/>
                <w:szCs w:val="24"/>
                <w:lang w:eastAsia="ru-RU"/>
              </w:rPr>
              <w:t>Всего:</w:t>
            </w:r>
          </w:p>
        </w:tc>
        <w:tc>
          <w:tcPr>
            <w:tcW w:w="475" w:type="pct"/>
            <w:vAlign w:val="center"/>
          </w:tcPr>
          <w:p w:rsidR="000227A7" w:rsidRPr="002454FF" w:rsidRDefault="000227A7" w:rsidP="002454FF">
            <w:pPr>
              <w:spacing w:line="240" w:lineRule="auto"/>
              <w:jc w:val="center"/>
              <w:rPr>
                <w:rFonts w:ascii="Times New Roman" w:eastAsia="Times New Roman" w:hAnsi="Times New Roman" w:cs="Times New Roman"/>
                <w:b/>
                <w:bCs/>
                <w:sz w:val="24"/>
                <w:szCs w:val="24"/>
                <w:lang w:eastAsia="ru-RU"/>
              </w:rPr>
            </w:pPr>
            <w:r w:rsidRPr="002454FF">
              <w:rPr>
                <w:rFonts w:ascii="Times New Roman" w:eastAsia="Times New Roman" w:hAnsi="Times New Roman" w:cs="Times New Roman"/>
                <w:b/>
                <w:bCs/>
                <w:sz w:val="24"/>
                <w:szCs w:val="24"/>
                <w:lang w:eastAsia="ru-RU"/>
              </w:rPr>
              <w:t>36</w:t>
            </w:r>
          </w:p>
        </w:tc>
        <w:tc>
          <w:tcPr>
            <w:tcW w:w="427" w:type="pct"/>
          </w:tcPr>
          <w:p w:rsidR="000227A7" w:rsidRPr="002454FF" w:rsidRDefault="000227A7" w:rsidP="002454FF">
            <w:pPr>
              <w:spacing w:line="240" w:lineRule="auto"/>
              <w:rPr>
                <w:rFonts w:ascii="Times New Roman" w:eastAsia="Times New Roman" w:hAnsi="Times New Roman" w:cs="Times New Roman"/>
                <w:b/>
                <w:bCs/>
                <w:i/>
                <w:sz w:val="24"/>
                <w:szCs w:val="24"/>
                <w:lang w:eastAsia="ru-RU"/>
              </w:rPr>
            </w:pPr>
          </w:p>
        </w:tc>
        <w:tc>
          <w:tcPr>
            <w:tcW w:w="549" w:type="pct"/>
          </w:tcPr>
          <w:p w:rsidR="000227A7" w:rsidRPr="002454FF" w:rsidRDefault="000227A7" w:rsidP="002454FF">
            <w:pPr>
              <w:spacing w:line="240" w:lineRule="auto"/>
              <w:rPr>
                <w:rFonts w:ascii="Times New Roman" w:eastAsia="Times New Roman" w:hAnsi="Times New Roman" w:cs="Times New Roman"/>
                <w:b/>
                <w:bCs/>
                <w:i/>
                <w:sz w:val="24"/>
                <w:szCs w:val="24"/>
                <w:lang w:eastAsia="ru-RU"/>
              </w:rPr>
            </w:pPr>
          </w:p>
        </w:tc>
      </w:tr>
    </w:tbl>
    <w:p w:rsidR="000227A7" w:rsidRPr="000227A7" w:rsidRDefault="000227A7" w:rsidP="000227A7">
      <w:pPr>
        <w:ind w:firstLine="709"/>
        <w:rPr>
          <w:rFonts w:ascii="Times New Roman" w:eastAsia="Times New Roman" w:hAnsi="Times New Roman" w:cs="Times New Roman"/>
          <w:i/>
          <w:lang w:eastAsia="ru-RU"/>
        </w:rPr>
        <w:sectPr w:rsidR="000227A7" w:rsidRPr="000227A7" w:rsidSect="000227A7">
          <w:pgSz w:w="16840" w:h="11907" w:orient="landscape"/>
          <w:pgMar w:top="851" w:right="1134" w:bottom="851" w:left="992" w:header="709" w:footer="709" w:gutter="0"/>
          <w:cols w:space="720"/>
        </w:sectPr>
      </w:pPr>
    </w:p>
    <w:p w:rsidR="000227A7" w:rsidRPr="002C55D4" w:rsidRDefault="000227A7" w:rsidP="002C55D4">
      <w:pPr>
        <w:ind w:firstLine="709"/>
        <w:rPr>
          <w:rFonts w:ascii="Times New Roman" w:eastAsia="Times New Roman" w:hAnsi="Times New Roman" w:cs="Times New Roman"/>
          <w:b/>
          <w:bCs/>
          <w:sz w:val="24"/>
          <w:szCs w:val="24"/>
          <w:lang w:eastAsia="ru-RU"/>
        </w:rPr>
      </w:pPr>
      <w:r w:rsidRPr="002C55D4">
        <w:rPr>
          <w:rFonts w:ascii="Times New Roman" w:eastAsia="Times New Roman" w:hAnsi="Times New Roman" w:cs="Times New Roman"/>
          <w:b/>
          <w:bCs/>
          <w:sz w:val="24"/>
          <w:szCs w:val="24"/>
          <w:lang w:eastAsia="ru-RU"/>
        </w:rPr>
        <w:t>3. УСЛОВИЯ РЕАЛИЗАЦИИ УЧЕБНОЙ ДИСЦИПЛИНЫ</w:t>
      </w:r>
    </w:p>
    <w:p w:rsidR="000227A7" w:rsidRPr="002C55D4" w:rsidRDefault="000227A7" w:rsidP="002C55D4">
      <w:pPr>
        <w:suppressAutoHyphens/>
        <w:spacing w:after="0"/>
        <w:ind w:firstLine="709"/>
        <w:jc w:val="both"/>
        <w:rPr>
          <w:rFonts w:ascii="Times New Roman" w:eastAsia="Times New Roman" w:hAnsi="Times New Roman" w:cs="Times New Roman"/>
          <w:b/>
          <w:bCs/>
          <w:sz w:val="24"/>
          <w:szCs w:val="24"/>
          <w:lang w:eastAsia="ru-RU"/>
        </w:rPr>
      </w:pPr>
      <w:r w:rsidRPr="002C55D4">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rsidR="000227A7" w:rsidRPr="002C55D4" w:rsidRDefault="000227A7" w:rsidP="002C55D4">
      <w:pPr>
        <w:widowControl w:val="0"/>
        <w:autoSpaceDE w:val="0"/>
        <w:autoSpaceDN w:val="0"/>
        <w:adjustRightInd w:val="0"/>
        <w:spacing w:after="0"/>
        <w:ind w:firstLine="709"/>
        <w:jc w:val="both"/>
        <w:rPr>
          <w:rFonts w:ascii="Times New Roman" w:eastAsia="Times New Roman" w:hAnsi="Times New Roman" w:cs="Times New Roman"/>
          <w:sz w:val="24"/>
          <w:szCs w:val="24"/>
        </w:rPr>
      </w:pPr>
      <w:r w:rsidRPr="002C55D4">
        <w:rPr>
          <w:rFonts w:ascii="Times New Roman" w:eastAsia="Times New Roman" w:hAnsi="Times New Roman" w:cs="Times New Roman"/>
          <w:bCs/>
          <w:sz w:val="24"/>
          <w:szCs w:val="24"/>
          <w:lang w:eastAsia="ru-RU"/>
        </w:rPr>
        <w:t>Кабинет «</w:t>
      </w:r>
      <w:r w:rsidRPr="002C55D4">
        <w:rPr>
          <w:rFonts w:ascii="Times New Roman" w:eastAsia="Calibri" w:hAnsi="Times New Roman" w:cs="Times New Roman"/>
          <w:sz w:val="24"/>
          <w:szCs w:val="24"/>
        </w:rPr>
        <w:t>Экологические основы природопользования</w:t>
      </w:r>
      <w:r w:rsidRPr="002C55D4">
        <w:rPr>
          <w:rFonts w:ascii="Times New Roman" w:eastAsia="Times New Roman" w:hAnsi="Times New Roman" w:cs="Times New Roman"/>
          <w:sz w:val="24"/>
          <w:szCs w:val="24"/>
          <w:lang w:eastAsia="ru-RU"/>
        </w:rPr>
        <w:t>»,</w:t>
      </w:r>
      <w:r w:rsidRPr="002C55D4">
        <w:rPr>
          <w:rFonts w:ascii="Times New Roman" w:eastAsia="Times New Roman" w:hAnsi="Times New Roman" w:cs="Times New Roman"/>
          <w:i/>
          <w:sz w:val="24"/>
          <w:szCs w:val="24"/>
          <w:lang w:eastAsia="ru-RU"/>
        </w:rPr>
        <w:t xml:space="preserve"> </w:t>
      </w:r>
      <w:r w:rsidRPr="002C55D4">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w:t>
      </w:r>
      <w:r w:rsidRPr="002C55D4">
        <w:rPr>
          <w:rFonts w:ascii="Times New Roman" w:eastAsia="Times New Roman" w:hAnsi="Times New Roman" w:cs="Times New Roman"/>
          <w:sz w:val="24"/>
          <w:szCs w:val="24"/>
        </w:rPr>
        <w:t xml:space="preserve">по </w:t>
      </w:r>
      <w:r w:rsidRPr="002C55D4">
        <w:rPr>
          <w:rFonts w:ascii="Times New Roman" w:eastAsia="Times New Roman" w:hAnsi="Times New Roman" w:cs="Times New Roman"/>
          <w:color w:val="000000"/>
          <w:sz w:val="24"/>
          <w:szCs w:val="24"/>
        </w:rPr>
        <w:t>специальности</w:t>
      </w:r>
      <w:r w:rsidRPr="002C55D4">
        <w:rPr>
          <w:rFonts w:ascii="Times New Roman" w:eastAsia="Times New Roman" w:hAnsi="Times New Roman" w:cs="Times New Roman"/>
          <w:sz w:val="24"/>
          <w:szCs w:val="24"/>
        </w:rPr>
        <w:t xml:space="preserve"> </w:t>
      </w:r>
      <w:r w:rsidRPr="002C55D4">
        <w:rPr>
          <w:rFonts w:ascii="Times New Roman" w:eastAsia="Times New Roman" w:hAnsi="Times New Roman" w:cs="Times New Roman"/>
          <w:bCs/>
          <w:sz w:val="24"/>
          <w:szCs w:val="24"/>
        </w:rPr>
        <w:t>35.02.05 Агрономия.</w:t>
      </w:r>
    </w:p>
    <w:p w:rsidR="000227A7" w:rsidRPr="002C55D4" w:rsidRDefault="000227A7" w:rsidP="002C55D4">
      <w:pPr>
        <w:suppressAutoHyphens/>
        <w:spacing w:after="0"/>
        <w:ind w:firstLine="709"/>
        <w:jc w:val="both"/>
        <w:rPr>
          <w:rFonts w:ascii="Times New Roman" w:eastAsia="Times New Roman" w:hAnsi="Times New Roman" w:cs="Times New Roman"/>
          <w:b/>
          <w:bCs/>
          <w:sz w:val="24"/>
          <w:szCs w:val="24"/>
          <w:lang w:eastAsia="ru-RU"/>
        </w:rPr>
      </w:pPr>
      <w:r w:rsidRPr="002C55D4">
        <w:rPr>
          <w:rFonts w:ascii="Times New Roman" w:eastAsia="Times New Roman" w:hAnsi="Times New Roman" w:cs="Times New Roman"/>
          <w:b/>
          <w:bCs/>
          <w:sz w:val="24"/>
          <w:szCs w:val="24"/>
          <w:lang w:eastAsia="ru-RU"/>
        </w:rPr>
        <w:t>3.2. Информационное обеспечение реализации программы</w:t>
      </w:r>
    </w:p>
    <w:p w:rsidR="000227A7" w:rsidRPr="002C55D4" w:rsidRDefault="000227A7" w:rsidP="002C55D4">
      <w:pPr>
        <w:suppressAutoHyphens/>
        <w:spacing w:after="0"/>
        <w:ind w:firstLine="709"/>
        <w:jc w:val="both"/>
        <w:rPr>
          <w:rFonts w:ascii="Times New Roman" w:eastAsia="Times New Roman" w:hAnsi="Times New Roman" w:cs="Times New Roman"/>
          <w:bCs/>
          <w:sz w:val="24"/>
          <w:szCs w:val="24"/>
          <w:lang w:eastAsia="ru-RU"/>
        </w:rPr>
      </w:pPr>
      <w:r w:rsidRPr="002C55D4">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2C55D4">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55D4">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C55D4" w:rsidRPr="002C55D4" w:rsidRDefault="000227A7" w:rsidP="002C55D4">
      <w:pPr>
        <w:suppressAutoHyphens/>
        <w:spacing w:after="0"/>
        <w:ind w:firstLine="709"/>
        <w:jc w:val="both"/>
        <w:rPr>
          <w:rFonts w:ascii="Times New Roman" w:eastAsia="Times New Roman" w:hAnsi="Times New Roman" w:cs="Times New Roman"/>
          <w:b/>
          <w:sz w:val="24"/>
          <w:szCs w:val="24"/>
          <w:lang w:eastAsia="ru-RU"/>
        </w:rPr>
      </w:pPr>
      <w:r w:rsidRPr="002C55D4">
        <w:rPr>
          <w:rFonts w:ascii="Times New Roman" w:eastAsia="Times New Roman" w:hAnsi="Times New Roman" w:cs="Times New Roman"/>
          <w:b/>
          <w:bCs/>
          <w:sz w:val="24"/>
          <w:szCs w:val="24"/>
          <w:lang w:eastAsia="ru-RU"/>
        </w:rPr>
        <w:t xml:space="preserve">3.2.1. </w:t>
      </w:r>
      <w:r w:rsidR="002C55D4" w:rsidRPr="002C55D4">
        <w:rPr>
          <w:rFonts w:ascii="Times New Roman" w:eastAsia="Times New Roman" w:hAnsi="Times New Roman" w:cs="Times New Roman"/>
          <w:b/>
          <w:sz w:val="24"/>
          <w:szCs w:val="24"/>
          <w:lang w:eastAsia="ru-RU"/>
        </w:rPr>
        <w:t>Основные печатные издания</w:t>
      </w:r>
    </w:p>
    <w:p w:rsidR="002C55D4" w:rsidRPr="002C55D4" w:rsidRDefault="002C55D4" w:rsidP="002C55D4">
      <w:pPr>
        <w:tabs>
          <w:tab w:val="left" w:pos="1134"/>
        </w:tabs>
        <w:spacing w:after="0"/>
        <w:ind w:firstLine="709"/>
        <w:rPr>
          <w:rFonts w:ascii="Times New Roman" w:eastAsia="Times New Roman" w:hAnsi="Times New Roman" w:cs="Times New Roman"/>
          <w:b/>
          <w:bCs/>
          <w:sz w:val="24"/>
          <w:szCs w:val="24"/>
          <w:lang w:eastAsia="ru-RU"/>
        </w:rPr>
      </w:pPr>
    </w:p>
    <w:p w:rsidR="000227A7" w:rsidRPr="002C55D4" w:rsidRDefault="000227A7" w:rsidP="002C55D4">
      <w:pPr>
        <w:numPr>
          <w:ilvl w:val="0"/>
          <w:numId w:val="15"/>
        </w:numPr>
        <w:spacing w:after="0"/>
        <w:ind w:left="0" w:firstLine="709"/>
        <w:jc w:val="both"/>
        <w:rPr>
          <w:rFonts w:ascii="Times New Roman" w:eastAsia="Times New Roman" w:hAnsi="Times New Roman" w:cs="Times New Roman"/>
          <w:sz w:val="24"/>
          <w:szCs w:val="24"/>
          <w:lang w:eastAsia="ru-RU"/>
        </w:rPr>
      </w:pPr>
      <w:r w:rsidRPr="002C55D4">
        <w:rPr>
          <w:rFonts w:ascii="Times New Roman" w:eastAsia="Times New Roman" w:hAnsi="Times New Roman" w:cs="Times New Roman"/>
          <w:sz w:val="24"/>
          <w:szCs w:val="24"/>
          <w:lang w:eastAsia="ru-RU"/>
        </w:rPr>
        <w:t>Кузнецов Л.М. Экологические основы природопользования: учебник для СПО. – М.: Юрайт, 2018– 304 с.</w:t>
      </w:r>
    </w:p>
    <w:p w:rsidR="000227A7" w:rsidRPr="002C55D4" w:rsidRDefault="000227A7" w:rsidP="002C55D4">
      <w:pPr>
        <w:numPr>
          <w:ilvl w:val="0"/>
          <w:numId w:val="15"/>
        </w:numPr>
        <w:spacing w:after="0"/>
        <w:ind w:left="0" w:firstLine="709"/>
        <w:jc w:val="both"/>
        <w:rPr>
          <w:rFonts w:ascii="Times New Roman" w:eastAsia="Calibri" w:hAnsi="Times New Roman" w:cs="Times New Roman"/>
          <w:sz w:val="24"/>
          <w:szCs w:val="24"/>
        </w:rPr>
      </w:pPr>
      <w:r w:rsidRPr="002C55D4">
        <w:rPr>
          <w:rFonts w:ascii="Times New Roman" w:eastAsia="Times New Roman" w:hAnsi="Times New Roman" w:cs="Times New Roman"/>
          <w:sz w:val="24"/>
          <w:szCs w:val="24"/>
          <w:lang w:eastAsia="ru-RU"/>
        </w:rPr>
        <w:t>Хван Т.А. Экологические основы природопользования: учебник для СПО. – М.: Юрайт, 2018– 253 с.</w:t>
      </w:r>
    </w:p>
    <w:p w:rsidR="000227A7" w:rsidRPr="002C55D4" w:rsidRDefault="000227A7" w:rsidP="002C55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eastAsia="Times New Roman" w:hAnsi="Times New Roman" w:cs="Times New Roman"/>
          <w:b/>
          <w:bCs/>
          <w:sz w:val="24"/>
          <w:szCs w:val="24"/>
          <w:lang w:eastAsia="ru-RU"/>
        </w:rPr>
      </w:pPr>
      <w:r w:rsidRPr="002C55D4">
        <w:rPr>
          <w:rFonts w:ascii="Times New Roman" w:eastAsia="Times New Roman" w:hAnsi="Times New Roman" w:cs="Times New Roman"/>
          <w:b/>
          <w:bCs/>
          <w:sz w:val="24"/>
          <w:szCs w:val="24"/>
          <w:lang w:eastAsia="ru-RU"/>
        </w:rPr>
        <w:t>Электронно-библиотечная система:</w:t>
      </w:r>
    </w:p>
    <w:p w:rsidR="000227A7" w:rsidRPr="002C55D4" w:rsidRDefault="000227A7" w:rsidP="002C55D4">
      <w:pPr>
        <w:numPr>
          <w:ilvl w:val="0"/>
          <w:numId w:val="16"/>
        </w:numPr>
        <w:spacing w:after="0"/>
        <w:ind w:left="0" w:firstLine="709"/>
        <w:jc w:val="both"/>
        <w:rPr>
          <w:rFonts w:ascii="Times New Roman" w:eastAsia="Times New Roman" w:hAnsi="Times New Roman" w:cs="Times New Roman"/>
          <w:sz w:val="24"/>
          <w:szCs w:val="24"/>
          <w:lang w:eastAsia="ru-RU"/>
        </w:rPr>
      </w:pPr>
      <w:r w:rsidRPr="002C55D4">
        <w:rPr>
          <w:rFonts w:ascii="Times New Roman" w:eastAsia="Times New Roman" w:hAnsi="Times New Roman" w:cs="Times New Roman"/>
          <w:sz w:val="24"/>
          <w:szCs w:val="24"/>
          <w:lang w:eastAsia="ru-RU"/>
        </w:rPr>
        <w:t>Гальперин, М. В. Экологические основы природопользования: учебник / М.В. Гальперин. — 2-е изд., испр. — Москва: ИД «ФОРУМ»: ИНФРА-М, 2019. — 256 с. — (Среднее профессиональное образование). - ISBN 978-5-16-100795-2. - Текст: электронный. - URL:</w:t>
      </w:r>
      <w:r w:rsidRPr="002C55D4">
        <w:rPr>
          <w:rFonts w:ascii="Calibri" w:eastAsia="Calibri" w:hAnsi="Calibri" w:cs="Times New Roman"/>
          <w:sz w:val="24"/>
          <w:szCs w:val="24"/>
        </w:rPr>
        <w:t xml:space="preserve"> </w:t>
      </w:r>
      <w:r w:rsidRPr="002C55D4">
        <w:rPr>
          <w:rFonts w:ascii="Times New Roman" w:eastAsia="Calibri" w:hAnsi="Times New Roman" w:cs="Times New Roman"/>
          <w:sz w:val="24"/>
          <w:szCs w:val="24"/>
        </w:rPr>
        <w:t xml:space="preserve">Режим доступа: </w:t>
      </w:r>
      <w:hyperlink r:id="rId21" w:history="1">
        <w:r w:rsidRPr="002C55D4">
          <w:rPr>
            <w:rFonts w:ascii="Times New Roman" w:eastAsia="Times New Roman" w:hAnsi="Times New Roman" w:cs="Times New Roman"/>
            <w:color w:val="0000FF"/>
            <w:sz w:val="24"/>
            <w:szCs w:val="24"/>
            <w:u w:val="single"/>
            <w:lang w:val="en-US" w:eastAsia="ru-RU"/>
          </w:rPr>
          <w:t>https</w:t>
        </w:r>
        <w:r w:rsidRPr="002C55D4">
          <w:rPr>
            <w:rFonts w:ascii="Times New Roman" w:eastAsia="Times New Roman" w:hAnsi="Times New Roman" w:cs="Times New Roman"/>
            <w:color w:val="0000FF"/>
            <w:sz w:val="24"/>
            <w:szCs w:val="24"/>
            <w:u w:val="single"/>
            <w:lang w:eastAsia="ru-RU"/>
          </w:rPr>
          <w:t>://</w:t>
        </w:r>
        <w:r w:rsidRPr="002C55D4">
          <w:rPr>
            <w:rFonts w:ascii="Times New Roman" w:eastAsia="Times New Roman" w:hAnsi="Times New Roman" w:cs="Times New Roman"/>
            <w:color w:val="0000FF"/>
            <w:sz w:val="24"/>
            <w:szCs w:val="24"/>
            <w:u w:val="single"/>
            <w:lang w:val="en-US" w:eastAsia="ru-RU"/>
          </w:rPr>
          <w:t>new</w:t>
        </w:r>
        <w:r w:rsidRPr="002C55D4">
          <w:rPr>
            <w:rFonts w:ascii="Times New Roman" w:eastAsia="Times New Roman" w:hAnsi="Times New Roman" w:cs="Times New Roman"/>
            <w:color w:val="0000FF"/>
            <w:sz w:val="24"/>
            <w:szCs w:val="24"/>
            <w:u w:val="single"/>
            <w:lang w:eastAsia="ru-RU"/>
          </w:rPr>
          <w:t>.</w:t>
        </w:r>
        <w:r w:rsidRPr="002C55D4">
          <w:rPr>
            <w:rFonts w:ascii="Times New Roman" w:eastAsia="Times New Roman" w:hAnsi="Times New Roman" w:cs="Times New Roman"/>
            <w:color w:val="0000FF"/>
            <w:sz w:val="24"/>
            <w:szCs w:val="24"/>
            <w:u w:val="single"/>
            <w:lang w:val="en-US" w:eastAsia="ru-RU"/>
          </w:rPr>
          <w:t>znanium</w:t>
        </w:r>
        <w:r w:rsidRPr="002C55D4">
          <w:rPr>
            <w:rFonts w:ascii="Times New Roman" w:eastAsia="Times New Roman" w:hAnsi="Times New Roman" w:cs="Times New Roman"/>
            <w:color w:val="0000FF"/>
            <w:sz w:val="24"/>
            <w:szCs w:val="24"/>
            <w:u w:val="single"/>
            <w:lang w:eastAsia="ru-RU"/>
          </w:rPr>
          <w:t>.</w:t>
        </w:r>
        <w:r w:rsidRPr="002C55D4">
          <w:rPr>
            <w:rFonts w:ascii="Times New Roman" w:eastAsia="Times New Roman" w:hAnsi="Times New Roman" w:cs="Times New Roman"/>
            <w:color w:val="0000FF"/>
            <w:sz w:val="24"/>
            <w:szCs w:val="24"/>
            <w:u w:val="single"/>
            <w:lang w:val="en-US" w:eastAsia="ru-RU"/>
          </w:rPr>
          <w:t>com</w:t>
        </w:r>
        <w:r w:rsidRPr="002C55D4">
          <w:rPr>
            <w:rFonts w:ascii="Times New Roman" w:eastAsia="Times New Roman" w:hAnsi="Times New Roman" w:cs="Times New Roman"/>
            <w:color w:val="0000FF"/>
            <w:sz w:val="24"/>
            <w:szCs w:val="24"/>
            <w:u w:val="single"/>
            <w:lang w:eastAsia="ru-RU"/>
          </w:rPr>
          <w:t>/</w:t>
        </w:r>
        <w:r w:rsidRPr="002C55D4">
          <w:rPr>
            <w:rFonts w:ascii="Times New Roman" w:eastAsia="Times New Roman" w:hAnsi="Times New Roman" w:cs="Times New Roman"/>
            <w:color w:val="0000FF"/>
            <w:sz w:val="24"/>
            <w:szCs w:val="24"/>
            <w:u w:val="single"/>
            <w:lang w:val="en-US" w:eastAsia="ru-RU"/>
          </w:rPr>
          <w:t>catalog</w:t>
        </w:r>
        <w:r w:rsidRPr="002C55D4">
          <w:rPr>
            <w:rFonts w:ascii="Times New Roman" w:eastAsia="Times New Roman" w:hAnsi="Times New Roman" w:cs="Times New Roman"/>
            <w:color w:val="0000FF"/>
            <w:sz w:val="24"/>
            <w:szCs w:val="24"/>
            <w:u w:val="single"/>
            <w:lang w:eastAsia="ru-RU"/>
          </w:rPr>
          <w:t>/</w:t>
        </w:r>
        <w:r w:rsidRPr="002C55D4">
          <w:rPr>
            <w:rFonts w:ascii="Times New Roman" w:eastAsia="Times New Roman" w:hAnsi="Times New Roman" w:cs="Times New Roman"/>
            <w:color w:val="0000FF"/>
            <w:sz w:val="24"/>
            <w:szCs w:val="24"/>
            <w:u w:val="single"/>
            <w:lang w:val="en-US" w:eastAsia="ru-RU"/>
          </w:rPr>
          <w:t>product</w:t>
        </w:r>
        <w:r w:rsidRPr="002C55D4">
          <w:rPr>
            <w:rFonts w:ascii="Times New Roman" w:eastAsia="Times New Roman" w:hAnsi="Times New Roman" w:cs="Times New Roman"/>
            <w:color w:val="0000FF"/>
            <w:sz w:val="24"/>
            <w:szCs w:val="24"/>
            <w:u w:val="single"/>
            <w:lang w:eastAsia="ru-RU"/>
          </w:rPr>
          <w:t>/1006203</w:t>
        </w:r>
      </w:hyperlink>
    </w:p>
    <w:p w:rsidR="000227A7" w:rsidRPr="002C55D4" w:rsidRDefault="000227A7" w:rsidP="002C55D4">
      <w:pPr>
        <w:spacing w:after="0"/>
        <w:ind w:firstLine="709"/>
        <w:rPr>
          <w:rFonts w:ascii="Times New Roman" w:eastAsia="Times New Roman" w:hAnsi="Times New Roman" w:cs="Times New Roman"/>
          <w:b/>
          <w:sz w:val="24"/>
          <w:szCs w:val="24"/>
          <w:lang w:eastAsia="ru-RU"/>
        </w:rPr>
      </w:pPr>
      <w:r w:rsidRPr="002C55D4">
        <w:rPr>
          <w:rFonts w:ascii="Times New Roman" w:eastAsia="Times New Roman" w:hAnsi="Times New Roman" w:cs="Times New Roman"/>
          <w:b/>
          <w:sz w:val="24"/>
          <w:szCs w:val="24"/>
          <w:lang w:eastAsia="ru-RU"/>
        </w:rPr>
        <w:t>3.2.2.  Дополнительная литература:</w:t>
      </w:r>
    </w:p>
    <w:p w:rsidR="000227A7" w:rsidRPr="002C55D4" w:rsidRDefault="000227A7" w:rsidP="002C55D4">
      <w:pPr>
        <w:spacing w:after="0"/>
        <w:ind w:firstLine="709"/>
        <w:contextualSpacing/>
        <w:jc w:val="center"/>
        <w:rPr>
          <w:rFonts w:ascii="Times New Roman" w:eastAsia="Times New Roman" w:hAnsi="Times New Roman" w:cs="Times New Roman"/>
          <w:b/>
          <w:bCs/>
          <w:sz w:val="24"/>
          <w:szCs w:val="24"/>
          <w:lang w:eastAsia="ru-RU"/>
        </w:rPr>
      </w:pPr>
      <w:r w:rsidRPr="002C55D4">
        <w:rPr>
          <w:rFonts w:ascii="Times New Roman" w:eastAsia="Times New Roman" w:hAnsi="Times New Roman" w:cs="Times New Roman"/>
          <w:b/>
          <w:bCs/>
          <w:sz w:val="24"/>
          <w:szCs w:val="24"/>
          <w:lang w:eastAsia="ru-RU"/>
        </w:rPr>
        <w:t>Нормативно-правовые акты:</w:t>
      </w:r>
    </w:p>
    <w:p w:rsidR="000227A7" w:rsidRPr="002C55D4" w:rsidRDefault="000227A7" w:rsidP="002C55D4">
      <w:pPr>
        <w:numPr>
          <w:ilvl w:val="0"/>
          <w:numId w:val="14"/>
        </w:numPr>
        <w:spacing w:after="0"/>
        <w:ind w:left="0" w:firstLine="709"/>
        <w:contextualSpacing/>
        <w:jc w:val="both"/>
        <w:rPr>
          <w:rFonts w:ascii="Times New Roman" w:eastAsia="Times New Roman" w:hAnsi="Times New Roman" w:cs="Times New Roman"/>
          <w:sz w:val="24"/>
          <w:szCs w:val="24"/>
          <w:lang w:eastAsia="ru-RU"/>
        </w:rPr>
      </w:pPr>
      <w:r w:rsidRPr="002C55D4">
        <w:rPr>
          <w:rFonts w:ascii="Times New Roman" w:eastAsia="Times New Roman" w:hAnsi="Times New Roman" w:cs="Times New Roman"/>
          <w:sz w:val="24"/>
          <w:szCs w:val="24"/>
          <w:lang w:eastAsia="ru-RU"/>
        </w:rPr>
        <w:t>Конституция Российской Федерации.- Москва: Проспект, 2020.-64 с.</w:t>
      </w:r>
      <w:r w:rsidRPr="002C55D4">
        <w:rPr>
          <w:rFonts w:ascii="Times New Roman" w:eastAsia="Calibri" w:hAnsi="Times New Roman" w:cs="Times New Roman"/>
          <w:bCs/>
          <w:sz w:val="24"/>
          <w:szCs w:val="24"/>
        </w:rPr>
        <w:t xml:space="preserve"> </w:t>
      </w:r>
      <w:r w:rsidRPr="002C55D4">
        <w:rPr>
          <w:rFonts w:ascii="Times New Roman" w:eastAsia="Calibri" w:hAnsi="Times New Roman" w:cs="Times New Roman"/>
          <w:bCs/>
          <w:sz w:val="24"/>
          <w:szCs w:val="24"/>
          <w:lang w:val="en-US"/>
        </w:rPr>
        <w:t>ISBN</w:t>
      </w:r>
      <w:r w:rsidRPr="002C55D4">
        <w:rPr>
          <w:rFonts w:ascii="Times New Roman" w:eastAsia="Calibri" w:hAnsi="Times New Roman" w:cs="Times New Roman"/>
          <w:bCs/>
          <w:sz w:val="24"/>
          <w:szCs w:val="24"/>
        </w:rPr>
        <w:t xml:space="preserve"> 978-5-392-31931-2</w:t>
      </w:r>
    </w:p>
    <w:p w:rsidR="000227A7" w:rsidRPr="002C55D4" w:rsidRDefault="000227A7" w:rsidP="002C55D4">
      <w:pPr>
        <w:widowControl w:val="0"/>
        <w:numPr>
          <w:ilvl w:val="0"/>
          <w:numId w:val="14"/>
        </w:numPr>
        <w:autoSpaceDE w:val="0"/>
        <w:autoSpaceDN w:val="0"/>
        <w:adjustRightInd w:val="0"/>
        <w:spacing w:after="0"/>
        <w:ind w:left="0" w:firstLine="709"/>
        <w:contextualSpacing/>
        <w:jc w:val="both"/>
        <w:rPr>
          <w:rFonts w:ascii="Times New Roman" w:eastAsia="Times New Roman" w:hAnsi="Times New Roman" w:cs="Times New Roman"/>
          <w:bCs/>
          <w:color w:val="000000"/>
          <w:sz w:val="24"/>
          <w:szCs w:val="24"/>
          <w:lang w:eastAsia="ru-RU"/>
        </w:rPr>
      </w:pPr>
      <w:r w:rsidRPr="002C55D4">
        <w:rPr>
          <w:rFonts w:ascii="Times New Roman" w:eastAsia="Times New Roman" w:hAnsi="Times New Roman" w:cs="Times New Roman"/>
          <w:bCs/>
          <w:sz w:val="24"/>
          <w:szCs w:val="24"/>
          <w:lang w:eastAsia="ru-RU"/>
        </w:rPr>
        <w:t xml:space="preserve">Гражданский Кодекс </w:t>
      </w:r>
      <w:r w:rsidRPr="002C55D4">
        <w:rPr>
          <w:rFonts w:ascii="Times New Roman" w:eastAsia="Times New Roman" w:hAnsi="Times New Roman" w:cs="Times New Roman"/>
          <w:sz w:val="24"/>
          <w:szCs w:val="24"/>
          <w:lang w:eastAsia="ru-RU"/>
        </w:rPr>
        <w:t>Российской Федерации</w:t>
      </w:r>
      <w:r w:rsidRPr="002C55D4">
        <w:rPr>
          <w:rFonts w:ascii="Times New Roman" w:eastAsia="Times New Roman" w:hAnsi="Times New Roman" w:cs="Times New Roman"/>
          <w:bCs/>
          <w:sz w:val="24"/>
          <w:szCs w:val="24"/>
          <w:lang w:eastAsia="ru-RU"/>
        </w:rPr>
        <w:t>. Часть первая – четвертая. – Москва: Проспект, 2020.-736 с.</w:t>
      </w:r>
      <w:r w:rsidRPr="002C55D4">
        <w:rPr>
          <w:rFonts w:ascii="Times New Roman" w:eastAsia="Calibri" w:hAnsi="Times New Roman" w:cs="Times New Roman"/>
          <w:bCs/>
          <w:sz w:val="24"/>
          <w:szCs w:val="24"/>
        </w:rPr>
        <w:t xml:space="preserve"> </w:t>
      </w:r>
      <w:r w:rsidRPr="002C55D4">
        <w:rPr>
          <w:rFonts w:ascii="Times New Roman" w:eastAsia="Calibri" w:hAnsi="Times New Roman" w:cs="Times New Roman"/>
          <w:bCs/>
          <w:sz w:val="24"/>
          <w:szCs w:val="24"/>
          <w:lang w:val="en-US"/>
        </w:rPr>
        <w:t>ISBN</w:t>
      </w:r>
      <w:r w:rsidRPr="002C55D4">
        <w:rPr>
          <w:rFonts w:ascii="Times New Roman" w:eastAsia="Calibri" w:hAnsi="Times New Roman" w:cs="Times New Roman"/>
          <w:bCs/>
          <w:sz w:val="24"/>
          <w:szCs w:val="24"/>
        </w:rPr>
        <w:t xml:space="preserve"> 978-5-392-31960-2</w:t>
      </w:r>
    </w:p>
    <w:p w:rsidR="000227A7" w:rsidRPr="002C55D4" w:rsidRDefault="000227A7" w:rsidP="002C55D4">
      <w:pPr>
        <w:numPr>
          <w:ilvl w:val="0"/>
          <w:numId w:val="14"/>
        </w:numPr>
        <w:tabs>
          <w:tab w:val="left" w:pos="1832"/>
          <w:tab w:val="left" w:pos="2748"/>
          <w:tab w:val="left" w:pos="3664"/>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spacing w:after="0"/>
        <w:ind w:left="0" w:firstLine="709"/>
        <w:jc w:val="both"/>
        <w:rPr>
          <w:rFonts w:ascii="Times New Roman" w:eastAsia="Calibri" w:hAnsi="Times New Roman" w:cs="Times New Roman"/>
          <w:bCs/>
          <w:sz w:val="24"/>
          <w:szCs w:val="24"/>
        </w:rPr>
      </w:pPr>
      <w:r w:rsidRPr="002C55D4">
        <w:rPr>
          <w:rFonts w:ascii="Times New Roman" w:eastAsia="Calibri" w:hAnsi="Times New Roman" w:cs="Times New Roman"/>
          <w:bCs/>
          <w:sz w:val="24"/>
          <w:szCs w:val="24"/>
        </w:rPr>
        <w:t xml:space="preserve">Земельный кодекс Российской Федерации. – Москва: Проспект, 2020. – 272 с. </w:t>
      </w:r>
      <w:r w:rsidRPr="002C55D4">
        <w:rPr>
          <w:rFonts w:ascii="Times New Roman" w:eastAsia="Calibri" w:hAnsi="Times New Roman" w:cs="Times New Roman"/>
          <w:bCs/>
          <w:sz w:val="24"/>
          <w:szCs w:val="24"/>
          <w:lang w:val="en-US"/>
        </w:rPr>
        <w:t>ISBN</w:t>
      </w:r>
      <w:r w:rsidRPr="002C55D4">
        <w:rPr>
          <w:rFonts w:ascii="Times New Roman" w:eastAsia="Calibri" w:hAnsi="Times New Roman" w:cs="Times New Roman"/>
          <w:bCs/>
          <w:sz w:val="24"/>
          <w:szCs w:val="24"/>
        </w:rPr>
        <w:t xml:space="preserve"> 978-5-392-31914-5</w:t>
      </w:r>
    </w:p>
    <w:p w:rsidR="000227A7" w:rsidRPr="002C55D4" w:rsidRDefault="000227A7" w:rsidP="002C55D4">
      <w:pPr>
        <w:numPr>
          <w:ilvl w:val="0"/>
          <w:numId w:val="14"/>
        </w:numPr>
        <w:spacing w:after="0"/>
        <w:ind w:left="0" w:firstLine="709"/>
        <w:contextualSpacing/>
        <w:jc w:val="both"/>
        <w:rPr>
          <w:rFonts w:ascii="Times New Roman" w:eastAsia="Times New Roman" w:hAnsi="Times New Roman" w:cs="Times New Roman"/>
          <w:sz w:val="24"/>
          <w:szCs w:val="24"/>
          <w:lang w:eastAsia="ru-RU"/>
        </w:rPr>
      </w:pPr>
      <w:r w:rsidRPr="002C55D4">
        <w:rPr>
          <w:rFonts w:ascii="Times New Roman" w:eastAsia="Calibri" w:hAnsi="Times New Roman" w:cs="Times New Roman"/>
          <w:bCs/>
          <w:sz w:val="24"/>
          <w:szCs w:val="24"/>
        </w:rPr>
        <w:t xml:space="preserve">Кодекс </w:t>
      </w:r>
      <w:r w:rsidRPr="002C55D4">
        <w:rPr>
          <w:rFonts w:ascii="Times New Roman" w:eastAsia="Times New Roman" w:hAnsi="Times New Roman" w:cs="Times New Roman"/>
          <w:sz w:val="24"/>
          <w:szCs w:val="24"/>
          <w:lang w:eastAsia="ru-RU"/>
        </w:rPr>
        <w:t>Российской Федерации</w:t>
      </w:r>
      <w:r w:rsidRPr="002C55D4">
        <w:rPr>
          <w:rFonts w:ascii="Times New Roman" w:eastAsia="Calibri" w:hAnsi="Times New Roman" w:cs="Times New Roman"/>
          <w:bCs/>
          <w:sz w:val="24"/>
          <w:szCs w:val="24"/>
        </w:rPr>
        <w:t xml:space="preserve"> об административных правонарушениях</w:t>
      </w:r>
      <w:r w:rsidRPr="002C55D4">
        <w:rPr>
          <w:rFonts w:ascii="Times New Roman" w:eastAsia="Times New Roman" w:hAnsi="Times New Roman" w:cs="Times New Roman"/>
          <w:sz w:val="24"/>
          <w:szCs w:val="24"/>
          <w:lang w:eastAsia="ru-RU"/>
        </w:rPr>
        <w:t>. - Москва: Проспект, 2020.-752 с.</w:t>
      </w:r>
      <w:r w:rsidRPr="002C55D4">
        <w:rPr>
          <w:rFonts w:ascii="Times New Roman" w:eastAsia="Calibri" w:hAnsi="Times New Roman" w:cs="Times New Roman"/>
          <w:bCs/>
          <w:sz w:val="24"/>
          <w:szCs w:val="24"/>
        </w:rPr>
        <w:t xml:space="preserve"> </w:t>
      </w:r>
      <w:r w:rsidRPr="002C55D4">
        <w:rPr>
          <w:rFonts w:ascii="Times New Roman" w:eastAsia="Calibri" w:hAnsi="Times New Roman" w:cs="Times New Roman"/>
          <w:bCs/>
          <w:sz w:val="24"/>
          <w:szCs w:val="24"/>
          <w:lang w:val="en-US"/>
        </w:rPr>
        <w:t>ISBN</w:t>
      </w:r>
      <w:r w:rsidRPr="002C55D4">
        <w:rPr>
          <w:rFonts w:ascii="Times New Roman" w:eastAsia="Calibri" w:hAnsi="Times New Roman" w:cs="Times New Roman"/>
          <w:bCs/>
          <w:sz w:val="24"/>
          <w:szCs w:val="24"/>
        </w:rPr>
        <w:t xml:space="preserve"> 978-5-392-31899-5</w:t>
      </w:r>
    </w:p>
    <w:p w:rsidR="000227A7" w:rsidRPr="002C55D4" w:rsidRDefault="000227A7" w:rsidP="002C55D4">
      <w:pPr>
        <w:tabs>
          <w:tab w:val="left" w:pos="1832"/>
          <w:tab w:val="left" w:pos="2748"/>
          <w:tab w:val="left" w:pos="3664"/>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spacing w:after="0"/>
        <w:ind w:firstLine="709"/>
        <w:jc w:val="both"/>
        <w:rPr>
          <w:rFonts w:ascii="Times New Roman" w:eastAsia="Calibri" w:hAnsi="Times New Roman" w:cs="Times New Roman"/>
          <w:bCs/>
          <w:sz w:val="24"/>
          <w:szCs w:val="24"/>
        </w:rPr>
      </w:pPr>
    </w:p>
    <w:p w:rsidR="002C55D4" w:rsidRDefault="002C55D4" w:rsidP="000227A7">
      <w:pPr>
        <w:contextualSpacing/>
        <w:jc w:val="center"/>
        <w:rPr>
          <w:rFonts w:ascii="Times New Roman" w:eastAsia="Times New Roman" w:hAnsi="Times New Roman" w:cs="Times New Roman"/>
          <w:b/>
          <w:sz w:val="24"/>
          <w:szCs w:val="24"/>
          <w:lang w:eastAsia="ru-RU"/>
        </w:rPr>
      </w:pPr>
    </w:p>
    <w:p w:rsidR="000227A7" w:rsidRPr="000227A7" w:rsidRDefault="000227A7" w:rsidP="000227A7">
      <w:pPr>
        <w:contextualSpacing/>
        <w:jc w:val="center"/>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 xml:space="preserve">4. КОНТРОЛЬ И ОЦЕНКА РЕЗУЛЬТАТОВ ОСВОЕНИЯ  </w:t>
      </w:r>
    </w:p>
    <w:p w:rsidR="000227A7" w:rsidRPr="000227A7" w:rsidRDefault="000227A7" w:rsidP="000227A7">
      <w:pPr>
        <w:contextualSpacing/>
        <w:jc w:val="center"/>
        <w:rPr>
          <w:rFonts w:ascii="Times New Roman" w:eastAsia="Times New Roman" w:hAnsi="Times New Roman" w:cs="Times New Roman"/>
          <w:b/>
          <w:sz w:val="24"/>
          <w:szCs w:val="24"/>
          <w:lang w:eastAsia="ru-RU"/>
        </w:rPr>
      </w:pPr>
      <w:r w:rsidRPr="000227A7">
        <w:rPr>
          <w:rFonts w:ascii="Times New Roman" w:eastAsia="Times New Roman" w:hAnsi="Times New Roman" w:cs="Times New Roman"/>
          <w:b/>
          <w:sz w:val="24"/>
          <w:szCs w:val="24"/>
          <w:lang w:eastAsia="ru-RU"/>
        </w:rPr>
        <w:t>УЧЕБНОЙ ДИСЦИПЛИНЫ</w:t>
      </w:r>
    </w:p>
    <w:p w:rsidR="000227A7" w:rsidRPr="000227A7" w:rsidRDefault="000227A7" w:rsidP="000227A7">
      <w:pPr>
        <w:contextualSpacing/>
        <w:jc w:val="center"/>
        <w:rPr>
          <w:rFonts w:ascii="Times New Roman" w:eastAsia="Times New Roman" w:hAnsi="Times New Roman" w:cs="Times New Roman"/>
          <w:b/>
          <w:sz w:val="24"/>
          <w:szCs w:val="24"/>
          <w:lang w:eastAsia="ru-RU"/>
        </w:rPr>
      </w:pPr>
    </w:p>
    <w:tbl>
      <w:tblPr>
        <w:tblW w:w="482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9"/>
        <w:gridCol w:w="2960"/>
        <w:gridCol w:w="2593"/>
      </w:tblGrid>
      <w:tr w:rsidR="000227A7" w:rsidRPr="002C55D4" w:rsidTr="002C55D4">
        <w:tc>
          <w:tcPr>
            <w:tcW w:w="2040" w:type="pct"/>
          </w:tcPr>
          <w:p w:rsidR="000227A7" w:rsidRPr="002C55D4" w:rsidRDefault="000227A7" w:rsidP="002C55D4">
            <w:pPr>
              <w:spacing w:after="0" w:line="240" w:lineRule="auto"/>
              <w:jc w:val="center"/>
              <w:rPr>
                <w:rFonts w:ascii="Times New Roman" w:eastAsia="Times New Roman" w:hAnsi="Times New Roman" w:cs="Times New Roman"/>
                <w:sz w:val="24"/>
                <w:szCs w:val="24"/>
                <w:lang w:eastAsia="ru-RU"/>
              </w:rPr>
            </w:pPr>
            <w:r w:rsidRPr="002C55D4">
              <w:rPr>
                <w:rFonts w:ascii="Times New Roman" w:eastAsia="Times New Roman" w:hAnsi="Times New Roman" w:cs="Times New Roman"/>
                <w:b/>
                <w:bCs/>
                <w:sz w:val="24"/>
                <w:szCs w:val="24"/>
                <w:lang w:eastAsia="ru-RU"/>
              </w:rPr>
              <w:t>Результаты обучения</w:t>
            </w:r>
          </w:p>
        </w:tc>
        <w:tc>
          <w:tcPr>
            <w:tcW w:w="1577" w:type="pct"/>
          </w:tcPr>
          <w:p w:rsidR="000227A7" w:rsidRPr="002C55D4" w:rsidRDefault="000227A7" w:rsidP="002C55D4">
            <w:pPr>
              <w:spacing w:line="240" w:lineRule="auto"/>
              <w:jc w:val="center"/>
              <w:rPr>
                <w:rFonts w:ascii="Times New Roman" w:eastAsia="Times New Roman" w:hAnsi="Times New Roman" w:cs="Times New Roman"/>
                <w:b/>
                <w:bCs/>
                <w:sz w:val="24"/>
                <w:szCs w:val="24"/>
                <w:lang w:eastAsia="ru-RU"/>
              </w:rPr>
            </w:pPr>
            <w:r w:rsidRPr="002C55D4">
              <w:rPr>
                <w:rFonts w:ascii="Times New Roman" w:eastAsia="Times New Roman" w:hAnsi="Times New Roman" w:cs="Times New Roman"/>
                <w:b/>
                <w:bCs/>
                <w:sz w:val="24"/>
                <w:szCs w:val="24"/>
                <w:lang w:eastAsia="ru-RU"/>
              </w:rPr>
              <w:t>Критерии оценки</w:t>
            </w:r>
          </w:p>
        </w:tc>
        <w:tc>
          <w:tcPr>
            <w:tcW w:w="1382" w:type="pct"/>
          </w:tcPr>
          <w:p w:rsidR="000227A7" w:rsidRPr="002C55D4" w:rsidRDefault="000227A7" w:rsidP="002C55D4">
            <w:pPr>
              <w:spacing w:line="240" w:lineRule="auto"/>
              <w:jc w:val="center"/>
              <w:rPr>
                <w:rFonts w:ascii="Times New Roman" w:eastAsia="Times New Roman" w:hAnsi="Times New Roman" w:cs="Times New Roman"/>
                <w:b/>
                <w:bCs/>
                <w:sz w:val="24"/>
                <w:szCs w:val="24"/>
                <w:lang w:eastAsia="ru-RU"/>
              </w:rPr>
            </w:pPr>
            <w:r w:rsidRPr="002C55D4">
              <w:rPr>
                <w:rFonts w:ascii="Times New Roman" w:eastAsia="Times New Roman" w:hAnsi="Times New Roman" w:cs="Times New Roman"/>
                <w:b/>
                <w:bCs/>
                <w:sz w:val="24"/>
                <w:szCs w:val="24"/>
                <w:lang w:eastAsia="ru-RU"/>
              </w:rPr>
              <w:t>Методы оценки</w:t>
            </w:r>
          </w:p>
        </w:tc>
      </w:tr>
      <w:tr w:rsidR="000227A7" w:rsidRPr="002C55D4" w:rsidTr="002C55D4">
        <w:tc>
          <w:tcPr>
            <w:tcW w:w="2040" w:type="pct"/>
          </w:tcPr>
          <w:p w:rsidR="000227A7" w:rsidRPr="002C55D4" w:rsidRDefault="000227A7" w:rsidP="002C55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C55D4">
              <w:rPr>
                <w:rFonts w:ascii="Times New Roman" w:eastAsia="Times New Roman" w:hAnsi="Times New Roman" w:cs="Times New Roman"/>
                <w:color w:val="000000"/>
                <w:sz w:val="24"/>
                <w:szCs w:val="24"/>
                <w:lang w:eastAsia="ru-RU"/>
              </w:rPr>
              <w:t>Знания:</w:t>
            </w:r>
          </w:p>
          <w:p w:rsidR="000227A7" w:rsidRPr="002C55D4" w:rsidRDefault="000227A7" w:rsidP="002C55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C55D4">
              <w:rPr>
                <w:rFonts w:ascii="Times New Roman" w:eastAsia="Times New Roman" w:hAnsi="Times New Roman" w:cs="Times New Roman"/>
                <w:color w:val="000000"/>
                <w:sz w:val="24"/>
                <w:szCs w:val="24"/>
                <w:lang w:eastAsia="ru-RU"/>
              </w:rPr>
              <w:t xml:space="preserve">-Зд.1особенности взаимодействия общества и природы, основные источники техногенного воздействия на окружающую среду; </w:t>
            </w:r>
          </w:p>
          <w:p w:rsidR="000227A7" w:rsidRPr="002C55D4" w:rsidRDefault="000227A7" w:rsidP="002C55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C55D4">
              <w:rPr>
                <w:rFonts w:ascii="Times New Roman" w:eastAsia="Times New Roman" w:hAnsi="Times New Roman" w:cs="Times New Roman"/>
                <w:color w:val="000000"/>
                <w:sz w:val="24"/>
                <w:szCs w:val="24"/>
                <w:lang w:eastAsia="ru-RU"/>
              </w:rPr>
              <w:t xml:space="preserve">− Зд.2об условиях устойчивого развития экосистем и возможных причинах возникновения экологического кризиса; </w:t>
            </w:r>
          </w:p>
          <w:p w:rsidR="000227A7" w:rsidRPr="002C55D4" w:rsidRDefault="000227A7" w:rsidP="002C55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C55D4">
              <w:rPr>
                <w:rFonts w:ascii="Times New Roman" w:eastAsia="Times New Roman" w:hAnsi="Times New Roman" w:cs="Times New Roman"/>
                <w:color w:val="000000"/>
                <w:sz w:val="24"/>
                <w:szCs w:val="24"/>
                <w:lang w:eastAsia="ru-RU"/>
              </w:rPr>
              <w:t xml:space="preserve">− Зд.3 принципы и методы рационального природопользования; </w:t>
            </w:r>
          </w:p>
          <w:p w:rsidR="000227A7" w:rsidRPr="002C55D4" w:rsidRDefault="000227A7" w:rsidP="002C55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C55D4">
              <w:rPr>
                <w:rFonts w:ascii="Times New Roman" w:eastAsia="Times New Roman" w:hAnsi="Times New Roman" w:cs="Times New Roman"/>
                <w:color w:val="000000"/>
                <w:sz w:val="24"/>
                <w:szCs w:val="24"/>
                <w:lang w:eastAsia="ru-RU"/>
              </w:rPr>
              <w:t xml:space="preserve">− Зд.4 основные источники техногенного воздействия на окружающую среду; </w:t>
            </w:r>
          </w:p>
          <w:p w:rsidR="000227A7" w:rsidRPr="002C55D4" w:rsidRDefault="000227A7" w:rsidP="002C55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C55D4">
              <w:rPr>
                <w:rFonts w:ascii="Times New Roman" w:eastAsia="Times New Roman" w:hAnsi="Times New Roman" w:cs="Times New Roman"/>
                <w:color w:val="000000"/>
                <w:sz w:val="24"/>
                <w:szCs w:val="24"/>
                <w:lang w:eastAsia="ru-RU"/>
              </w:rPr>
              <w:t xml:space="preserve">− Зд.5 принципы размещения производств различного типа; </w:t>
            </w:r>
          </w:p>
          <w:p w:rsidR="000227A7" w:rsidRPr="002C55D4" w:rsidRDefault="000227A7" w:rsidP="002C55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C55D4">
              <w:rPr>
                <w:rFonts w:ascii="Times New Roman" w:eastAsia="Times New Roman" w:hAnsi="Times New Roman" w:cs="Times New Roman"/>
                <w:color w:val="000000"/>
                <w:sz w:val="24"/>
                <w:szCs w:val="24"/>
                <w:lang w:eastAsia="ru-RU"/>
              </w:rPr>
              <w:t xml:space="preserve">− основные группы отходов, их источники и масштабы образования; </w:t>
            </w:r>
          </w:p>
          <w:p w:rsidR="000227A7" w:rsidRPr="002C55D4" w:rsidRDefault="000227A7" w:rsidP="002C55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C55D4">
              <w:rPr>
                <w:rFonts w:ascii="Times New Roman" w:eastAsia="Times New Roman" w:hAnsi="Times New Roman" w:cs="Times New Roman"/>
                <w:color w:val="000000"/>
                <w:sz w:val="24"/>
                <w:szCs w:val="24"/>
                <w:lang w:eastAsia="ru-RU"/>
              </w:rPr>
              <w:t xml:space="preserve">− Зд.6 основные способы предотвращения и улавливания промышленных отходов, методы очистки, правила и порядок переработки, обезвреживания и захоронения промышленных отходов; </w:t>
            </w:r>
          </w:p>
          <w:p w:rsidR="000227A7" w:rsidRPr="002C55D4" w:rsidRDefault="000227A7" w:rsidP="002C55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C55D4">
              <w:rPr>
                <w:rFonts w:ascii="Times New Roman" w:eastAsia="Times New Roman" w:hAnsi="Times New Roman" w:cs="Times New Roman"/>
                <w:color w:val="000000"/>
                <w:sz w:val="24"/>
                <w:szCs w:val="24"/>
                <w:lang w:eastAsia="ru-RU"/>
              </w:rPr>
              <w:t xml:space="preserve">− Зд.7 методы экологического регулирования; </w:t>
            </w:r>
          </w:p>
          <w:p w:rsidR="000227A7" w:rsidRPr="002C55D4" w:rsidRDefault="000227A7" w:rsidP="002C55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C55D4">
              <w:rPr>
                <w:rFonts w:ascii="Times New Roman" w:eastAsia="Times New Roman" w:hAnsi="Times New Roman" w:cs="Times New Roman"/>
                <w:color w:val="000000"/>
                <w:sz w:val="24"/>
                <w:szCs w:val="24"/>
                <w:lang w:eastAsia="ru-RU"/>
              </w:rPr>
              <w:t xml:space="preserve">− Зд.8 понятие и принципы мониторинга окружающей среды; </w:t>
            </w:r>
          </w:p>
          <w:p w:rsidR="000227A7" w:rsidRPr="002C55D4" w:rsidRDefault="000227A7" w:rsidP="002C55D4">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2C55D4">
              <w:rPr>
                <w:rFonts w:ascii="Times New Roman" w:eastAsia="Times New Roman" w:hAnsi="Times New Roman" w:cs="Times New Roman"/>
                <w:color w:val="000000"/>
                <w:sz w:val="24"/>
                <w:szCs w:val="24"/>
                <w:lang w:eastAsia="ru-RU"/>
              </w:rPr>
              <w:t xml:space="preserve">− Зд.9 правовые и социальные вопросы природопользования и экологической безопасности; </w:t>
            </w:r>
          </w:p>
        </w:tc>
        <w:tc>
          <w:tcPr>
            <w:tcW w:w="1577" w:type="pct"/>
          </w:tcPr>
          <w:tbl>
            <w:tblPr>
              <w:tblW w:w="3011" w:type="dxa"/>
              <w:tblBorders>
                <w:top w:val="nil"/>
                <w:left w:val="nil"/>
                <w:bottom w:val="nil"/>
                <w:right w:val="nil"/>
              </w:tblBorders>
              <w:tblLayout w:type="fixed"/>
              <w:tblLook w:val="0000" w:firstRow="0" w:lastRow="0" w:firstColumn="0" w:lastColumn="0" w:noHBand="0" w:noVBand="0"/>
            </w:tblPr>
            <w:tblGrid>
              <w:gridCol w:w="3011"/>
            </w:tblGrid>
            <w:tr w:rsidR="000227A7" w:rsidRPr="002C55D4" w:rsidTr="002C55D4">
              <w:trPr>
                <w:trHeight w:val="1946"/>
              </w:trPr>
              <w:tc>
                <w:tcPr>
                  <w:tcW w:w="3011" w:type="dxa"/>
                </w:tcPr>
                <w:p w:rsidR="000227A7" w:rsidRPr="002C55D4" w:rsidRDefault="000227A7" w:rsidP="002C55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C55D4">
                    <w:rPr>
                      <w:rFonts w:ascii="Times New Roman" w:eastAsia="Times New Roman" w:hAnsi="Times New Roman" w:cs="Times New Roman"/>
                      <w:color w:val="000000"/>
                      <w:sz w:val="24"/>
                      <w:szCs w:val="24"/>
                      <w:lang w:eastAsia="ru-RU"/>
                    </w:rPr>
                    <w:t xml:space="preserve">-Точно и грамотно давать определение понятиям и методам, изученным в рамках дисциплины. </w:t>
                  </w:r>
                </w:p>
                <w:p w:rsidR="000227A7" w:rsidRPr="002C55D4" w:rsidRDefault="000227A7" w:rsidP="002C55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C55D4">
                    <w:rPr>
                      <w:rFonts w:ascii="Times New Roman" w:eastAsia="Times New Roman" w:hAnsi="Times New Roman" w:cs="Times New Roman"/>
                      <w:color w:val="000000"/>
                      <w:sz w:val="24"/>
                      <w:szCs w:val="24"/>
                      <w:lang w:eastAsia="ru-RU"/>
                    </w:rPr>
                    <w:t xml:space="preserve">-Правильно перечислять практические методы и приемы рационального природопользования. </w:t>
                  </w:r>
                </w:p>
                <w:p w:rsidR="000227A7" w:rsidRPr="002C55D4" w:rsidRDefault="000227A7" w:rsidP="002C55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C55D4">
                    <w:rPr>
                      <w:rFonts w:ascii="Times New Roman" w:eastAsia="Times New Roman" w:hAnsi="Times New Roman" w:cs="Times New Roman"/>
                      <w:color w:val="000000"/>
                      <w:sz w:val="24"/>
                      <w:szCs w:val="24"/>
                      <w:lang w:eastAsia="ru-RU"/>
                    </w:rPr>
                    <w:t xml:space="preserve">-Воспроизводить принципы и правила международного сотрудничества в об-ласти природопользования и охраны окружающей среды </w:t>
                  </w:r>
                </w:p>
                <w:p w:rsidR="000227A7" w:rsidRPr="002C55D4" w:rsidRDefault="000227A7" w:rsidP="002C55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C55D4">
                    <w:rPr>
                      <w:rFonts w:ascii="Times New Roman" w:eastAsia="Times New Roman" w:hAnsi="Times New Roman" w:cs="Times New Roman"/>
                      <w:color w:val="000000"/>
                      <w:sz w:val="24"/>
                      <w:szCs w:val="24"/>
                      <w:lang w:eastAsia="ru-RU"/>
                    </w:rPr>
                    <w:t xml:space="preserve">-Описывать методы предотвращения и улавливания промышленных отходов </w:t>
                  </w:r>
                </w:p>
                <w:p w:rsidR="000227A7" w:rsidRPr="002C55D4" w:rsidRDefault="000227A7" w:rsidP="002C55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C55D4">
                    <w:rPr>
                      <w:rFonts w:ascii="Times New Roman" w:eastAsia="Times New Roman" w:hAnsi="Times New Roman" w:cs="Times New Roman"/>
                      <w:color w:val="000000"/>
                      <w:sz w:val="24"/>
                      <w:szCs w:val="24"/>
                      <w:lang w:eastAsia="ru-RU"/>
                    </w:rPr>
                    <w:t xml:space="preserve">-Называть основные условия устойчивого состояния экосистем; охраняемые природные территории </w:t>
                  </w:r>
                </w:p>
                <w:p w:rsidR="000227A7" w:rsidRPr="002C55D4" w:rsidRDefault="000227A7" w:rsidP="002C55D4">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r>
          </w:tbl>
          <w:p w:rsidR="000227A7" w:rsidRPr="002C55D4" w:rsidRDefault="000227A7" w:rsidP="002C55D4">
            <w:pPr>
              <w:spacing w:line="240" w:lineRule="auto"/>
              <w:rPr>
                <w:rFonts w:ascii="Times New Roman" w:eastAsia="Times New Roman" w:hAnsi="Times New Roman" w:cs="Times New Roman"/>
                <w:bCs/>
                <w:sz w:val="24"/>
                <w:szCs w:val="24"/>
                <w:lang w:eastAsia="ru-RU"/>
              </w:rPr>
            </w:pPr>
          </w:p>
        </w:tc>
        <w:tc>
          <w:tcPr>
            <w:tcW w:w="1382" w:type="pct"/>
          </w:tcPr>
          <w:p w:rsidR="000227A7" w:rsidRPr="002C55D4" w:rsidRDefault="000227A7" w:rsidP="002C55D4">
            <w:pPr>
              <w:spacing w:after="0" w:line="240" w:lineRule="auto"/>
              <w:jc w:val="both"/>
              <w:rPr>
                <w:rFonts w:ascii="Times New Roman" w:eastAsia="Times New Roman" w:hAnsi="Times New Roman" w:cs="Times New Roman"/>
                <w:bCs/>
                <w:sz w:val="24"/>
                <w:szCs w:val="24"/>
                <w:lang w:eastAsia="ru-RU"/>
              </w:rPr>
            </w:pPr>
            <w:r w:rsidRPr="002C55D4">
              <w:rPr>
                <w:rFonts w:ascii="Times New Roman" w:eastAsia="Times New Roman" w:hAnsi="Times New Roman" w:cs="Times New Roman"/>
                <w:bCs/>
                <w:sz w:val="24"/>
                <w:szCs w:val="24"/>
                <w:lang w:eastAsia="ru-RU"/>
              </w:rPr>
              <w:t>-устный опрос</w:t>
            </w:r>
          </w:p>
          <w:p w:rsidR="000227A7" w:rsidRPr="002C55D4" w:rsidRDefault="000227A7" w:rsidP="002C55D4">
            <w:pPr>
              <w:spacing w:after="0" w:line="240" w:lineRule="auto"/>
              <w:jc w:val="both"/>
              <w:rPr>
                <w:rFonts w:ascii="Times New Roman" w:eastAsia="Times New Roman" w:hAnsi="Times New Roman" w:cs="Times New Roman"/>
                <w:bCs/>
                <w:sz w:val="24"/>
                <w:szCs w:val="24"/>
                <w:lang w:eastAsia="ru-RU"/>
              </w:rPr>
            </w:pPr>
            <w:r w:rsidRPr="002C55D4">
              <w:rPr>
                <w:rFonts w:ascii="Times New Roman" w:eastAsia="Times New Roman" w:hAnsi="Times New Roman" w:cs="Times New Roman"/>
                <w:bCs/>
                <w:sz w:val="24"/>
                <w:szCs w:val="24"/>
                <w:lang w:eastAsia="ru-RU"/>
              </w:rPr>
              <w:t>-письменный опрос</w:t>
            </w:r>
          </w:p>
          <w:p w:rsidR="000227A7" w:rsidRPr="002C55D4" w:rsidRDefault="000227A7" w:rsidP="002C55D4">
            <w:pPr>
              <w:spacing w:after="0" w:line="240" w:lineRule="auto"/>
              <w:jc w:val="both"/>
              <w:rPr>
                <w:rFonts w:ascii="Times New Roman" w:eastAsia="Times New Roman" w:hAnsi="Times New Roman" w:cs="Times New Roman"/>
                <w:bCs/>
                <w:sz w:val="24"/>
                <w:szCs w:val="24"/>
                <w:lang w:eastAsia="ru-RU"/>
              </w:rPr>
            </w:pPr>
            <w:r w:rsidRPr="002C55D4">
              <w:rPr>
                <w:rFonts w:ascii="Times New Roman" w:eastAsia="Times New Roman" w:hAnsi="Times New Roman" w:cs="Times New Roman"/>
                <w:bCs/>
                <w:sz w:val="24"/>
                <w:szCs w:val="24"/>
                <w:lang w:eastAsia="ru-RU"/>
              </w:rPr>
              <w:t>-тестирование</w:t>
            </w:r>
          </w:p>
          <w:p w:rsidR="000227A7" w:rsidRPr="002C55D4" w:rsidRDefault="000227A7" w:rsidP="002C55D4">
            <w:pPr>
              <w:spacing w:after="0" w:line="240" w:lineRule="auto"/>
              <w:jc w:val="both"/>
              <w:rPr>
                <w:rFonts w:ascii="Times New Roman" w:eastAsia="Times New Roman" w:hAnsi="Times New Roman" w:cs="Times New Roman"/>
                <w:bCs/>
                <w:sz w:val="24"/>
                <w:szCs w:val="24"/>
                <w:lang w:eastAsia="ru-RU"/>
              </w:rPr>
            </w:pPr>
            <w:r w:rsidRPr="002C55D4">
              <w:rPr>
                <w:rFonts w:ascii="Times New Roman" w:eastAsia="Times New Roman" w:hAnsi="Times New Roman" w:cs="Times New Roman"/>
                <w:bCs/>
                <w:sz w:val="24"/>
                <w:szCs w:val="24"/>
                <w:lang w:eastAsia="ru-RU"/>
              </w:rPr>
              <w:t>- оценка результатов выполнения практической работы</w:t>
            </w:r>
          </w:p>
          <w:p w:rsidR="000227A7" w:rsidRPr="002C55D4" w:rsidRDefault="000227A7" w:rsidP="002C55D4">
            <w:pPr>
              <w:spacing w:after="0" w:line="240" w:lineRule="auto"/>
              <w:jc w:val="both"/>
              <w:rPr>
                <w:rFonts w:ascii="Times New Roman" w:eastAsia="Times New Roman" w:hAnsi="Times New Roman" w:cs="Times New Roman"/>
                <w:bCs/>
                <w:sz w:val="24"/>
                <w:szCs w:val="24"/>
                <w:lang w:eastAsia="ru-RU"/>
              </w:rPr>
            </w:pPr>
            <w:r w:rsidRPr="002C55D4">
              <w:rPr>
                <w:rFonts w:ascii="Times New Roman" w:eastAsia="Times New Roman" w:hAnsi="Times New Roman" w:cs="Times New Roman"/>
                <w:bCs/>
                <w:sz w:val="24"/>
                <w:szCs w:val="24"/>
                <w:lang w:eastAsia="ru-RU"/>
              </w:rPr>
              <w:t>-дифференцированный зачёт</w:t>
            </w:r>
          </w:p>
        </w:tc>
      </w:tr>
      <w:tr w:rsidR="000227A7" w:rsidRPr="002C55D4" w:rsidTr="002C55D4">
        <w:trPr>
          <w:trHeight w:val="3903"/>
        </w:trPr>
        <w:tc>
          <w:tcPr>
            <w:tcW w:w="2040" w:type="pct"/>
          </w:tcPr>
          <w:tbl>
            <w:tblPr>
              <w:tblW w:w="0" w:type="auto"/>
              <w:tblBorders>
                <w:top w:val="nil"/>
                <w:left w:val="nil"/>
                <w:bottom w:val="nil"/>
                <w:right w:val="nil"/>
              </w:tblBorders>
              <w:tblLayout w:type="fixed"/>
              <w:tblLook w:val="0000" w:firstRow="0" w:lastRow="0" w:firstColumn="0" w:lastColumn="0" w:noHBand="0" w:noVBand="0"/>
            </w:tblPr>
            <w:tblGrid>
              <w:gridCol w:w="3345"/>
            </w:tblGrid>
            <w:tr w:rsidR="000227A7" w:rsidRPr="002C55D4" w:rsidTr="002C55D4">
              <w:trPr>
                <w:trHeight w:val="5143"/>
              </w:trPr>
              <w:tc>
                <w:tcPr>
                  <w:tcW w:w="3345" w:type="dxa"/>
                </w:tcPr>
                <w:p w:rsidR="000227A7" w:rsidRPr="002C55D4" w:rsidRDefault="000227A7" w:rsidP="002C55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C55D4">
                    <w:rPr>
                      <w:rFonts w:ascii="Times New Roman" w:eastAsia="Times New Roman" w:hAnsi="Times New Roman" w:cs="Times New Roman"/>
                      <w:sz w:val="24"/>
                      <w:szCs w:val="24"/>
                      <w:lang w:eastAsia="ru-RU"/>
                    </w:rPr>
                    <w:t>Умения:</w:t>
                  </w:r>
                </w:p>
                <w:p w:rsidR="000227A7" w:rsidRPr="002C55D4" w:rsidRDefault="000227A7" w:rsidP="002C55D4">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2C55D4">
                    <w:rPr>
                      <w:rFonts w:ascii="Times New Roman" w:eastAsia="Times New Roman" w:hAnsi="Times New Roman" w:cs="Times New Roman"/>
                      <w:color w:val="000000"/>
                      <w:sz w:val="24"/>
                      <w:szCs w:val="24"/>
                    </w:rPr>
                    <w:t xml:space="preserve">Уд.1анализировать и прогнозировать экологические последствия различных видов деятельности; </w:t>
                  </w:r>
                </w:p>
                <w:p w:rsidR="000227A7" w:rsidRPr="002C55D4" w:rsidRDefault="000227A7" w:rsidP="002C55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C55D4">
                    <w:rPr>
                      <w:rFonts w:ascii="Times New Roman" w:eastAsia="Times New Roman" w:hAnsi="Times New Roman" w:cs="Times New Roman"/>
                      <w:sz w:val="24"/>
                      <w:szCs w:val="24"/>
                      <w:lang w:eastAsia="ru-RU"/>
                    </w:rPr>
                    <w:t xml:space="preserve">Уд.2соблюдать регламенты по экологической безопасности в профессиональной деятельности; </w:t>
                  </w:r>
                  <w:r w:rsidRPr="002C55D4">
                    <w:rPr>
                      <w:rFonts w:ascii="Times New Roman" w:eastAsia="Times New Roman" w:hAnsi="Times New Roman" w:cs="Times New Roman"/>
                      <w:color w:val="000000"/>
                      <w:sz w:val="24"/>
                      <w:szCs w:val="24"/>
                      <w:lang w:eastAsia="ru-RU"/>
                    </w:rPr>
                    <w:t xml:space="preserve"> </w:t>
                  </w:r>
                </w:p>
                <w:p w:rsidR="000227A7" w:rsidRPr="002C55D4" w:rsidRDefault="000227A7" w:rsidP="002C55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tc>
            </w:tr>
          </w:tbl>
          <w:p w:rsidR="000227A7" w:rsidRPr="002C55D4" w:rsidRDefault="000227A7" w:rsidP="002C55D4">
            <w:pPr>
              <w:spacing w:line="240" w:lineRule="auto"/>
              <w:jc w:val="both"/>
              <w:rPr>
                <w:rFonts w:ascii="Times New Roman" w:eastAsia="Times New Roman" w:hAnsi="Times New Roman" w:cs="Times New Roman"/>
                <w:bCs/>
                <w:sz w:val="24"/>
                <w:szCs w:val="24"/>
                <w:lang w:eastAsia="ru-RU"/>
              </w:rPr>
            </w:pPr>
          </w:p>
        </w:tc>
        <w:tc>
          <w:tcPr>
            <w:tcW w:w="1577" w:type="pct"/>
          </w:tcPr>
          <w:p w:rsidR="000227A7" w:rsidRPr="002C55D4" w:rsidRDefault="000227A7" w:rsidP="002C55D4">
            <w:pPr>
              <w:autoSpaceDE w:val="0"/>
              <w:autoSpaceDN w:val="0"/>
              <w:adjustRightInd w:val="0"/>
              <w:spacing w:after="0" w:line="240" w:lineRule="auto"/>
              <w:rPr>
                <w:rFonts w:ascii="Times New Roman" w:eastAsia="Times New Roman" w:hAnsi="Times New Roman" w:cs="Times New Roman"/>
                <w:color w:val="000000"/>
                <w:sz w:val="24"/>
                <w:szCs w:val="24"/>
              </w:rPr>
            </w:pPr>
            <w:r w:rsidRPr="002C55D4">
              <w:rPr>
                <w:rFonts w:ascii="Times New Roman" w:eastAsia="Times New Roman" w:hAnsi="Times New Roman" w:cs="Times New Roman"/>
                <w:color w:val="000000"/>
                <w:sz w:val="24"/>
                <w:szCs w:val="24"/>
              </w:rPr>
              <w:t xml:space="preserve">-обосновывать выводы об экологических последствиях различных видов деятельности; </w:t>
            </w:r>
          </w:p>
          <w:p w:rsidR="000227A7" w:rsidRPr="002C55D4" w:rsidRDefault="000227A7" w:rsidP="002C55D4">
            <w:pPr>
              <w:autoSpaceDE w:val="0"/>
              <w:autoSpaceDN w:val="0"/>
              <w:adjustRightInd w:val="0"/>
              <w:spacing w:after="0" w:line="240" w:lineRule="auto"/>
              <w:rPr>
                <w:rFonts w:ascii="Times New Roman" w:eastAsia="Times New Roman" w:hAnsi="Times New Roman" w:cs="Times New Roman"/>
                <w:color w:val="000000"/>
                <w:sz w:val="24"/>
                <w:szCs w:val="24"/>
              </w:rPr>
            </w:pPr>
            <w:r w:rsidRPr="002C55D4">
              <w:rPr>
                <w:rFonts w:ascii="Times New Roman" w:eastAsia="Times New Roman" w:hAnsi="Times New Roman" w:cs="Times New Roman"/>
                <w:color w:val="000000"/>
                <w:sz w:val="24"/>
                <w:szCs w:val="24"/>
              </w:rPr>
              <w:t xml:space="preserve">-обосновывать выбор методов, приемов обеспечения экологической безопасности в предложенных ситуациях; </w:t>
            </w:r>
          </w:p>
          <w:p w:rsidR="000227A7" w:rsidRPr="002C55D4" w:rsidRDefault="000227A7" w:rsidP="002C55D4">
            <w:pPr>
              <w:autoSpaceDE w:val="0"/>
              <w:autoSpaceDN w:val="0"/>
              <w:adjustRightInd w:val="0"/>
              <w:spacing w:after="0" w:line="240" w:lineRule="auto"/>
              <w:rPr>
                <w:rFonts w:ascii="Times New Roman" w:eastAsia="Times New Roman" w:hAnsi="Times New Roman" w:cs="Times New Roman"/>
                <w:color w:val="000000"/>
                <w:sz w:val="24"/>
                <w:szCs w:val="24"/>
              </w:rPr>
            </w:pPr>
          </w:p>
        </w:tc>
        <w:tc>
          <w:tcPr>
            <w:tcW w:w="1382" w:type="pct"/>
          </w:tcPr>
          <w:p w:rsidR="000227A7" w:rsidRPr="002C55D4" w:rsidRDefault="000227A7" w:rsidP="002C55D4">
            <w:pPr>
              <w:spacing w:after="0" w:line="240" w:lineRule="auto"/>
              <w:jc w:val="both"/>
              <w:rPr>
                <w:rFonts w:ascii="Times New Roman" w:eastAsia="Times New Roman" w:hAnsi="Times New Roman" w:cs="Times New Roman"/>
                <w:bCs/>
                <w:sz w:val="24"/>
                <w:szCs w:val="24"/>
                <w:lang w:eastAsia="ru-RU"/>
              </w:rPr>
            </w:pPr>
            <w:r w:rsidRPr="002C55D4">
              <w:rPr>
                <w:rFonts w:ascii="Times New Roman" w:eastAsia="Times New Roman" w:hAnsi="Times New Roman" w:cs="Times New Roman"/>
                <w:bCs/>
                <w:sz w:val="24"/>
                <w:szCs w:val="24"/>
                <w:lang w:eastAsia="ru-RU"/>
              </w:rPr>
              <w:t>-устный опрос</w:t>
            </w:r>
          </w:p>
          <w:p w:rsidR="000227A7" w:rsidRPr="002C55D4" w:rsidRDefault="000227A7" w:rsidP="002C55D4">
            <w:pPr>
              <w:spacing w:after="0" w:line="240" w:lineRule="auto"/>
              <w:jc w:val="both"/>
              <w:rPr>
                <w:rFonts w:ascii="Times New Roman" w:eastAsia="Times New Roman" w:hAnsi="Times New Roman" w:cs="Times New Roman"/>
                <w:bCs/>
                <w:sz w:val="24"/>
                <w:szCs w:val="24"/>
                <w:lang w:eastAsia="ru-RU"/>
              </w:rPr>
            </w:pPr>
            <w:r w:rsidRPr="002C55D4">
              <w:rPr>
                <w:rFonts w:ascii="Times New Roman" w:eastAsia="Times New Roman" w:hAnsi="Times New Roman" w:cs="Times New Roman"/>
                <w:bCs/>
                <w:sz w:val="24"/>
                <w:szCs w:val="24"/>
                <w:lang w:eastAsia="ru-RU"/>
              </w:rPr>
              <w:t>-письменный опрос</w:t>
            </w:r>
          </w:p>
          <w:p w:rsidR="000227A7" w:rsidRPr="002C55D4" w:rsidRDefault="000227A7" w:rsidP="002C55D4">
            <w:pPr>
              <w:spacing w:after="0" w:line="240" w:lineRule="auto"/>
              <w:jc w:val="both"/>
              <w:rPr>
                <w:rFonts w:ascii="Times New Roman" w:eastAsia="Times New Roman" w:hAnsi="Times New Roman" w:cs="Times New Roman"/>
                <w:bCs/>
                <w:sz w:val="24"/>
                <w:szCs w:val="24"/>
                <w:lang w:eastAsia="ru-RU"/>
              </w:rPr>
            </w:pPr>
            <w:r w:rsidRPr="002C55D4">
              <w:rPr>
                <w:rFonts w:ascii="Times New Roman" w:eastAsia="Times New Roman" w:hAnsi="Times New Roman" w:cs="Times New Roman"/>
                <w:bCs/>
                <w:sz w:val="24"/>
                <w:szCs w:val="24"/>
                <w:lang w:eastAsia="ru-RU"/>
              </w:rPr>
              <w:t>-тестирование</w:t>
            </w:r>
          </w:p>
          <w:p w:rsidR="000227A7" w:rsidRPr="002C55D4" w:rsidRDefault="000227A7" w:rsidP="002C55D4">
            <w:pPr>
              <w:spacing w:after="0" w:line="240" w:lineRule="auto"/>
              <w:jc w:val="both"/>
              <w:rPr>
                <w:rFonts w:ascii="Times New Roman" w:eastAsia="Times New Roman" w:hAnsi="Times New Roman" w:cs="Times New Roman"/>
                <w:bCs/>
                <w:sz w:val="24"/>
                <w:szCs w:val="24"/>
                <w:lang w:eastAsia="ru-RU"/>
              </w:rPr>
            </w:pPr>
            <w:r w:rsidRPr="002C55D4">
              <w:rPr>
                <w:rFonts w:ascii="Times New Roman" w:eastAsia="Times New Roman" w:hAnsi="Times New Roman" w:cs="Times New Roman"/>
                <w:bCs/>
                <w:sz w:val="24"/>
                <w:szCs w:val="24"/>
                <w:lang w:eastAsia="ru-RU"/>
              </w:rPr>
              <w:t>- оценка результатов выполнения практической работы</w:t>
            </w:r>
          </w:p>
          <w:p w:rsidR="000227A7" w:rsidRPr="002C55D4" w:rsidRDefault="000227A7" w:rsidP="002C55D4">
            <w:pPr>
              <w:spacing w:after="0" w:line="240" w:lineRule="auto"/>
              <w:rPr>
                <w:rFonts w:ascii="Times New Roman" w:eastAsia="Times New Roman" w:hAnsi="Times New Roman" w:cs="Times New Roman"/>
                <w:bCs/>
                <w:sz w:val="24"/>
                <w:szCs w:val="24"/>
                <w:lang w:eastAsia="ru-RU"/>
              </w:rPr>
            </w:pPr>
            <w:r w:rsidRPr="002C55D4">
              <w:rPr>
                <w:rFonts w:ascii="Times New Roman" w:eastAsia="Times New Roman" w:hAnsi="Times New Roman" w:cs="Times New Roman"/>
                <w:bCs/>
                <w:sz w:val="24"/>
                <w:szCs w:val="24"/>
                <w:lang w:eastAsia="ru-RU"/>
              </w:rPr>
              <w:t>-дифференцированный зачёт</w:t>
            </w:r>
          </w:p>
        </w:tc>
      </w:tr>
    </w:tbl>
    <w:p w:rsidR="002C55D4" w:rsidRDefault="002C55D4" w:rsidP="003307BC">
      <w:pPr>
        <w:spacing w:after="60"/>
        <w:jc w:val="right"/>
        <w:outlineLvl w:val="1"/>
        <w:rPr>
          <w:rFonts w:ascii="Times New Roman" w:eastAsia="Times New Roman" w:hAnsi="Times New Roman" w:cs="Times New Roman"/>
          <w:b/>
          <w:bCs/>
          <w:sz w:val="24"/>
          <w:szCs w:val="24"/>
          <w:lang w:eastAsia="ru-RU"/>
        </w:rPr>
      </w:pPr>
    </w:p>
    <w:p w:rsidR="002C55D4" w:rsidRDefault="002C55D4" w:rsidP="003307BC">
      <w:pPr>
        <w:spacing w:after="60"/>
        <w:jc w:val="right"/>
        <w:outlineLvl w:val="1"/>
        <w:rPr>
          <w:rFonts w:ascii="Times New Roman" w:eastAsia="Times New Roman" w:hAnsi="Times New Roman" w:cs="Times New Roman"/>
          <w:b/>
          <w:bCs/>
          <w:sz w:val="24"/>
          <w:szCs w:val="24"/>
          <w:lang w:eastAsia="ru-RU"/>
        </w:rPr>
        <w:sectPr w:rsidR="002C55D4" w:rsidSect="002C55D4">
          <w:footerReference w:type="even" r:id="rId22"/>
          <w:footerReference w:type="default" r:id="rId23"/>
          <w:pgSz w:w="11906" w:h="16838"/>
          <w:pgMar w:top="1134" w:right="707" w:bottom="1134" w:left="1701" w:header="708" w:footer="708" w:gutter="0"/>
          <w:cols w:space="720"/>
        </w:sectPr>
      </w:pPr>
    </w:p>
    <w:p w:rsidR="003307BC" w:rsidRPr="003307BC" w:rsidRDefault="003307BC" w:rsidP="003307BC">
      <w:pPr>
        <w:spacing w:after="60"/>
        <w:jc w:val="right"/>
        <w:outlineLvl w:val="1"/>
        <w:rPr>
          <w:rFonts w:ascii="Times New Roman" w:eastAsia="Times New Roman" w:hAnsi="Times New Roman" w:cs="Times New Roman"/>
          <w:b/>
          <w:bCs/>
          <w:sz w:val="24"/>
          <w:szCs w:val="24"/>
          <w:lang w:eastAsia="ru-RU"/>
        </w:rPr>
      </w:pPr>
      <w:r w:rsidRPr="003307BC">
        <w:rPr>
          <w:rFonts w:ascii="Times New Roman" w:eastAsia="Times New Roman" w:hAnsi="Times New Roman" w:cs="Times New Roman"/>
          <w:b/>
          <w:bCs/>
          <w:sz w:val="24"/>
          <w:szCs w:val="24"/>
          <w:lang w:eastAsia="ru-RU"/>
        </w:rPr>
        <w:t>Приложение 3.</w:t>
      </w:r>
      <w:r w:rsidR="002C55D4">
        <w:rPr>
          <w:rFonts w:ascii="Times New Roman" w:eastAsia="Times New Roman" w:hAnsi="Times New Roman" w:cs="Times New Roman"/>
          <w:b/>
          <w:bCs/>
          <w:sz w:val="24"/>
          <w:szCs w:val="24"/>
          <w:lang w:eastAsia="ru-RU"/>
        </w:rPr>
        <w:t>8</w:t>
      </w:r>
    </w:p>
    <w:p w:rsidR="003307BC" w:rsidRPr="003307BC" w:rsidRDefault="003307BC" w:rsidP="003307BC">
      <w:pPr>
        <w:spacing w:after="0"/>
        <w:jc w:val="right"/>
        <w:rPr>
          <w:rFonts w:ascii="Times New Roman" w:eastAsia="Times New Roman" w:hAnsi="Times New Roman" w:cs="Times New Roman"/>
          <w:b/>
          <w:sz w:val="24"/>
          <w:szCs w:val="24"/>
          <w:lang w:eastAsia="ru-RU"/>
        </w:rPr>
      </w:pPr>
      <w:r w:rsidRPr="003307BC">
        <w:rPr>
          <w:rFonts w:ascii="Times New Roman" w:eastAsia="Times New Roman" w:hAnsi="Times New Roman" w:cs="Times New Roman"/>
          <w:bCs/>
          <w:sz w:val="24"/>
          <w:szCs w:val="24"/>
          <w:lang w:eastAsia="ru-RU"/>
        </w:rPr>
        <w:t>к ПООП-П специальности</w:t>
      </w:r>
      <w:r w:rsidRPr="003307BC">
        <w:rPr>
          <w:rFonts w:ascii="Times New Roman" w:eastAsia="Times New Roman" w:hAnsi="Times New Roman" w:cs="Times New Roman"/>
          <w:bCs/>
          <w:i/>
          <w:sz w:val="24"/>
          <w:szCs w:val="24"/>
          <w:lang w:eastAsia="ru-RU"/>
        </w:rPr>
        <w:t xml:space="preserve"> </w:t>
      </w:r>
      <w:r w:rsidRPr="003307BC">
        <w:rPr>
          <w:rFonts w:ascii="Times New Roman" w:eastAsia="Times New Roman" w:hAnsi="Times New Roman" w:cs="Times New Roman"/>
          <w:bCs/>
          <w:i/>
          <w:sz w:val="24"/>
          <w:szCs w:val="24"/>
          <w:lang w:eastAsia="ru-RU"/>
        </w:rPr>
        <w:br/>
      </w:r>
      <w:r w:rsidRPr="002C55D4">
        <w:rPr>
          <w:rFonts w:ascii="Times New Roman" w:eastAsia="Times New Roman" w:hAnsi="Times New Roman" w:cs="Times New Roman"/>
          <w:b/>
          <w:sz w:val="24"/>
          <w:szCs w:val="24"/>
          <w:lang w:eastAsia="ru-RU"/>
        </w:rPr>
        <w:t>35.02.05 Агрономия</w:t>
      </w:r>
    </w:p>
    <w:p w:rsidR="003307BC" w:rsidRPr="003307BC" w:rsidRDefault="003307BC" w:rsidP="003307BC">
      <w:pPr>
        <w:spacing w:after="0" w:line="360" w:lineRule="auto"/>
        <w:jc w:val="right"/>
        <w:rPr>
          <w:rFonts w:ascii="Times New Roman" w:eastAsia="Times New Roman" w:hAnsi="Times New Roman" w:cs="Times New Roman"/>
          <w:sz w:val="24"/>
        </w:rPr>
      </w:pPr>
    </w:p>
    <w:p w:rsidR="003307BC" w:rsidRPr="003307BC" w:rsidRDefault="003307BC" w:rsidP="003307BC">
      <w:pPr>
        <w:spacing w:after="0" w:line="360" w:lineRule="auto"/>
        <w:jc w:val="right"/>
        <w:rPr>
          <w:rFonts w:ascii="Times New Roman" w:eastAsia="Times New Roman" w:hAnsi="Times New Roman" w:cs="Times New Roman"/>
          <w:sz w:val="24"/>
        </w:rPr>
      </w:pPr>
    </w:p>
    <w:p w:rsidR="003307BC" w:rsidRPr="003307BC" w:rsidRDefault="003307BC" w:rsidP="003307BC">
      <w:pPr>
        <w:spacing w:after="0" w:line="360" w:lineRule="auto"/>
        <w:jc w:val="right"/>
        <w:rPr>
          <w:rFonts w:ascii="Times New Roman" w:eastAsia="Times New Roman" w:hAnsi="Times New Roman" w:cs="Times New Roman"/>
          <w:sz w:val="24"/>
        </w:rPr>
      </w:pPr>
    </w:p>
    <w:p w:rsidR="003307BC" w:rsidRPr="003307BC" w:rsidRDefault="003307BC" w:rsidP="003307BC">
      <w:pPr>
        <w:spacing w:after="0" w:line="360" w:lineRule="auto"/>
        <w:jc w:val="right"/>
        <w:rPr>
          <w:rFonts w:ascii="Times New Roman" w:eastAsia="Times New Roman" w:hAnsi="Times New Roman" w:cs="Times New Roman"/>
          <w:sz w:val="24"/>
        </w:rPr>
      </w:pPr>
    </w:p>
    <w:p w:rsidR="003307BC" w:rsidRPr="003307BC" w:rsidRDefault="003307BC" w:rsidP="003307BC">
      <w:pPr>
        <w:spacing w:after="0" w:line="360" w:lineRule="auto"/>
        <w:jc w:val="right"/>
        <w:rPr>
          <w:rFonts w:ascii="Times New Roman" w:eastAsia="Times New Roman" w:hAnsi="Times New Roman" w:cs="Times New Roman"/>
          <w:sz w:val="24"/>
        </w:rPr>
      </w:pPr>
    </w:p>
    <w:p w:rsidR="003307BC" w:rsidRPr="003307BC" w:rsidRDefault="003307BC" w:rsidP="003307BC">
      <w:pPr>
        <w:spacing w:after="0" w:line="360" w:lineRule="auto"/>
        <w:jc w:val="right"/>
        <w:rPr>
          <w:rFonts w:ascii="Times New Roman" w:eastAsia="Times New Roman" w:hAnsi="Times New Roman" w:cs="Times New Roman"/>
          <w:sz w:val="24"/>
        </w:rPr>
      </w:pPr>
    </w:p>
    <w:p w:rsidR="003307BC" w:rsidRPr="003307BC" w:rsidRDefault="003307BC" w:rsidP="003307BC">
      <w:pPr>
        <w:spacing w:after="0" w:line="360" w:lineRule="auto"/>
        <w:jc w:val="right"/>
        <w:rPr>
          <w:rFonts w:ascii="Times New Roman" w:eastAsia="Times New Roman" w:hAnsi="Times New Roman" w:cs="Times New Roman"/>
          <w:i/>
          <w:sz w:val="24"/>
        </w:rPr>
      </w:pPr>
    </w:p>
    <w:p w:rsidR="003307BC" w:rsidRPr="003307BC" w:rsidRDefault="003307BC" w:rsidP="003307BC">
      <w:pPr>
        <w:spacing w:after="0"/>
        <w:jc w:val="center"/>
        <w:outlineLvl w:val="0"/>
        <w:rPr>
          <w:rFonts w:ascii="Times New Roman" w:eastAsia="Times New Roman" w:hAnsi="Times New Roman" w:cs="Times New Roman"/>
          <w:b/>
          <w:sz w:val="24"/>
          <w:lang w:eastAsia="ru-RU"/>
        </w:rPr>
      </w:pPr>
      <w:r w:rsidRPr="003307BC">
        <w:rPr>
          <w:rFonts w:ascii="Times New Roman" w:eastAsia="Times New Roman" w:hAnsi="Times New Roman" w:cs="Times New Roman"/>
          <w:b/>
          <w:sz w:val="24"/>
          <w:lang w:eastAsia="ru-RU"/>
        </w:rPr>
        <w:t>РАБОЧАЯ ПРОГРАММА УЧЕБНОЙ ДИСЦИПЛИНЫ</w:t>
      </w:r>
    </w:p>
    <w:p w:rsidR="003307BC" w:rsidRPr="003307BC" w:rsidRDefault="003307BC" w:rsidP="003307BC">
      <w:pPr>
        <w:ind w:right="-1"/>
        <w:jc w:val="right"/>
        <w:rPr>
          <w:rFonts w:ascii="Times New Roman" w:eastAsia="Times New Roman" w:hAnsi="Times New Roman" w:cs="Times New Roman"/>
          <w:b/>
          <w:i/>
          <w:sz w:val="24"/>
          <w:szCs w:val="24"/>
          <w:u w:val="single"/>
          <w:lang w:eastAsia="ru-RU"/>
        </w:rPr>
      </w:pPr>
    </w:p>
    <w:p w:rsidR="003307BC" w:rsidRPr="003307BC" w:rsidRDefault="002C55D4" w:rsidP="003307BC">
      <w:pPr>
        <w:spacing w:after="0"/>
        <w:ind w:right="-1"/>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003307BC" w:rsidRPr="003307BC">
        <w:rPr>
          <w:rFonts w:ascii="Times New Roman" w:eastAsia="Times New Roman" w:hAnsi="Times New Roman" w:cs="Times New Roman"/>
          <w:b/>
          <w:sz w:val="24"/>
          <w:szCs w:val="24"/>
          <w:lang w:eastAsia="ru-RU"/>
        </w:rPr>
        <w:t>ЕН</w:t>
      </w:r>
      <w:r>
        <w:rPr>
          <w:rFonts w:ascii="Times New Roman" w:eastAsia="Times New Roman" w:hAnsi="Times New Roman" w:cs="Times New Roman"/>
          <w:b/>
          <w:sz w:val="24"/>
          <w:szCs w:val="24"/>
          <w:lang w:eastAsia="ru-RU"/>
        </w:rPr>
        <w:t xml:space="preserve">.02 </w:t>
      </w:r>
      <w:r w:rsidR="00256B3A">
        <w:rPr>
          <w:rFonts w:ascii="Times New Roman" w:eastAsia="Times New Roman" w:hAnsi="Times New Roman" w:cs="Times New Roman"/>
          <w:b/>
          <w:sz w:val="24"/>
          <w:szCs w:val="24"/>
          <w:lang w:eastAsia="ru-RU"/>
        </w:rPr>
        <w:t>Основы финансовой грамотности</w:t>
      </w:r>
      <w:r>
        <w:rPr>
          <w:rFonts w:ascii="Times New Roman" w:eastAsia="Times New Roman" w:hAnsi="Times New Roman" w:cs="Times New Roman"/>
          <w:b/>
          <w:sz w:val="24"/>
          <w:szCs w:val="24"/>
          <w:lang w:eastAsia="ru-RU"/>
        </w:rPr>
        <w:t>»</w:t>
      </w:r>
    </w:p>
    <w:p w:rsidR="003307BC" w:rsidRPr="003307BC" w:rsidRDefault="003307BC" w:rsidP="003307BC">
      <w:pPr>
        <w:ind w:right="-1"/>
        <w:jc w:val="center"/>
        <w:rPr>
          <w:rFonts w:ascii="Times New Roman" w:eastAsia="Times New Roman" w:hAnsi="Times New Roman" w:cs="Times New Roman"/>
          <w:b/>
          <w:i/>
          <w:lang w:eastAsia="ru-RU"/>
        </w:rPr>
      </w:pPr>
    </w:p>
    <w:p w:rsidR="003307BC" w:rsidRPr="003307BC" w:rsidRDefault="003307BC" w:rsidP="003307BC">
      <w:pPr>
        <w:ind w:right="-1"/>
        <w:rPr>
          <w:rFonts w:ascii="Times New Roman" w:eastAsia="Times New Roman" w:hAnsi="Times New Roman" w:cs="Times New Roman"/>
          <w:b/>
          <w:i/>
          <w:lang w:eastAsia="ru-RU"/>
        </w:rPr>
      </w:pPr>
    </w:p>
    <w:p w:rsidR="003307BC" w:rsidRPr="003307BC" w:rsidRDefault="003307BC" w:rsidP="003307BC">
      <w:pPr>
        <w:ind w:right="-1"/>
        <w:rPr>
          <w:rFonts w:ascii="Times New Roman" w:eastAsia="Times New Roman" w:hAnsi="Times New Roman" w:cs="Times New Roman"/>
          <w:b/>
          <w:i/>
          <w:lang w:eastAsia="ru-RU"/>
        </w:rPr>
      </w:pPr>
    </w:p>
    <w:p w:rsidR="003307BC" w:rsidRPr="003307BC" w:rsidRDefault="003307BC" w:rsidP="003307BC">
      <w:pPr>
        <w:ind w:right="-1"/>
        <w:rPr>
          <w:rFonts w:ascii="Times New Roman" w:eastAsia="Times New Roman" w:hAnsi="Times New Roman" w:cs="Times New Roman"/>
          <w:b/>
          <w:i/>
          <w:lang w:eastAsia="ru-RU"/>
        </w:rPr>
      </w:pPr>
    </w:p>
    <w:p w:rsidR="003307BC" w:rsidRPr="003307BC" w:rsidRDefault="003307BC" w:rsidP="003307BC">
      <w:pPr>
        <w:ind w:right="-1"/>
        <w:rPr>
          <w:rFonts w:ascii="Times New Roman" w:eastAsia="Times New Roman" w:hAnsi="Times New Roman" w:cs="Times New Roman"/>
          <w:b/>
          <w:i/>
          <w:lang w:eastAsia="ru-RU"/>
        </w:rPr>
      </w:pPr>
    </w:p>
    <w:p w:rsidR="003307BC" w:rsidRPr="003307BC" w:rsidRDefault="003307BC" w:rsidP="003307BC">
      <w:pPr>
        <w:ind w:right="-1"/>
        <w:rPr>
          <w:rFonts w:ascii="Times New Roman" w:eastAsia="Times New Roman" w:hAnsi="Times New Roman" w:cs="Times New Roman"/>
          <w:b/>
          <w:i/>
          <w:lang w:eastAsia="ru-RU"/>
        </w:rPr>
      </w:pPr>
    </w:p>
    <w:p w:rsidR="003307BC" w:rsidRPr="003307BC" w:rsidRDefault="003307BC" w:rsidP="003307BC">
      <w:pPr>
        <w:ind w:right="-1"/>
        <w:rPr>
          <w:rFonts w:ascii="Times New Roman" w:eastAsia="Times New Roman" w:hAnsi="Times New Roman" w:cs="Times New Roman"/>
          <w:b/>
          <w:i/>
          <w:lang w:eastAsia="ru-RU"/>
        </w:rPr>
      </w:pPr>
    </w:p>
    <w:p w:rsidR="003307BC" w:rsidRPr="003307BC" w:rsidRDefault="003307BC" w:rsidP="003307BC">
      <w:pPr>
        <w:ind w:right="-1"/>
        <w:rPr>
          <w:rFonts w:ascii="Times New Roman" w:eastAsia="Times New Roman" w:hAnsi="Times New Roman" w:cs="Times New Roman"/>
          <w:b/>
          <w:i/>
          <w:lang w:eastAsia="ru-RU"/>
        </w:rPr>
      </w:pPr>
    </w:p>
    <w:p w:rsidR="003307BC" w:rsidRPr="003307BC" w:rsidRDefault="003307BC" w:rsidP="003307BC">
      <w:pPr>
        <w:ind w:right="-1"/>
        <w:rPr>
          <w:rFonts w:ascii="Times New Roman" w:eastAsia="Times New Roman" w:hAnsi="Times New Roman" w:cs="Times New Roman"/>
          <w:b/>
          <w:i/>
          <w:lang w:eastAsia="ru-RU"/>
        </w:rPr>
      </w:pPr>
    </w:p>
    <w:p w:rsidR="003307BC" w:rsidRPr="003307BC" w:rsidRDefault="003307BC" w:rsidP="003307BC">
      <w:pPr>
        <w:ind w:right="-1"/>
        <w:rPr>
          <w:rFonts w:ascii="Times New Roman" w:eastAsia="Times New Roman" w:hAnsi="Times New Roman" w:cs="Times New Roman"/>
          <w:b/>
          <w:i/>
          <w:lang w:eastAsia="ru-RU"/>
        </w:rPr>
      </w:pPr>
    </w:p>
    <w:p w:rsidR="003307BC" w:rsidRPr="003307BC" w:rsidRDefault="003307BC" w:rsidP="003307BC">
      <w:pPr>
        <w:ind w:right="-1"/>
        <w:rPr>
          <w:rFonts w:ascii="Times New Roman" w:eastAsia="Times New Roman" w:hAnsi="Times New Roman" w:cs="Times New Roman"/>
          <w:b/>
          <w:i/>
          <w:lang w:eastAsia="ru-RU"/>
        </w:rPr>
      </w:pPr>
    </w:p>
    <w:p w:rsidR="003307BC" w:rsidRPr="003307BC" w:rsidRDefault="003307BC" w:rsidP="003307BC">
      <w:pPr>
        <w:ind w:right="-1"/>
        <w:rPr>
          <w:rFonts w:ascii="Times New Roman" w:eastAsia="Times New Roman" w:hAnsi="Times New Roman" w:cs="Times New Roman"/>
          <w:b/>
          <w:i/>
          <w:lang w:eastAsia="ru-RU"/>
        </w:rPr>
      </w:pPr>
    </w:p>
    <w:p w:rsidR="003307BC" w:rsidRPr="003307BC" w:rsidRDefault="003307BC" w:rsidP="003307BC">
      <w:pPr>
        <w:ind w:right="-1"/>
        <w:rPr>
          <w:rFonts w:ascii="Times New Roman" w:eastAsia="Times New Roman" w:hAnsi="Times New Roman" w:cs="Times New Roman"/>
          <w:b/>
          <w:i/>
          <w:lang w:eastAsia="ru-RU"/>
        </w:rPr>
      </w:pPr>
    </w:p>
    <w:p w:rsidR="003307BC" w:rsidRPr="003307BC" w:rsidRDefault="003307BC" w:rsidP="003307BC">
      <w:pPr>
        <w:ind w:right="-1"/>
        <w:rPr>
          <w:rFonts w:ascii="Times New Roman" w:eastAsia="Times New Roman" w:hAnsi="Times New Roman" w:cs="Times New Roman"/>
          <w:b/>
          <w:i/>
          <w:lang w:eastAsia="ru-RU"/>
        </w:rPr>
      </w:pPr>
    </w:p>
    <w:p w:rsidR="003307BC" w:rsidRPr="003307BC" w:rsidRDefault="003307BC" w:rsidP="003307BC">
      <w:pPr>
        <w:ind w:right="-1"/>
        <w:rPr>
          <w:rFonts w:ascii="Times New Roman" w:eastAsia="Times New Roman" w:hAnsi="Times New Roman" w:cs="Times New Roman"/>
          <w:b/>
          <w:i/>
          <w:lang w:eastAsia="ru-RU"/>
        </w:rPr>
      </w:pPr>
    </w:p>
    <w:p w:rsidR="003307BC" w:rsidRPr="003307BC" w:rsidRDefault="003307BC" w:rsidP="003307BC">
      <w:pPr>
        <w:ind w:right="-1"/>
        <w:rPr>
          <w:rFonts w:ascii="Times New Roman" w:eastAsia="Times New Roman" w:hAnsi="Times New Roman" w:cs="Times New Roman"/>
          <w:b/>
          <w:i/>
          <w:lang w:eastAsia="ru-RU"/>
        </w:rPr>
      </w:pPr>
    </w:p>
    <w:p w:rsidR="003307BC" w:rsidRPr="003307BC" w:rsidRDefault="003307BC" w:rsidP="003307BC">
      <w:pPr>
        <w:ind w:right="-1"/>
        <w:rPr>
          <w:rFonts w:ascii="Times New Roman" w:eastAsia="Times New Roman" w:hAnsi="Times New Roman" w:cs="Times New Roman"/>
          <w:b/>
          <w:i/>
          <w:lang w:eastAsia="ru-RU"/>
        </w:rPr>
      </w:pPr>
    </w:p>
    <w:p w:rsidR="003307BC" w:rsidRPr="003307BC" w:rsidRDefault="003307BC" w:rsidP="003307BC">
      <w:pPr>
        <w:ind w:right="-1"/>
        <w:jc w:val="center"/>
        <w:rPr>
          <w:rFonts w:ascii="Times New Roman" w:eastAsia="Times New Roman" w:hAnsi="Times New Roman" w:cs="Times New Roman"/>
          <w:b/>
          <w:i/>
          <w:sz w:val="28"/>
          <w:szCs w:val="24"/>
          <w:vertAlign w:val="superscript"/>
          <w:lang w:eastAsia="ru-RU"/>
        </w:rPr>
      </w:pPr>
      <w:r w:rsidRPr="003307BC">
        <w:rPr>
          <w:rFonts w:ascii="Times New Roman" w:eastAsia="Times New Roman" w:hAnsi="Times New Roman" w:cs="Times New Roman"/>
          <w:b/>
          <w:bCs/>
          <w:i/>
          <w:sz w:val="24"/>
          <w:lang w:eastAsia="ru-RU"/>
        </w:rPr>
        <w:t>2022 г.</w:t>
      </w:r>
      <w:r w:rsidRPr="003307BC">
        <w:rPr>
          <w:rFonts w:ascii="Times New Roman" w:eastAsia="Times New Roman" w:hAnsi="Times New Roman" w:cs="Times New Roman"/>
          <w:b/>
          <w:bCs/>
          <w:i/>
          <w:sz w:val="24"/>
          <w:lang w:eastAsia="ru-RU"/>
        </w:rPr>
        <w:br w:type="page"/>
      </w:r>
    </w:p>
    <w:p w:rsidR="003307BC" w:rsidRPr="003307BC" w:rsidRDefault="003307BC" w:rsidP="003307BC">
      <w:pPr>
        <w:ind w:right="-1"/>
        <w:jc w:val="center"/>
        <w:rPr>
          <w:rFonts w:ascii="Times New Roman" w:eastAsia="Times New Roman" w:hAnsi="Times New Roman" w:cs="Times New Roman"/>
          <w:b/>
          <w:sz w:val="24"/>
          <w:szCs w:val="24"/>
          <w:lang w:eastAsia="ru-RU"/>
        </w:rPr>
      </w:pPr>
      <w:r w:rsidRPr="003307BC">
        <w:rPr>
          <w:rFonts w:ascii="Times New Roman" w:eastAsia="Times New Roman" w:hAnsi="Times New Roman" w:cs="Times New Roman"/>
          <w:b/>
          <w:sz w:val="24"/>
          <w:szCs w:val="24"/>
          <w:lang w:eastAsia="ru-RU"/>
        </w:rPr>
        <w:t>СОДЕРЖАНИЕ</w:t>
      </w:r>
    </w:p>
    <w:p w:rsidR="003307BC" w:rsidRPr="003307BC" w:rsidRDefault="003307BC" w:rsidP="003307BC">
      <w:pPr>
        <w:ind w:right="-1"/>
        <w:jc w:val="both"/>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3307BC" w:rsidRPr="003307BC" w:rsidTr="003307BC">
        <w:tc>
          <w:tcPr>
            <w:tcW w:w="7501" w:type="dxa"/>
            <w:hideMark/>
          </w:tcPr>
          <w:p w:rsidR="003307BC" w:rsidRPr="003307BC" w:rsidRDefault="003307BC" w:rsidP="00C1780A">
            <w:pPr>
              <w:numPr>
                <w:ilvl w:val="0"/>
                <w:numId w:val="26"/>
              </w:numPr>
              <w:suppressAutoHyphens/>
              <w:ind w:left="0" w:right="-1" w:firstLine="0"/>
              <w:jc w:val="both"/>
              <w:rPr>
                <w:rFonts w:ascii="Times New Roman" w:eastAsia="Times New Roman" w:hAnsi="Times New Roman" w:cs="Times New Roman"/>
                <w:b/>
                <w:sz w:val="24"/>
                <w:szCs w:val="24"/>
                <w:lang w:eastAsia="ru-RU"/>
              </w:rPr>
            </w:pPr>
            <w:r w:rsidRPr="003307BC">
              <w:rPr>
                <w:rFonts w:ascii="Times New Roman" w:eastAsia="Times New Roman" w:hAnsi="Times New Roman" w:cs="Times New Roman"/>
                <w:b/>
                <w:sz w:val="24"/>
                <w:szCs w:val="24"/>
                <w:lang w:eastAsia="ru-RU"/>
              </w:rPr>
              <w:t xml:space="preserve">ОБЩАЯ ХАРАКТЕРИСТИКА </w:t>
            </w:r>
            <w:r w:rsidRPr="003307BC">
              <w:rPr>
                <w:rFonts w:ascii="Times New Roman" w:eastAsia="Times New Roman" w:hAnsi="Times New Roman" w:cs="Times New Roman"/>
                <w:b/>
                <w:color w:val="000000"/>
                <w:sz w:val="24"/>
                <w:szCs w:val="24"/>
                <w:lang w:eastAsia="ru-RU"/>
              </w:rPr>
              <w:t>РАБОЧЕЙ ПРОГРАММЫ</w:t>
            </w:r>
            <w:r w:rsidRPr="003307BC">
              <w:rPr>
                <w:rFonts w:ascii="Times New Roman" w:eastAsia="Times New Roman" w:hAnsi="Times New Roman" w:cs="Times New Roman"/>
                <w:b/>
                <w:sz w:val="24"/>
                <w:szCs w:val="24"/>
                <w:lang w:eastAsia="ru-RU"/>
              </w:rPr>
              <w:t xml:space="preserve"> УЧЕБНОЙ ДИСЦИПЛИНЫ</w:t>
            </w:r>
          </w:p>
        </w:tc>
        <w:tc>
          <w:tcPr>
            <w:tcW w:w="1854" w:type="dxa"/>
          </w:tcPr>
          <w:p w:rsidR="003307BC" w:rsidRPr="003307BC" w:rsidRDefault="003307BC" w:rsidP="003307BC">
            <w:pPr>
              <w:ind w:right="-1"/>
              <w:jc w:val="both"/>
              <w:rPr>
                <w:rFonts w:ascii="Times New Roman" w:eastAsia="Times New Roman" w:hAnsi="Times New Roman" w:cs="Times New Roman"/>
                <w:b/>
                <w:sz w:val="24"/>
                <w:szCs w:val="24"/>
                <w:lang w:eastAsia="ru-RU"/>
              </w:rPr>
            </w:pPr>
          </w:p>
        </w:tc>
      </w:tr>
      <w:tr w:rsidR="003307BC" w:rsidRPr="003307BC" w:rsidTr="003307BC">
        <w:tc>
          <w:tcPr>
            <w:tcW w:w="7501" w:type="dxa"/>
            <w:hideMark/>
          </w:tcPr>
          <w:p w:rsidR="003307BC" w:rsidRPr="003307BC" w:rsidRDefault="003307BC" w:rsidP="00C1780A">
            <w:pPr>
              <w:numPr>
                <w:ilvl w:val="0"/>
                <w:numId w:val="26"/>
              </w:numPr>
              <w:suppressAutoHyphens/>
              <w:ind w:left="0" w:right="-1" w:firstLine="0"/>
              <w:jc w:val="both"/>
              <w:rPr>
                <w:rFonts w:ascii="Times New Roman" w:eastAsia="Times New Roman" w:hAnsi="Times New Roman" w:cs="Times New Roman"/>
                <w:b/>
                <w:sz w:val="24"/>
                <w:szCs w:val="24"/>
                <w:lang w:eastAsia="ru-RU"/>
              </w:rPr>
            </w:pPr>
            <w:r w:rsidRPr="003307BC">
              <w:rPr>
                <w:rFonts w:ascii="Times New Roman" w:eastAsia="Times New Roman" w:hAnsi="Times New Roman" w:cs="Times New Roman"/>
                <w:b/>
                <w:sz w:val="24"/>
                <w:szCs w:val="24"/>
                <w:lang w:eastAsia="ru-RU"/>
              </w:rPr>
              <w:t>СТРУКТУРА И СОДЕРЖАНИЕ УЧЕБНОЙ ДИСЦИПЛИНЫ</w:t>
            </w:r>
          </w:p>
          <w:p w:rsidR="003307BC" w:rsidRPr="003307BC" w:rsidRDefault="003307BC" w:rsidP="00C1780A">
            <w:pPr>
              <w:numPr>
                <w:ilvl w:val="0"/>
                <w:numId w:val="26"/>
              </w:numPr>
              <w:suppressAutoHyphens/>
              <w:ind w:left="0" w:right="-1" w:firstLine="0"/>
              <w:jc w:val="both"/>
              <w:rPr>
                <w:rFonts w:ascii="Times New Roman" w:eastAsia="Times New Roman" w:hAnsi="Times New Roman" w:cs="Times New Roman"/>
                <w:b/>
                <w:sz w:val="24"/>
                <w:szCs w:val="24"/>
                <w:lang w:eastAsia="ru-RU"/>
              </w:rPr>
            </w:pPr>
            <w:r w:rsidRPr="003307BC">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3307BC" w:rsidRPr="003307BC" w:rsidRDefault="003307BC" w:rsidP="003307BC">
            <w:pPr>
              <w:ind w:right="-1"/>
              <w:jc w:val="both"/>
              <w:rPr>
                <w:rFonts w:ascii="Times New Roman" w:eastAsia="Times New Roman" w:hAnsi="Times New Roman" w:cs="Times New Roman"/>
                <w:b/>
                <w:sz w:val="24"/>
                <w:szCs w:val="24"/>
                <w:lang w:eastAsia="ru-RU"/>
              </w:rPr>
            </w:pPr>
          </w:p>
        </w:tc>
      </w:tr>
      <w:tr w:rsidR="003307BC" w:rsidRPr="003307BC" w:rsidTr="003307BC">
        <w:tc>
          <w:tcPr>
            <w:tcW w:w="7501" w:type="dxa"/>
          </w:tcPr>
          <w:p w:rsidR="003307BC" w:rsidRPr="003307BC" w:rsidRDefault="003307BC" w:rsidP="00C1780A">
            <w:pPr>
              <w:numPr>
                <w:ilvl w:val="0"/>
                <w:numId w:val="26"/>
              </w:numPr>
              <w:suppressAutoHyphens/>
              <w:ind w:left="0" w:right="-1" w:firstLine="0"/>
              <w:jc w:val="both"/>
              <w:rPr>
                <w:rFonts w:ascii="Times New Roman" w:eastAsia="Times New Roman" w:hAnsi="Times New Roman" w:cs="Times New Roman"/>
                <w:b/>
                <w:sz w:val="24"/>
                <w:szCs w:val="24"/>
                <w:lang w:eastAsia="ru-RU"/>
              </w:rPr>
            </w:pPr>
            <w:r w:rsidRPr="003307BC">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3307BC" w:rsidRPr="003307BC" w:rsidRDefault="003307BC" w:rsidP="003307BC">
            <w:pPr>
              <w:suppressAutoHyphens/>
              <w:ind w:right="-1"/>
              <w:jc w:val="both"/>
              <w:rPr>
                <w:rFonts w:ascii="Times New Roman" w:eastAsia="Times New Roman" w:hAnsi="Times New Roman" w:cs="Times New Roman"/>
                <w:b/>
                <w:sz w:val="24"/>
                <w:szCs w:val="24"/>
                <w:lang w:eastAsia="ru-RU"/>
              </w:rPr>
            </w:pPr>
          </w:p>
        </w:tc>
        <w:tc>
          <w:tcPr>
            <w:tcW w:w="1854" w:type="dxa"/>
          </w:tcPr>
          <w:p w:rsidR="003307BC" w:rsidRPr="003307BC" w:rsidRDefault="003307BC" w:rsidP="003307BC">
            <w:pPr>
              <w:ind w:right="-1"/>
              <w:jc w:val="both"/>
              <w:rPr>
                <w:rFonts w:ascii="Times New Roman" w:eastAsia="Times New Roman" w:hAnsi="Times New Roman" w:cs="Times New Roman"/>
                <w:b/>
                <w:sz w:val="24"/>
                <w:szCs w:val="24"/>
                <w:lang w:eastAsia="ru-RU"/>
              </w:rPr>
            </w:pPr>
          </w:p>
        </w:tc>
      </w:tr>
    </w:tbl>
    <w:p w:rsidR="002C55D4" w:rsidRPr="002C55D4" w:rsidRDefault="003307BC" w:rsidP="002C55D4">
      <w:pPr>
        <w:suppressAutoHyphens/>
        <w:spacing w:after="0"/>
        <w:ind w:right="-1" w:firstLine="709"/>
        <w:jc w:val="center"/>
        <w:rPr>
          <w:rFonts w:ascii="Times New Roman" w:eastAsia="Times New Roman" w:hAnsi="Times New Roman" w:cs="Times New Roman"/>
          <w:b/>
          <w:sz w:val="24"/>
          <w:szCs w:val="24"/>
          <w:lang w:eastAsia="ru-RU"/>
        </w:rPr>
      </w:pPr>
      <w:r w:rsidRPr="003307BC">
        <w:rPr>
          <w:rFonts w:ascii="Times New Roman" w:eastAsia="Times New Roman" w:hAnsi="Times New Roman" w:cs="Times New Roman"/>
          <w:b/>
          <w:i/>
          <w:u w:val="single"/>
          <w:lang w:eastAsia="ru-RU"/>
        </w:rPr>
        <w:br w:type="page"/>
      </w:r>
      <w:r w:rsidRPr="002C55D4">
        <w:rPr>
          <w:rFonts w:ascii="Times New Roman" w:eastAsia="Times New Roman" w:hAnsi="Times New Roman" w:cs="Times New Roman"/>
          <w:b/>
          <w:sz w:val="24"/>
          <w:szCs w:val="24"/>
          <w:lang w:eastAsia="ru-RU"/>
        </w:rPr>
        <w:t xml:space="preserve">1. ОБЩАЯ ХАРАКТЕРИСТИКА </w:t>
      </w:r>
      <w:r w:rsidRPr="002C55D4">
        <w:rPr>
          <w:rFonts w:ascii="Times New Roman" w:eastAsia="Times New Roman" w:hAnsi="Times New Roman" w:cs="Times New Roman"/>
          <w:b/>
          <w:color w:val="000000"/>
          <w:sz w:val="24"/>
          <w:szCs w:val="24"/>
          <w:lang w:eastAsia="ru-RU"/>
        </w:rPr>
        <w:t>РАБОЧЕЙ ПРОГРАММЫ</w:t>
      </w:r>
      <w:r w:rsidR="00256B3A" w:rsidRPr="002C55D4">
        <w:rPr>
          <w:rFonts w:ascii="Times New Roman" w:eastAsia="Times New Roman" w:hAnsi="Times New Roman" w:cs="Times New Roman"/>
          <w:b/>
          <w:sz w:val="24"/>
          <w:szCs w:val="24"/>
          <w:lang w:eastAsia="ru-RU"/>
        </w:rPr>
        <w:t xml:space="preserve"> </w:t>
      </w:r>
      <w:r w:rsidR="00256B3A" w:rsidRPr="002C55D4">
        <w:rPr>
          <w:rFonts w:ascii="Times New Roman" w:eastAsia="Times New Roman" w:hAnsi="Times New Roman" w:cs="Times New Roman"/>
          <w:b/>
          <w:sz w:val="24"/>
          <w:szCs w:val="24"/>
          <w:lang w:eastAsia="ru-RU"/>
        </w:rPr>
        <w:br/>
        <w:t xml:space="preserve">УЧЕБНОЙ ДИСЦИПЛИНЫ </w:t>
      </w:r>
    </w:p>
    <w:p w:rsidR="003307BC" w:rsidRPr="002C55D4" w:rsidRDefault="002C55D4" w:rsidP="002C55D4">
      <w:pPr>
        <w:suppressAutoHyphens/>
        <w:spacing w:after="0"/>
        <w:ind w:right="-1" w:firstLine="709"/>
        <w:jc w:val="center"/>
        <w:rPr>
          <w:rFonts w:ascii="Times New Roman" w:eastAsia="Times New Roman" w:hAnsi="Times New Roman" w:cs="Times New Roman"/>
          <w:b/>
          <w:sz w:val="24"/>
          <w:szCs w:val="24"/>
          <w:lang w:eastAsia="ru-RU"/>
        </w:rPr>
      </w:pPr>
      <w:r w:rsidRPr="002C55D4">
        <w:rPr>
          <w:rFonts w:ascii="Times New Roman" w:eastAsia="Times New Roman" w:hAnsi="Times New Roman" w:cs="Times New Roman"/>
          <w:b/>
          <w:sz w:val="24"/>
          <w:szCs w:val="24"/>
          <w:lang w:eastAsia="ru-RU"/>
        </w:rPr>
        <w:t>«</w:t>
      </w:r>
      <w:r w:rsidR="003307BC" w:rsidRPr="002C55D4">
        <w:rPr>
          <w:rFonts w:ascii="Times New Roman" w:eastAsia="Times New Roman" w:hAnsi="Times New Roman" w:cs="Times New Roman"/>
          <w:b/>
          <w:sz w:val="24"/>
          <w:szCs w:val="24"/>
          <w:lang w:eastAsia="ru-RU"/>
        </w:rPr>
        <w:t>ЕН</w:t>
      </w:r>
      <w:r w:rsidR="00256B3A" w:rsidRPr="002C55D4">
        <w:rPr>
          <w:rFonts w:ascii="Times New Roman" w:eastAsia="Times New Roman" w:hAnsi="Times New Roman" w:cs="Times New Roman"/>
          <w:b/>
          <w:sz w:val="24"/>
          <w:szCs w:val="24"/>
          <w:lang w:eastAsia="ru-RU"/>
        </w:rPr>
        <w:t>.</w:t>
      </w:r>
      <w:r w:rsidR="003307BC" w:rsidRPr="002C55D4">
        <w:rPr>
          <w:rFonts w:ascii="Times New Roman" w:eastAsia="Times New Roman" w:hAnsi="Times New Roman" w:cs="Times New Roman"/>
          <w:b/>
          <w:sz w:val="24"/>
          <w:szCs w:val="24"/>
          <w:lang w:eastAsia="ru-RU"/>
        </w:rPr>
        <w:t>02 Основы финансовой грамотности</w:t>
      </w:r>
      <w:r w:rsidRPr="002C55D4">
        <w:rPr>
          <w:rFonts w:ascii="Times New Roman" w:eastAsia="Times New Roman" w:hAnsi="Times New Roman" w:cs="Times New Roman"/>
          <w:b/>
          <w:sz w:val="24"/>
          <w:szCs w:val="24"/>
          <w:lang w:eastAsia="ru-RU"/>
        </w:rPr>
        <w:t>»</w:t>
      </w:r>
    </w:p>
    <w:p w:rsidR="003307BC" w:rsidRPr="002C55D4" w:rsidRDefault="003307BC" w:rsidP="002C55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vertAlign w:val="superscript"/>
          <w:lang w:eastAsia="ru-RU"/>
        </w:rPr>
      </w:pPr>
    </w:p>
    <w:p w:rsidR="003307BC" w:rsidRPr="002C55D4" w:rsidRDefault="003307BC" w:rsidP="002C55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2C55D4">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3307BC" w:rsidRPr="002C55D4" w:rsidRDefault="003307BC" w:rsidP="002C55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eastAsia="Times New Roman" w:hAnsi="Times New Roman" w:cs="Times New Roman"/>
          <w:sz w:val="24"/>
          <w:szCs w:val="24"/>
          <w:lang w:eastAsia="ru-RU"/>
        </w:rPr>
      </w:pPr>
      <w:r w:rsidRPr="002C55D4">
        <w:rPr>
          <w:rFonts w:ascii="Times New Roman" w:eastAsia="Times New Roman" w:hAnsi="Times New Roman" w:cs="Times New Roman"/>
          <w:sz w:val="24"/>
          <w:szCs w:val="24"/>
          <w:lang w:eastAsia="ru-RU"/>
        </w:rPr>
        <w:t xml:space="preserve">Учебная дисциплина «Основы финансовой грамотности» </w:t>
      </w:r>
      <w:r w:rsidRPr="002C55D4">
        <w:rPr>
          <w:rFonts w:ascii="Times New Roman" w:eastAsia="Calibri" w:hAnsi="Times New Roman" w:cs="Times New Roman"/>
          <w:sz w:val="24"/>
          <w:szCs w:val="24"/>
        </w:rPr>
        <w:t xml:space="preserve">является обязательной частью </w:t>
      </w:r>
      <w:r w:rsidRPr="002C55D4">
        <w:rPr>
          <w:rFonts w:ascii="Times New Roman" w:eastAsia="Times New Roman" w:hAnsi="Times New Roman" w:cs="Times New Roman"/>
          <w:sz w:val="24"/>
          <w:szCs w:val="24"/>
          <w:lang w:eastAsia="ru-RU"/>
        </w:rPr>
        <w:t xml:space="preserve">математического и общего естественнонаучного цикла в соответствии с ФГОС СПО по </w:t>
      </w:r>
      <w:r w:rsidRPr="002C55D4">
        <w:rPr>
          <w:rFonts w:ascii="Times New Roman" w:eastAsia="Times New Roman" w:hAnsi="Times New Roman" w:cs="Times New Roman"/>
          <w:color w:val="000000"/>
          <w:sz w:val="24"/>
          <w:szCs w:val="24"/>
          <w:lang w:eastAsia="ru-RU"/>
        </w:rPr>
        <w:t>специальности</w:t>
      </w:r>
      <w:r w:rsidRPr="002C55D4">
        <w:rPr>
          <w:rFonts w:ascii="Times New Roman" w:eastAsia="Times New Roman" w:hAnsi="Times New Roman" w:cs="Times New Roman"/>
          <w:sz w:val="24"/>
          <w:szCs w:val="24"/>
          <w:lang w:eastAsia="ru-RU"/>
        </w:rPr>
        <w:t xml:space="preserve"> 35.02. 05 Агрономия.</w:t>
      </w:r>
    </w:p>
    <w:p w:rsidR="003307BC" w:rsidRPr="002C55D4" w:rsidRDefault="003307BC" w:rsidP="002C55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eastAsia="Times New Roman" w:hAnsi="Times New Roman" w:cs="Times New Roman"/>
          <w:sz w:val="24"/>
          <w:szCs w:val="24"/>
          <w:lang w:eastAsia="ru-RU"/>
        </w:rPr>
      </w:pPr>
      <w:r w:rsidRPr="002C55D4">
        <w:rPr>
          <w:rFonts w:ascii="Times New Roman" w:eastAsia="Times New Roman" w:hAnsi="Times New Roman" w:cs="Times New Roman"/>
          <w:sz w:val="24"/>
          <w:szCs w:val="24"/>
          <w:lang w:eastAsia="ru-RU"/>
        </w:rPr>
        <w:t xml:space="preserve">Особое значение дисциплина имеет при формировании </w:t>
      </w:r>
      <w:r w:rsidR="000975AF" w:rsidRPr="002C55D4">
        <w:rPr>
          <w:rFonts w:ascii="Times New Roman" w:eastAsia="Times New Roman" w:hAnsi="Times New Roman" w:cs="Times New Roman"/>
          <w:sz w:val="24"/>
          <w:szCs w:val="24"/>
          <w:lang w:eastAsia="ru-RU"/>
        </w:rPr>
        <w:t>и развитии  ОК 01, ОК 02,ОК 03, ОК 4, ОК 5, ОК 6</w:t>
      </w:r>
    </w:p>
    <w:p w:rsidR="003307BC" w:rsidRPr="002C55D4" w:rsidRDefault="003307BC" w:rsidP="002C55D4">
      <w:pPr>
        <w:suppressAutoHyphens/>
        <w:spacing w:after="0"/>
        <w:ind w:right="-1" w:firstLine="709"/>
        <w:rPr>
          <w:rFonts w:ascii="Times New Roman" w:eastAsia="Times New Roman" w:hAnsi="Times New Roman" w:cs="Times New Roman"/>
          <w:b/>
          <w:sz w:val="24"/>
          <w:szCs w:val="24"/>
          <w:lang w:eastAsia="ru-RU"/>
        </w:rPr>
      </w:pPr>
    </w:p>
    <w:p w:rsidR="003307BC" w:rsidRPr="002C55D4" w:rsidRDefault="003307BC" w:rsidP="002C55D4">
      <w:pPr>
        <w:spacing w:after="0"/>
        <w:ind w:right="-1" w:firstLine="709"/>
        <w:rPr>
          <w:rFonts w:ascii="Times New Roman" w:eastAsia="Times New Roman" w:hAnsi="Times New Roman" w:cs="Times New Roman"/>
          <w:b/>
          <w:sz w:val="24"/>
          <w:szCs w:val="24"/>
          <w:lang w:eastAsia="ru-RU"/>
        </w:rPr>
      </w:pPr>
      <w:r w:rsidRPr="002C55D4">
        <w:rPr>
          <w:rFonts w:ascii="Times New Roman" w:eastAsia="Times New Roman" w:hAnsi="Times New Roman" w:cs="Times New Roman"/>
          <w:b/>
          <w:sz w:val="24"/>
          <w:szCs w:val="24"/>
          <w:lang w:eastAsia="ru-RU"/>
        </w:rPr>
        <w:t>1.2. Цель и планируемые результаты освоения дисциплины:</w:t>
      </w:r>
    </w:p>
    <w:p w:rsidR="003307BC" w:rsidRPr="002C55D4" w:rsidRDefault="003307BC" w:rsidP="002C55D4">
      <w:pPr>
        <w:suppressAutoHyphens/>
        <w:spacing w:after="0"/>
        <w:ind w:right="-1" w:firstLine="709"/>
        <w:jc w:val="both"/>
        <w:rPr>
          <w:rFonts w:ascii="Times New Roman" w:eastAsia="Times New Roman" w:hAnsi="Times New Roman" w:cs="Times New Roman"/>
          <w:sz w:val="24"/>
          <w:szCs w:val="24"/>
        </w:rPr>
      </w:pPr>
      <w:r w:rsidRPr="002C55D4">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678"/>
        <w:gridCol w:w="3686"/>
      </w:tblGrid>
      <w:tr w:rsidR="003307BC" w:rsidRPr="002C55D4" w:rsidTr="00A634A5">
        <w:trPr>
          <w:trHeight w:val="649"/>
        </w:trPr>
        <w:tc>
          <w:tcPr>
            <w:tcW w:w="1242" w:type="dxa"/>
            <w:tcBorders>
              <w:top w:val="single" w:sz="4" w:space="0" w:color="auto"/>
              <w:left w:val="single" w:sz="4" w:space="0" w:color="auto"/>
              <w:bottom w:val="single" w:sz="4" w:space="0" w:color="auto"/>
              <w:right w:val="single" w:sz="4" w:space="0" w:color="auto"/>
            </w:tcBorders>
            <w:hideMark/>
          </w:tcPr>
          <w:p w:rsidR="003307BC" w:rsidRPr="002C55D4" w:rsidRDefault="003307BC" w:rsidP="002C55D4">
            <w:pPr>
              <w:suppressAutoHyphens/>
              <w:spacing w:after="0" w:line="240" w:lineRule="auto"/>
              <w:ind w:right="-1"/>
              <w:jc w:val="center"/>
              <w:rPr>
                <w:rFonts w:ascii="Times New Roman" w:eastAsia="Times New Roman" w:hAnsi="Times New Roman" w:cs="Times New Roman"/>
                <w:b/>
                <w:sz w:val="24"/>
                <w:szCs w:val="24"/>
                <w:lang w:eastAsia="ru-RU"/>
              </w:rPr>
            </w:pPr>
            <w:r w:rsidRPr="002C55D4">
              <w:rPr>
                <w:rFonts w:ascii="Times New Roman" w:eastAsia="Times New Roman" w:hAnsi="Times New Roman" w:cs="Times New Roman"/>
                <w:b/>
                <w:sz w:val="24"/>
                <w:szCs w:val="24"/>
                <w:lang w:eastAsia="ru-RU"/>
              </w:rPr>
              <w:t>Код</w:t>
            </w:r>
          </w:p>
          <w:p w:rsidR="003307BC" w:rsidRPr="002C55D4" w:rsidRDefault="003307BC" w:rsidP="002C55D4">
            <w:pPr>
              <w:suppressAutoHyphens/>
              <w:spacing w:after="0" w:line="240" w:lineRule="auto"/>
              <w:ind w:right="-1"/>
              <w:jc w:val="center"/>
              <w:rPr>
                <w:rFonts w:ascii="Times New Roman" w:eastAsia="Times New Roman" w:hAnsi="Times New Roman" w:cs="Times New Roman"/>
                <w:b/>
                <w:sz w:val="24"/>
                <w:szCs w:val="24"/>
                <w:lang w:eastAsia="ru-RU"/>
              </w:rPr>
            </w:pPr>
            <w:r w:rsidRPr="002C55D4">
              <w:rPr>
                <w:rFonts w:ascii="Times New Roman" w:eastAsia="Times New Roman" w:hAnsi="Times New Roman" w:cs="Times New Roman"/>
                <w:b/>
                <w:sz w:val="24"/>
                <w:szCs w:val="24"/>
                <w:lang w:eastAsia="ru-RU"/>
              </w:rPr>
              <w:t>ПК, ОК</w:t>
            </w:r>
          </w:p>
        </w:tc>
        <w:tc>
          <w:tcPr>
            <w:tcW w:w="4678" w:type="dxa"/>
            <w:tcBorders>
              <w:top w:val="single" w:sz="4" w:space="0" w:color="auto"/>
              <w:left w:val="single" w:sz="4" w:space="0" w:color="auto"/>
              <w:bottom w:val="single" w:sz="4" w:space="0" w:color="auto"/>
              <w:right w:val="single" w:sz="4" w:space="0" w:color="auto"/>
            </w:tcBorders>
            <w:hideMark/>
          </w:tcPr>
          <w:p w:rsidR="003307BC" w:rsidRPr="002C55D4" w:rsidRDefault="003307BC" w:rsidP="002C55D4">
            <w:pPr>
              <w:suppressAutoHyphens/>
              <w:spacing w:after="0" w:line="240" w:lineRule="auto"/>
              <w:ind w:right="-1"/>
              <w:jc w:val="center"/>
              <w:rPr>
                <w:rFonts w:ascii="Times New Roman" w:eastAsia="Times New Roman" w:hAnsi="Times New Roman" w:cs="Times New Roman"/>
                <w:b/>
                <w:sz w:val="24"/>
                <w:szCs w:val="24"/>
                <w:lang w:eastAsia="ru-RU"/>
              </w:rPr>
            </w:pPr>
            <w:r w:rsidRPr="002C55D4">
              <w:rPr>
                <w:rFonts w:ascii="Times New Roman" w:eastAsia="Times New Roman" w:hAnsi="Times New Roman" w:cs="Times New Roman"/>
                <w:b/>
                <w:sz w:val="24"/>
                <w:szCs w:val="24"/>
                <w:lang w:eastAsia="ru-RU"/>
              </w:rPr>
              <w:t>Умения</w:t>
            </w:r>
          </w:p>
        </w:tc>
        <w:tc>
          <w:tcPr>
            <w:tcW w:w="3686" w:type="dxa"/>
            <w:tcBorders>
              <w:top w:val="single" w:sz="4" w:space="0" w:color="auto"/>
              <w:left w:val="single" w:sz="4" w:space="0" w:color="auto"/>
              <w:bottom w:val="single" w:sz="4" w:space="0" w:color="auto"/>
              <w:right w:val="single" w:sz="4" w:space="0" w:color="auto"/>
            </w:tcBorders>
            <w:hideMark/>
          </w:tcPr>
          <w:p w:rsidR="003307BC" w:rsidRPr="002C55D4" w:rsidRDefault="003307BC" w:rsidP="002C55D4">
            <w:pPr>
              <w:suppressAutoHyphens/>
              <w:spacing w:after="0" w:line="240" w:lineRule="auto"/>
              <w:ind w:right="-1"/>
              <w:jc w:val="center"/>
              <w:rPr>
                <w:rFonts w:ascii="Times New Roman" w:eastAsia="Times New Roman" w:hAnsi="Times New Roman" w:cs="Times New Roman"/>
                <w:b/>
                <w:sz w:val="24"/>
                <w:szCs w:val="24"/>
                <w:lang w:eastAsia="ru-RU"/>
              </w:rPr>
            </w:pPr>
            <w:r w:rsidRPr="002C55D4">
              <w:rPr>
                <w:rFonts w:ascii="Times New Roman" w:eastAsia="Times New Roman" w:hAnsi="Times New Roman" w:cs="Times New Roman"/>
                <w:b/>
                <w:sz w:val="24"/>
                <w:szCs w:val="24"/>
                <w:lang w:eastAsia="ru-RU"/>
              </w:rPr>
              <w:t>Знания</w:t>
            </w:r>
          </w:p>
        </w:tc>
      </w:tr>
      <w:tr w:rsidR="003307BC" w:rsidRPr="002C55D4" w:rsidTr="00A634A5">
        <w:trPr>
          <w:trHeight w:val="649"/>
        </w:trPr>
        <w:tc>
          <w:tcPr>
            <w:tcW w:w="1242" w:type="dxa"/>
            <w:tcBorders>
              <w:top w:val="single" w:sz="4" w:space="0" w:color="auto"/>
              <w:left w:val="single" w:sz="4" w:space="0" w:color="auto"/>
              <w:bottom w:val="single" w:sz="4" w:space="0" w:color="auto"/>
              <w:right w:val="single" w:sz="4" w:space="0" w:color="auto"/>
            </w:tcBorders>
          </w:tcPr>
          <w:p w:rsidR="003307BC" w:rsidRPr="002C55D4" w:rsidRDefault="003307BC" w:rsidP="002C55D4">
            <w:pPr>
              <w:suppressAutoHyphens/>
              <w:spacing w:after="0" w:line="240" w:lineRule="auto"/>
              <w:ind w:right="-1"/>
              <w:jc w:val="center"/>
              <w:rPr>
                <w:rFonts w:ascii="Times New Roman" w:eastAsia="Times New Roman" w:hAnsi="Times New Roman" w:cs="Times New Roman"/>
                <w:sz w:val="24"/>
                <w:szCs w:val="24"/>
                <w:lang w:eastAsia="ru-RU"/>
              </w:rPr>
            </w:pPr>
            <w:r w:rsidRPr="002C55D4">
              <w:rPr>
                <w:rFonts w:ascii="Times New Roman" w:eastAsia="Times New Roman" w:hAnsi="Times New Roman" w:cs="Times New Roman"/>
                <w:sz w:val="24"/>
                <w:szCs w:val="24"/>
                <w:lang w:eastAsia="ru-RU"/>
              </w:rPr>
              <w:t xml:space="preserve">ПК 1.7. </w:t>
            </w:r>
          </w:p>
        </w:tc>
        <w:tc>
          <w:tcPr>
            <w:tcW w:w="4678" w:type="dxa"/>
            <w:tcBorders>
              <w:top w:val="single" w:sz="4" w:space="0" w:color="auto"/>
              <w:left w:val="single" w:sz="4" w:space="0" w:color="auto"/>
              <w:bottom w:val="single" w:sz="4" w:space="0" w:color="auto"/>
              <w:right w:val="single" w:sz="4" w:space="0" w:color="auto"/>
            </w:tcBorders>
          </w:tcPr>
          <w:p w:rsidR="002C55D4" w:rsidRDefault="003307BC" w:rsidP="002C55D4">
            <w:pPr>
              <w:suppressAutoHyphens/>
              <w:spacing w:after="0" w:line="240" w:lineRule="auto"/>
              <w:jc w:val="both"/>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sz w:val="24"/>
                <w:szCs w:val="24"/>
                <w:lang w:eastAsia="ru-RU"/>
              </w:rPr>
              <w:t xml:space="preserve">У 1.7.01 </w:t>
            </w:r>
            <w:r w:rsidR="002C55D4" w:rsidRPr="002C55D4">
              <w:rPr>
                <w:rFonts w:ascii="Times New Roman" w:eastAsia="Times New Roman" w:hAnsi="Times New Roman" w:cs="Times New Roman"/>
                <w:bCs/>
                <w:iCs/>
                <w:sz w:val="24"/>
                <w:szCs w:val="24"/>
                <w:lang w:eastAsia="ru-RU"/>
              </w:rPr>
              <w:t>Анализировать информацию для составления первичной отчетности</w:t>
            </w:r>
            <w:r w:rsidR="00216937">
              <w:rPr>
                <w:rFonts w:ascii="Times New Roman" w:eastAsia="Times New Roman" w:hAnsi="Times New Roman" w:cs="Times New Roman"/>
                <w:bCs/>
                <w:iCs/>
                <w:sz w:val="24"/>
                <w:szCs w:val="24"/>
                <w:lang w:eastAsia="ru-RU"/>
              </w:rPr>
              <w:t>;</w:t>
            </w:r>
            <w:r w:rsidR="002C55D4" w:rsidRPr="002C55D4">
              <w:rPr>
                <w:rFonts w:ascii="Times New Roman" w:eastAsia="Times New Roman" w:hAnsi="Times New Roman" w:cs="Times New Roman"/>
                <w:bCs/>
                <w:iCs/>
                <w:sz w:val="24"/>
                <w:szCs w:val="24"/>
                <w:lang w:eastAsia="ru-RU"/>
              </w:rPr>
              <w:t xml:space="preserve">  </w:t>
            </w:r>
          </w:p>
          <w:p w:rsidR="002C55D4" w:rsidRPr="002C55D4" w:rsidRDefault="003307BC" w:rsidP="002C55D4">
            <w:pPr>
              <w:suppressAutoHyphens/>
              <w:spacing w:after="0" w:line="240" w:lineRule="auto"/>
              <w:jc w:val="both"/>
              <w:rPr>
                <w:rFonts w:ascii="Times New Roman" w:eastAsia="Times New Roman" w:hAnsi="Times New Roman" w:cs="Times New Roman"/>
                <w:sz w:val="24"/>
                <w:szCs w:val="24"/>
                <w:lang w:eastAsia="ru-RU"/>
              </w:rPr>
            </w:pPr>
            <w:r w:rsidRPr="002C55D4">
              <w:rPr>
                <w:rFonts w:ascii="Times New Roman" w:eastAsia="Times New Roman" w:hAnsi="Times New Roman" w:cs="Times New Roman"/>
                <w:sz w:val="24"/>
                <w:szCs w:val="24"/>
                <w:lang w:eastAsia="ru-RU"/>
              </w:rPr>
              <w:t xml:space="preserve">У 1.7.02 </w:t>
            </w:r>
          </w:p>
          <w:p w:rsidR="003307BC" w:rsidRPr="002C55D4" w:rsidRDefault="002C55D4" w:rsidP="00216937">
            <w:pPr>
              <w:suppressAutoHyphens/>
              <w:spacing w:after="0" w:line="240" w:lineRule="auto"/>
              <w:jc w:val="both"/>
              <w:rPr>
                <w:rFonts w:ascii="Times New Roman" w:eastAsia="Times New Roman" w:hAnsi="Times New Roman" w:cs="Times New Roman"/>
                <w:sz w:val="24"/>
                <w:szCs w:val="24"/>
                <w:lang w:eastAsia="ru-RU"/>
              </w:rPr>
            </w:pPr>
            <w:r w:rsidRPr="002C55D4">
              <w:rPr>
                <w:rFonts w:ascii="Times New Roman" w:eastAsia="Times New Roman" w:hAnsi="Times New Roman" w:cs="Times New Roman"/>
                <w:sz w:val="24"/>
                <w:szCs w:val="24"/>
                <w:lang w:eastAsia="ru-RU"/>
              </w:rPr>
              <w:t>Представлять информацию для составления первичной отчетности в соответствии с правилами</w:t>
            </w:r>
          </w:p>
        </w:tc>
        <w:tc>
          <w:tcPr>
            <w:tcW w:w="3686" w:type="dxa"/>
            <w:tcBorders>
              <w:top w:val="single" w:sz="4" w:space="0" w:color="auto"/>
              <w:left w:val="single" w:sz="4" w:space="0" w:color="auto"/>
              <w:bottom w:val="single" w:sz="4" w:space="0" w:color="auto"/>
              <w:right w:val="single" w:sz="4" w:space="0" w:color="auto"/>
            </w:tcBorders>
          </w:tcPr>
          <w:p w:rsidR="00216937" w:rsidRPr="002C55D4" w:rsidRDefault="003307BC" w:rsidP="002C55D4">
            <w:pPr>
              <w:suppressAutoHyphens/>
              <w:spacing w:after="0" w:line="240" w:lineRule="auto"/>
              <w:jc w:val="both"/>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sz w:val="24"/>
                <w:szCs w:val="24"/>
                <w:lang w:eastAsia="ru-RU"/>
              </w:rPr>
              <w:t xml:space="preserve">З 1.7.03 </w:t>
            </w:r>
          </w:p>
          <w:p w:rsidR="003307BC" w:rsidRPr="00216937" w:rsidRDefault="00216937" w:rsidP="002C55D4">
            <w:pPr>
              <w:suppressAutoHyphens/>
              <w:spacing w:after="0" w:line="240" w:lineRule="auto"/>
              <w:jc w:val="both"/>
              <w:rPr>
                <w:rFonts w:ascii="Times New Roman" w:eastAsia="Times New Roman" w:hAnsi="Times New Roman" w:cs="Times New Roman"/>
                <w:bCs/>
                <w:iCs/>
                <w:sz w:val="24"/>
                <w:szCs w:val="24"/>
                <w:lang w:eastAsia="ru-RU"/>
              </w:rPr>
            </w:pPr>
            <w:r w:rsidRPr="00216937">
              <w:rPr>
                <w:rFonts w:ascii="Times New Roman" w:eastAsia="Times New Roman" w:hAnsi="Times New Roman" w:cs="Times New Roman"/>
                <w:bCs/>
                <w:iCs/>
                <w:sz w:val="24"/>
                <w:szCs w:val="24"/>
                <w:lang w:eastAsia="ru-RU"/>
              </w:rPr>
              <w:t>Правила обработки (анализа) информации</w:t>
            </w:r>
            <w:r>
              <w:rPr>
                <w:rFonts w:ascii="Times New Roman" w:eastAsia="Times New Roman" w:hAnsi="Times New Roman" w:cs="Times New Roman"/>
                <w:bCs/>
                <w:iCs/>
                <w:sz w:val="24"/>
                <w:szCs w:val="24"/>
                <w:lang w:eastAsia="ru-RU"/>
              </w:rPr>
              <w:t>;</w:t>
            </w:r>
          </w:p>
        </w:tc>
      </w:tr>
      <w:tr w:rsidR="003307BC" w:rsidRPr="002C55D4" w:rsidTr="00A634A5">
        <w:trPr>
          <w:trHeight w:val="415"/>
        </w:trPr>
        <w:tc>
          <w:tcPr>
            <w:tcW w:w="1242" w:type="dxa"/>
            <w:tcBorders>
              <w:top w:val="single" w:sz="4" w:space="0" w:color="auto"/>
              <w:left w:val="single" w:sz="4" w:space="0" w:color="auto"/>
              <w:bottom w:val="single" w:sz="4" w:space="0" w:color="auto"/>
              <w:right w:val="single" w:sz="4" w:space="0" w:color="auto"/>
            </w:tcBorders>
          </w:tcPr>
          <w:p w:rsidR="003307BC" w:rsidRPr="002C55D4" w:rsidRDefault="003307BC" w:rsidP="002C55D4">
            <w:pPr>
              <w:suppressAutoHyphens/>
              <w:spacing w:after="0" w:line="240" w:lineRule="auto"/>
              <w:ind w:right="-1"/>
              <w:jc w:val="center"/>
              <w:rPr>
                <w:rFonts w:ascii="Times New Roman" w:eastAsia="Times New Roman" w:hAnsi="Times New Roman" w:cs="Times New Roman"/>
                <w:iCs/>
                <w:sz w:val="24"/>
                <w:szCs w:val="24"/>
                <w:lang w:eastAsia="ru-RU"/>
              </w:rPr>
            </w:pPr>
          </w:p>
          <w:p w:rsidR="003307BC" w:rsidRPr="002C55D4" w:rsidRDefault="003307BC" w:rsidP="002C55D4">
            <w:pPr>
              <w:suppressAutoHyphens/>
              <w:spacing w:after="0" w:line="240" w:lineRule="auto"/>
              <w:ind w:right="-1"/>
              <w:jc w:val="center"/>
              <w:rPr>
                <w:rFonts w:ascii="Times New Roman" w:eastAsia="Times New Roman" w:hAnsi="Times New Roman" w:cs="Times New Roman"/>
                <w:iCs/>
                <w:sz w:val="24"/>
                <w:szCs w:val="24"/>
                <w:lang w:eastAsia="ru-RU"/>
              </w:rPr>
            </w:pPr>
            <w:r w:rsidRPr="002C55D4">
              <w:rPr>
                <w:rFonts w:ascii="Times New Roman" w:eastAsia="Times New Roman" w:hAnsi="Times New Roman" w:cs="Times New Roman"/>
                <w:iCs/>
                <w:sz w:val="24"/>
                <w:szCs w:val="24"/>
                <w:lang w:eastAsia="ru-RU"/>
              </w:rPr>
              <w:t>ОК 01</w:t>
            </w:r>
          </w:p>
          <w:p w:rsidR="003307BC" w:rsidRPr="002C55D4" w:rsidRDefault="003307BC" w:rsidP="002C55D4">
            <w:pPr>
              <w:suppressAutoHyphens/>
              <w:spacing w:after="0" w:line="240" w:lineRule="auto"/>
              <w:ind w:right="-1"/>
              <w:jc w:val="center"/>
              <w:rPr>
                <w:rFonts w:ascii="Times New Roman" w:eastAsia="Times New Roman" w:hAnsi="Times New Roman" w:cs="Times New Roman"/>
                <w:iCs/>
                <w:sz w:val="24"/>
                <w:szCs w:val="24"/>
                <w:lang w:eastAsia="ru-RU"/>
              </w:rPr>
            </w:pPr>
          </w:p>
          <w:p w:rsidR="003307BC" w:rsidRPr="002C55D4" w:rsidRDefault="003307BC" w:rsidP="002C55D4">
            <w:pPr>
              <w:suppressAutoHyphens/>
              <w:spacing w:after="0" w:line="240" w:lineRule="auto"/>
              <w:ind w:right="-1"/>
              <w:jc w:val="center"/>
              <w:rPr>
                <w:rFonts w:ascii="Times New Roman" w:eastAsia="Times New Roman" w:hAnsi="Times New Roman" w:cs="Times New Roman"/>
                <w:iCs/>
                <w:sz w:val="24"/>
                <w:szCs w:val="24"/>
                <w:lang w:eastAsia="ru-RU"/>
              </w:rPr>
            </w:pPr>
          </w:p>
          <w:p w:rsidR="003307BC" w:rsidRPr="002C55D4" w:rsidRDefault="003307BC" w:rsidP="002C55D4">
            <w:pPr>
              <w:suppressAutoHyphens/>
              <w:spacing w:after="0" w:line="240" w:lineRule="auto"/>
              <w:ind w:right="-1"/>
              <w:jc w:val="center"/>
              <w:rPr>
                <w:rFonts w:ascii="Times New Roman" w:eastAsia="Times New Roman" w:hAnsi="Times New Roman" w:cs="Times New Roman"/>
                <w:iCs/>
                <w:sz w:val="24"/>
                <w:szCs w:val="24"/>
                <w:lang w:eastAsia="ru-RU"/>
              </w:rPr>
            </w:pPr>
          </w:p>
          <w:p w:rsidR="003307BC" w:rsidRPr="002C55D4" w:rsidRDefault="003307BC" w:rsidP="002C55D4">
            <w:pPr>
              <w:suppressAutoHyphens/>
              <w:spacing w:after="0" w:line="240" w:lineRule="auto"/>
              <w:ind w:right="-1"/>
              <w:jc w:val="center"/>
              <w:rPr>
                <w:rFonts w:ascii="Times New Roman" w:eastAsia="Times New Roman" w:hAnsi="Times New Roman" w:cs="Times New Roman"/>
                <w:iCs/>
                <w:sz w:val="24"/>
                <w:szCs w:val="24"/>
                <w:lang w:eastAsia="ru-RU"/>
              </w:rPr>
            </w:pPr>
          </w:p>
        </w:tc>
        <w:tc>
          <w:tcPr>
            <w:tcW w:w="4678" w:type="dxa"/>
            <w:tcBorders>
              <w:top w:val="single" w:sz="4" w:space="0" w:color="auto"/>
              <w:left w:val="single" w:sz="4" w:space="0" w:color="auto"/>
              <w:bottom w:val="single" w:sz="4" w:space="0" w:color="auto"/>
              <w:right w:val="single" w:sz="4" w:space="0" w:color="auto"/>
            </w:tcBorders>
            <w:hideMark/>
          </w:tcPr>
          <w:p w:rsidR="003307BC" w:rsidRPr="002C55D4" w:rsidRDefault="003307BC" w:rsidP="002C55D4">
            <w:pPr>
              <w:suppressAutoHyphens/>
              <w:spacing w:after="0" w:line="240" w:lineRule="auto"/>
              <w:jc w:val="both"/>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bCs/>
                <w:iCs/>
                <w:sz w:val="24"/>
                <w:szCs w:val="24"/>
                <w:lang w:eastAsia="ru-RU"/>
              </w:rPr>
              <w:t xml:space="preserve">Уо 01.02 анализировать задачу и/или проблему и выделять её составные части; </w:t>
            </w:r>
          </w:p>
          <w:p w:rsidR="00216937" w:rsidRDefault="00216937" w:rsidP="002C55D4">
            <w:pPr>
              <w:suppressAutoHyphens/>
              <w:spacing w:after="0" w:line="240" w:lineRule="auto"/>
              <w:jc w:val="both"/>
              <w:rPr>
                <w:rFonts w:ascii="Times New Roman" w:eastAsia="Times New Roman" w:hAnsi="Times New Roman" w:cs="Times New Roman"/>
                <w:bCs/>
                <w:iCs/>
                <w:sz w:val="24"/>
                <w:szCs w:val="24"/>
                <w:lang w:eastAsia="ru-RU"/>
              </w:rPr>
            </w:pPr>
          </w:p>
          <w:p w:rsidR="003307BC" w:rsidRPr="002C55D4" w:rsidRDefault="003307BC" w:rsidP="002C55D4">
            <w:pPr>
              <w:suppressAutoHyphens/>
              <w:spacing w:after="0" w:line="240" w:lineRule="auto"/>
              <w:jc w:val="both"/>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bCs/>
                <w:iCs/>
                <w:sz w:val="24"/>
                <w:szCs w:val="24"/>
                <w:lang w:eastAsia="ru-RU"/>
              </w:rPr>
              <w:t>Уо 01.03 определять этапы решения задачи;</w:t>
            </w:r>
          </w:p>
          <w:p w:rsidR="00216937" w:rsidRDefault="00216937" w:rsidP="002C55D4">
            <w:pPr>
              <w:suppressAutoHyphens/>
              <w:spacing w:after="0" w:line="240" w:lineRule="auto"/>
              <w:jc w:val="both"/>
              <w:rPr>
                <w:rFonts w:ascii="Times New Roman" w:eastAsia="Times New Roman" w:hAnsi="Times New Roman" w:cs="Times New Roman"/>
                <w:bCs/>
                <w:iCs/>
                <w:sz w:val="24"/>
                <w:szCs w:val="24"/>
                <w:lang w:eastAsia="ru-RU"/>
              </w:rPr>
            </w:pPr>
          </w:p>
          <w:p w:rsidR="003307BC" w:rsidRPr="002C55D4" w:rsidRDefault="003307BC" w:rsidP="002C55D4">
            <w:pPr>
              <w:suppressAutoHyphens/>
              <w:spacing w:after="0" w:line="240" w:lineRule="auto"/>
              <w:jc w:val="both"/>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bCs/>
                <w:iCs/>
                <w:sz w:val="24"/>
                <w:szCs w:val="24"/>
                <w:lang w:eastAsia="ru-RU"/>
              </w:rPr>
              <w:t>Уо 01.04 выявлять и эффективно искать информацию, необходимую для решения задачи и/или проблемы;</w:t>
            </w:r>
          </w:p>
          <w:p w:rsidR="00216937" w:rsidRDefault="00216937" w:rsidP="002C55D4">
            <w:pPr>
              <w:suppressAutoHyphens/>
              <w:spacing w:after="0" w:line="240" w:lineRule="auto"/>
              <w:jc w:val="both"/>
              <w:rPr>
                <w:rFonts w:ascii="Times New Roman" w:eastAsia="Times New Roman" w:hAnsi="Times New Roman" w:cs="Times New Roman"/>
                <w:bCs/>
                <w:iCs/>
                <w:sz w:val="24"/>
                <w:szCs w:val="24"/>
                <w:lang w:eastAsia="ru-RU"/>
              </w:rPr>
            </w:pPr>
          </w:p>
          <w:p w:rsidR="003307BC" w:rsidRPr="002C55D4" w:rsidRDefault="003307BC" w:rsidP="002C55D4">
            <w:pPr>
              <w:suppressAutoHyphens/>
              <w:spacing w:after="0" w:line="240" w:lineRule="auto"/>
              <w:jc w:val="both"/>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bCs/>
                <w:iCs/>
                <w:sz w:val="24"/>
                <w:szCs w:val="24"/>
                <w:lang w:eastAsia="ru-RU"/>
              </w:rPr>
              <w:t xml:space="preserve">Уо 01.05 составлять план действия; </w:t>
            </w:r>
          </w:p>
          <w:p w:rsidR="00216937" w:rsidRDefault="00216937" w:rsidP="002C55D4">
            <w:pPr>
              <w:suppressAutoHyphens/>
              <w:spacing w:after="0" w:line="240" w:lineRule="auto"/>
              <w:jc w:val="both"/>
              <w:rPr>
                <w:rFonts w:ascii="Times New Roman" w:eastAsia="Times New Roman" w:hAnsi="Times New Roman" w:cs="Times New Roman"/>
                <w:bCs/>
                <w:iCs/>
                <w:sz w:val="24"/>
                <w:szCs w:val="24"/>
                <w:lang w:eastAsia="ru-RU"/>
              </w:rPr>
            </w:pPr>
          </w:p>
          <w:p w:rsidR="003307BC" w:rsidRPr="002C55D4" w:rsidRDefault="003307BC" w:rsidP="002C55D4">
            <w:pPr>
              <w:suppressAutoHyphens/>
              <w:spacing w:after="0" w:line="240" w:lineRule="auto"/>
              <w:jc w:val="both"/>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bCs/>
                <w:iCs/>
                <w:sz w:val="24"/>
                <w:szCs w:val="24"/>
                <w:lang w:eastAsia="ru-RU"/>
              </w:rPr>
              <w:t>Уо 01.06 определять необходимые ресурсы;</w:t>
            </w:r>
          </w:p>
          <w:p w:rsidR="00216937" w:rsidRDefault="00216937" w:rsidP="002C55D4">
            <w:pPr>
              <w:suppressAutoHyphens/>
              <w:spacing w:after="0" w:line="240" w:lineRule="auto"/>
              <w:jc w:val="both"/>
              <w:rPr>
                <w:rFonts w:ascii="Times New Roman" w:eastAsia="Times New Roman" w:hAnsi="Times New Roman" w:cs="Times New Roman"/>
                <w:bCs/>
                <w:iCs/>
                <w:sz w:val="24"/>
                <w:szCs w:val="24"/>
                <w:lang w:eastAsia="ru-RU"/>
              </w:rPr>
            </w:pPr>
          </w:p>
          <w:p w:rsidR="003307BC" w:rsidRPr="002C55D4" w:rsidRDefault="003307BC" w:rsidP="002C55D4">
            <w:pPr>
              <w:suppressAutoHyphens/>
              <w:spacing w:after="0" w:line="240" w:lineRule="auto"/>
              <w:jc w:val="both"/>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bCs/>
                <w:iCs/>
                <w:sz w:val="24"/>
                <w:szCs w:val="24"/>
                <w:lang w:eastAsia="ru-RU"/>
              </w:rPr>
              <w:t>Уо 01.07 владеть актуальными методами работы в профессиональной и смежных сферах;</w:t>
            </w:r>
          </w:p>
          <w:p w:rsidR="003307BC" w:rsidRPr="002C55D4" w:rsidRDefault="003307BC" w:rsidP="002C55D4">
            <w:pPr>
              <w:suppressAutoHyphens/>
              <w:spacing w:after="0" w:line="240" w:lineRule="auto"/>
              <w:jc w:val="both"/>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bCs/>
                <w:iCs/>
                <w:sz w:val="24"/>
                <w:szCs w:val="24"/>
                <w:lang w:eastAsia="ru-RU"/>
              </w:rPr>
              <w:t>Уо 01.08 реализовывать составленный план;</w:t>
            </w:r>
          </w:p>
          <w:p w:rsidR="003307BC" w:rsidRPr="002C55D4" w:rsidRDefault="003307BC" w:rsidP="002C55D4">
            <w:pPr>
              <w:suppressAutoHyphens/>
              <w:spacing w:after="0" w:line="240" w:lineRule="auto"/>
              <w:jc w:val="both"/>
              <w:rPr>
                <w:rFonts w:ascii="Times New Roman" w:eastAsia="Times New Roman" w:hAnsi="Times New Roman" w:cs="Times New Roman"/>
                <w:iCs/>
                <w:sz w:val="24"/>
                <w:szCs w:val="24"/>
                <w:lang w:eastAsia="ru-RU"/>
              </w:rPr>
            </w:pPr>
            <w:r w:rsidRPr="002C55D4">
              <w:rPr>
                <w:rFonts w:ascii="Times New Roman" w:eastAsia="Times New Roman" w:hAnsi="Times New Roman" w:cs="Times New Roman"/>
                <w:bCs/>
                <w:iCs/>
                <w:sz w:val="24"/>
                <w:szCs w:val="24"/>
                <w:lang w:eastAsia="ru-RU"/>
              </w:rPr>
              <w:t>Уо 01.09</w:t>
            </w:r>
            <w:r w:rsidR="00216937">
              <w:rPr>
                <w:rFonts w:ascii="Times New Roman" w:eastAsia="Times New Roman" w:hAnsi="Times New Roman" w:cs="Times New Roman"/>
                <w:bCs/>
                <w:iCs/>
                <w:sz w:val="24"/>
                <w:szCs w:val="24"/>
                <w:lang w:eastAsia="ru-RU"/>
              </w:rPr>
              <w:t xml:space="preserve"> </w:t>
            </w:r>
            <w:r w:rsidRPr="002C55D4">
              <w:rPr>
                <w:rFonts w:ascii="Times New Roman" w:eastAsia="Times New Roman" w:hAnsi="Times New Roman" w:cs="Times New Roman"/>
                <w:bCs/>
                <w:iCs/>
                <w:sz w:val="24"/>
                <w:szCs w:val="24"/>
                <w:lang w:eastAsia="ru-RU"/>
              </w:rPr>
              <w:t>оценивать результат и последствия своих действий (самостоятельно или с помощью наставника)</w:t>
            </w:r>
          </w:p>
        </w:tc>
        <w:tc>
          <w:tcPr>
            <w:tcW w:w="3686" w:type="dxa"/>
            <w:tcBorders>
              <w:top w:val="single" w:sz="4" w:space="0" w:color="auto"/>
              <w:left w:val="single" w:sz="4" w:space="0" w:color="auto"/>
              <w:bottom w:val="single" w:sz="4" w:space="0" w:color="auto"/>
              <w:right w:val="single" w:sz="4" w:space="0" w:color="auto"/>
            </w:tcBorders>
            <w:hideMark/>
          </w:tcPr>
          <w:p w:rsidR="003307BC" w:rsidRPr="002C55D4" w:rsidRDefault="003307BC" w:rsidP="00A634A5">
            <w:pPr>
              <w:suppressAutoHyphens/>
              <w:spacing w:after="0" w:line="240" w:lineRule="auto"/>
              <w:jc w:val="both"/>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bCs/>
                <w:iCs/>
                <w:sz w:val="24"/>
                <w:szCs w:val="24"/>
                <w:lang w:eastAsia="ru-RU"/>
              </w:rPr>
              <w:t>Зо 01.01</w:t>
            </w:r>
            <w:r w:rsidR="00216937">
              <w:rPr>
                <w:rFonts w:ascii="Times New Roman" w:eastAsia="Times New Roman" w:hAnsi="Times New Roman" w:cs="Times New Roman"/>
                <w:bCs/>
                <w:iCs/>
                <w:sz w:val="24"/>
                <w:szCs w:val="24"/>
                <w:lang w:eastAsia="ru-RU"/>
              </w:rPr>
              <w:t xml:space="preserve"> </w:t>
            </w:r>
            <w:r w:rsidRPr="002C55D4">
              <w:rPr>
                <w:rFonts w:ascii="Times New Roman" w:eastAsia="Times New Roman" w:hAnsi="Times New Roman" w:cs="Times New Roman"/>
                <w:bCs/>
                <w:iCs/>
                <w:sz w:val="24"/>
                <w:szCs w:val="24"/>
                <w:lang w:eastAsia="ru-RU"/>
              </w:rPr>
              <w:t xml:space="preserve">актуальный профессиональный </w:t>
            </w:r>
          </w:p>
          <w:p w:rsidR="003307BC" w:rsidRPr="002C55D4" w:rsidRDefault="003307BC" w:rsidP="00A634A5">
            <w:pPr>
              <w:suppressAutoHyphens/>
              <w:spacing w:after="0" w:line="240" w:lineRule="auto"/>
              <w:jc w:val="both"/>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bCs/>
                <w:iCs/>
                <w:sz w:val="24"/>
                <w:szCs w:val="24"/>
                <w:lang w:eastAsia="ru-RU"/>
              </w:rPr>
              <w:t xml:space="preserve">и социальный контекст, в котором приходится работать и жить; </w:t>
            </w:r>
          </w:p>
          <w:p w:rsidR="003307BC" w:rsidRPr="002C55D4" w:rsidRDefault="003307BC" w:rsidP="00A634A5">
            <w:pPr>
              <w:suppressAutoHyphens/>
              <w:spacing w:after="0" w:line="240" w:lineRule="auto"/>
              <w:jc w:val="both"/>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bCs/>
                <w:iCs/>
                <w:sz w:val="24"/>
                <w:szCs w:val="24"/>
                <w:lang w:eastAsia="ru-RU"/>
              </w:rPr>
              <w:t>Зо 01.02 основные источники информации и ресурсы для решения задач и проблем в профессиональном и/или социальном контексте;</w:t>
            </w:r>
          </w:p>
          <w:p w:rsidR="003307BC" w:rsidRPr="002C55D4" w:rsidRDefault="003307BC" w:rsidP="00A634A5">
            <w:pPr>
              <w:suppressAutoHyphens/>
              <w:spacing w:after="0" w:line="240" w:lineRule="auto"/>
              <w:jc w:val="both"/>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bCs/>
                <w:iCs/>
                <w:sz w:val="24"/>
                <w:szCs w:val="24"/>
                <w:lang w:eastAsia="ru-RU"/>
              </w:rPr>
              <w:t xml:space="preserve">Зо 01.03 алгоритмы выполнения работ в профессиональной и смежных областях; </w:t>
            </w:r>
          </w:p>
          <w:p w:rsidR="003307BC" w:rsidRPr="002C55D4" w:rsidRDefault="003307BC" w:rsidP="00A634A5">
            <w:pPr>
              <w:suppressAutoHyphens/>
              <w:spacing w:after="0" w:line="240" w:lineRule="auto"/>
              <w:jc w:val="both"/>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bCs/>
                <w:iCs/>
                <w:sz w:val="24"/>
                <w:szCs w:val="24"/>
                <w:lang w:eastAsia="ru-RU"/>
              </w:rPr>
              <w:t>Зо 01.04 методы работы в профессиональной и смежных сферах;</w:t>
            </w:r>
          </w:p>
          <w:p w:rsidR="003307BC" w:rsidRPr="002C55D4" w:rsidRDefault="003307BC" w:rsidP="00A634A5">
            <w:pPr>
              <w:suppressAutoHyphens/>
              <w:spacing w:after="0" w:line="240" w:lineRule="auto"/>
              <w:jc w:val="both"/>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bCs/>
                <w:iCs/>
                <w:sz w:val="24"/>
                <w:szCs w:val="24"/>
                <w:lang w:eastAsia="ru-RU"/>
              </w:rPr>
              <w:t xml:space="preserve">Зо 01.05 структуру плана для решения задач; </w:t>
            </w:r>
          </w:p>
          <w:p w:rsidR="003307BC" w:rsidRPr="002C55D4" w:rsidRDefault="003307BC" w:rsidP="00A634A5">
            <w:pPr>
              <w:suppressAutoHyphens/>
              <w:spacing w:after="0" w:line="240" w:lineRule="auto"/>
              <w:jc w:val="both"/>
              <w:rPr>
                <w:rFonts w:ascii="Times New Roman" w:eastAsia="Times New Roman" w:hAnsi="Times New Roman" w:cs="Times New Roman"/>
                <w:iCs/>
                <w:sz w:val="24"/>
                <w:szCs w:val="24"/>
                <w:lang w:eastAsia="ru-RU"/>
              </w:rPr>
            </w:pPr>
            <w:r w:rsidRPr="002C55D4">
              <w:rPr>
                <w:rFonts w:ascii="Times New Roman" w:eastAsia="Times New Roman" w:hAnsi="Times New Roman" w:cs="Times New Roman"/>
                <w:bCs/>
                <w:iCs/>
                <w:sz w:val="24"/>
                <w:szCs w:val="24"/>
                <w:lang w:eastAsia="ru-RU"/>
              </w:rPr>
              <w:t>Зо 01.06 порядок оценки результатов решения задач профессиональной деятельности</w:t>
            </w:r>
          </w:p>
        </w:tc>
      </w:tr>
      <w:tr w:rsidR="003307BC" w:rsidRPr="002C55D4" w:rsidTr="00A634A5">
        <w:trPr>
          <w:trHeight w:val="2794"/>
        </w:trPr>
        <w:tc>
          <w:tcPr>
            <w:tcW w:w="1242" w:type="dxa"/>
            <w:tcBorders>
              <w:top w:val="single" w:sz="4" w:space="0" w:color="auto"/>
              <w:left w:val="single" w:sz="4" w:space="0" w:color="auto"/>
              <w:bottom w:val="single" w:sz="4" w:space="0" w:color="auto"/>
              <w:right w:val="single" w:sz="4" w:space="0" w:color="auto"/>
            </w:tcBorders>
            <w:hideMark/>
          </w:tcPr>
          <w:p w:rsidR="003307BC" w:rsidRPr="002C55D4" w:rsidRDefault="00216937" w:rsidP="002C55D4">
            <w:pPr>
              <w:suppressAutoHyphens/>
              <w:spacing w:after="0" w:line="240" w:lineRule="auto"/>
              <w:ind w:right="-1"/>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ОК </w:t>
            </w:r>
            <w:r w:rsidR="003307BC" w:rsidRPr="002C55D4">
              <w:rPr>
                <w:rFonts w:ascii="Times New Roman" w:eastAsia="Times New Roman" w:hAnsi="Times New Roman" w:cs="Times New Roman"/>
                <w:iCs/>
                <w:sz w:val="24"/>
                <w:szCs w:val="24"/>
                <w:lang w:eastAsia="ru-RU"/>
              </w:rPr>
              <w:t>02</w:t>
            </w:r>
          </w:p>
        </w:tc>
        <w:tc>
          <w:tcPr>
            <w:tcW w:w="4678" w:type="dxa"/>
            <w:tcBorders>
              <w:top w:val="single" w:sz="4" w:space="0" w:color="auto"/>
              <w:left w:val="single" w:sz="4" w:space="0" w:color="auto"/>
              <w:bottom w:val="single" w:sz="4" w:space="0" w:color="auto"/>
              <w:right w:val="single" w:sz="4" w:space="0" w:color="auto"/>
            </w:tcBorders>
          </w:tcPr>
          <w:p w:rsidR="003307BC" w:rsidRPr="002C55D4" w:rsidRDefault="003307BC" w:rsidP="002C55D4">
            <w:pPr>
              <w:suppressAutoHyphens/>
              <w:spacing w:after="0" w:line="240" w:lineRule="auto"/>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bCs/>
                <w:iCs/>
                <w:sz w:val="24"/>
                <w:szCs w:val="24"/>
                <w:lang w:eastAsia="ru-RU"/>
              </w:rPr>
              <w:t>Уо 02.01 определять задачи для поиска информации;</w:t>
            </w:r>
          </w:p>
          <w:p w:rsidR="003307BC" w:rsidRPr="002C55D4" w:rsidRDefault="003307BC" w:rsidP="002C55D4">
            <w:pPr>
              <w:suppressAutoHyphens/>
              <w:spacing w:after="0" w:line="240" w:lineRule="auto"/>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bCs/>
                <w:iCs/>
                <w:sz w:val="24"/>
                <w:szCs w:val="24"/>
                <w:lang w:eastAsia="ru-RU"/>
              </w:rPr>
              <w:t>Уо 02.03 планировать процесс поиска; структурировать получаемую информацию</w:t>
            </w:r>
          </w:p>
          <w:p w:rsidR="003307BC" w:rsidRPr="002C55D4" w:rsidRDefault="003307BC" w:rsidP="002C55D4">
            <w:pPr>
              <w:suppressAutoHyphens/>
              <w:spacing w:after="0" w:line="240" w:lineRule="auto"/>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bCs/>
                <w:iCs/>
                <w:sz w:val="24"/>
                <w:szCs w:val="24"/>
                <w:lang w:eastAsia="ru-RU"/>
              </w:rPr>
              <w:t>Уо 02.04 оценивать практическую значимость результатов поиска;</w:t>
            </w:r>
          </w:p>
          <w:p w:rsidR="003307BC" w:rsidRPr="002C55D4" w:rsidRDefault="003307BC" w:rsidP="002C55D4">
            <w:pPr>
              <w:suppressAutoHyphens/>
              <w:spacing w:after="0" w:line="240" w:lineRule="auto"/>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bCs/>
                <w:iCs/>
                <w:sz w:val="24"/>
                <w:szCs w:val="24"/>
                <w:lang w:eastAsia="ru-RU"/>
              </w:rPr>
              <w:t>Уо 02.06 оформлять результаты поиска, применять средства информационных технологий для</w:t>
            </w:r>
            <w:r w:rsidR="002C55D4">
              <w:rPr>
                <w:rFonts w:ascii="Times New Roman" w:eastAsia="Times New Roman" w:hAnsi="Times New Roman" w:cs="Times New Roman"/>
                <w:bCs/>
                <w:iCs/>
                <w:sz w:val="24"/>
                <w:szCs w:val="24"/>
                <w:lang w:eastAsia="ru-RU"/>
              </w:rPr>
              <w:t xml:space="preserve"> решения профессиональных задач</w:t>
            </w:r>
          </w:p>
        </w:tc>
        <w:tc>
          <w:tcPr>
            <w:tcW w:w="3686" w:type="dxa"/>
            <w:tcBorders>
              <w:top w:val="single" w:sz="4" w:space="0" w:color="auto"/>
              <w:left w:val="single" w:sz="4" w:space="0" w:color="auto"/>
              <w:bottom w:val="single" w:sz="4" w:space="0" w:color="auto"/>
              <w:right w:val="single" w:sz="4" w:space="0" w:color="auto"/>
            </w:tcBorders>
          </w:tcPr>
          <w:p w:rsidR="003307BC" w:rsidRPr="002C55D4" w:rsidRDefault="003307BC" w:rsidP="002C55D4">
            <w:pPr>
              <w:suppressAutoHyphens/>
              <w:spacing w:after="0" w:line="240" w:lineRule="auto"/>
              <w:jc w:val="both"/>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iCs/>
                <w:sz w:val="24"/>
                <w:szCs w:val="24"/>
                <w:lang w:eastAsia="ru-RU"/>
              </w:rPr>
              <w:t xml:space="preserve">Зо.02.01 номенклатура информационных источников, применяемых в профессиональной деятельности; </w:t>
            </w:r>
          </w:p>
        </w:tc>
      </w:tr>
      <w:tr w:rsidR="003307BC" w:rsidRPr="002C55D4" w:rsidTr="00A634A5">
        <w:trPr>
          <w:trHeight w:val="895"/>
        </w:trPr>
        <w:tc>
          <w:tcPr>
            <w:tcW w:w="1242" w:type="dxa"/>
            <w:tcBorders>
              <w:top w:val="single" w:sz="4" w:space="0" w:color="auto"/>
              <w:left w:val="single" w:sz="4" w:space="0" w:color="auto"/>
              <w:bottom w:val="single" w:sz="4" w:space="0" w:color="auto"/>
              <w:right w:val="single" w:sz="4" w:space="0" w:color="auto"/>
            </w:tcBorders>
            <w:hideMark/>
          </w:tcPr>
          <w:p w:rsidR="003307BC" w:rsidRPr="002C55D4" w:rsidRDefault="003307BC" w:rsidP="002C55D4">
            <w:pPr>
              <w:suppressAutoHyphens/>
              <w:spacing w:after="0" w:line="240" w:lineRule="auto"/>
              <w:ind w:right="-1"/>
              <w:jc w:val="center"/>
              <w:rPr>
                <w:rFonts w:ascii="Times New Roman" w:eastAsia="Times New Roman" w:hAnsi="Times New Roman" w:cs="Times New Roman"/>
                <w:iCs/>
                <w:sz w:val="24"/>
                <w:szCs w:val="24"/>
                <w:lang w:eastAsia="ru-RU"/>
              </w:rPr>
            </w:pPr>
            <w:r w:rsidRPr="002C55D4">
              <w:rPr>
                <w:rFonts w:ascii="Times New Roman" w:eastAsia="Times New Roman" w:hAnsi="Times New Roman" w:cs="Times New Roman"/>
                <w:iCs/>
                <w:sz w:val="24"/>
                <w:szCs w:val="24"/>
                <w:lang w:eastAsia="ru-RU"/>
              </w:rPr>
              <w:t>ОК 03</w:t>
            </w:r>
          </w:p>
        </w:tc>
        <w:tc>
          <w:tcPr>
            <w:tcW w:w="4678" w:type="dxa"/>
            <w:tcBorders>
              <w:top w:val="single" w:sz="4" w:space="0" w:color="auto"/>
              <w:left w:val="single" w:sz="4" w:space="0" w:color="auto"/>
              <w:bottom w:val="single" w:sz="4" w:space="0" w:color="auto"/>
              <w:right w:val="single" w:sz="4" w:space="0" w:color="auto"/>
            </w:tcBorders>
          </w:tcPr>
          <w:p w:rsidR="003307BC" w:rsidRPr="002C55D4" w:rsidRDefault="003307BC" w:rsidP="002C55D4">
            <w:pPr>
              <w:suppressAutoHyphens/>
              <w:spacing w:after="0" w:line="240" w:lineRule="auto"/>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bCs/>
                <w:iCs/>
                <w:sz w:val="24"/>
                <w:szCs w:val="24"/>
                <w:lang w:eastAsia="ru-RU"/>
              </w:rPr>
              <w:t xml:space="preserve">Уо 03.01определять актуальность нормативно-правовой документации в профессиональной деятельности; </w:t>
            </w:r>
          </w:p>
          <w:p w:rsidR="003307BC" w:rsidRPr="002C55D4" w:rsidRDefault="003307BC" w:rsidP="002C55D4">
            <w:pPr>
              <w:suppressAutoHyphens/>
              <w:spacing w:after="0" w:line="240" w:lineRule="auto"/>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bCs/>
                <w:iCs/>
                <w:sz w:val="24"/>
                <w:szCs w:val="24"/>
                <w:lang w:eastAsia="ru-RU"/>
              </w:rPr>
              <w:t>Уо 03.02 применять современную научную профессиональную терминологию;</w:t>
            </w:r>
          </w:p>
          <w:p w:rsidR="003307BC" w:rsidRPr="002C55D4" w:rsidRDefault="003307BC" w:rsidP="002C55D4">
            <w:pPr>
              <w:suppressAutoHyphens/>
              <w:spacing w:after="0" w:line="240" w:lineRule="auto"/>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bCs/>
                <w:iCs/>
                <w:sz w:val="24"/>
                <w:szCs w:val="24"/>
                <w:lang w:eastAsia="ru-RU"/>
              </w:rPr>
              <w:t xml:space="preserve">Уо 03.03 определять и выстраивать траектории профессионального развития и самообразования; </w:t>
            </w:r>
          </w:p>
          <w:p w:rsidR="003307BC" w:rsidRPr="002C55D4" w:rsidRDefault="003307BC" w:rsidP="002C55D4">
            <w:pPr>
              <w:suppressAutoHyphens/>
              <w:spacing w:after="0" w:line="240" w:lineRule="auto"/>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bCs/>
                <w:iCs/>
                <w:sz w:val="24"/>
                <w:szCs w:val="24"/>
                <w:lang w:eastAsia="ru-RU"/>
              </w:rPr>
              <w:t xml:space="preserve">Уо 03.04 выявлять достоинства и недостатки коммерческой идеи; </w:t>
            </w:r>
          </w:p>
          <w:p w:rsidR="003307BC" w:rsidRPr="002C55D4" w:rsidRDefault="003307BC" w:rsidP="002C55D4">
            <w:pPr>
              <w:suppressAutoHyphens/>
              <w:spacing w:after="0" w:line="240" w:lineRule="auto"/>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bCs/>
                <w:iCs/>
                <w:sz w:val="24"/>
                <w:szCs w:val="24"/>
                <w:lang w:eastAsia="ru-RU"/>
              </w:rPr>
              <w:t>Уо 03.05 презентовать идеи открытия собственного дела в профессиональной деятельности; оформлять бизнес-план;</w:t>
            </w:r>
          </w:p>
          <w:p w:rsidR="003307BC" w:rsidRPr="002C55D4" w:rsidRDefault="003307BC" w:rsidP="002C55D4">
            <w:pPr>
              <w:suppressAutoHyphens/>
              <w:spacing w:after="0" w:line="240" w:lineRule="auto"/>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bCs/>
                <w:iCs/>
                <w:sz w:val="24"/>
                <w:szCs w:val="24"/>
                <w:lang w:eastAsia="ru-RU"/>
              </w:rPr>
              <w:t>Уо 03.06 рассчитывать размеры выплат по процентным ставкам кредитования;</w:t>
            </w:r>
          </w:p>
          <w:p w:rsidR="003307BC" w:rsidRPr="002C55D4" w:rsidRDefault="003307BC" w:rsidP="002C55D4">
            <w:pPr>
              <w:suppressAutoHyphens/>
              <w:spacing w:after="0" w:line="240" w:lineRule="auto"/>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bCs/>
                <w:iCs/>
                <w:sz w:val="24"/>
                <w:szCs w:val="24"/>
                <w:lang w:eastAsia="ru-RU"/>
              </w:rPr>
              <w:t>Уо 03.07</w:t>
            </w:r>
            <w:r w:rsidRPr="002C55D4">
              <w:rPr>
                <w:rFonts w:ascii="Times New Roman" w:eastAsia="Times New Roman" w:hAnsi="Times New Roman" w:cs="Times New Roman"/>
                <w:bCs/>
                <w:iCs/>
                <w:sz w:val="24"/>
                <w:szCs w:val="24"/>
                <w:lang w:eastAsia="ru-RU"/>
              </w:rPr>
              <w:tab/>
              <w:t xml:space="preserve">определять инвестиционную привлекательность коммерческих идей в рамках профессиональной деятельности; </w:t>
            </w:r>
          </w:p>
          <w:p w:rsidR="003307BC" w:rsidRPr="002C55D4" w:rsidRDefault="003307BC" w:rsidP="002C55D4">
            <w:pPr>
              <w:suppressAutoHyphens/>
              <w:spacing w:after="0" w:line="240" w:lineRule="auto"/>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bCs/>
                <w:iCs/>
                <w:sz w:val="24"/>
                <w:szCs w:val="24"/>
                <w:lang w:eastAsia="ru-RU"/>
              </w:rPr>
              <w:t xml:space="preserve">Уо 03.08 презентовать бизнес-идею; </w:t>
            </w:r>
          </w:p>
          <w:p w:rsidR="003307BC" w:rsidRPr="002C55D4" w:rsidRDefault="003307BC" w:rsidP="002C55D4">
            <w:pPr>
              <w:suppressAutoHyphens/>
              <w:spacing w:after="0" w:line="240" w:lineRule="auto"/>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bCs/>
                <w:iCs/>
                <w:sz w:val="24"/>
                <w:szCs w:val="24"/>
                <w:lang w:eastAsia="ru-RU"/>
              </w:rPr>
              <w:t>Уо 03.09 определять источники финансирования</w:t>
            </w:r>
          </w:p>
        </w:tc>
        <w:tc>
          <w:tcPr>
            <w:tcW w:w="3686" w:type="dxa"/>
            <w:tcBorders>
              <w:top w:val="single" w:sz="4" w:space="0" w:color="auto"/>
              <w:left w:val="single" w:sz="4" w:space="0" w:color="auto"/>
              <w:bottom w:val="single" w:sz="4" w:space="0" w:color="auto"/>
              <w:right w:val="single" w:sz="4" w:space="0" w:color="auto"/>
            </w:tcBorders>
            <w:hideMark/>
          </w:tcPr>
          <w:p w:rsidR="003307BC" w:rsidRPr="002C55D4" w:rsidRDefault="003307BC" w:rsidP="002C55D4">
            <w:pPr>
              <w:suppressAutoHyphens/>
              <w:spacing w:after="0" w:line="240" w:lineRule="auto"/>
              <w:jc w:val="both"/>
              <w:rPr>
                <w:rFonts w:ascii="Times New Roman" w:eastAsia="Times New Roman" w:hAnsi="Times New Roman" w:cs="Times New Roman"/>
                <w:iCs/>
                <w:sz w:val="24"/>
                <w:szCs w:val="24"/>
                <w:lang w:eastAsia="ru-RU"/>
              </w:rPr>
            </w:pPr>
            <w:r w:rsidRPr="002C55D4">
              <w:rPr>
                <w:rFonts w:ascii="Times New Roman" w:eastAsia="Times New Roman" w:hAnsi="Times New Roman" w:cs="Times New Roman"/>
                <w:iCs/>
                <w:sz w:val="24"/>
                <w:szCs w:val="24"/>
                <w:lang w:eastAsia="ru-RU"/>
              </w:rPr>
              <w:t xml:space="preserve">Зо 03.01 содержание актуальной нормативно-правовой документации; </w:t>
            </w:r>
          </w:p>
          <w:p w:rsidR="003307BC" w:rsidRPr="002C55D4" w:rsidRDefault="003307BC" w:rsidP="002C55D4">
            <w:pPr>
              <w:suppressAutoHyphens/>
              <w:spacing w:after="0" w:line="240" w:lineRule="auto"/>
              <w:jc w:val="both"/>
              <w:rPr>
                <w:rFonts w:ascii="Times New Roman" w:eastAsia="Times New Roman" w:hAnsi="Times New Roman" w:cs="Times New Roman"/>
                <w:iCs/>
                <w:sz w:val="24"/>
                <w:szCs w:val="24"/>
                <w:lang w:eastAsia="ru-RU"/>
              </w:rPr>
            </w:pPr>
            <w:r w:rsidRPr="002C55D4">
              <w:rPr>
                <w:rFonts w:ascii="Times New Roman" w:eastAsia="Times New Roman" w:hAnsi="Times New Roman" w:cs="Times New Roman"/>
                <w:iCs/>
                <w:sz w:val="24"/>
                <w:szCs w:val="24"/>
                <w:lang w:eastAsia="ru-RU"/>
              </w:rPr>
              <w:t>Зо 03.02 современная научная и профессиональная терминология;</w:t>
            </w:r>
          </w:p>
          <w:p w:rsidR="003307BC" w:rsidRPr="002C55D4" w:rsidRDefault="003307BC" w:rsidP="002C55D4">
            <w:pPr>
              <w:suppressAutoHyphens/>
              <w:spacing w:after="0" w:line="240" w:lineRule="auto"/>
              <w:jc w:val="both"/>
              <w:rPr>
                <w:rFonts w:ascii="Times New Roman" w:eastAsia="Times New Roman" w:hAnsi="Times New Roman" w:cs="Times New Roman"/>
                <w:iCs/>
                <w:sz w:val="24"/>
                <w:szCs w:val="24"/>
                <w:lang w:eastAsia="ru-RU"/>
              </w:rPr>
            </w:pPr>
            <w:r w:rsidRPr="002C55D4">
              <w:rPr>
                <w:rFonts w:ascii="Times New Roman" w:eastAsia="Times New Roman" w:hAnsi="Times New Roman" w:cs="Times New Roman"/>
                <w:iCs/>
                <w:sz w:val="24"/>
                <w:szCs w:val="24"/>
                <w:lang w:eastAsia="ru-RU"/>
              </w:rPr>
              <w:t>Зо 03.03 возможные траектории профессионального развития и самообразования;</w:t>
            </w:r>
          </w:p>
          <w:p w:rsidR="003307BC" w:rsidRPr="002C55D4" w:rsidRDefault="003307BC" w:rsidP="002C55D4">
            <w:pPr>
              <w:suppressAutoHyphens/>
              <w:spacing w:after="0" w:line="240" w:lineRule="auto"/>
              <w:jc w:val="both"/>
              <w:rPr>
                <w:rFonts w:ascii="Times New Roman" w:eastAsia="Times New Roman" w:hAnsi="Times New Roman" w:cs="Times New Roman"/>
                <w:iCs/>
                <w:sz w:val="24"/>
                <w:szCs w:val="24"/>
                <w:lang w:eastAsia="ru-RU"/>
              </w:rPr>
            </w:pPr>
            <w:r w:rsidRPr="002C55D4">
              <w:rPr>
                <w:rFonts w:ascii="Times New Roman" w:eastAsia="Times New Roman" w:hAnsi="Times New Roman" w:cs="Times New Roman"/>
                <w:iCs/>
                <w:sz w:val="24"/>
                <w:szCs w:val="24"/>
                <w:lang w:eastAsia="ru-RU"/>
              </w:rPr>
              <w:t>Зо 03.04 основы предпринимательской деятельности; основы финансовой грамотности;</w:t>
            </w:r>
          </w:p>
          <w:p w:rsidR="003307BC" w:rsidRPr="002C55D4" w:rsidRDefault="003307BC" w:rsidP="002C55D4">
            <w:pPr>
              <w:suppressAutoHyphens/>
              <w:spacing w:after="0" w:line="240" w:lineRule="auto"/>
              <w:jc w:val="both"/>
              <w:rPr>
                <w:rFonts w:ascii="Times New Roman" w:eastAsia="Times New Roman" w:hAnsi="Times New Roman" w:cs="Times New Roman"/>
                <w:iCs/>
                <w:sz w:val="24"/>
                <w:szCs w:val="24"/>
                <w:lang w:eastAsia="ru-RU"/>
              </w:rPr>
            </w:pPr>
            <w:r w:rsidRPr="002C55D4">
              <w:rPr>
                <w:rFonts w:ascii="Times New Roman" w:eastAsia="Times New Roman" w:hAnsi="Times New Roman" w:cs="Times New Roman"/>
                <w:iCs/>
                <w:sz w:val="24"/>
                <w:szCs w:val="24"/>
                <w:lang w:eastAsia="ru-RU"/>
              </w:rPr>
              <w:t>Зо 03.05 правила разработки бизнес-планов;</w:t>
            </w:r>
          </w:p>
          <w:p w:rsidR="003307BC" w:rsidRPr="002C55D4" w:rsidRDefault="003307BC" w:rsidP="002C55D4">
            <w:pPr>
              <w:suppressAutoHyphens/>
              <w:spacing w:after="0" w:line="240" w:lineRule="auto"/>
              <w:jc w:val="both"/>
              <w:rPr>
                <w:rFonts w:ascii="Times New Roman" w:eastAsia="Times New Roman" w:hAnsi="Times New Roman" w:cs="Times New Roman"/>
                <w:iCs/>
                <w:sz w:val="24"/>
                <w:szCs w:val="24"/>
                <w:lang w:eastAsia="ru-RU"/>
              </w:rPr>
            </w:pPr>
            <w:r w:rsidRPr="002C55D4">
              <w:rPr>
                <w:rFonts w:ascii="Times New Roman" w:eastAsia="Times New Roman" w:hAnsi="Times New Roman" w:cs="Times New Roman"/>
                <w:iCs/>
                <w:sz w:val="24"/>
                <w:szCs w:val="24"/>
                <w:lang w:eastAsia="ru-RU"/>
              </w:rPr>
              <w:t xml:space="preserve">Зо03.06 порядок выстраивания презентации; </w:t>
            </w:r>
          </w:p>
          <w:p w:rsidR="003307BC" w:rsidRPr="002C55D4" w:rsidRDefault="003307BC" w:rsidP="002C55D4">
            <w:pPr>
              <w:suppressAutoHyphens/>
              <w:spacing w:after="0" w:line="240" w:lineRule="auto"/>
              <w:jc w:val="both"/>
              <w:rPr>
                <w:rFonts w:ascii="Times New Roman" w:eastAsia="Times New Roman" w:hAnsi="Times New Roman" w:cs="Times New Roman"/>
                <w:iCs/>
                <w:sz w:val="24"/>
                <w:szCs w:val="24"/>
                <w:lang w:eastAsia="ru-RU"/>
              </w:rPr>
            </w:pPr>
            <w:r w:rsidRPr="002C55D4">
              <w:rPr>
                <w:rFonts w:ascii="Times New Roman" w:eastAsia="Times New Roman" w:hAnsi="Times New Roman" w:cs="Times New Roman"/>
                <w:iCs/>
                <w:sz w:val="24"/>
                <w:szCs w:val="24"/>
                <w:lang w:eastAsia="ru-RU"/>
              </w:rPr>
              <w:t>Зо 03.07 кредитные банковские продукты</w:t>
            </w:r>
          </w:p>
        </w:tc>
      </w:tr>
      <w:tr w:rsidR="003307BC" w:rsidRPr="002C55D4" w:rsidTr="00A634A5">
        <w:trPr>
          <w:trHeight w:val="1266"/>
        </w:trPr>
        <w:tc>
          <w:tcPr>
            <w:tcW w:w="1242" w:type="dxa"/>
            <w:tcBorders>
              <w:top w:val="single" w:sz="4" w:space="0" w:color="auto"/>
              <w:left w:val="single" w:sz="4" w:space="0" w:color="auto"/>
              <w:bottom w:val="single" w:sz="4" w:space="0" w:color="auto"/>
              <w:right w:val="single" w:sz="4" w:space="0" w:color="auto"/>
            </w:tcBorders>
          </w:tcPr>
          <w:p w:rsidR="003307BC" w:rsidRPr="002C55D4" w:rsidRDefault="003307BC" w:rsidP="002C55D4">
            <w:pPr>
              <w:suppressAutoHyphens/>
              <w:spacing w:after="0" w:line="240" w:lineRule="auto"/>
              <w:ind w:right="-1"/>
              <w:jc w:val="center"/>
              <w:rPr>
                <w:rFonts w:ascii="Times New Roman" w:eastAsia="Times New Roman" w:hAnsi="Times New Roman" w:cs="Times New Roman"/>
                <w:iCs/>
                <w:sz w:val="24"/>
                <w:szCs w:val="24"/>
                <w:lang w:eastAsia="ru-RU"/>
              </w:rPr>
            </w:pPr>
          </w:p>
          <w:p w:rsidR="003307BC" w:rsidRPr="002C55D4" w:rsidRDefault="003307BC" w:rsidP="002C55D4">
            <w:pPr>
              <w:suppressAutoHyphens/>
              <w:spacing w:after="0" w:line="240" w:lineRule="auto"/>
              <w:ind w:right="-1"/>
              <w:jc w:val="center"/>
              <w:rPr>
                <w:rFonts w:ascii="Times New Roman" w:eastAsia="Times New Roman" w:hAnsi="Times New Roman" w:cs="Times New Roman"/>
                <w:iCs/>
                <w:sz w:val="24"/>
                <w:szCs w:val="24"/>
                <w:lang w:eastAsia="ru-RU"/>
              </w:rPr>
            </w:pPr>
            <w:r w:rsidRPr="002C55D4">
              <w:rPr>
                <w:rFonts w:ascii="Times New Roman" w:eastAsia="Times New Roman" w:hAnsi="Times New Roman" w:cs="Times New Roman"/>
                <w:iCs/>
                <w:sz w:val="24"/>
                <w:szCs w:val="24"/>
                <w:lang w:eastAsia="ru-RU"/>
              </w:rPr>
              <w:t>ОК 04</w:t>
            </w:r>
          </w:p>
          <w:p w:rsidR="003307BC" w:rsidRPr="002C55D4" w:rsidRDefault="003307BC" w:rsidP="002C55D4">
            <w:pPr>
              <w:suppressAutoHyphens/>
              <w:spacing w:after="0" w:line="240" w:lineRule="auto"/>
              <w:ind w:right="-1"/>
              <w:jc w:val="center"/>
              <w:rPr>
                <w:rFonts w:ascii="Times New Roman" w:eastAsia="Times New Roman" w:hAnsi="Times New Roman" w:cs="Times New Roman"/>
                <w:iCs/>
                <w:sz w:val="24"/>
                <w:szCs w:val="24"/>
                <w:lang w:eastAsia="ru-RU"/>
              </w:rPr>
            </w:pPr>
          </w:p>
          <w:p w:rsidR="003307BC" w:rsidRPr="002C55D4" w:rsidRDefault="003307BC" w:rsidP="002C55D4">
            <w:pPr>
              <w:suppressAutoHyphens/>
              <w:spacing w:after="0" w:line="240" w:lineRule="auto"/>
              <w:ind w:right="-1"/>
              <w:jc w:val="center"/>
              <w:rPr>
                <w:rFonts w:ascii="Times New Roman" w:eastAsia="Times New Roman" w:hAnsi="Times New Roman" w:cs="Times New Roman"/>
                <w:iCs/>
                <w:sz w:val="24"/>
                <w:szCs w:val="24"/>
                <w:lang w:eastAsia="ru-RU"/>
              </w:rPr>
            </w:pPr>
          </w:p>
          <w:p w:rsidR="003307BC" w:rsidRPr="002C55D4" w:rsidRDefault="003307BC" w:rsidP="002C55D4">
            <w:pPr>
              <w:suppressAutoHyphens/>
              <w:spacing w:after="0" w:line="240" w:lineRule="auto"/>
              <w:ind w:right="-1"/>
              <w:jc w:val="center"/>
              <w:rPr>
                <w:rFonts w:ascii="Times New Roman" w:eastAsia="Times New Roman" w:hAnsi="Times New Roman" w:cs="Times New Roman"/>
                <w:iCs/>
                <w:sz w:val="24"/>
                <w:szCs w:val="24"/>
                <w:lang w:eastAsia="ru-RU"/>
              </w:rPr>
            </w:pPr>
          </w:p>
        </w:tc>
        <w:tc>
          <w:tcPr>
            <w:tcW w:w="4678" w:type="dxa"/>
            <w:tcBorders>
              <w:top w:val="single" w:sz="4" w:space="0" w:color="auto"/>
              <w:left w:val="single" w:sz="4" w:space="0" w:color="auto"/>
              <w:bottom w:val="single" w:sz="4" w:space="0" w:color="auto"/>
              <w:right w:val="single" w:sz="4" w:space="0" w:color="auto"/>
            </w:tcBorders>
          </w:tcPr>
          <w:p w:rsidR="003307BC" w:rsidRPr="002C55D4" w:rsidRDefault="003307BC" w:rsidP="002C55D4">
            <w:pPr>
              <w:suppressAutoHyphens/>
              <w:spacing w:after="0" w:line="240" w:lineRule="auto"/>
              <w:jc w:val="both"/>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bCs/>
                <w:iCs/>
                <w:sz w:val="24"/>
                <w:szCs w:val="24"/>
                <w:lang w:eastAsia="ru-RU"/>
              </w:rPr>
              <w:t>Уо 04.02взаимодействовать с коллегами, руководством, клиентами в ходе профессиональной деятельности</w:t>
            </w:r>
          </w:p>
        </w:tc>
        <w:tc>
          <w:tcPr>
            <w:tcW w:w="3686" w:type="dxa"/>
            <w:tcBorders>
              <w:top w:val="single" w:sz="4" w:space="0" w:color="auto"/>
              <w:left w:val="single" w:sz="4" w:space="0" w:color="auto"/>
              <w:bottom w:val="single" w:sz="4" w:space="0" w:color="auto"/>
              <w:right w:val="single" w:sz="4" w:space="0" w:color="auto"/>
            </w:tcBorders>
          </w:tcPr>
          <w:p w:rsidR="003307BC" w:rsidRPr="002C55D4" w:rsidRDefault="003307BC" w:rsidP="002C55D4">
            <w:pPr>
              <w:suppressAutoHyphens/>
              <w:spacing w:after="0" w:line="240" w:lineRule="auto"/>
              <w:jc w:val="both"/>
              <w:rPr>
                <w:rFonts w:ascii="Times New Roman" w:eastAsia="Times New Roman" w:hAnsi="Times New Roman" w:cs="Times New Roman"/>
                <w:iCs/>
                <w:sz w:val="24"/>
                <w:szCs w:val="24"/>
                <w:lang w:eastAsia="ru-RU"/>
              </w:rPr>
            </w:pPr>
            <w:r w:rsidRPr="002C55D4">
              <w:rPr>
                <w:rFonts w:ascii="Times New Roman" w:eastAsia="Times New Roman" w:hAnsi="Times New Roman" w:cs="Times New Roman"/>
                <w:iCs/>
                <w:sz w:val="24"/>
                <w:szCs w:val="24"/>
                <w:lang w:eastAsia="ru-RU"/>
              </w:rPr>
              <w:t>Зо 04.01</w:t>
            </w:r>
            <w:r w:rsidRPr="002C55D4">
              <w:rPr>
                <w:rFonts w:ascii="Times New Roman" w:eastAsia="Times New Roman" w:hAnsi="Times New Roman" w:cs="Times New Roman"/>
                <w:iCs/>
                <w:sz w:val="24"/>
                <w:szCs w:val="24"/>
                <w:lang w:eastAsia="ru-RU"/>
              </w:rPr>
              <w:tab/>
              <w:t>Знания: психологические основы деятельности коллектива, психологические особенности личности;</w:t>
            </w:r>
          </w:p>
        </w:tc>
      </w:tr>
      <w:tr w:rsidR="003307BC" w:rsidRPr="002C55D4" w:rsidTr="00A634A5">
        <w:trPr>
          <w:trHeight w:val="1141"/>
        </w:trPr>
        <w:tc>
          <w:tcPr>
            <w:tcW w:w="1242" w:type="dxa"/>
            <w:tcBorders>
              <w:top w:val="single" w:sz="4" w:space="0" w:color="auto"/>
              <w:left w:val="single" w:sz="4" w:space="0" w:color="auto"/>
              <w:bottom w:val="single" w:sz="4" w:space="0" w:color="auto"/>
              <w:right w:val="single" w:sz="4" w:space="0" w:color="auto"/>
            </w:tcBorders>
          </w:tcPr>
          <w:p w:rsidR="003307BC" w:rsidRPr="002C55D4" w:rsidRDefault="003307BC" w:rsidP="002C55D4">
            <w:pPr>
              <w:suppressAutoHyphens/>
              <w:spacing w:after="0" w:line="240" w:lineRule="auto"/>
              <w:ind w:right="-1"/>
              <w:jc w:val="center"/>
              <w:rPr>
                <w:rFonts w:ascii="Times New Roman" w:eastAsia="Times New Roman" w:hAnsi="Times New Roman" w:cs="Times New Roman"/>
                <w:iCs/>
                <w:sz w:val="24"/>
                <w:szCs w:val="24"/>
                <w:lang w:eastAsia="ru-RU"/>
              </w:rPr>
            </w:pPr>
          </w:p>
          <w:p w:rsidR="003307BC" w:rsidRPr="002C55D4" w:rsidRDefault="003307BC" w:rsidP="002C55D4">
            <w:pPr>
              <w:suppressAutoHyphens/>
              <w:spacing w:after="0" w:line="240" w:lineRule="auto"/>
              <w:ind w:right="-1"/>
              <w:jc w:val="center"/>
              <w:rPr>
                <w:rFonts w:ascii="Times New Roman" w:eastAsia="Times New Roman" w:hAnsi="Times New Roman" w:cs="Times New Roman"/>
                <w:iCs/>
                <w:sz w:val="24"/>
                <w:szCs w:val="24"/>
                <w:lang w:eastAsia="ru-RU"/>
              </w:rPr>
            </w:pPr>
            <w:r w:rsidRPr="002C55D4">
              <w:rPr>
                <w:rFonts w:ascii="Times New Roman" w:eastAsia="Times New Roman" w:hAnsi="Times New Roman" w:cs="Times New Roman"/>
                <w:iCs/>
                <w:sz w:val="24"/>
                <w:szCs w:val="24"/>
                <w:lang w:eastAsia="ru-RU"/>
              </w:rPr>
              <w:t>ОК 05</w:t>
            </w:r>
          </w:p>
          <w:p w:rsidR="003307BC" w:rsidRPr="002C55D4" w:rsidRDefault="003307BC" w:rsidP="002C55D4">
            <w:pPr>
              <w:suppressAutoHyphens/>
              <w:spacing w:after="0" w:line="240" w:lineRule="auto"/>
              <w:ind w:right="-1"/>
              <w:jc w:val="center"/>
              <w:rPr>
                <w:rFonts w:ascii="Times New Roman" w:eastAsia="Times New Roman" w:hAnsi="Times New Roman" w:cs="Times New Roman"/>
                <w:iCs/>
                <w:sz w:val="24"/>
                <w:szCs w:val="24"/>
                <w:lang w:eastAsia="ru-RU"/>
              </w:rPr>
            </w:pPr>
          </w:p>
          <w:p w:rsidR="003307BC" w:rsidRPr="002C55D4" w:rsidRDefault="003307BC" w:rsidP="002C55D4">
            <w:pPr>
              <w:suppressAutoHyphens/>
              <w:spacing w:after="0" w:line="240" w:lineRule="auto"/>
              <w:ind w:right="-1"/>
              <w:jc w:val="center"/>
              <w:rPr>
                <w:rFonts w:ascii="Times New Roman" w:eastAsia="Times New Roman" w:hAnsi="Times New Roman" w:cs="Times New Roman"/>
                <w:iCs/>
                <w:sz w:val="24"/>
                <w:szCs w:val="24"/>
                <w:lang w:eastAsia="ru-RU"/>
              </w:rPr>
            </w:pPr>
          </w:p>
        </w:tc>
        <w:tc>
          <w:tcPr>
            <w:tcW w:w="4678" w:type="dxa"/>
            <w:tcBorders>
              <w:top w:val="single" w:sz="4" w:space="0" w:color="auto"/>
              <w:left w:val="single" w:sz="4" w:space="0" w:color="auto"/>
              <w:bottom w:val="single" w:sz="4" w:space="0" w:color="auto"/>
              <w:right w:val="single" w:sz="4" w:space="0" w:color="auto"/>
            </w:tcBorders>
            <w:hideMark/>
          </w:tcPr>
          <w:p w:rsidR="003307BC" w:rsidRPr="002C55D4" w:rsidRDefault="003307BC" w:rsidP="002C55D4">
            <w:pPr>
              <w:suppressAutoHyphens/>
              <w:spacing w:after="0" w:line="240" w:lineRule="auto"/>
              <w:jc w:val="both"/>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bCs/>
                <w:iCs/>
                <w:sz w:val="24"/>
                <w:szCs w:val="24"/>
                <w:lang w:eastAsia="ru-RU"/>
              </w:rPr>
              <w:t>Уо 05.01грамотно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686" w:type="dxa"/>
            <w:tcBorders>
              <w:top w:val="single" w:sz="4" w:space="0" w:color="auto"/>
              <w:left w:val="single" w:sz="4" w:space="0" w:color="auto"/>
              <w:bottom w:val="single" w:sz="4" w:space="0" w:color="auto"/>
              <w:right w:val="single" w:sz="4" w:space="0" w:color="auto"/>
            </w:tcBorders>
          </w:tcPr>
          <w:p w:rsidR="003307BC" w:rsidRPr="002C55D4" w:rsidRDefault="003307BC" w:rsidP="002C55D4">
            <w:pPr>
              <w:suppressAutoHyphens/>
              <w:spacing w:after="0" w:line="240" w:lineRule="auto"/>
              <w:jc w:val="both"/>
              <w:rPr>
                <w:rFonts w:ascii="Times New Roman" w:eastAsia="Times New Roman" w:hAnsi="Times New Roman" w:cs="Times New Roman"/>
                <w:iCs/>
                <w:sz w:val="24"/>
                <w:szCs w:val="24"/>
                <w:lang w:eastAsia="ru-RU"/>
              </w:rPr>
            </w:pPr>
            <w:r w:rsidRPr="002C55D4">
              <w:rPr>
                <w:rFonts w:ascii="Times New Roman" w:eastAsia="Times New Roman" w:hAnsi="Times New Roman" w:cs="Times New Roman"/>
                <w:iCs/>
                <w:sz w:val="24"/>
                <w:szCs w:val="24"/>
                <w:lang w:eastAsia="ru-RU"/>
              </w:rPr>
              <w:t xml:space="preserve">Зо 05.01 особенности социального и культурного контекста; </w:t>
            </w:r>
          </w:p>
          <w:p w:rsidR="003307BC" w:rsidRPr="002C55D4" w:rsidRDefault="003307BC" w:rsidP="002C55D4">
            <w:pPr>
              <w:suppressAutoHyphens/>
              <w:spacing w:after="0" w:line="240" w:lineRule="auto"/>
              <w:jc w:val="both"/>
              <w:rPr>
                <w:rFonts w:ascii="Times New Roman" w:eastAsia="Times New Roman" w:hAnsi="Times New Roman" w:cs="Times New Roman"/>
                <w:iCs/>
                <w:sz w:val="24"/>
                <w:szCs w:val="24"/>
                <w:lang w:eastAsia="ru-RU"/>
              </w:rPr>
            </w:pPr>
          </w:p>
          <w:p w:rsidR="003307BC" w:rsidRPr="002C55D4" w:rsidRDefault="003307BC" w:rsidP="002C55D4">
            <w:pPr>
              <w:suppressAutoHyphens/>
              <w:spacing w:after="0" w:line="240" w:lineRule="auto"/>
              <w:jc w:val="both"/>
              <w:rPr>
                <w:rFonts w:ascii="Times New Roman" w:eastAsia="Times New Roman" w:hAnsi="Times New Roman" w:cs="Times New Roman"/>
                <w:iCs/>
                <w:sz w:val="24"/>
                <w:szCs w:val="24"/>
                <w:lang w:eastAsia="ru-RU"/>
              </w:rPr>
            </w:pPr>
          </w:p>
        </w:tc>
      </w:tr>
      <w:tr w:rsidR="003307BC" w:rsidRPr="002C55D4" w:rsidTr="00A634A5">
        <w:trPr>
          <w:trHeight w:val="1141"/>
        </w:trPr>
        <w:tc>
          <w:tcPr>
            <w:tcW w:w="1242" w:type="dxa"/>
            <w:tcBorders>
              <w:top w:val="single" w:sz="4" w:space="0" w:color="auto"/>
              <w:left w:val="single" w:sz="4" w:space="0" w:color="auto"/>
              <w:bottom w:val="single" w:sz="4" w:space="0" w:color="auto"/>
              <w:right w:val="single" w:sz="4" w:space="0" w:color="auto"/>
            </w:tcBorders>
            <w:hideMark/>
          </w:tcPr>
          <w:p w:rsidR="003307BC" w:rsidRPr="002C55D4" w:rsidRDefault="003307BC" w:rsidP="002C55D4">
            <w:pPr>
              <w:suppressAutoHyphens/>
              <w:spacing w:after="0" w:line="240" w:lineRule="auto"/>
              <w:ind w:right="-1"/>
              <w:jc w:val="center"/>
              <w:rPr>
                <w:rFonts w:ascii="Times New Roman" w:eastAsia="Times New Roman" w:hAnsi="Times New Roman" w:cs="Times New Roman"/>
                <w:iCs/>
                <w:sz w:val="24"/>
                <w:szCs w:val="24"/>
                <w:lang w:eastAsia="ru-RU"/>
              </w:rPr>
            </w:pPr>
            <w:r w:rsidRPr="002C55D4">
              <w:rPr>
                <w:rFonts w:ascii="Times New Roman" w:eastAsia="Times New Roman" w:hAnsi="Times New Roman" w:cs="Times New Roman"/>
                <w:iCs/>
                <w:sz w:val="24"/>
                <w:szCs w:val="24"/>
                <w:lang w:eastAsia="ru-RU"/>
              </w:rPr>
              <w:t>ОК 06</w:t>
            </w:r>
          </w:p>
        </w:tc>
        <w:tc>
          <w:tcPr>
            <w:tcW w:w="4678" w:type="dxa"/>
            <w:tcBorders>
              <w:top w:val="single" w:sz="4" w:space="0" w:color="auto"/>
              <w:left w:val="single" w:sz="4" w:space="0" w:color="auto"/>
              <w:bottom w:val="single" w:sz="4" w:space="0" w:color="auto"/>
              <w:right w:val="single" w:sz="4" w:space="0" w:color="auto"/>
            </w:tcBorders>
            <w:hideMark/>
          </w:tcPr>
          <w:p w:rsidR="003307BC" w:rsidRPr="002C55D4" w:rsidRDefault="003307BC" w:rsidP="002C55D4">
            <w:pPr>
              <w:suppressAutoHyphens/>
              <w:spacing w:after="0" w:line="240" w:lineRule="auto"/>
              <w:jc w:val="both"/>
              <w:rPr>
                <w:rFonts w:ascii="Times New Roman" w:eastAsia="Times New Roman" w:hAnsi="Times New Roman" w:cs="Times New Roman"/>
                <w:bCs/>
                <w:iCs/>
                <w:sz w:val="24"/>
                <w:szCs w:val="24"/>
                <w:lang w:eastAsia="ru-RU"/>
              </w:rPr>
            </w:pPr>
            <w:r w:rsidRPr="002C55D4">
              <w:rPr>
                <w:rFonts w:ascii="Times New Roman" w:eastAsia="Times New Roman" w:hAnsi="Times New Roman" w:cs="Times New Roman"/>
                <w:bCs/>
                <w:iCs/>
                <w:sz w:val="24"/>
                <w:szCs w:val="24"/>
                <w:lang w:eastAsia="ru-RU"/>
              </w:rPr>
              <w:t>Уо 06.01</w:t>
            </w:r>
            <w:r w:rsidRPr="002C55D4">
              <w:rPr>
                <w:rFonts w:ascii="Times New Roman" w:eastAsia="Times New Roman" w:hAnsi="Times New Roman" w:cs="Times New Roman"/>
                <w:bCs/>
                <w:iCs/>
                <w:sz w:val="24"/>
                <w:szCs w:val="24"/>
                <w:lang w:eastAsia="ru-RU"/>
              </w:rPr>
              <w:tab/>
              <w:t>описывать значимость своей специальности.</w:t>
            </w:r>
          </w:p>
        </w:tc>
        <w:tc>
          <w:tcPr>
            <w:tcW w:w="3686" w:type="dxa"/>
            <w:tcBorders>
              <w:top w:val="single" w:sz="4" w:space="0" w:color="auto"/>
              <w:left w:val="single" w:sz="4" w:space="0" w:color="auto"/>
              <w:bottom w:val="single" w:sz="4" w:space="0" w:color="auto"/>
              <w:right w:val="single" w:sz="4" w:space="0" w:color="auto"/>
            </w:tcBorders>
            <w:hideMark/>
          </w:tcPr>
          <w:p w:rsidR="003307BC" w:rsidRPr="002C55D4" w:rsidRDefault="003307BC" w:rsidP="002C55D4">
            <w:pPr>
              <w:suppressAutoHyphens/>
              <w:spacing w:after="0" w:line="240" w:lineRule="auto"/>
              <w:jc w:val="both"/>
              <w:rPr>
                <w:rFonts w:ascii="Times New Roman" w:eastAsia="Times New Roman" w:hAnsi="Times New Roman" w:cs="Times New Roman"/>
                <w:iCs/>
                <w:sz w:val="24"/>
                <w:szCs w:val="24"/>
                <w:lang w:eastAsia="ru-RU"/>
              </w:rPr>
            </w:pPr>
            <w:r w:rsidRPr="002C55D4">
              <w:rPr>
                <w:rFonts w:ascii="Times New Roman" w:eastAsia="Times New Roman" w:hAnsi="Times New Roman" w:cs="Times New Roman"/>
                <w:iCs/>
                <w:sz w:val="24"/>
                <w:szCs w:val="24"/>
                <w:lang w:eastAsia="ru-RU"/>
              </w:rPr>
              <w:t>Зо 06.01</w:t>
            </w:r>
            <w:r w:rsidRPr="002C55D4">
              <w:rPr>
                <w:rFonts w:ascii="Times New Roman" w:eastAsia="Times New Roman" w:hAnsi="Times New Roman" w:cs="Times New Roman"/>
                <w:iCs/>
                <w:sz w:val="24"/>
                <w:szCs w:val="24"/>
                <w:lang w:eastAsia="ru-RU"/>
              </w:rPr>
              <w:tab/>
              <w:t>сущность гражданско-патриотической позиции, общечеловеческих ценностей.</w:t>
            </w:r>
          </w:p>
        </w:tc>
      </w:tr>
    </w:tbl>
    <w:p w:rsidR="003307BC" w:rsidRPr="003307BC" w:rsidRDefault="003307BC" w:rsidP="000975AF">
      <w:pPr>
        <w:suppressAutoHyphens/>
        <w:spacing w:after="240" w:line="240" w:lineRule="auto"/>
        <w:ind w:right="-1"/>
        <w:rPr>
          <w:rFonts w:ascii="Times New Roman" w:eastAsia="Times New Roman" w:hAnsi="Times New Roman" w:cs="Times New Roman"/>
          <w:b/>
          <w:sz w:val="24"/>
          <w:szCs w:val="24"/>
          <w:lang w:eastAsia="ru-RU"/>
        </w:rPr>
      </w:pPr>
    </w:p>
    <w:p w:rsidR="003307BC" w:rsidRPr="003307BC" w:rsidRDefault="003307BC" w:rsidP="003307BC">
      <w:pPr>
        <w:suppressAutoHyphens/>
        <w:spacing w:after="240" w:line="240" w:lineRule="auto"/>
        <w:ind w:right="-1"/>
        <w:jc w:val="center"/>
        <w:rPr>
          <w:rFonts w:ascii="Times New Roman" w:eastAsia="Times New Roman" w:hAnsi="Times New Roman" w:cs="Times New Roman"/>
          <w:b/>
          <w:sz w:val="24"/>
          <w:szCs w:val="24"/>
          <w:lang w:eastAsia="ru-RU"/>
        </w:rPr>
      </w:pPr>
      <w:r w:rsidRPr="003307BC">
        <w:rPr>
          <w:rFonts w:ascii="Times New Roman" w:eastAsia="Times New Roman" w:hAnsi="Times New Roman" w:cs="Times New Roman"/>
          <w:b/>
          <w:sz w:val="24"/>
          <w:szCs w:val="24"/>
          <w:lang w:eastAsia="ru-RU"/>
        </w:rPr>
        <w:t>2. СТРУКТУРА И СОДЕРЖАНИЕ УЧЕБНОЙ ДИСЦИПЛИНЫ</w:t>
      </w:r>
    </w:p>
    <w:p w:rsidR="003307BC" w:rsidRPr="003307BC" w:rsidRDefault="003307BC" w:rsidP="003307BC">
      <w:pPr>
        <w:suppressAutoHyphens/>
        <w:spacing w:after="240" w:line="240" w:lineRule="auto"/>
        <w:ind w:right="-1" w:firstLine="709"/>
        <w:rPr>
          <w:rFonts w:ascii="Times New Roman" w:eastAsia="Times New Roman" w:hAnsi="Times New Roman" w:cs="Times New Roman"/>
          <w:b/>
          <w:sz w:val="24"/>
          <w:szCs w:val="24"/>
          <w:lang w:eastAsia="ru-RU"/>
        </w:rPr>
      </w:pPr>
      <w:r w:rsidRPr="003307BC">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59"/>
        <w:gridCol w:w="2555"/>
      </w:tblGrid>
      <w:tr w:rsidR="003307BC" w:rsidRPr="003307BC" w:rsidTr="003307B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3307BC" w:rsidRPr="003307BC" w:rsidRDefault="003307BC" w:rsidP="003307BC">
            <w:pPr>
              <w:suppressAutoHyphens/>
              <w:ind w:right="-1"/>
              <w:rPr>
                <w:rFonts w:ascii="Times New Roman" w:eastAsia="Times New Roman" w:hAnsi="Times New Roman" w:cs="Times New Roman"/>
                <w:b/>
                <w:sz w:val="24"/>
                <w:szCs w:val="24"/>
                <w:lang w:eastAsia="ru-RU"/>
              </w:rPr>
            </w:pPr>
            <w:r w:rsidRPr="003307BC">
              <w:rPr>
                <w:rFonts w:ascii="Times New Roman" w:eastAsia="Times New Roman" w:hAnsi="Times New Roman" w:cs="Times New Roman"/>
                <w:b/>
                <w:sz w:val="24"/>
                <w:szCs w:val="24"/>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3307BC" w:rsidRPr="003307BC" w:rsidRDefault="003307BC" w:rsidP="003307BC">
            <w:pPr>
              <w:suppressAutoHyphens/>
              <w:ind w:right="-1"/>
              <w:rPr>
                <w:rFonts w:ascii="Times New Roman" w:eastAsia="Times New Roman" w:hAnsi="Times New Roman" w:cs="Times New Roman"/>
                <w:b/>
                <w:iCs/>
                <w:sz w:val="24"/>
                <w:szCs w:val="24"/>
                <w:lang w:eastAsia="ru-RU"/>
              </w:rPr>
            </w:pPr>
            <w:r w:rsidRPr="003307BC">
              <w:rPr>
                <w:rFonts w:ascii="Times New Roman" w:eastAsia="Times New Roman" w:hAnsi="Times New Roman" w:cs="Times New Roman"/>
                <w:b/>
                <w:iCs/>
                <w:sz w:val="24"/>
                <w:szCs w:val="24"/>
                <w:lang w:eastAsia="ru-RU"/>
              </w:rPr>
              <w:t>Объем в часах</w:t>
            </w:r>
          </w:p>
        </w:tc>
      </w:tr>
      <w:tr w:rsidR="003307BC" w:rsidRPr="003307BC" w:rsidTr="003307B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3307BC" w:rsidRPr="003307BC" w:rsidRDefault="003307BC" w:rsidP="003307BC">
            <w:pPr>
              <w:suppressAutoHyphens/>
              <w:spacing w:after="0"/>
              <w:ind w:right="-1"/>
              <w:rPr>
                <w:rFonts w:ascii="Times New Roman" w:eastAsia="Times New Roman" w:hAnsi="Times New Roman" w:cs="Times New Roman"/>
                <w:b/>
                <w:sz w:val="24"/>
                <w:szCs w:val="24"/>
                <w:lang w:eastAsia="ru-RU"/>
              </w:rPr>
            </w:pPr>
            <w:r w:rsidRPr="003307BC">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3307BC" w:rsidRPr="003307BC" w:rsidRDefault="003307BC" w:rsidP="003307BC">
            <w:pPr>
              <w:suppressAutoHyphens/>
              <w:spacing w:after="0"/>
              <w:ind w:right="-1"/>
              <w:jc w:val="center"/>
              <w:rPr>
                <w:rFonts w:ascii="Times New Roman" w:eastAsia="Times New Roman" w:hAnsi="Times New Roman" w:cs="Times New Roman"/>
                <w:b/>
                <w:iCs/>
                <w:sz w:val="24"/>
                <w:szCs w:val="24"/>
                <w:lang w:eastAsia="ru-RU"/>
              </w:rPr>
            </w:pPr>
            <w:r w:rsidRPr="003307BC">
              <w:rPr>
                <w:rFonts w:ascii="Times New Roman" w:eastAsia="Times New Roman" w:hAnsi="Times New Roman" w:cs="Times New Roman"/>
                <w:b/>
                <w:iCs/>
                <w:sz w:val="24"/>
                <w:szCs w:val="24"/>
                <w:lang w:eastAsia="ru-RU"/>
              </w:rPr>
              <w:t>36</w:t>
            </w:r>
          </w:p>
        </w:tc>
      </w:tr>
      <w:tr w:rsidR="003307BC" w:rsidRPr="003307BC" w:rsidTr="003307B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3307BC" w:rsidRPr="003307BC" w:rsidRDefault="003307BC" w:rsidP="003307BC">
            <w:pPr>
              <w:suppressAutoHyphens/>
              <w:spacing w:after="0"/>
              <w:ind w:right="-1"/>
              <w:rPr>
                <w:rFonts w:ascii="Times New Roman" w:eastAsia="Times New Roman" w:hAnsi="Times New Roman" w:cs="Times New Roman"/>
                <w:b/>
                <w:sz w:val="24"/>
                <w:szCs w:val="24"/>
                <w:lang w:eastAsia="ru-RU"/>
              </w:rPr>
            </w:pPr>
            <w:r w:rsidRPr="003307BC">
              <w:rPr>
                <w:rFonts w:ascii="Times New Roman" w:eastAsia="Times New Roman" w:hAnsi="Times New Roman" w:cs="Times New Roman"/>
                <w:b/>
                <w:sz w:val="24"/>
                <w:szCs w:val="24"/>
                <w:lang w:eastAsia="ru-RU"/>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3307BC" w:rsidRPr="003307BC" w:rsidRDefault="003307BC" w:rsidP="003307BC">
            <w:pPr>
              <w:suppressAutoHyphens/>
              <w:spacing w:after="0"/>
              <w:ind w:right="-1"/>
              <w:jc w:val="center"/>
              <w:rPr>
                <w:rFonts w:ascii="Times New Roman" w:eastAsia="Times New Roman" w:hAnsi="Times New Roman" w:cs="Times New Roman"/>
                <w:b/>
                <w:iCs/>
                <w:sz w:val="24"/>
                <w:szCs w:val="24"/>
                <w:lang w:eastAsia="ru-RU"/>
              </w:rPr>
            </w:pPr>
          </w:p>
        </w:tc>
      </w:tr>
      <w:tr w:rsidR="003307BC" w:rsidRPr="003307BC" w:rsidTr="003307B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3307BC" w:rsidRPr="003307BC" w:rsidRDefault="003307BC" w:rsidP="003307BC">
            <w:pPr>
              <w:suppressAutoHyphens/>
              <w:spacing w:after="0"/>
              <w:ind w:right="-1"/>
              <w:rPr>
                <w:rFonts w:ascii="Times New Roman" w:eastAsia="Times New Roman" w:hAnsi="Times New Roman" w:cs="Times New Roman"/>
                <w:iCs/>
                <w:sz w:val="24"/>
                <w:szCs w:val="24"/>
                <w:lang w:eastAsia="ru-RU"/>
              </w:rPr>
            </w:pPr>
            <w:r w:rsidRPr="003307BC">
              <w:rPr>
                <w:rFonts w:ascii="Times New Roman" w:eastAsia="Times New Roman" w:hAnsi="Times New Roman" w:cs="Times New Roman"/>
                <w:sz w:val="24"/>
                <w:szCs w:val="24"/>
                <w:lang w:eastAsia="ru-RU"/>
              </w:rPr>
              <w:t>в т. ч.:</w:t>
            </w:r>
          </w:p>
        </w:tc>
      </w:tr>
      <w:tr w:rsidR="003307BC" w:rsidRPr="003307BC" w:rsidTr="003307B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3307BC" w:rsidRPr="003307BC" w:rsidRDefault="003307BC" w:rsidP="003307BC">
            <w:pPr>
              <w:suppressAutoHyphens/>
              <w:spacing w:after="0"/>
              <w:ind w:right="-1"/>
              <w:rPr>
                <w:rFonts w:ascii="Times New Roman" w:eastAsia="Times New Roman" w:hAnsi="Times New Roman" w:cs="Times New Roman"/>
                <w:sz w:val="24"/>
                <w:szCs w:val="24"/>
                <w:lang w:eastAsia="ru-RU"/>
              </w:rPr>
            </w:pPr>
            <w:r w:rsidRPr="003307BC">
              <w:rPr>
                <w:rFonts w:ascii="Times New Roman" w:eastAsia="Times New Roman" w:hAnsi="Times New Roman" w:cs="Times New Roman"/>
                <w:sz w:val="24"/>
                <w:szCs w:val="24"/>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3307BC" w:rsidRPr="003307BC" w:rsidRDefault="003307BC" w:rsidP="003307BC">
            <w:pPr>
              <w:suppressAutoHyphens/>
              <w:spacing w:after="0"/>
              <w:ind w:right="-1"/>
              <w:jc w:val="center"/>
              <w:rPr>
                <w:rFonts w:ascii="Times New Roman" w:eastAsia="Times New Roman" w:hAnsi="Times New Roman" w:cs="Times New Roman"/>
                <w:iCs/>
                <w:sz w:val="24"/>
                <w:szCs w:val="24"/>
                <w:lang w:eastAsia="ru-RU"/>
              </w:rPr>
            </w:pPr>
            <w:r w:rsidRPr="003307BC">
              <w:rPr>
                <w:rFonts w:ascii="Times New Roman" w:eastAsia="Times New Roman" w:hAnsi="Times New Roman" w:cs="Times New Roman"/>
                <w:iCs/>
                <w:sz w:val="24"/>
                <w:szCs w:val="24"/>
                <w:lang w:eastAsia="ru-RU"/>
              </w:rPr>
              <w:t>20</w:t>
            </w:r>
          </w:p>
        </w:tc>
      </w:tr>
      <w:tr w:rsidR="003307BC" w:rsidRPr="003307BC" w:rsidTr="003307B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3307BC" w:rsidRPr="003307BC" w:rsidRDefault="003307BC" w:rsidP="003307BC">
            <w:pPr>
              <w:suppressAutoHyphens/>
              <w:spacing w:after="0"/>
              <w:ind w:right="-1"/>
              <w:rPr>
                <w:rFonts w:ascii="Times New Roman" w:eastAsia="Times New Roman" w:hAnsi="Times New Roman" w:cs="Times New Roman"/>
                <w:sz w:val="24"/>
                <w:szCs w:val="24"/>
                <w:lang w:eastAsia="ru-RU"/>
              </w:rPr>
            </w:pPr>
            <w:r w:rsidRPr="003307BC">
              <w:rPr>
                <w:rFonts w:ascii="Times New Roman" w:eastAsia="Times New Roman" w:hAnsi="Times New Roman" w:cs="Times New Roman"/>
                <w:sz w:val="24"/>
                <w:szCs w:val="24"/>
                <w:lang w:eastAsia="ru-RU"/>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3307BC" w:rsidRPr="003307BC" w:rsidRDefault="003307BC" w:rsidP="003307BC">
            <w:pPr>
              <w:suppressAutoHyphens/>
              <w:spacing w:after="0"/>
              <w:ind w:right="-1"/>
              <w:jc w:val="center"/>
              <w:rPr>
                <w:rFonts w:ascii="Times New Roman" w:eastAsia="Times New Roman" w:hAnsi="Times New Roman" w:cs="Times New Roman"/>
                <w:iCs/>
                <w:sz w:val="24"/>
                <w:szCs w:val="24"/>
                <w:lang w:eastAsia="ru-RU"/>
              </w:rPr>
            </w:pPr>
            <w:r w:rsidRPr="003307BC">
              <w:rPr>
                <w:rFonts w:ascii="Times New Roman" w:eastAsia="Times New Roman" w:hAnsi="Times New Roman" w:cs="Times New Roman"/>
                <w:iCs/>
                <w:sz w:val="24"/>
                <w:szCs w:val="24"/>
                <w:lang w:eastAsia="ru-RU"/>
              </w:rPr>
              <w:t>16</w:t>
            </w:r>
          </w:p>
        </w:tc>
      </w:tr>
      <w:tr w:rsidR="003307BC" w:rsidRPr="003307BC" w:rsidTr="003307BC">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3307BC" w:rsidRPr="003307BC" w:rsidRDefault="003307BC" w:rsidP="003307BC">
            <w:pPr>
              <w:suppressAutoHyphens/>
              <w:spacing w:after="0"/>
              <w:ind w:right="-1"/>
              <w:rPr>
                <w:rFonts w:ascii="Times New Roman" w:eastAsia="Times New Roman" w:hAnsi="Times New Roman" w:cs="Times New Roman"/>
                <w:i/>
                <w:sz w:val="24"/>
                <w:szCs w:val="24"/>
                <w:lang w:eastAsia="ru-RU"/>
              </w:rPr>
            </w:pPr>
            <w:r w:rsidRPr="003307BC">
              <w:rPr>
                <w:rFonts w:ascii="Times New Roman" w:eastAsia="Times New Roman" w:hAnsi="Times New Roman" w:cs="Times New Roman"/>
                <w:i/>
                <w:sz w:val="24"/>
                <w:szCs w:val="24"/>
                <w:lang w:eastAsia="ru-RU"/>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3307BC" w:rsidRPr="003307BC" w:rsidRDefault="003307BC" w:rsidP="003307BC">
            <w:pPr>
              <w:suppressAutoHyphens/>
              <w:spacing w:after="0"/>
              <w:ind w:right="-1"/>
              <w:jc w:val="center"/>
              <w:rPr>
                <w:rFonts w:ascii="Times New Roman" w:eastAsia="Times New Roman" w:hAnsi="Times New Roman" w:cs="Times New Roman"/>
                <w:iCs/>
                <w:sz w:val="24"/>
                <w:szCs w:val="24"/>
                <w:lang w:eastAsia="ru-RU"/>
              </w:rPr>
            </w:pPr>
            <w:r w:rsidRPr="003307BC">
              <w:rPr>
                <w:rFonts w:ascii="Times New Roman" w:eastAsia="Times New Roman" w:hAnsi="Times New Roman" w:cs="Times New Roman"/>
                <w:iCs/>
                <w:sz w:val="24"/>
                <w:szCs w:val="24"/>
                <w:lang w:eastAsia="ru-RU"/>
              </w:rPr>
              <w:t>-</w:t>
            </w:r>
          </w:p>
        </w:tc>
      </w:tr>
      <w:tr w:rsidR="003307BC" w:rsidRPr="003307BC" w:rsidTr="003307BC">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3307BC" w:rsidRPr="003307BC" w:rsidRDefault="003307BC" w:rsidP="003307BC">
            <w:pPr>
              <w:suppressAutoHyphens/>
              <w:spacing w:after="0"/>
              <w:ind w:right="-1"/>
              <w:rPr>
                <w:rFonts w:ascii="Times New Roman" w:eastAsia="Times New Roman" w:hAnsi="Times New Roman" w:cs="Times New Roman"/>
                <w:i/>
                <w:sz w:val="24"/>
                <w:szCs w:val="24"/>
                <w:lang w:eastAsia="ru-RU"/>
              </w:rPr>
            </w:pPr>
            <w:r w:rsidRPr="003307BC">
              <w:rPr>
                <w:rFonts w:ascii="Times New Roman" w:eastAsia="Times New Roman" w:hAnsi="Times New Roman" w:cs="Times New Roman"/>
                <w:b/>
                <w:iCs/>
                <w:sz w:val="24"/>
                <w:szCs w:val="24"/>
                <w:lang w:eastAsia="ru-RU"/>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3307BC" w:rsidRPr="003307BC" w:rsidRDefault="003307BC" w:rsidP="003307BC">
            <w:pPr>
              <w:suppressAutoHyphens/>
              <w:spacing w:after="0"/>
              <w:ind w:right="-1"/>
              <w:jc w:val="center"/>
              <w:rPr>
                <w:rFonts w:ascii="Times New Roman" w:eastAsia="Times New Roman" w:hAnsi="Times New Roman" w:cs="Times New Roman"/>
                <w:iCs/>
                <w:sz w:val="24"/>
                <w:szCs w:val="24"/>
                <w:lang w:eastAsia="ru-RU"/>
              </w:rPr>
            </w:pPr>
            <w:r w:rsidRPr="003307BC">
              <w:rPr>
                <w:rFonts w:ascii="Times New Roman" w:eastAsia="Times New Roman" w:hAnsi="Times New Roman" w:cs="Times New Roman"/>
                <w:iCs/>
                <w:sz w:val="24"/>
                <w:szCs w:val="24"/>
                <w:lang w:eastAsia="ru-RU"/>
              </w:rPr>
              <w:t>-</w:t>
            </w:r>
          </w:p>
        </w:tc>
      </w:tr>
    </w:tbl>
    <w:p w:rsidR="003307BC" w:rsidRPr="003307BC" w:rsidRDefault="003307BC" w:rsidP="003307BC">
      <w:pPr>
        <w:suppressAutoHyphens/>
        <w:spacing w:after="120"/>
        <w:ind w:right="-1"/>
        <w:rPr>
          <w:rFonts w:ascii="Times New Roman" w:eastAsia="Times New Roman" w:hAnsi="Times New Roman" w:cs="Times New Roman"/>
          <w:b/>
          <w:i/>
          <w:sz w:val="24"/>
          <w:szCs w:val="24"/>
          <w:lang w:eastAsia="ru-RU"/>
        </w:rPr>
      </w:pPr>
    </w:p>
    <w:p w:rsidR="003307BC" w:rsidRPr="003307BC" w:rsidRDefault="003307BC" w:rsidP="003307BC">
      <w:pPr>
        <w:spacing w:after="0"/>
        <w:rPr>
          <w:rFonts w:ascii="Times New Roman" w:eastAsia="Times New Roman" w:hAnsi="Times New Roman" w:cs="Times New Roman"/>
          <w:b/>
          <w:i/>
          <w:sz w:val="24"/>
          <w:szCs w:val="24"/>
          <w:lang w:eastAsia="ru-RU"/>
        </w:rPr>
        <w:sectPr w:rsidR="003307BC" w:rsidRPr="003307BC" w:rsidSect="002C55D4">
          <w:pgSz w:w="11906" w:h="16838"/>
          <w:pgMar w:top="1134" w:right="707" w:bottom="1134" w:left="1701" w:header="708" w:footer="708" w:gutter="0"/>
          <w:cols w:space="720"/>
        </w:sectPr>
      </w:pPr>
    </w:p>
    <w:p w:rsidR="003307BC" w:rsidRPr="003307BC" w:rsidRDefault="003307BC" w:rsidP="003307BC">
      <w:pPr>
        <w:ind w:right="-1" w:firstLine="709"/>
        <w:rPr>
          <w:rFonts w:ascii="Times New Roman" w:eastAsia="Times New Roman" w:hAnsi="Times New Roman" w:cs="Times New Roman"/>
          <w:b/>
          <w:bCs/>
          <w:sz w:val="24"/>
          <w:szCs w:val="24"/>
          <w:lang w:eastAsia="ru-RU"/>
        </w:rPr>
      </w:pPr>
      <w:r w:rsidRPr="003307BC">
        <w:rPr>
          <w:rFonts w:ascii="Times New Roman" w:eastAsia="Times New Roman" w:hAnsi="Times New Roman" w:cs="Times New Roman"/>
          <w:b/>
          <w:sz w:val="24"/>
          <w:szCs w:val="24"/>
          <w:lang w:eastAsia="ru-RU"/>
        </w:rPr>
        <w:t xml:space="preserve">2.2. Тематический план и содержание учебной дисциплины </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1"/>
        <w:gridCol w:w="8230"/>
        <w:gridCol w:w="2180"/>
        <w:gridCol w:w="1418"/>
        <w:gridCol w:w="1387"/>
      </w:tblGrid>
      <w:tr w:rsidR="003307BC" w:rsidRPr="00700ACA" w:rsidTr="00700ACA">
        <w:trPr>
          <w:trHeight w:val="20"/>
        </w:trPr>
        <w:tc>
          <w:tcPr>
            <w:tcW w:w="666"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uppressAutoHyphens/>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Наименование разделов и тем</w:t>
            </w:r>
          </w:p>
        </w:tc>
        <w:tc>
          <w:tcPr>
            <w:tcW w:w="2699"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uppressAutoHyphens/>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uppressAutoHyphens/>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465"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uppressAutoHyphens/>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sz w:val="24"/>
                <w:szCs w:val="24"/>
                <w:lang w:eastAsia="ru-RU"/>
              </w:rPr>
              <w:t>Код ПК, ОК</w:t>
            </w:r>
          </w:p>
        </w:tc>
        <w:tc>
          <w:tcPr>
            <w:tcW w:w="455"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uppressAutoHyphens/>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sz w:val="24"/>
                <w:szCs w:val="24"/>
                <w:lang w:eastAsia="ru-RU"/>
              </w:rPr>
              <w:t>Код Н/У/З</w:t>
            </w:r>
          </w:p>
        </w:tc>
      </w:tr>
      <w:tr w:rsidR="003307BC" w:rsidRPr="00700ACA" w:rsidTr="00700ACA">
        <w:trPr>
          <w:trHeight w:val="371"/>
        </w:trPr>
        <w:tc>
          <w:tcPr>
            <w:tcW w:w="666"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center"/>
              <w:rPr>
                <w:rFonts w:ascii="Times New Roman" w:eastAsia="Times New Roman" w:hAnsi="Times New Roman" w:cs="Times New Roman"/>
                <w:b/>
                <w:bCs/>
                <w:i/>
                <w:iCs/>
                <w:sz w:val="24"/>
                <w:szCs w:val="24"/>
                <w:lang w:eastAsia="ru-RU"/>
              </w:rPr>
            </w:pPr>
            <w:r w:rsidRPr="00700ACA">
              <w:rPr>
                <w:rFonts w:ascii="Times New Roman" w:eastAsia="Times New Roman" w:hAnsi="Times New Roman" w:cs="Times New Roman"/>
                <w:b/>
                <w:bCs/>
                <w:i/>
                <w:iCs/>
                <w:sz w:val="24"/>
                <w:szCs w:val="24"/>
                <w:lang w:eastAsia="ru-RU"/>
              </w:rPr>
              <w:t>1</w:t>
            </w: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center"/>
              <w:rPr>
                <w:rFonts w:ascii="Times New Roman" w:eastAsia="Times New Roman" w:hAnsi="Times New Roman" w:cs="Times New Roman"/>
                <w:b/>
                <w:bCs/>
                <w:i/>
                <w:iCs/>
                <w:sz w:val="24"/>
                <w:szCs w:val="24"/>
                <w:lang w:eastAsia="ru-RU"/>
              </w:rPr>
            </w:pPr>
            <w:r w:rsidRPr="00700ACA">
              <w:rPr>
                <w:rFonts w:ascii="Times New Roman" w:eastAsia="Times New Roman" w:hAnsi="Times New Roman" w:cs="Times New Roman"/>
                <w:b/>
                <w:bCs/>
                <w:i/>
                <w:iCs/>
                <w:sz w:val="24"/>
                <w:szCs w:val="24"/>
                <w:lang w:eastAsia="ru-RU"/>
              </w:rPr>
              <w:t>2</w:t>
            </w:r>
          </w:p>
        </w:tc>
        <w:tc>
          <w:tcPr>
            <w:tcW w:w="715"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center"/>
              <w:rPr>
                <w:rFonts w:ascii="Times New Roman" w:eastAsia="Times New Roman" w:hAnsi="Times New Roman" w:cs="Times New Roman"/>
                <w:b/>
                <w:bCs/>
                <w:i/>
                <w:iCs/>
                <w:sz w:val="24"/>
                <w:szCs w:val="24"/>
                <w:lang w:eastAsia="ru-RU"/>
              </w:rPr>
            </w:pPr>
            <w:r w:rsidRPr="00700ACA">
              <w:rPr>
                <w:rFonts w:ascii="Times New Roman" w:eastAsia="Times New Roman" w:hAnsi="Times New Roman" w:cs="Times New Roman"/>
                <w:b/>
                <w:bCs/>
                <w:i/>
                <w:iCs/>
                <w:sz w:val="24"/>
                <w:szCs w:val="24"/>
                <w:lang w:eastAsia="ru-RU"/>
              </w:rPr>
              <w:t>3</w:t>
            </w:r>
          </w:p>
        </w:tc>
        <w:tc>
          <w:tcPr>
            <w:tcW w:w="465"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center"/>
              <w:rPr>
                <w:rFonts w:ascii="Times New Roman" w:eastAsia="Times New Roman" w:hAnsi="Times New Roman" w:cs="Times New Roman"/>
                <w:b/>
                <w:bCs/>
                <w:i/>
                <w:iCs/>
                <w:sz w:val="24"/>
                <w:szCs w:val="24"/>
                <w:lang w:eastAsia="ru-RU"/>
              </w:rPr>
            </w:pPr>
            <w:r w:rsidRPr="00700ACA">
              <w:rPr>
                <w:rFonts w:ascii="Times New Roman" w:eastAsia="Times New Roman" w:hAnsi="Times New Roman" w:cs="Times New Roman"/>
                <w:b/>
                <w:bCs/>
                <w:i/>
                <w:iCs/>
                <w:sz w:val="24"/>
                <w:szCs w:val="24"/>
                <w:lang w:eastAsia="ru-RU"/>
              </w:rPr>
              <w:t>4</w:t>
            </w:r>
          </w:p>
        </w:tc>
        <w:tc>
          <w:tcPr>
            <w:tcW w:w="455"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center"/>
              <w:rPr>
                <w:rFonts w:ascii="Times New Roman" w:eastAsia="Times New Roman" w:hAnsi="Times New Roman" w:cs="Times New Roman"/>
                <w:b/>
                <w:bCs/>
                <w:i/>
                <w:iCs/>
                <w:sz w:val="24"/>
                <w:szCs w:val="24"/>
                <w:lang w:eastAsia="ru-RU"/>
              </w:rPr>
            </w:pPr>
            <w:r w:rsidRPr="00700ACA">
              <w:rPr>
                <w:rFonts w:ascii="Times New Roman" w:eastAsia="Times New Roman" w:hAnsi="Times New Roman" w:cs="Times New Roman"/>
                <w:b/>
                <w:bCs/>
                <w:i/>
                <w:iCs/>
                <w:sz w:val="24"/>
                <w:szCs w:val="24"/>
                <w:lang w:eastAsia="ru-RU"/>
              </w:rPr>
              <w:t>5</w:t>
            </w:r>
          </w:p>
        </w:tc>
      </w:tr>
      <w:tr w:rsidR="003307BC" w:rsidRPr="00700ACA" w:rsidTr="00700ACA">
        <w:trPr>
          <w:trHeight w:val="371"/>
        </w:trPr>
        <w:tc>
          <w:tcPr>
            <w:tcW w:w="3365" w:type="pct"/>
            <w:gridSpan w:val="2"/>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bookmarkStart w:id="30" w:name="_Hlk78404494"/>
            <w:r w:rsidRPr="00700ACA">
              <w:rPr>
                <w:rFonts w:ascii="Times New Roman" w:eastAsia="Times New Roman" w:hAnsi="Times New Roman" w:cs="Times New Roman"/>
                <w:b/>
                <w:bCs/>
                <w:sz w:val="24"/>
                <w:szCs w:val="24"/>
                <w:lang w:eastAsia="ru-RU"/>
              </w:rPr>
              <w:t>Раздел 1. Роль и значение финансовой грамотности при принятии стратегических решений в условиях ограниченности ресурсов</w:t>
            </w:r>
          </w:p>
        </w:tc>
        <w:tc>
          <w:tcPr>
            <w:tcW w:w="715" w:type="pct"/>
            <w:tcBorders>
              <w:top w:val="single" w:sz="4" w:space="0" w:color="auto"/>
              <w:left w:val="single" w:sz="4" w:space="0" w:color="auto"/>
              <w:bottom w:val="single" w:sz="4" w:space="0" w:color="auto"/>
              <w:right w:val="single" w:sz="4" w:space="0" w:color="auto"/>
            </w:tcBorders>
          </w:tcPr>
          <w:p w:rsidR="003307BC" w:rsidRPr="00700ACA" w:rsidRDefault="003307BC" w:rsidP="00700ACA">
            <w:pPr>
              <w:spacing w:after="0" w:line="240" w:lineRule="auto"/>
              <w:ind w:right="-1"/>
              <w:jc w:val="center"/>
              <w:rPr>
                <w:rFonts w:ascii="Times New Roman" w:eastAsia="Times New Roman" w:hAnsi="Times New Roman" w:cs="Times New Roman"/>
                <w:b/>
                <w:bCs/>
                <w:iCs/>
                <w:sz w:val="24"/>
                <w:szCs w:val="24"/>
                <w:lang w:eastAsia="ru-RU"/>
              </w:rPr>
            </w:pPr>
          </w:p>
          <w:p w:rsidR="003307BC" w:rsidRPr="00700ACA" w:rsidRDefault="003307BC" w:rsidP="00700ACA">
            <w:pPr>
              <w:spacing w:after="0" w:line="240" w:lineRule="auto"/>
              <w:ind w:right="-1"/>
              <w:jc w:val="center"/>
              <w:rPr>
                <w:rFonts w:ascii="Times New Roman" w:eastAsia="Times New Roman" w:hAnsi="Times New Roman" w:cs="Times New Roman"/>
                <w:b/>
                <w:bCs/>
                <w:iCs/>
                <w:sz w:val="24"/>
                <w:szCs w:val="24"/>
                <w:lang w:eastAsia="ru-RU"/>
              </w:rPr>
            </w:pPr>
            <w:r w:rsidRPr="00700ACA">
              <w:rPr>
                <w:rFonts w:ascii="Times New Roman" w:eastAsia="Times New Roman" w:hAnsi="Times New Roman" w:cs="Times New Roman"/>
                <w:b/>
                <w:bCs/>
                <w:iCs/>
                <w:sz w:val="24"/>
                <w:szCs w:val="24"/>
                <w:lang w:eastAsia="ru-RU"/>
              </w:rPr>
              <w:t>4/2</w:t>
            </w:r>
          </w:p>
        </w:tc>
        <w:tc>
          <w:tcPr>
            <w:tcW w:w="465" w:type="pct"/>
            <w:tcBorders>
              <w:top w:val="single" w:sz="4" w:space="0" w:color="auto"/>
              <w:left w:val="single" w:sz="4" w:space="0" w:color="auto"/>
              <w:bottom w:val="single" w:sz="4" w:space="0" w:color="auto"/>
              <w:right w:val="single" w:sz="4" w:space="0" w:color="auto"/>
            </w:tcBorders>
          </w:tcPr>
          <w:p w:rsidR="003307BC" w:rsidRPr="00700ACA" w:rsidRDefault="003307BC" w:rsidP="00700ACA">
            <w:pPr>
              <w:spacing w:after="0" w:line="240" w:lineRule="auto"/>
              <w:ind w:right="-1"/>
              <w:jc w:val="center"/>
              <w:rPr>
                <w:rFonts w:ascii="Times New Roman" w:eastAsia="Times New Roman" w:hAnsi="Times New Roman" w:cs="Times New Roman"/>
                <w:b/>
                <w:bCs/>
                <w:iCs/>
                <w:sz w:val="24"/>
                <w:szCs w:val="24"/>
                <w:lang w:eastAsia="ru-RU"/>
              </w:rPr>
            </w:pPr>
          </w:p>
        </w:tc>
        <w:tc>
          <w:tcPr>
            <w:tcW w:w="455" w:type="pct"/>
            <w:tcBorders>
              <w:top w:val="single" w:sz="4" w:space="0" w:color="auto"/>
              <w:left w:val="single" w:sz="4" w:space="0" w:color="auto"/>
              <w:bottom w:val="single" w:sz="4" w:space="0" w:color="auto"/>
              <w:right w:val="single" w:sz="4" w:space="0" w:color="auto"/>
            </w:tcBorders>
          </w:tcPr>
          <w:p w:rsidR="003307BC" w:rsidRPr="00700ACA" w:rsidRDefault="003307BC" w:rsidP="00700ACA">
            <w:pPr>
              <w:spacing w:after="0" w:line="240" w:lineRule="auto"/>
              <w:ind w:right="-1"/>
              <w:jc w:val="center"/>
              <w:rPr>
                <w:rFonts w:ascii="Times New Roman" w:eastAsia="Times New Roman" w:hAnsi="Times New Roman" w:cs="Times New Roman"/>
                <w:b/>
                <w:bCs/>
                <w:iCs/>
                <w:sz w:val="24"/>
                <w:szCs w:val="24"/>
                <w:lang w:eastAsia="ru-RU"/>
              </w:rPr>
            </w:pPr>
          </w:p>
        </w:tc>
      </w:tr>
      <w:tr w:rsidR="003307BC" w:rsidRPr="00700ACA" w:rsidTr="00700ACA">
        <w:trPr>
          <w:trHeight w:val="2739"/>
        </w:trPr>
        <w:tc>
          <w:tcPr>
            <w:tcW w:w="666" w:type="pct"/>
            <w:vMerge w:val="restart"/>
            <w:tcBorders>
              <w:top w:val="single" w:sz="4" w:space="0" w:color="auto"/>
              <w:left w:val="single" w:sz="4" w:space="0" w:color="auto"/>
              <w:bottom w:val="single" w:sz="4" w:space="0" w:color="auto"/>
              <w:right w:val="single" w:sz="4" w:space="0" w:color="auto"/>
            </w:tcBorders>
          </w:tcPr>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Тема 1.1.</w:t>
            </w:r>
          </w:p>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p>
          <w:p w:rsidR="003307BC" w:rsidRPr="00700ACA" w:rsidRDefault="003307BC" w:rsidP="00700ACA">
            <w:pPr>
              <w:spacing w:after="0" w:line="240" w:lineRule="auto"/>
              <w:ind w:right="-1"/>
              <w:jc w:val="both"/>
              <w:rPr>
                <w:rFonts w:ascii="Times New Roman" w:eastAsia="Times New Roman" w:hAnsi="Times New Roman" w:cs="Times New Roman"/>
                <w:sz w:val="24"/>
                <w:szCs w:val="24"/>
                <w:lang w:eastAsia="ru-RU"/>
              </w:rPr>
            </w:pPr>
            <w:r w:rsidRPr="00700ACA">
              <w:rPr>
                <w:rFonts w:ascii="Times New Roman" w:eastAsia="Times New Roman" w:hAnsi="Times New Roman" w:cs="Times New Roman"/>
                <w:sz w:val="24"/>
                <w:szCs w:val="24"/>
                <w:lang w:eastAsia="ru-RU"/>
              </w:rPr>
              <w:t>Сущность</w:t>
            </w:r>
          </w:p>
          <w:p w:rsidR="003307BC" w:rsidRPr="00700ACA" w:rsidRDefault="003307BC" w:rsidP="00700ACA">
            <w:pPr>
              <w:spacing w:after="0" w:line="240" w:lineRule="auto"/>
              <w:ind w:right="-1"/>
              <w:jc w:val="both"/>
              <w:rPr>
                <w:rFonts w:ascii="Times New Roman" w:eastAsia="Times New Roman" w:hAnsi="Times New Roman" w:cs="Times New Roman"/>
                <w:sz w:val="24"/>
                <w:szCs w:val="24"/>
                <w:lang w:eastAsia="ru-RU"/>
              </w:rPr>
            </w:pPr>
            <w:r w:rsidRPr="00700ACA">
              <w:rPr>
                <w:rFonts w:ascii="Times New Roman" w:eastAsia="Times New Roman" w:hAnsi="Times New Roman" w:cs="Times New Roman"/>
                <w:sz w:val="24"/>
                <w:szCs w:val="24"/>
                <w:lang w:eastAsia="ru-RU"/>
              </w:rPr>
              <w:t>финансовой</w:t>
            </w:r>
          </w:p>
          <w:p w:rsidR="003307BC" w:rsidRPr="00700ACA" w:rsidRDefault="003307BC" w:rsidP="00700ACA">
            <w:pPr>
              <w:spacing w:after="0" w:line="240" w:lineRule="auto"/>
              <w:ind w:right="-1"/>
              <w:jc w:val="both"/>
              <w:rPr>
                <w:rFonts w:ascii="Times New Roman" w:eastAsia="Times New Roman" w:hAnsi="Times New Roman" w:cs="Times New Roman"/>
                <w:sz w:val="24"/>
                <w:szCs w:val="24"/>
                <w:lang w:eastAsia="ru-RU"/>
              </w:rPr>
            </w:pPr>
            <w:r w:rsidRPr="00700ACA">
              <w:rPr>
                <w:rFonts w:ascii="Times New Roman" w:eastAsia="Times New Roman" w:hAnsi="Times New Roman" w:cs="Times New Roman"/>
                <w:sz w:val="24"/>
                <w:szCs w:val="24"/>
                <w:lang w:eastAsia="ru-RU"/>
              </w:rPr>
              <w:t>грамотности населения,</w:t>
            </w:r>
          </w:p>
          <w:p w:rsidR="003307BC" w:rsidRPr="00700ACA" w:rsidRDefault="003307BC" w:rsidP="00700ACA">
            <w:pPr>
              <w:spacing w:after="0" w:line="240" w:lineRule="auto"/>
              <w:ind w:right="-1"/>
              <w:jc w:val="both"/>
              <w:rPr>
                <w:rFonts w:ascii="Times New Roman" w:eastAsia="Times New Roman" w:hAnsi="Times New Roman" w:cs="Times New Roman"/>
                <w:sz w:val="24"/>
                <w:szCs w:val="24"/>
                <w:lang w:eastAsia="ru-RU"/>
              </w:rPr>
            </w:pPr>
            <w:r w:rsidRPr="00700ACA">
              <w:rPr>
                <w:rFonts w:ascii="Times New Roman" w:eastAsia="Times New Roman" w:hAnsi="Times New Roman" w:cs="Times New Roman"/>
                <w:sz w:val="24"/>
                <w:szCs w:val="24"/>
                <w:lang w:eastAsia="ru-RU"/>
              </w:rPr>
              <w:t>ее цели и задачи</w:t>
            </w:r>
          </w:p>
          <w:p w:rsidR="003307BC" w:rsidRPr="00700ACA" w:rsidRDefault="003307BC" w:rsidP="00700ACA">
            <w:pPr>
              <w:spacing w:after="0" w:line="240" w:lineRule="auto"/>
              <w:ind w:right="-1"/>
              <w:jc w:val="both"/>
              <w:rPr>
                <w:rFonts w:ascii="Times New Roman" w:eastAsia="Times New Roman" w:hAnsi="Times New Roman" w:cs="Times New Roman"/>
                <w:sz w:val="24"/>
                <w:szCs w:val="24"/>
                <w:lang w:eastAsia="ru-RU"/>
              </w:rPr>
            </w:pPr>
          </w:p>
          <w:p w:rsidR="003307BC" w:rsidRPr="00700ACA" w:rsidRDefault="003307BC" w:rsidP="00700ACA">
            <w:pPr>
              <w:spacing w:after="0" w:line="240" w:lineRule="auto"/>
              <w:ind w:right="-1"/>
              <w:jc w:val="both"/>
              <w:rPr>
                <w:rFonts w:ascii="Times New Roman" w:eastAsia="Times New Roman" w:hAnsi="Times New Roman" w:cs="Times New Roman"/>
                <w:sz w:val="24"/>
                <w:szCs w:val="24"/>
                <w:lang w:eastAsia="ru-RU"/>
              </w:rPr>
            </w:pPr>
          </w:p>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Calibri" w:hAnsi="Times New Roman" w:cs="Times New Roman"/>
                <w:sz w:val="24"/>
                <w:szCs w:val="24"/>
              </w:rPr>
            </w:pPr>
            <w:r w:rsidRPr="00700ACA">
              <w:rPr>
                <w:rFonts w:ascii="Times New Roman" w:eastAsia="Calibri" w:hAnsi="Times New Roman" w:cs="Times New Roman"/>
                <w:sz w:val="24"/>
                <w:szCs w:val="24"/>
              </w:rPr>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p w:rsidR="003307BC" w:rsidRPr="00700ACA" w:rsidRDefault="003307BC" w:rsidP="00700ACA">
            <w:pPr>
              <w:spacing w:after="0" w:line="240" w:lineRule="auto"/>
              <w:ind w:right="-1" w:firstLine="691"/>
              <w:jc w:val="both"/>
              <w:rPr>
                <w:rFonts w:ascii="Times New Roman" w:eastAsia="Calibri" w:hAnsi="Times New Roman" w:cs="Times New Roman"/>
                <w:sz w:val="24"/>
                <w:szCs w:val="24"/>
              </w:rPr>
            </w:pPr>
            <w:r w:rsidRPr="00700ACA">
              <w:rPr>
                <w:rFonts w:ascii="Times New Roman" w:eastAsia="Calibri" w:hAnsi="Times New Roman" w:cs="Times New Roman"/>
                <w:sz w:val="24"/>
                <w:szCs w:val="24"/>
              </w:rPr>
              <w:t xml:space="preserve">Ограниченность ресурсов и проблема их выбора. Понятие планирования и его виды: краткосрочное, среднесрочное и долгосрочное. </w:t>
            </w:r>
            <w:r w:rsidRPr="00700ACA">
              <w:rPr>
                <w:rFonts w:ascii="Times New Roman" w:eastAsia="Calibri" w:hAnsi="Times New Roman" w:cs="Times New Roman"/>
                <w:sz w:val="24"/>
                <w:szCs w:val="24"/>
                <w:lang w:val="en-US"/>
              </w:rPr>
              <w:t>SWOT</w:t>
            </w:r>
            <w:r w:rsidRPr="00700ACA">
              <w:rPr>
                <w:rFonts w:ascii="Times New Roman" w:eastAsia="Calibri" w:hAnsi="Times New Roman" w:cs="Times New Roman"/>
                <w:sz w:val="24"/>
                <w:szCs w:val="24"/>
              </w:rPr>
              <w:t xml:space="preserve"> – анализ</w:t>
            </w:r>
          </w:p>
          <w:p w:rsidR="003307BC" w:rsidRPr="00700ACA" w:rsidRDefault="003307BC" w:rsidP="00700ACA">
            <w:pPr>
              <w:spacing w:after="0" w:line="240" w:lineRule="auto"/>
              <w:ind w:right="-1" w:firstLine="691"/>
              <w:jc w:val="both"/>
              <w:rPr>
                <w:rFonts w:ascii="Times New Roman" w:eastAsia="Calibri" w:hAnsi="Times New Roman" w:cs="Times New Roman"/>
                <w:b/>
                <w:bCs/>
                <w:i/>
                <w:sz w:val="24"/>
                <w:szCs w:val="24"/>
              </w:rPr>
            </w:pPr>
            <w:r w:rsidRPr="00700ACA">
              <w:rPr>
                <w:rFonts w:ascii="Times New Roman" w:eastAsia="Calibri" w:hAnsi="Times New Roman" w:cs="Times New Roman"/>
                <w:sz w:val="24"/>
                <w:szCs w:val="24"/>
              </w:rPr>
              <w:t>Основные законодательные акты, регламентирующие вопросы финансовой грамотности в Российской Федерации. Международный опыт повышения уровня финансовой грамотности населения</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uppressAutoHyphens/>
              <w:spacing w:after="0" w:line="240" w:lineRule="auto"/>
              <w:ind w:right="-1"/>
              <w:jc w:val="center"/>
              <w:rPr>
                <w:rFonts w:ascii="Times New Roman" w:eastAsia="Times New Roman" w:hAnsi="Times New Roman" w:cs="Times New Roman"/>
                <w:b/>
                <w:iCs/>
                <w:sz w:val="24"/>
                <w:szCs w:val="24"/>
                <w:lang w:eastAsia="ru-RU"/>
              </w:rPr>
            </w:pPr>
            <w:r w:rsidRPr="00700ACA">
              <w:rPr>
                <w:rFonts w:ascii="Times New Roman" w:eastAsia="Times New Roman" w:hAnsi="Times New Roman" w:cs="Times New Roman"/>
                <w:bCs/>
                <w:sz w:val="24"/>
                <w:szCs w:val="24"/>
                <w:lang w:eastAsia="ru-RU"/>
              </w:rPr>
              <w:t>2</w:t>
            </w:r>
          </w:p>
        </w:tc>
        <w:tc>
          <w:tcPr>
            <w:tcW w:w="465" w:type="pct"/>
            <w:vMerge w:val="restart"/>
            <w:tcBorders>
              <w:top w:val="single" w:sz="4" w:space="0" w:color="auto"/>
              <w:left w:val="single" w:sz="4" w:space="0" w:color="auto"/>
              <w:bottom w:val="single" w:sz="4" w:space="0" w:color="auto"/>
              <w:right w:val="single" w:sz="4" w:space="0" w:color="auto"/>
            </w:tcBorders>
            <w:hideMark/>
          </w:tcPr>
          <w:p w:rsidR="003307BC" w:rsidRPr="00700ACA" w:rsidRDefault="003307BC" w:rsidP="00A634A5">
            <w:pPr>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ОК 01</w:t>
            </w:r>
          </w:p>
          <w:p w:rsidR="003307BC" w:rsidRPr="00700ACA" w:rsidRDefault="003307BC" w:rsidP="00A634A5">
            <w:pPr>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ОК 03</w:t>
            </w:r>
          </w:p>
          <w:p w:rsidR="003307BC" w:rsidRPr="00700ACA" w:rsidRDefault="003307BC" w:rsidP="00A634A5">
            <w:pPr>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ОК 04</w:t>
            </w:r>
          </w:p>
          <w:p w:rsidR="003307BC" w:rsidRPr="00700ACA" w:rsidRDefault="003307BC" w:rsidP="00A634A5">
            <w:pPr>
              <w:spacing w:after="0" w:line="240" w:lineRule="auto"/>
              <w:ind w:right="-1"/>
              <w:jc w:val="center"/>
              <w:rPr>
                <w:rFonts w:ascii="Times New Roman" w:eastAsia="Times New Roman" w:hAnsi="Times New Roman" w:cs="Times New Roman"/>
                <w:b/>
                <w:sz w:val="24"/>
                <w:szCs w:val="24"/>
                <w:lang w:eastAsia="ru-RU"/>
              </w:rPr>
            </w:pPr>
          </w:p>
        </w:tc>
        <w:tc>
          <w:tcPr>
            <w:tcW w:w="455" w:type="pct"/>
            <w:vMerge w:val="restart"/>
            <w:tcBorders>
              <w:top w:val="single" w:sz="4" w:space="0" w:color="auto"/>
              <w:left w:val="single" w:sz="4" w:space="0" w:color="auto"/>
              <w:bottom w:val="single" w:sz="4" w:space="0" w:color="auto"/>
              <w:right w:val="single" w:sz="4" w:space="0" w:color="auto"/>
            </w:tcBorders>
            <w:hideMark/>
          </w:tcPr>
          <w:p w:rsidR="00700ACA" w:rsidRPr="00700ACA" w:rsidRDefault="00700ACA" w:rsidP="00A634A5">
            <w:pPr>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Уо 01.01</w:t>
            </w:r>
          </w:p>
          <w:p w:rsidR="00700ACA" w:rsidRPr="00700ACA" w:rsidRDefault="00700ACA" w:rsidP="00A634A5">
            <w:pPr>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Уо 01.02</w:t>
            </w:r>
          </w:p>
          <w:p w:rsidR="00700ACA" w:rsidRPr="00700ACA" w:rsidRDefault="00700ACA" w:rsidP="00A634A5">
            <w:pPr>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Уо 01.04</w:t>
            </w:r>
          </w:p>
          <w:p w:rsidR="00700ACA" w:rsidRPr="00700ACA" w:rsidRDefault="00700ACA" w:rsidP="00A634A5">
            <w:pPr>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Уо 03.04</w:t>
            </w:r>
          </w:p>
          <w:p w:rsidR="00700ACA" w:rsidRPr="00700ACA" w:rsidRDefault="00700ACA" w:rsidP="00A634A5">
            <w:pPr>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Уо 03.05</w:t>
            </w:r>
          </w:p>
          <w:p w:rsidR="00700ACA" w:rsidRPr="00700ACA" w:rsidRDefault="00700ACA" w:rsidP="00A634A5">
            <w:pPr>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Зо 01.01</w:t>
            </w:r>
          </w:p>
          <w:p w:rsidR="003307BC" w:rsidRPr="00700ACA" w:rsidRDefault="00700ACA" w:rsidP="00A634A5">
            <w:pPr>
              <w:spacing w:after="0" w:line="240" w:lineRule="auto"/>
              <w:ind w:right="-1"/>
              <w:jc w:val="center"/>
              <w:rPr>
                <w:rFonts w:ascii="Times New Roman" w:eastAsia="Times New Roman" w:hAnsi="Times New Roman" w:cs="Times New Roman"/>
                <w:b/>
                <w:sz w:val="24"/>
                <w:szCs w:val="24"/>
                <w:lang w:eastAsia="ru-RU"/>
              </w:rPr>
            </w:pPr>
            <w:r w:rsidRPr="00700ACA">
              <w:rPr>
                <w:rFonts w:ascii="Times New Roman" w:eastAsia="Times New Roman" w:hAnsi="Times New Roman" w:cs="Times New Roman"/>
                <w:bCs/>
                <w:iCs/>
                <w:sz w:val="24"/>
                <w:szCs w:val="24"/>
                <w:lang w:eastAsia="ru-RU"/>
              </w:rPr>
              <w:t>Зо 01.02</w:t>
            </w:r>
          </w:p>
        </w:tc>
      </w:tr>
      <w:tr w:rsidR="003307BC" w:rsidRPr="00700ACA" w:rsidTr="00700AC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
                <w:i/>
                <w:sz w:val="24"/>
                <w:szCs w:val="24"/>
                <w:lang w:eastAsia="ru-RU"/>
              </w:rPr>
            </w:pPr>
            <w:r w:rsidRPr="00700ACA">
              <w:rPr>
                <w:rFonts w:ascii="Times New Roman" w:eastAsia="Times New Roman" w:hAnsi="Times New Roman" w:cs="Times New Roman"/>
                <w:b/>
                <w:bCs/>
                <w:sz w:val="24"/>
                <w:szCs w:val="24"/>
                <w:lang w:eastAsia="ru-RU"/>
              </w:rPr>
              <w:t>В том числе практических занятий</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uppressAutoHyphens/>
              <w:spacing w:after="0" w:line="240" w:lineRule="auto"/>
              <w:ind w:right="-1"/>
              <w:jc w:val="center"/>
              <w:rPr>
                <w:rFonts w:ascii="Times New Roman" w:eastAsia="Times New Roman" w:hAnsi="Times New Roman" w:cs="Times New Roman"/>
                <w:b/>
                <w:sz w:val="24"/>
                <w:szCs w:val="24"/>
                <w:lang w:eastAsia="ru-RU"/>
              </w:rPr>
            </w:pPr>
            <w:r w:rsidRPr="00700ACA">
              <w:rPr>
                <w:rFonts w:ascii="Times New Roman" w:eastAsia="Times New Roman" w:hAnsi="Times New Roman" w:cs="Times New Roman"/>
                <w:b/>
                <w:sz w:val="24"/>
                <w:szCs w:val="24"/>
                <w:lang w:eastAsia="ru-RU"/>
              </w:rPr>
              <w:t>2</w:t>
            </w: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r>
      <w:tr w:rsidR="003307BC" w:rsidRPr="00700ACA" w:rsidTr="00700AC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vAlign w:val="bottom"/>
            <w:hideMark/>
          </w:tcPr>
          <w:p w:rsidR="003307BC" w:rsidRPr="00700ACA" w:rsidRDefault="003307BC" w:rsidP="00700ACA">
            <w:pPr>
              <w:spacing w:after="0" w:line="240" w:lineRule="auto"/>
              <w:ind w:right="-1"/>
              <w:jc w:val="both"/>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Практическое занятие № 1. Проведение SWOT – анализа при принятии решения поступления в среднее профессиональное заведение</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uppressAutoHyphens/>
              <w:spacing w:after="0" w:line="240" w:lineRule="auto"/>
              <w:ind w:right="-1"/>
              <w:jc w:val="center"/>
              <w:rPr>
                <w:rFonts w:ascii="Times New Roman" w:eastAsia="Times New Roman" w:hAnsi="Times New Roman" w:cs="Times New Roman"/>
                <w:sz w:val="24"/>
                <w:szCs w:val="24"/>
                <w:lang w:eastAsia="ru-RU"/>
              </w:rPr>
            </w:pPr>
            <w:r w:rsidRPr="00700ACA">
              <w:rPr>
                <w:rFonts w:ascii="Times New Roman" w:eastAsia="Times New Roman" w:hAnsi="Times New Roman" w:cs="Times New Roman"/>
                <w:sz w:val="24"/>
                <w:szCs w:val="24"/>
                <w:lang w:eastAsia="ru-RU"/>
              </w:rPr>
              <w:t>2</w:t>
            </w: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r>
      <w:tr w:rsidR="003307BC" w:rsidRPr="00700ACA" w:rsidTr="00700AC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Самостоятельная работа обучающихся</w:t>
            </w:r>
            <w:r w:rsidRPr="00700ACA">
              <w:rPr>
                <w:rFonts w:ascii="Times New Roman" w:eastAsia="Times New Roman" w:hAnsi="Times New Roman" w:cs="Times New Roman"/>
                <w:sz w:val="24"/>
                <w:szCs w:val="24"/>
                <w:lang w:eastAsia="ru-RU"/>
              </w:rPr>
              <w:t>*</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uppressAutoHyphens/>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w:t>
            </w: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r>
      <w:tr w:rsidR="003307BC" w:rsidRPr="00700ACA" w:rsidTr="00700ACA">
        <w:trPr>
          <w:trHeight w:val="371"/>
        </w:trPr>
        <w:tc>
          <w:tcPr>
            <w:tcW w:w="3365" w:type="pct"/>
            <w:gridSpan w:val="2"/>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Раздел 2. Место России в международной банковской системе</w:t>
            </w:r>
          </w:p>
        </w:tc>
        <w:tc>
          <w:tcPr>
            <w:tcW w:w="715" w:type="pct"/>
            <w:tcBorders>
              <w:top w:val="single" w:sz="4" w:space="0" w:color="auto"/>
              <w:left w:val="single" w:sz="4" w:space="0" w:color="auto"/>
              <w:bottom w:val="single" w:sz="4" w:space="0" w:color="auto"/>
              <w:right w:val="single" w:sz="4" w:space="0" w:color="auto"/>
            </w:tcBorders>
            <w:hideMark/>
          </w:tcPr>
          <w:p w:rsidR="003307BC" w:rsidRPr="00700ACA" w:rsidRDefault="003307BC" w:rsidP="00A634A5">
            <w:pPr>
              <w:spacing w:after="0" w:line="240" w:lineRule="auto"/>
              <w:ind w:right="-1"/>
              <w:jc w:val="center"/>
              <w:rPr>
                <w:rFonts w:ascii="Times New Roman" w:eastAsia="Times New Roman" w:hAnsi="Times New Roman" w:cs="Times New Roman"/>
                <w:b/>
                <w:bCs/>
                <w:iCs/>
                <w:sz w:val="24"/>
                <w:szCs w:val="24"/>
                <w:lang w:eastAsia="ru-RU"/>
              </w:rPr>
            </w:pPr>
            <w:r w:rsidRPr="00700ACA">
              <w:rPr>
                <w:rFonts w:ascii="Times New Roman" w:eastAsia="Times New Roman" w:hAnsi="Times New Roman" w:cs="Times New Roman"/>
                <w:b/>
                <w:bCs/>
                <w:iCs/>
                <w:sz w:val="24"/>
                <w:szCs w:val="24"/>
                <w:lang w:eastAsia="ru-RU"/>
              </w:rPr>
              <w:t>10/4</w:t>
            </w:r>
          </w:p>
        </w:tc>
        <w:tc>
          <w:tcPr>
            <w:tcW w:w="465" w:type="pct"/>
            <w:tcBorders>
              <w:top w:val="single" w:sz="4" w:space="0" w:color="auto"/>
              <w:left w:val="single" w:sz="4" w:space="0" w:color="auto"/>
              <w:bottom w:val="single" w:sz="4" w:space="0" w:color="auto"/>
              <w:right w:val="single" w:sz="4" w:space="0" w:color="auto"/>
            </w:tcBorders>
          </w:tcPr>
          <w:p w:rsidR="003307BC" w:rsidRPr="00700ACA" w:rsidRDefault="003307BC" w:rsidP="00A634A5">
            <w:pPr>
              <w:spacing w:after="0" w:line="240" w:lineRule="auto"/>
              <w:ind w:right="-1"/>
              <w:jc w:val="center"/>
              <w:rPr>
                <w:rFonts w:ascii="Times New Roman" w:eastAsia="Times New Roman" w:hAnsi="Times New Roman" w:cs="Times New Roman"/>
                <w:b/>
                <w:bCs/>
                <w:iCs/>
                <w:sz w:val="24"/>
                <w:szCs w:val="24"/>
                <w:lang w:eastAsia="ru-RU"/>
              </w:rPr>
            </w:pPr>
          </w:p>
        </w:tc>
        <w:tc>
          <w:tcPr>
            <w:tcW w:w="455" w:type="pct"/>
            <w:tcBorders>
              <w:top w:val="single" w:sz="4" w:space="0" w:color="auto"/>
              <w:left w:val="single" w:sz="4" w:space="0" w:color="auto"/>
              <w:bottom w:val="single" w:sz="4" w:space="0" w:color="auto"/>
              <w:right w:val="single" w:sz="4" w:space="0" w:color="auto"/>
            </w:tcBorders>
          </w:tcPr>
          <w:p w:rsidR="003307BC" w:rsidRPr="00700ACA" w:rsidRDefault="003307BC" w:rsidP="00A634A5">
            <w:pPr>
              <w:spacing w:after="0" w:line="240" w:lineRule="auto"/>
              <w:ind w:right="-1"/>
              <w:jc w:val="center"/>
              <w:rPr>
                <w:rFonts w:ascii="Times New Roman" w:eastAsia="Times New Roman" w:hAnsi="Times New Roman" w:cs="Times New Roman"/>
                <w:b/>
                <w:bCs/>
                <w:iCs/>
                <w:sz w:val="24"/>
                <w:szCs w:val="24"/>
                <w:lang w:eastAsia="ru-RU"/>
              </w:rPr>
            </w:pPr>
          </w:p>
        </w:tc>
      </w:tr>
      <w:tr w:rsidR="003307BC" w:rsidRPr="00700ACA" w:rsidTr="00700ACA">
        <w:trPr>
          <w:trHeight w:val="1380"/>
        </w:trPr>
        <w:tc>
          <w:tcPr>
            <w:tcW w:w="666" w:type="pct"/>
            <w:vMerge w:val="restar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Тема 2.1.</w:t>
            </w:r>
          </w:p>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sz w:val="24"/>
                <w:szCs w:val="24"/>
                <w:lang w:eastAsia="ru-RU"/>
              </w:rPr>
              <w:t>Банковская система Российской Федерации: структура, функции и виды банковских услуг</w:t>
            </w: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Calibri" w:hAnsi="Times New Roman" w:cs="Times New Roman"/>
                <w:b/>
                <w:bCs/>
                <w:i/>
                <w:sz w:val="24"/>
                <w:szCs w:val="24"/>
              </w:rPr>
            </w:pPr>
            <w:r w:rsidRPr="00700ACA">
              <w:rPr>
                <w:rFonts w:ascii="Times New Roman" w:eastAsia="Calibri" w:hAnsi="Times New Roman" w:cs="Times New Roman"/>
                <w:sz w:val="24"/>
                <w:szCs w:val="24"/>
              </w:rPr>
              <w:t xml:space="preserve"> История возникновения банков. Роль банков в создании и функционировании рынка капитала. Структура современной банковской системы и ее функции. Виды банковских организаций. Понятие ключевой ставки. Правовые основы банковской деятельности</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uppressAutoHyphens/>
              <w:spacing w:after="0" w:line="240" w:lineRule="auto"/>
              <w:ind w:right="-1"/>
              <w:jc w:val="center"/>
              <w:rPr>
                <w:rFonts w:ascii="Times New Roman" w:eastAsia="Times New Roman" w:hAnsi="Times New Roman" w:cs="Times New Roman"/>
                <w:b/>
                <w:iCs/>
                <w:sz w:val="24"/>
                <w:szCs w:val="24"/>
                <w:lang w:eastAsia="ru-RU"/>
              </w:rPr>
            </w:pPr>
            <w:r w:rsidRPr="00700ACA">
              <w:rPr>
                <w:rFonts w:ascii="Times New Roman" w:eastAsia="Times New Roman" w:hAnsi="Times New Roman" w:cs="Times New Roman"/>
                <w:bCs/>
                <w:sz w:val="24"/>
                <w:szCs w:val="24"/>
                <w:lang w:eastAsia="ru-RU"/>
              </w:rPr>
              <w:t>2</w:t>
            </w:r>
          </w:p>
        </w:tc>
        <w:tc>
          <w:tcPr>
            <w:tcW w:w="465" w:type="pct"/>
            <w:vMerge w:val="restart"/>
            <w:tcBorders>
              <w:top w:val="single" w:sz="4" w:space="0" w:color="auto"/>
              <w:left w:val="single" w:sz="4" w:space="0" w:color="auto"/>
              <w:bottom w:val="single" w:sz="4" w:space="0" w:color="auto"/>
              <w:right w:val="single" w:sz="4" w:space="0" w:color="auto"/>
            </w:tcBorders>
          </w:tcPr>
          <w:p w:rsidR="003307BC" w:rsidRPr="00700ACA" w:rsidRDefault="003307BC" w:rsidP="00A634A5">
            <w:pPr>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ПК</w:t>
            </w:r>
            <w:r w:rsidR="00A634A5">
              <w:rPr>
                <w:rFonts w:ascii="Times New Roman" w:eastAsia="Times New Roman" w:hAnsi="Times New Roman" w:cs="Times New Roman"/>
                <w:bCs/>
                <w:iCs/>
                <w:sz w:val="24"/>
                <w:szCs w:val="24"/>
                <w:lang w:eastAsia="ru-RU"/>
              </w:rPr>
              <w:t xml:space="preserve"> </w:t>
            </w:r>
            <w:r w:rsidRPr="00700ACA">
              <w:rPr>
                <w:rFonts w:ascii="Times New Roman" w:eastAsia="Times New Roman" w:hAnsi="Times New Roman" w:cs="Times New Roman"/>
                <w:bCs/>
                <w:iCs/>
                <w:sz w:val="24"/>
                <w:szCs w:val="24"/>
                <w:lang w:eastAsia="ru-RU"/>
              </w:rPr>
              <w:t>1.7</w:t>
            </w:r>
          </w:p>
          <w:p w:rsidR="003307BC" w:rsidRPr="00700ACA" w:rsidRDefault="003307BC" w:rsidP="00A634A5">
            <w:pPr>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ОК 01</w:t>
            </w:r>
          </w:p>
          <w:p w:rsidR="003307BC" w:rsidRPr="00700ACA" w:rsidRDefault="003307BC" w:rsidP="00A634A5">
            <w:pPr>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ОК 02</w:t>
            </w:r>
          </w:p>
          <w:p w:rsidR="003307BC" w:rsidRPr="00700ACA" w:rsidRDefault="003307BC" w:rsidP="00A634A5">
            <w:pPr>
              <w:spacing w:after="0" w:line="240" w:lineRule="auto"/>
              <w:ind w:right="-1"/>
              <w:jc w:val="center"/>
              <w:rPr>
                <w:rFonts w:ascii="Times New Roman" w:eastAsia="Times New Roman" w:hAnsi="Times New Roman" w:cs="Times New Roman"/>
                <w:b/>
                <w:sz w:val="24"/>
                <w:szCs w:val="24"/>
                <w:lang w:eastAsia="ru-RU"/>
              </w:rPr>
            </w:pPr>
            <w:r w:rsidRPr="00700ACA">
              <w:rPr>
                <w:rFonts w:ascii="Times New Roman" w:eastAsia="Times New Roman" w:hAnsi="Times New Roman" w:cs="Times New Roman"/>
                <w:bCs/>
                <w:iCs/>
                <w:sz w:val="24"/>
                <w:szCs w:val="24"/>
                <w:lang w:eastAsia="ru-RU"/>
              </w:rPr>
              <w:t>ОК 03</w:t>
            </w:r>
          </w:p>
        </w:tc>
        <w:tc>
          <w:tcPr>
            <w:tcW w:w="455" w:type="pct"/>
            <w:vMerge w:val="restart"/>
            <w:tcBorders>
              <w:top w:val="single" w:sz="4" w:space="0" w:color="auto"/>
              <w:left w:val="single" w:sz="4" w:space="0" w:color="auto"/>
              <w:bottom w:val="single" w:sz="4" w:space="0" w:color="auto"/>
              <w:right w:val="single" w:sz="4" w:space="0" w:color="auto"/>
            </w:tcBorders>
            <w:hideMark/>
          </w:tcPr>
          <w:p w:rsidR="00700ACA" w:rsidRPr="00700ACA" w:rsidRDefault="00700ACA" w:rsidP="00A634A5">
            <w:pPr>
              <w:spacing w:after="0" w:line="240" w:lineRule="auto"/>
              <w:jc w:val="center"/>
              <w:rPr>
                <w:rFonts w:ascii="Times New Roman" w:hAnsi="Times New Roman" w:cs="Times New Roman"/>
                <w:sz w:val="24"/>
                <w:szCs w:val="24"/>
              </w:rPr>
            </w:pPr>
            <w:r w:rsidRPr="00700ACA">
              <w:rPr>
                <w:rFonts w:ascii="Times New Roman" w:hAnsi="Times New Roman" w:cs="Times New Roman"/>
                <w:sz w:val="24"/>
                <w:szCs w:val="24"/>
              </w:rPr>
              <w:t>У 1.7.01</w:t>
            </w:r>
          </w:p>
          <w:p w:rsidR="00700ACA" w:rsidRPr="00700ACA" w:rsidRDefault="00700ACA" w:rsidP="00A634A5">
            <w:pPr>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Уо 01.01</w:t>
            </w:r>
          </w:p>
          <w:p w:rsidR="00700ACA" w:rsidRPr="00700ACA" w:rsidRDefault="00700ACA" w:rsidP="00A634A5">
            <w:pPr>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Уо 02.01</w:t>
            </w:r>
          </w:p>
          <w:p w:rsidR="00700ACA" w:rsidRPr="00700ACA" w:rsidRDefault="00700ACA" w:rsidP="00A634A5">
            <w:pPr>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Уо</w:t>
            </w:r>
            <w:r w:rsidR="00A634A5">
              <w:rPr>
                <w:rFonts w:ascii="Times New Roman" w:eastAsia="Times New Roman" w:hAnsi="Times New Roman" w:cs="Times New Roman"/>
                <w:bCs/>
                <w:iCs/>
                <w:sz w:val="24"/>
                <w:szCs w:val="24"/>
                <w:lang w:eastAsia="ru-RU"/>
              </w:rPr>
              <w:t xml:space="preserve"> </w:t>
            </w:r>
            <w:r w:rsidRPr="00700ACA">
              <w:rPr>
                <w:rFonts w:ascii="Times New Roman" w:eastAsia="Times New Roman" w:hAnsi="Times New Roman" w:cs="Times New Roman"/>
                <w:bCs/>
                <w:iCs/>
                <w:sz w:val="24"/>
                <w:szCs w:val="24"/>
                <w:lang w:eastAsia="ru-RU"/>
              </w:rPr>
              <w:t>03.01</w:t>
            </w:r>
          </w:p>
          <w:p w:rsidR="00700ACA" w:rsidRPr="00700ACA" w:rsidRDefault="00700ACA" w:rsidP="00A634A5">
            <w:pPr>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Уо</w:t>
            </w:r>
            <w:r w:rsidR="00A634A5">
              <w:rPr>
                <w:rFonts w:ascii="Times New Roman" w:eastAsia="Times New Roman" w:hAnsi="Times New Roman" w:cs="Times New Roman"/>
                <w:bCs/>
                <w:iCs/>
                <w:sz w:val="24"/>
                <w:szCs w:val="24"/>
                <w:lang w:eastAsia="ru-RU"/>
              </w:rPr>
              <w:t xml:space="preserve"> </w:t>
            </w:r>
            <w:r w:rsidRPr="00700ACA">
              <w:rPr>
                <w:rFonts w:ascii="Times New Roman" w:eastAsia="Times New Roman" w:hAnsi="Times New Roman" w:cs="Times New Roman"/>
                <w:bCs/>
                <w:iCs/>
                <w:sz w:val="24"/>
                <w:szCs w:val="24"/>
                <w:lang w:eastAsia="ru-RU"/>
              </w:rPr>
              <w:t>03.04</w:t>
            </w:r>
          </w:p>
          <w:p w:rsidR="00700ACA" w:rsidRPr="00700ACA" w:rsidRDefault="00700ACA" w:rsidP="00A634A5">
            <w:pPr>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Зо 01.01</w:t>
            </w:r>
          </w:p>
          <w:p w:rsidR="003307BC" w:rsidRPr="00700ACA" w:rsidRDefault="00700ACA" w:rsidP="00A634A5">
            <w:pPr>
              <w:spacing w:after="0" w:line="240" w:lineRule="auto"/>
              <w:jc w:val="center"/>
              <w:rPr>
                <w:rFonts w:ascii="Times New Roman" w:eastAsia="Times New Roman" w:hAnsi="Times New Roman" w:cs="Times New Roman"/>
                <w:b/>
                <w:sz w:val="24"/>
                <w:szCs w:val="24"/>
                <w:lang w:eastAsia="ru-RU"/>
              </w:rPr>
            </w:pPr>
            <w:r w:rsidRPr="00700ACA">
              <w:rPr>
                <w:rFonts w:ascii="Times New Roman" w:eastAsia="Times New Roman" w:hAnsi="Times New Roman" w:cs="Times New Roman"/>
                <w:bCs/>
                <w:iCs/>
                <w:sz w:val="24"/>
                <w:szCs w:val="24"/>
                <w:lang w:eastAsia="ru-RU"/>
              </w:rPr>
              <w:t>Зо 03.04</w:t>
            </w:r>
          </w:p>
        </w:tc>
      </w:tr>
      <w:tr w:rsidR="003307BC" w:rsidRPr="00700ACA" w:rsidTr="00700AC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
                <w:i/>
                <w:sz w:val="24"/>
                <w:szCs w:val="24"/>
                <w:lang w:eastAsia="ru-RU"/>
              </w:rPr>
            </w:pPr>
            <w:r w:rsidRPr="00700ACA">
              <w:rPr>
                <w:rFonts w:ascii="Times New Roman" w:eastAsia="Times New Roman" w:hAnsi="Times New Roman" w:cs="Times New Roman"/>
                <w:b/>
                <w:bCs/>
                <w:sz w:val="24"/>
                <w:szCs w:val="24"/>
                <w:lang w:eastAsia="ru-RU"/>
              </w:rPr>
              <w:t>В том числе практических занятий</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Calibri" w:hAnsi="Times New Roman" w:cs="Times New Roman"/>
                <w:sz w:val="24"/>
                <w:szCs w:val="24"/>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r>
      <w:tr w:rsidR="003307BC" w:rsidRPr="00700ACA" w:rsidTr="00700AC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Самостоятельная работа обучающихся</w:t>
            </w:r>
            <w:r w:rsidRPr="00700ACA">
              <w:rPr>
                <w:rFonts w:ascii="Times New Roman" w:eastAsia="Times New Roman" w:hAnsi="Times New Roman" w:cs="Times New Roman"/>
                <w:sz w:val="24"/>
                <w:szCs w:val="24"/>
                <w:lang w:eastAsia="ru-RU"/>
              </w:rPr>
              <w:t>*</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A634A5" w:rsidP="00A634A5">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r>
      <w:tr w:rsidR="003307BC" w:rsidRPr="00700ACA" w:rsidTr="00700ACA">
        <w:trPr>
          <w:trHeight w:val="1104"/>
        </w:trPr>
        <w:tc>
          <w:tcPr>
            <w:tcW w:w="666" w:type="pct"/>
            <w:vMerge w:val="restart"/>
            <w:tcBorders>
              <w:top w:val="single" w:sz="4" w:space="0" w:color="auto"/>
              <w:left w:val="single" w:sz="4" w:space="0" w:color="auto"/>
              <w:bottom w:val="single" w:sz="4" w:space="0" w:color="auto"/>
              <w:right w:val="single" w:sz="4" w:space="0" w:color="auto"/>
            </w:tcBorders>
          </w:tcPr>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Тема № 2.2.</w:t>
            </w:r>
          </w:p>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p>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Cs/>
                <w:sz w:val="24"/>
                <w:szCs w:val="24"/>
                <w:lang w:eastAsia="ru-RU"/>
              </w:rPr>
              <w:t>Основные виды банковских операций</w:t>
            </w: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numPr>
                <w:ilvl w:val="0"/>
                <w:numId w:val="27"/>
              </w:numPr>
              <w:spacing w:after="0" w:line="240" w:lineRule="auto"/>
              <w:ind w:left="0" w:right="-1" w:firstLine="0"/>
              <w:jc w:val="both"/>
              <w:rPr>
                <w:rFonts w:ascii="Times New Roman" w:eastAsia="Calibri" w:hAnsi="Times New Roman" w:cs="Times New Roman"/>
                <w:b/>
                <w:bCs/>
                <w:sz w:val="24"/>
                <w:szCs w:val="24"/>
              </w:rPr>
            </w:pPr>
            <w:r w:rsidRPr="00700ACA">
              <w:rPr>
                <w:rFonts w:ascii="Times New Roman" w:eastAsia="Calibri" w:hAnsi="Times New Roman" w:cs="Times New Roman"/>
                <w:bCs/>
                <w:sz w:val="24"/>
                <w:szCs w:val="24"/>
              </w:rPr>
              <w:t>Депозит и его виды.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
        </w:tc>
        <w:tc>
          <w:tcPr>
            <w:tcW w:w="715" w:type="pct"/>
            <w:vMerge w:val="restart"/>
            <w:tcBorders>
              <w:top w:val="single" w:sz="4" w:space="0" w:color="auto"/>
              <w:left w:val="single" w:sz="4" w:space="0" w:color="auto"/>
              <w:bottom w:val="single" w:sz="4" w:space="0" w:color="auto"/>
              <w:right w:val="single" w:sz="4" w:space="0" w:color="auto"/>
            </w:tcBorders>
            <w:vAlign w:val="center"/>
          </w:tcPr>
          <w:p w:rsidR="003307BC" w:rsidRPr="00700ACA" w:rsidRDefault="003307BC" w:rsidP="00A634A5">
            <w:pPr>
              <w:spacing w:after="0" w:line="240" w:lineRule="auto"/>
              <w:ind w:right="-1"/>
              <w:jc w:val="center"/>
              <w:rPr>
                <w:rFonts w:ascii="Times New Roman" w:eastAsia="Times New Roman" w:hAnsi="Times New Roman" w:cs="Times New Roman"/>
                <w:b/>
                <w:bCs/>
                <w:sz w:val="24"/>
                <w:szCs w:val="24"/>
                <w:lang w:eastAsia="ru-RU"/>
              </w:rPr>
            </w:pPr>
          </w:p>
          <w:p w:rsidR="003307BC" w:rsidRPr="00700ACA" w:rsidRDefault="003307BC" w:rsidP="00A634A5">
            <w:pPr>
              <w:spacing w:after="0" w:line="240" w:lineRule="auto"/>
              <w:ind w:right="-1"/>
              <w:jc w:val="center"/>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Cs/>
                <w:sz w:val="24"/>
                <w:szCs w:val="24"/>
                <w:lang w:eastAsia="ru-RU"/>
              </w:rPr>
              <w:t>4</w:t>
            </w:r>
          </w:p>
        </w:tc>
        <w:tc>
          <w:tcPr>
            <w:tcW w:w="465" w:type="pct"/>
            <w:vMerge w:val="restart"/>
            <w:tcBorders>
              <w:top w:val="single" w:sz="4" w:space="0" w:color="auto"/>
              <w:left w:val="single" w:sz="4" w:space="0" w:color="auto"/>
              <w:bottom w:val="single" w:sz="4" w:space="0" w:color="auto"/>
              <w:right w:val="single" w:sz="4" w:space="0" w:color="auto"/>
            </w:tcBorders>
          </w:tcPr>
          <w:p w:rsidR="003307BC" w:rsidRPr="00700ACA" w:rsidRDefault="003307BC" w:rsidP="00A634A5">
            <w:pPr>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ОК 01</w:t>
            </w:r>
          </w:p>
          <w:p w:rsidR="003307BC" w:rsidRPr="00700ACA" w:rsidRDefault="003307BC" w:rsidP="00A634A5">
            <w:pPr>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ОК 02</w:t>
            </w:r>
          </w:p>
          <w:p w:rsidR="003307BC" w:rsidRPr="00700ACA" w:rsidRDefault="003307BC" w:rsidP="00A634A5">
            <w:pPr>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ОК 03</w:t>
            </w:r>
          </w:p>
          <w:p w:rsidR="003307BC" w:rsidRPr="00700ACA" w:rsidRDefault="003307BC" w:rsidP="00A634A5">
            <w:pPr>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ОК 04</w:t>
            </w:r>
          </w:p>
          <w:p w:rsidR="003307BC" w:rsidRPr="00700ACA" w:rsidRDefault="003307BC" w:rsidP="00A634A5">
            <w:pPr>
              <w:spacing w:after="0" w:line="240" w:lineRule="auto"/>
              <w:ind w:right="-1"/>
              <w:jc w:val="center"/>
              <w:rPr>
                <w:rFonts w:ascii="Times New Roman" w:eastAsia="Times New Roman" w:hAnsi="Times New Roman" w:cs="Times New Roman"/>
                <w:b/>
                <w:sz w:val="24"/>
                <w:szCs w:val="24"/>
                <w:lang w:eastAsia="ru-RU"/>
              </w:rPr>
            </w:pPr>
          </w:p>
        </w:tc>
        <w:tc>
          <w:tcPr>
            <w:tcW w:w="455" w:type="pct"/>
            <w:vMerge w:val="restart"/>
            <w:tcBorders>
              <w:top w:val="single" w:sz="4" w:space="0" w:color="auto"/>
              <w:left w:val="single" w:sz="4" w:space="0" w:color="auto"/>
              <w:bottom w:val="single" w:sz="4" w:space="0" w:color="auto"/>
              <w:right w:val="single" w:sz="4" w:space="0" w:color="auto"/>
            </w:tcBorders>
            <w:hideMark/>
          </w:tcPr>
          <w:p w:rsidR="00700ACA" w:rsidRPr="00700ACA" w:rsidRDefault="00700ACA" w:rsidP="00A634A5">
            <w:pPr>
              <w:spacing w:after="0" w:line="240" w:lineRule="auto"/>
              <w:jc w:val="center"/>
              <w:rPr>
                <w:rFonts w:ascii="Times New Roman" w:eastAsia="Calibri" w:hAnsi="Times New Roman" w:cs="Times New Roman"/>
                <w:sz w:val="24"/>
                <w:szCs w:val="24"/>
              </w:rPr>
            </w:pPr>
            <w:r w:rsidRPr="00700ACA">
              <w:rPr>
                <w:rFonts w:ascii="Times New Roman" w:eastAsia="Calibri" w:hAnsi="Times New Roman" w:cs="Times New Roman"/>
                <w:sz w:val="24"/>
                <w:szCs w:val="24"/>
              </w:rPr>
              <w:t>Уо 01.05</w:t>
            </w:r>
          </w:p>
          <w:p w:rsidR="00700ACA" w:rsidRPr="00700ACA" w:rsidRDefault="00700ACA" w:rsidP="00A634A5">
            <w:pPr>
              <w:spacing w:after="0" w:line="240" w:lineRule="auto"/>
              <w:jc w:val="center"/>
              <w:rPr>
                <w:rFonts w:ascii="Times New Roman" w:eastAsia="Calibri" w:hAnsi="Times New Roman" w:cs="Times New Roman"/>
                <w:sz w:val="24"/>
                <w:szCs w:val="24"/>
              </w:rPr>
            </w:pPr>
            <w:r w:rsidRPr="00700ACA">
              <w:rPr>
                <w:rFonts w:ascii="Times New Roman" w:eastAsia="Calibri" w:hAnsi="Times New Roman" w:cs="Times New Roman"/>
                <w:sz w:val="24"/>
                <w:szCs w:val="24"/>
              </w:rPr>
              <w:t>Уо 02.06</w:t>
            </w:r>
          </w:p>
          <w:p w:rsidR="00700ACA" w:rsidRPr="00700ACA" w:rsidRDefault="00700ACA" w:rsidP="00A634A5">
            <w:pPr>
              <w:spacing w:after="0" w:line="240" w:lineRule="auto"/>
              <w:jc w:val="center"/>
              <w:rPr>
                <w:rFonts w:ascii="Times New Roman" w:eastAsia="Calibri" w:hAnsi="Times New Roman" w:cs="Times New Roman"/>
                <w:sz w:val="24"/>
                <w:szCs w:val="24"/>
              </w:rPr>
            </w:pPr>
            <w:r w:rsidRPr="00700ACA">
              <w:rPr>
                <w:rFonts w:ascii="Times New Roman" w:eastAsia="Calibri" w:hAnsi="Times New Roman" w:cs="Times New Roman"/>
                <w:sz w:val="24"/>
                <w:szCs w:val="24"/>
              </w:rPr>
              <w:t>Уо 04.01</w:t>
            </w:r>
          </w:p>
          <w:p w:rsidR="00700ACA" w:rsidRPr="00700ACA" w:rsidRDefault="00700ACA" w:rsidP="00A634A5">
            <w:pPr>
              <w:spacing w:after="0" w:line="240" w:lineRule="auto"/>
              <w:jc w:val="center"/>
              <w:rPr>
                <w:rFonts w:ascii="Times New Roman" w:eastAsia="Calibri" w:hAnsi="Times New Roman" w:cs="Times New Roman"/>
                <w:sz w:val="24"/>
                <w:szCs w:val="24"/>
              </w:rPr>
            </w:pPr>
            <w:r w:rsidRPr="00700ACA">
              <w:rPr>
                <w:rFonts w:ascii="Times New Roman" w:eastAsia="Calibri" w:hAnsi="Times New Roman" w:cs="Times New Roman"/>
                <w:sz w:val="24"/>
                <w:szCs w:val="24"/>
              </w:rPr>
              <w:t>Уо 03.07</w:t>
            </w:r>
          </w:p>
          <w:p w:rsidR="003307BC" w:rsidRPr="00700ACA" w:rsidRDefault="00700ACA" w:rsidP="00A634A5">
            <w:pPr>
              <w:spacing w:after="0" w:line="240" w:lineRule="auto"/>
              <w:ind w:right="-1"/>
              <w:jc w:val="center"/>
              <w:rPr>
                <w:rFonts w:ascii="Times New Roman" w:eastAsia="Times New Roman" w:hAnsi="Times New Roman" w:cs="Times New Roman"/>
                <w:b/>
                <w:sz w:val="24"/>
                <w:szCs w:val="24"/>
                <w:lang w:eastAsia="ru-RU"/>
              </w:rPr>
            </w:pPr>
            <w:r w:rsidRPr="00700ACA">
              <w:rPr>
                <w:rFonts w:ascii="Times New Roman" w:eastAsia="Calibri" w:hAnsi="Times New Roman" w:cs="Times New Roman"/>
                <w:sz w:val="24"/>
                <w:szCs w:val="24"/>
              </w:rPr>
              <w:t>Зо 03.07</w:t>
            </w:r>
          </w:p>
        </w:tc>
      </w:tr>
      <w:tr w:rsidR="003307BC" w:rsidRPr="00700ACA" w:rsidTr="00700AC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numPr>
                <w:ilvl w:val="0"/>
                <w:numId w:val="27"/>
              </w:numPr>
              <w:spacing w:after="0" w:line="240" w:lineRule="auto"/>
              <w:ind w:left="0" w:right="-1" w:firstLine="0"/>
              <w:jc w:val="both"/>
              <w:rPr>
                <w:rFonts w:ascii="Times New Roman" w:eastAsia="Calibri" w:hAnsi="Times New Roman" w:cs="Times New Roman"/>
                <w:bCs/>
                <w:sz w:val="24"/>
                <w:szCs w:val="24"/>
              </w:rPr>
            </w:pPr>
            <w:r w:rsidRPr="00700ACA">
              <w:rPr>
                <w:rFonts w:ascii="Times New Roman" w:eastAsia="Calibri" w:hAnsi="Times New Roman" w:cs="Times New Roman"/>
                <w:bCs/>
                <w:sz w:val="24"/>
                <w:szCs w:val="24"/>
              </w:rPr>
              <w:t>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p>
        </w:tc>
        <w:tc>
          <w:tcPr>
            <w:tcW w:w="71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bCs/>
                <w:sz w:val="24"/>
                <w:szCs w:val="24"/>
                <w:lang w:eastAsia="ru-RU"/>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r>
      <w:tr w:rsidR="003307BC" w:rsidRPr="00700ACA" w:rsidTr="00700ACA">
        <w:trPr>
          <w:trHeight w:val="69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numPr>
                <w:ilvl w:val="0"/>
                <w:numId w:val="27"/>
              </w:numPr>
              <w:spacing w:after="0" w:line="240" w:lineRule="auto"/>
              <w:ind w:left="0" w:right="-1" w:firstLine="0"/>
              <w:jc w:val="both"/>
              <w:rPr>
                <w:rFonts w:ascii="Times New Roman" w:eastAsia="Calibri" w:hAnsi="Times New Roman" w:cs="Times New Roman"/>
                <w:bCs/>
                <w:sz w:val="24"/>
                <w:szCs w:val="24"/>
              </w:rPr>
            </w:pPr>
            <w:r w:rsidRPr="00700ACA">
              <w:rPr>
                <w:rFonts w:ascii="Times New Roman" w:eastAsia="Calibri" w:hAnsi="Times New Roman" w:cs="Times New Roman"/>
                <w:bCs/>
                <w:sz w:val="24"/>
                <w:szCs w:val="24"/>
              </w:rPr>
              <w:t>Расчетно-кассовые операции и их значение.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p>
        </w:tc>
        <w:tc>
          <w:tcPr>
            <w:tcW w:w="71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bCs/>
                <w:sz w:val="24"/>
                <w:szCs w:val="24"/>
                <w:lang w:eastAsia="ru-RU"/>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r>
      <w:tr w:rsidR="003307BC" w:rsidRPr="00700ACA" w:rsidTr="00700AC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
                <w:sz w:val="24"/>
                <w:szCs w:val="24"/>
                <w:lang w:eastAsia="ru-RU"/>
              </w:rPr>
            </w:pPr>
            <w:r w:rsidRPr="00700ACA">
              <w:rPr>
                <w:rFonts w:ascii="Times New Roman" w:eastAsia="Times New Roman" w:hAnsi="Times New Roman" w:cs="Times New Roman"/>
                <w:b/>
                <w:bCs/>
                <w:sz w:val="24"/>
                <w:szCs w:val="24"/>
                <w:lang w:eastAsia="ru-RU"/>
              </w:rPr>
              <w:t>В том числе практических занятий</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ind w:right="-1"/>
              <w:jc w:val="center"/>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4</w:t>
            </w: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r>
      <w:tr w:rsidR="003307BC" w:rsidRPr="00700ACA" w:rsidTr="00700AC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Cs/>
                <w:sz w:val="24"/>
                <w:szCs w:val="24"/>
                <w:lang w:eastAsia="ru-RU"/>
              </w:rPr>
            </w:pPr>
            <w:r w:rsidRPr="00700ACA">
              <w:rPr>
                <w:rFonts w:ascii="Times New Roman" w:eastAsia="Times New Roman" w:hAnsi="Times New Roman" w:cs="Times New Roman"/>
                <w:bCs/>
                <w:sz w:val="24"/>
                <w:szCs w:val="24"/>
                <w:lang w:eastAsia="ru-RU"/>
              </w:rPr>
              <w:t>Практическое занятие № 2. Решение кейса «Выявление целесообразности кредитования в банке на основе расчета аннуитетных платежей»</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ind w:right="-1"/>
              <w:jc w:val="center"/>
              <w:rPr>
                <w:rFonts w:ascii="Times New Roman" w:eastAsia="Times New Roman" w:hAnsi="Times New Roman" w:cs="Times New Roman"/>
                <w:bCs/>
                <w:sz w:val="24"/>
                <w:szCs w:val="24"/>
                <w:lang w:eastAsia="ru-RU"/>
              </w:rPr>
            </w:pPr>
            <w:r w:rsidRPr="00700ACA">
              <w:rPr>
                <w:rFonts w:ascii="Times New Roman" w:eastAsia="Times New Roman" w:hAnsi="Times New Roman" w:cs="Times New Roman"/>
                <w:bCs/>
                <w:sz w:val="24"/>
                <w:szCs w:val="24"/>
                <w:lang w:eastAsia="ru-RU"/>
              </w:rPr>
              <w:t>2</w:t>
            </w: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r>
      <w:tr w:rsidR="003307BC" w:rsidRPr="00700ACA" w:rsidTr="00700AC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vAlign w:val="bottom"/>
            <w:hideMark/>
          </w:tcPr>
          <w:p w:rsidR="003307BC" w:rsidRPr="00700ACA" w:rsidRDefault="003307BC" w:rsidP="00700ACA">
            <w:pPr>
              <w:spacing w:after="0" w:line="240" w:lineRule="auto"/>
              <w:ind w:right="-1"/>
              <w:jc w:val="both"/>
              <w:rPr>
                <w:rFonts w:ascii="Times New Roman" w:eastAsia="Times New Roman" w:hAnsi="Times New Roman" w:cs="Times New Roman"/>
                <w:bCs/>
                <w:sz w:val="24"/>
                <w:szCs w:val="24"/>
                <w:lang w:eastAsia="ru-RU"/>
              </w:rPr>
            </w:pPr>
            <w:r w:rsidRPr="00700ACA">
              <w:rPr>
                <w:rFonts w:ascii="Times New Roman" w:eastAsia="Times New Roman" w:hAnsi="Times New Roman" w:cs="Times New Roman"/>
                <w:bCs/>
                <w:sz w:val="24"/>
                <w:szCs w:val="24"/>
                <w:lang w:eastAsia="ru-RU"/>
              </w:rPr>
              <w:t>Практическое занятие № 3. Деловая игра «Расчетно - кассовое обслуживание в банке»/Деловая игра «Как не стать жертвой финансового мошенника» (выбор деловой игры осуществляется по желанию обучающихся)</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ind w:right="-1"/>
              <w:jc w:val="center"/>
              <w:rPr>
                <w:rFonts w:ascii="Times New Roman" w:eastAsia="Times New Roman" w:hAnsi="Times New Roman" w:cs="Times New Roman"/>
                <w:sz w:val="24"/>
                <w:szCs w:val="24"/>
                <w:lang w:eastAsia="ru-RU"/>
              </w:rPr>
            </w:pPr>
            <w:r w:rsidRPr="00700ACA">
              <w:rPr>
                <w:rFonts w:ascii="Times New Roman" w:eastAsia="Times New Roman" w:hAnsi="Times New Roman" w:cs="Times New Roman"/>
                <w:sz w:val="24"/>
                <w:szCs w:val="24"/>
                <w:lang w:eastAsia="ru-RU"/>
              </w:rPr>
              <w:t>2</w:t>
            </w: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r>
      <w:tr w:rsidR="003307BC" w:rsidRPr="00700ACA" w:rsidTr="00700AC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Самостоятельная работа обучающихся</w:t>
            </w:r>
            <w:r w:rsidRPr="00700ACA">
              <w:rPr>
                <w:rFonts w:ascii="Times New Roman" w:eastAsia="Times New Roman" w:hAnsi="Times New Roman" w:cs="Times New Roman"/>
                <w:sz w:val="24"/>
                <w:szCs w:val="24"/>
                <w:lang w:eastAsia="ru-RU"/>
              </w:rPr>
              <w:t>*</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ind w:right="-1"/>
              <w:jc w:val="center"/>
              <w:rPr>
                <w:rFonts w:ascii="Times New Roman" w:eastAsia="Times New Roman" w:hAnsi="Times New Roman" w:cs="Times New Roman"/>
                <w:bCs/>
                <w:sz w:val="24"/>
                <w:szCs w:val="24"/>
                <w:lang w:eastAsia="ru-RU"/>
              </w:rPr>
            </w:pPr>
            <w:r w:rsidRPr="00700ACA">
              <w:rPr>
                <w:rFonts w:ascii="Times New Roman" w:eastAsia="Times New Roman" w:hAnsi="Times New Roman" w:cs="Times New Roman"/>
                <w:bCs/>
                <w:sz w:val="24"/>
                <w:szCs w:val="24"/>
                <w:lang w:eastAsia="ru-RU"/>
              </w:rPr>
              <w:t>-</w:t>
            </w: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r>
      <w:bookmarkEnd w:id="30"/>
      <w:tr w:rsidR="003307BC" w:rsidRPr="00700ACA" w:rsidTr="00700ACA">
        <w:trPr>
          <w:trHeight w:val="371"/>
        </w:trPr>
        <w:tc>
          <w:tcPr>
            <w:tcW w:w="3365" w:type="pct"/>
            <w:gridSpan w:val="2"/>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Раздел 3. Налоговая система Российской Федерации</w:t>
            </w:r>
          </w:p>
        </w:tc>
        <w:tc>
          <w:tcPr>
            <w:tcW w:w="715" w:type="pct"/>
            <w:tcBorders>
              <w:top w:val="single" w:sz="4" w:space="0" w:color="auto"/>
              <w:left w:val="single" w:sz="4" w:space="0" w:color="auto"/>
              <w:bottom w:val="single" w:sz="4" w:space="0" w:color="auto"/>
              <w:right w:val="single" w:sz="4" w:space="0" w:color="auto"/>
            </w:tcBorders>
            <w:hideMark/>
          </w:tcPr>
          <w:p w:rsidR="003307BC" w:rsidRPr="00700ACA" w:rsidRDefault="003307BC" w:rsidP="00A634A5">
            <w:pPr>
              <w:spacing w:after="0" w:line="240" w:lineRule="auto"/>
              <w:ind w:right="-1"/>
              <w:jc w:val="center"/>
              <w:rPr>
                <w:rFonts w:ascii="Times New Roman" w:eastAsia="Times New Roman" w:hAnsi="Times New Roman" w:cs="Times New Roman"/>
                <w:b/>
                <w:bCs/>
                <w:iCs/>
                <w:sz w:val="24"/>
                <w:szCs w:val="24"/>
                <w:lang w:eastAsia="ru-RU"/>
              </w:rPr>
            </w:pPr>
            <w:r w:rsidRPr="00700ACA">
              <w:rPr>
                <w:rFonts w:ascii="Times New Roman" w:eastAsia="Times New Roman" w:hAnsi="Times New Roman" w:cs="Times New Roman"/>
                <w:b/>
                <w:bCs/>
                <w:iCs/>
                <w:sz w:val="24"/>
                <w:szCs w:val="24"/>
                <w:lang w:eastAsia="ru-RU"/>
              </w:rPr>
              <w:t>2/-</w:t>
            </w:r>
          </w:p>
        </w:tc>
        <w:tc>
          <w:tcPr>
            <w:tcW w:w="920" w:type="pct"/>
            <w:gridSpan w:val="2"/>
            <w:tcBorders>
              <w:top w:val="single" w:sz="4" w:space="0" w:color="auto"/>
              <w:left w:val="single" w:sz="4" w:space="0" w:color="auto"/>
              <w:bottom w:val="single" w:sz="4" w:space="0" w:color="auto"/>
              <w:right w:val="single" w:sz="4" w:space="0" w:color="auto"/>
            </w:tcBorders>
          </w:tcPr>
          <w:p w:rsidR="003307BC" w:rsidRPr="00700ACA" w:rsidRDefault="003307BC" w:rsidP="00A634A5">
            <w:pPr>
              <w:spacing w:after="0" w:line="240" w:lineRule="auto"/>
              <w:ind w:right="-1"/>
              <w:jc w:val="center"/>
              <w:rPr>
                <w:rFonts w:ascii="Times New Roman" w:eastAsia="Times New Roman" w:hAnsi="Times New Roman" w:cs="Times New Roman"/>
                <w:b/>
                <w:bCs/>
                <w:iCs/>
                <w:sz w:val="24"/>
                <w:szCs w:val="24"/>
                <w:lang w:eastAsia="ru-RU"/>
              </w:rPr>
            </w:pPr>
          </w:p>
        </w:tc>
      </w:tr>
      <w:tr w:rsidR="003307BC" w:rsidRPr="00700ACA" w:rsidTr="00700ACA">
        <w:trPr>
          <w:trHeight w:val="1656"/>
        </w:trPr>
        <w:tc>
          <w:tcPr>
            <w:tcW w:w="666" w:type="pct"/>
            <w:vMerge w:val="restart"/>
            <w:tcBorders>
              <w:top w:val="single" w:sz="4" w:space="0" w:color="auto"/>
              <w:left w:val="single" w:sz="4" w:space="0" w:color="auto"/>
              <w:bottom w:val="single" w:sz="4" w:space="0" w:color="auto"/>
              <w:right w:val="single" w:sz="4" w:space="0" w:color="auto"/>
            </w:tcBorders>
          </w:tcPr>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Тема 3.1.</w:t>
            </w:r>
          </w:p>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p>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sz w:val="24"/>
                <w:szCs w:val="24"/>
                <w:lang w:eastAsia="ru-RU"/>
              </w:rPr>
              <w:t>Система налогообложения физических лиц</w:t>
            </w: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
                <w:bCs/>
                <w:i/>
                <w:sz w:val="24"/>
                <w:szCs w:val="24"/>
                <w:lang w:eastAsia="ru-RU"/>
              </w:rPr>
            </w:pPr>
            <w:r w:rsidRPr="00700ACA">
              <w:rPr>
                <w:rFonts w:ascii="Times New Roman" w:eastAsia="Times New Roman" w:hAnsi="Times New Roman" w:cs="Times New Roman"/>
                <w:b/>
                <w:bCs/>
                <w:sz w:val="24"/>
                <w:szCs w:val="24"/>
                <w:lang w:eastAsia="ru-RU"/>
              </w:rPr>
              <w:t>Содержание учебного материала</w:t>
            </w:r>
          </w:p>
          <w:p w:rsidR="003307BC" w:rsidRPr="00700ACA" w:rsidRDefault="003307BC" w:rsidP="00700ACA">
            <w:pPr>
              <w:spacing w:after="0" w:line="240" w:lineRule="auto"/>
              <w:ind w:right="-1" w:firstLine="550"/>
              <w:jc w:val="both"/>
              <w:rPr>
                <w:rFonts w:ascii="Times New Roman" w:eastAsia="Calibri" w:hAnsi="Times New Roman" w:cs="Times New Roman"/>
                <w:b/>
                <w:bCs/>
                <w:i/>
                <w:sz w:val="24"/>
                <w:szCs w:val="24"/>
              </w:rPr>
            </w:pPr>
            <w:r w:rsidRPr="00700ACA">
              <w:rPr>
                <w:rFonts w:ascii="Times New Roman" w:eastAsia="Calibri" w:hAnsi="Times New Roman" w:cs="Times New Roman"/>
                <w:sz w:val="24"/>
                <w:szCs w:val="24"/>
              </w:rPr>
              <w:t>Экономическая сущность понятия налог.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для физических лиц. Налоговая декларация. Налоговые льготы и налоговые вычеты для физических лиц</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uppressAutoHyphens/>
              <w:spacing w:after="0" w:line="240" w:lineRule="auto"/>
              <w:ind w:right="-1"/>
              <w:jc w:val="center"/>
              <w:rPr>
                <w:rFonts w:ascii="Times New Roman" w:eastAsia="Times New Roman" w:hAnsi="Times New Roman" w:cs="Times New Roman"/>
                <w:b/>
                <w:iCs/>
                <w:sz w:val="24"/>
                <w:szCs w:val="24"/>
                <w:lang w:eastAsia="ru-RU"/>
              </w:rPr>
            </w:pPr>
            <w:r w:rsidRPr="00700ACA">
              <w:rPr>
                <w:rFonts w:ascii="Times New Roman" w:eastAsia="Times New Roman" w:hAnsi="Times New Roman" w:cs="Times New Roman"/>
                <w:bCs/>
                <w:sz w:val="24"/>
                <w:szCs w:val="24"/>
                <w:lang w:eastAsia="ru-RU"/>
              </w:rPr>
              <w:t>2</w:t>
            </w:r>
          </w:p>
        </w:tc>
        <w:tc>
          <w:tcPr>
            <w:tcW w:w="465" w:type="pct"/>
            <w:vMerge w:val="restart"/>
            <w:tcBorders>
              <w:top w:val="single" w:sz="4" w:space="0" w:color="auto"/>
              <w:left w:val="single" w:sz="4" w:space="0" w:color="auto"/>
              <w:bottom w:val="single" w:sz="4" w:space="0" w:color="auto"/>
              <w:right w:val="single" w:sz="4" w:space="0" w:color="auto"/>
            </w:tcBorders>
            <w:hideMark/>
          </w:tcPr>
          <w:p w:rsidR="003307BC" w:rsidRPr="00700ACA" w:rsidRDefault="003307BC" w:rsidP="00A634A5">
            <w:pPr>
              <w:spacing w:after="0" w:line="240" w:lineRule="auto"/>
              <w:ind w:left="-46" w:right="-1" w:firstLine="46"/>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ПК1.7</w:t>
            </w:r>
          </w:p>
          <w:p w:rsidR="003307BC" w:rsidRPr="00700ACA" w:rsidRDefault="003307BC" w:rsidP="00A634A5">
            <w:pPr>
              <w:spacing w:after="0" w:line="240" w:lineRule="auto"/>
              <w:ind w:left="-46" w:right="-1" w:firstLine="46"/>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ОК 03</w:t>
            </w:r>
          </w:p>
          <w:p w:rsidR="003307BC" w:rsidRPr="00700ACA" w:rsidRDefault="003307BC" w:rsidP="00A634A5">
            <w:pPr>
              <w:spacing w:after="0" w:line="240" w:lineRule="auto"/>
              <w:ind w:left="-46" w:right="-1" w:firstLine="46"/>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ОК 04</w:t>
            </w:r>
          </w:p>
          <w:p w:rsidR="003307BC" w:rsidRPr="00700ACA" w:rsidRDefault="003307BC" w:rsidP="00A634A5">
            <w:pPr>
              <w:spacing w:after="0" w:line="240" w:lineRule="auto"/>
              <w:ind w:left="-46" w:right="-1" w:firstLine="46"/>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ОК 05</w:t>
            </w:r>
          </w:p>
          <w:p w:rsidR="003307BC" w:rsidRPr="00700ACA" w:rsidRDefault="003307BC" w:rsidP="00A634A5">
            <w:pPr>
              <w:spacing w:after="0" w:line="240" w:lineRule="auto"/>
              <w:ind w:left="-46" w:right="-1" w:firstLine="46"/>
              <w:jc w:val="center"/>
              <w:rPr>
                <w:rFonts w:ascii="Times New Roman" w:eastAsia="Times New Roman" w:hAnsi="Times New Roman" w:cs="Times New Roman"/>
                <w:b/>
                <w:sz w:val="24"/>
                <w:szCs w:val="24"/>
                <w:lang w:eastAsia="ru-RU"/>
              </w:rPr>
            </w:pPr>
          </w:p>
        </w:tc>
        <w:tc>
          <w:tcPr>
            <w:tcW w:w="455" w:type="pct"/>
            <w:vMerge w:val="restart"/>
            <w:tcBorders>
              <w:top w:val="single" w:sz="4" w:space="0" w:color="auto"/>
              <w:left w:val="single" w:sz="4" w:space="0" w:color="auto"/>
              <w:bottom w:val="single" w:sz="4" w:space="0" w:color="auto"/>
              <w:right w:val="single" w:sz="4" w:space="0" w:color="auto"/>
            </w:tcBorders>
          </w:tcPr>
          <w:p w:rsidR="003307BC" w:rsidRPr="00700ACA" w:rsidRDefault="00700ACA" w:rsidP="00A634A5">
            <w:pPr>
              <w:spacing w:after="0" w:line="240" w:lineRule="auto"/>
              <w:jc w:val="center"/>
              <w:rPr>
                <w:rFonts w:ascii="Times New Roman" w:eastAsia="Calibri" w:hAnsi="Times New Roman" w:cs="Times New Roman"/>
                <w:sz w:val="24"/>
                <w:szCs w:val="24"/>
              </w:rPr>
            </w:pPr>
            <w:r w:rsidRPr="00700ACA">
              <w:rPr>
                <w:rFonts w:ascii="Times New Roman" w:eastAsia="Calibri" w:hAnsi="Times New Roman" w:cs="Times New Roman"/>
                <w:sz w:val="24"/>
                <w:szCs w:val="24"/>
              </w:rPr>
              <w:t>У 1.7.02</w:t>
            </w:r>
          </w:p>
          <w:p w:rsidR="00700ACA" w:rsidRPr="00700ACA" w:rsidRDefault="00700ACA" w:rsidP="00A634A5">
            <w:pPr>
              <w:spacing w:after="0" w:line="240" w:lineRule="auto"/>
              <w:jc w:val="center"/>
              <w:rPr>
                <w:rFonts w:ascii="Times New Roman" w:eastAsia="Calibri" w:hAnsi="Times New Roman" w:cs="Times New Roman"/>
                <w:sz w:val="24"/>
                <w:szCs w:val="24"/>
              </w:rPr>
            </w:pPr>
            <w:r w:rsidRPr="00700ACA">
              <w:rPr>
                <w:rFonts w:ascii="Times New Roman" w:eastAsia="Calibri" w:hAnsi="Times New Roman" w:cs="Times New Roman"/>
                <w:sz w:val="24"/>
                <w:szCs w:val="24"/>
              </w:rPr>
              <w:t>Уо 03.05</w:t>
            </w:r>
          </w:p>
          <w:p w:rsidR="00700ACA" w:rsidRPr="00700ACA" w:rsidRDefault="00700ACA" w:rsidP="00A634A5">
            <w:pPr>
              <w:spacing w:after="0" w:line="240" w:lineRule="auto"/>
              <w:jc w:val="center"/>
              <w:rPr>
                <w:rFonts w:ascii="Times New Roman" w:eastAsia="Calibri" w:hAnsi="Times New Roman" w:cs="Times New Roman"/>
                <w:sz w:val="24"/>
                <w:szCs w:val="24"/>
              </w:rPr>
            </w:pPr>
            <w:r w:rsidRPr="00700ACA">
              <w:rPr>
                <w:rFonts w:ascii="Times New Roman" w:eastAsia="Calibri" w:hAnsi="Times New Roman" w:cs="Times New Roman"/>
                <w:sz w:val="24"/>
                <w:szCs w:val="24"/>
              </w:rPr>
              <w:t>Зо 04.01</w:t>
            </w:r>
          </w:p>
          <w:p w:rsidR="00700ACA" w:rsidRPr="00700ACA" w:rsidRDefault="00700ACA" w:rsidP="00A634A5">
            <w:pPr>
              <w:spacing w:after="0" w:line="240" w:lineRule="auto"/>
              <w:jc w:val="center"/>
              <w:rPr>
                <w:rFonts w:ascii="Times New Roman" w:eastAsia="Calibri" w:hAnsi="Times New Roman" w:cs="Times New Roman"/>
                <w:sz w:val="24"/>
                <w:szCs w:val="24"/>
              </w:rPr>
            </w:pPr>
            <w:r w:rsidRPr="00700ACA">
              <w:rPr>
                <w:rFonts w:ascii="Times New Roman" w:eastAsia="Calibri" w:hAnsi="Times New Roman" w:cs="Times New Roman"/>
                <w:sz w:val="24"/>
                <w:szCs w:val="24"/>
              </w:rPr>
              <w:t>Зо 05.01</w:t>
            </w:r>
          </w:p>
          <w:p w:rsidR="003307BC" w:rsidRPr="00700ACA" w:rsidRDefault="00700ACA" w:rsidP="00A634A5">
            <w:pPr>
              <w:spacing w:after="160" w:line="240" w:lineRule="auto"/>
              <w:jc w:val="center"/>
              <w:rPr>
                <w:rFonts w:ascii="Times New Roman" w:eastAsia="Times New Roman" w:hAnsi="Times New Roman" w:cs="Times New Roman"/>
                <w:b/>
                <w:sz w:val="24"/>
                <w:szCs w:val="24"/>
                <w:lang w:eastAsia="ru-RU"/>
              </w:rPr>
            </w:pPr>
            <w:r w:rsidRPr="00700ACA">
              <w:rPr>
                <w:rFonts w:ascii="Times New Roman" w:eastAsia="Calibri" w:hAnsi="Times New Roman" w:cs="Times New Roman"/>
                <w:sz w:val="24"/>
                <w:szCs w:val="24"/>
              </w:rPr>
              <w:t>Зо 03.04</w:t>
            </w:r>
          </w:p>
          <w:p w:rsidR="003307BC" w:rsidRPr="00700ACA" w:rsidRDefault="003307BC" w:rsidP="00A634A5">
            <w:pPr>
              <w:spacing w:after="160" w:line="240" w:lineRule="auto"/>
              <w:jc w:val="center"/>
              <w:rPr>
                <w:rFonts w:ascii="Times New Roman" w:eastAsia="Times New Roman" w:hAnsi="Times New Roman" w:cs="Times New Roman"/>
                <w:b/>
                <w:sz w:val="24"/>
                <w:szCs w:val="24"/>
                <w:lang w:eastAsia="ru-RU"/>
              </w:rPr>
            </w:pPr>
          </w:p>
          <w:p w:rsidR="003307BC" w:rsidRPr="00700ACA" w:rsidRDefault="003307BC" w:rsidP="00A634A5">
            <w:pPr>
              <w:spacing w:after="160" w:line="240" w:lineRule="auto"/>
              <w:jc w:val="center"/>
              <w:rPr>
                <w:rFonts w:ascii="Times New Roman" w:eastAsia="Times New Roman" w:hAnsi="Times New Roman" w:cs="Times New Roman"/>
                <w:b/>
                <w:sz w:val="24"/>
                <w:szCs w:val="24"/>
                <w:lang w:eastAsia="ru-RU"/>
              </w:rPr>
            </w:pPr>
          </w:p>
          <w:p w:rsidR="003307BC" w:rsidRPr="00700ACA" w:rsidRDefault="003307BC" w:rsidP="00A634A5">
            <w:pPr>
              <w:spacing w:after="0" w:line="240" w:lineRule="auto"/>
              <w:ind w:left="-46" w:right="-1" w:firstLine="46"/>
              <w:jc w:val="center"/>
              <w:rPr>
                <w:rFonts w:ascii="Times New Roman" w:eastAsia="Times New Roman" w:hAnsi="Times New Roman" w:cs="Times New Roman"/>
                <w:b/>
                <w:sz w:val="24"/>
                <w:szCs w:val="24"/>
                <w:lang w:eastAsia="ru-RU"/>
              </w:rPr>
            </w:pPr>
          </w:p>
        </w:tc>
      </w:tr>
      <w:tr w:rsidR="003307BC" w:rsidRPr="00700ACA" w:rsidTr="00700AC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
                <w:i/>
                <w:sz w:val="24"/>
                <w:szCs w:val="24"/>
                <w:lang w:eastAsia="ru-RU"/>
              </w:rPr>
            </w:pPr>
            <w:r w:rsidRPr="00700ACA">
              <w:rPr>
                <w:rFonts w:ascii="Times New Roman" w:eastAsia="Times New Roman" w:hAnsi="Times New Roman" w:cs="Times New Roman"/>
                <w:b/>
                <w:bCs/>
                <w:sz w:val="24"/>
                <w:szCs w:val="24"/>
                <w:lang w:eastAsia="ru-RU"/>
              </w:rPr>
              <w:t>В том числе практических занятий</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Calibri" w:hAnsi="Times New Roman" w:cs="Times New Roman"/>
                <w:sz w:val="24"/>
                <w:szCs w:val="24"/>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r>
      <w:tr w:rsidR="003307BC" w:rsidRPr="00700ACA" w:rsidTr="00700AC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Самостоятельная работа обучающихся</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uppressAutoHyphens/>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w:t>
            </w: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r>
      <w:tr w:rsidR="003307BC" w:rsidRPr="00700ACA" w:rsidTr="00700ACA">
        <w:trPr>
          <w:trHeight w:val="371"/>
        </w:trPr>
        <w:tc>
          <w:tcPr>
            <w:tcW w:w="3365" w:type="pct"/>
            <w:gridSpan w:val="2"/>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Раздел 4. Инвестиции: формирование стратегии инвестирования и инструменты для ее реализации</w:t>
            </w:r>
          </w:p>
        </w:tc>
        <w:tc>
          <w:tcPr>
            <w:tcW w:w="715" w:type="pct"/>
            <w:tcBorders>
              <w:top w:val="single" w:sz="4" w:space="0" w:color="auto"/>
              <w:left w:val="single" w:sz="4" w:space="0" w:color="auto"/>
              <w:bottom w:val="single" w:sz="4" w:space="0" w:color="auto"/>
              <w:right w:val="single" w:sz="4" w:space="0" w:color="auto"/>
            </w:tcBorders>
            <w:hideMark/>
          </w:tcPr>
          <w:p w:rsidR="003307BC" w:rsidRPr="00700ACA" w:rsidRDefault="003307BC" w:rsidP="00A634A5">
            <w:pPr>
              <w:spacing w:after="0" w:line="240" w:lineRule="auto"/>
              <w:ind w:right="-1"/>
              <w:jc w:val="center"/>
              <w:rPr>
                <w:rFonts w:ascii="Times New Roman" w:eastAsia="Times New Roman" w:hAnsi="Times New Roman" w:cs="Times New Roman"/>
                <w:b/>
                <w:bCs/>
                <w:iCs/>
                <w:sz w:val="24"/>
                <w:szCs w:val="24"/>
                <w:lang w:eastAsia="ru-RU"/>
              </w:rPr>
            </w:pPr>
            <w:r w:rsidRPr="00700ACA">
              <w:rPr>
                <w:rFonts w:ascii="Times New Roman" w:eastAsia="Times New Roman" w:hAnsi="Times New Roman" w:cs="Times New Roman"/>
                <w:b/>
                <w:bCs/>
                <w:iCs/>
                <w:sz w:val="24"/>
                <w:szCs w:val="24"/>
                <w:lang w:eastAsia="ru-RU"/>
              </w:rPr>
              <w:t>14/8</w:t>
            </w:r>
          </w:p>
        </w:tc>
        <w:tc>
          <w:tcPr>
            <w:tcW w:w="465" w:type="pct"/>
            <w:tcBorders>
              <w:top w:val="single" w:sz="4" w:space="0" w:color="auto"/>
              <w:left w:val="single" w:sz="4" w:space="0" w:color="auto"/>
              <w:bottom w:val="single" w:sz="4" w:space="0" w:color="auto"/>
              <w:right w:val="single" w:sz="4" w:space="0" w:color="auto"/>
            </w:tcBorders>
          </w:tcPr>
          <w:p w:rsidR="003307BC" w:rsidRPr="00700ACA" w:rsidRDefault="003307BC" w:rsidP="00A634A5">
            <w:pPr>
              <w:spacing w:after="0" w:line="240" w:lineRule="auto"/>
              <w:ind w:right="-1"/>
              <w:jc w:val="center"/>
              <w:rPr>
                <w:rFonts w:ascii="Times New Roman" w:eastAsia="Times New Roman" w:hAnsi="Times New Roman" w:cs="Times New Roman"/>
                <w:b/>
                <w:bCs/>
                <w:iCs/>
                <w:sz w:val="24"/>
                <w:szCs w:val="24"/>
                <w:lang w:eastAsia="ru-RU"/>
              </w:rPr>
            </w:pPr>
          </w:p>
        </w:tc>
        <w:tc>
          <w:tcPr>
            <w:tcW w:w="455" w:type="pct"/>
            <w:tcBorders>
              <w:top w:val="single" w:sz="4" w:space="0" w:color="auto"/>
              <w:left w:val="single" w:sz="4" w:space="0" w:color="auto"/>
              <w:bottom w:val="single" w:sz="4" w:space="0" w:color="auto"/>
              <w:right w:val="single" w:sz="4" w:space="0" w:color="auto"/>
            </w:tcBorders>
          </w:tcPr>
          <w:p w:rsidR="003307BC" w:rsidRPr="00700ACA" w:rsidRDefault="003307BC" w:rsidP="00A634A5">
            <w:pPr>
              <w:spacing w:after="0" w:line="240" w:lineRule="auto"/>
              <w:ind w:right="-1"/>
              <w:jc w:val="center"/>
              <w:rPr>
                <w:rFonts w:ascii="Times New Roman" w:eastAsia="Times New Roman" w:hAnsi="Times New Roman" w:cs="Times New Roman"/>
                <w:b/>
                <w:bCs/>
                <w:iCs/>
                <w:sz w:val="24"/>
                <w:szCs w:val="24"/>
                <w:lang w:eastAsia="ru-RU"/>
              </w:rPr>
            </w:pPr>
          </w:p>
        </w:tc>
      </w:tr>
      <w:tr w:rsidR="003307BC" w:rsidRPr="00700ACA" w:rsidTr="00700ACA">
        <w:trPr>
          <w:trHeight w:val="20"/>
        </w:trPr>
        <w:tc>
          <w:tcPr>
            <w:tcW w:w="666" w:type="pct"/>
            <w:vMerge w:val="restart"/>
            <w:tcBorders>
              <w:top w:val="single" w:sz="4" w:space="0" w:color="auto"/>
              <w:left w:val="single" w:sz="4" w:space="0" w:color="auto"/>
              <w:bottom w:val="single" w:sz="4" w:space="0" w:color="auto"/>
              <w:right w:val="single" w:sz="4" w:space="0" w:color="auto"/>
            </w:tcBorders>
          </w:tcPr>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Тема 4.1.</w:t>
            </w:r>
          </w:p>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p>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Cs/>
                <w:sz w:val="24"/>
                <w:szCs w:val="24"/>
                <w:lang w:eastAsia="ru-RU"/>
              </w:rPr>
              <w:t>Формирование стратегии инвестирования</w:t>
            </w:r>
          </w:p>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
                <w:bCs/>
                <w:i/>
                <w:sz w:val="24"/>
                <w:szCs w:val="24"/>
                <w:lang w:eastAsia="ru-RU"/>
              </w:rPr>
            </w:pPr>
            <w:r w:rsidRPr="00700ACA">
              <w:rPr>
                <w:rFonts w:ascii="Times New Roman" w:eastAsia="Times New Roman" w:hAnsi="Times New Roman" w:cs="Times New Roman"/>
                <w:b/>
                <w:bCs/>
                <w:sz w:val="24"/>
                <w:szCs w:val="24"/>
                <w:lang w:eastAsia="ru-RU"/>
              </w:rPr>
              <w:t>Содержание учебного материала</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uppressAutoHyphens/>
              <w:spacing w:after="0" w:line="240" w:lineRule="auto"/>
              <w:ind w:right="-1"/>
              <w:jc w:val="center"/>
              <w:rPr>
                <w:rFonts w:ascii="Times New Roman" w:eastAsia="Times New Roman" w:hAnsi="Times New Roman" w:cs="Times New Roman"/>
                <w:b/>
                <w:iCs/>
                <w:sz w:val="24"/>
                <w:szCs w:val="24"/>
                <w:lang w:eastAsia="ru-RU"/>
              </w:rPr>
            </w:pPr>
            <w:r w:rsidRPr="00700ACA">
              <w:rPr>
                <w:rFonts w:ascii="Times New Roman" w:eastAsia="Times New Roman" w:hAnsi="Times New Roman" w:cs="Times New Roman"/>
                <w:b/>
                <w:iCs/>
                <w:sz w:val="24"/>
                <w:szCs w:val="24"/>
                <w:lang w:eastAsia="ru-RU"/>
              </w:rPr>
              <w:t>4</w:t>
            </w:r>
          </w:p>
        </w:tc>
        <w:tc>
          <w:tcPr>
            <w:tcW w:w="465" w:type="pct"/>
            <w:vMerge w:val="restart"/>
            <w:tcBorders>
              <w:top w:val="single" w:sz="4" w:space="0" w:color="auto"/>
              <w:left w:val="single" w:sz="4" w:space="0" w:color="auto"/>
              <w:bottom w:val="single" w:sz="4" w:space="0" w:color="auto"/>
              <w:right w:val="single" w:sz="4" w:space="0" w:color="auto"/>
            </w:tcBorders>
          </w:tcPr>
          <w:p w:rsidR="003307BC" w:rsidRPr="00700ACA" w:rsidRDefault="003307BC" w:rsidP="00A634A5">
            <w:pPr>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ОК 02</w:t>
            </w:r>
          </w:p>
          <w:p w:rsidR="003307BC" w:rsidRPr="00700ACA" w:rsidRDefault="003307BC" w:rsidP="00A634A5">
            <w:pPr>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ОК03</w:t>
            </w:r>
          </w:p>
          <w:p w:rsidR="003307BC" w:rsidRPr="00700ACA" w:rsidRDefault="003307BC" w:rsidP="00A634A5">
            <w:pPr>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ОК 06</w:t>
            </w:r>
          </w:p>
          <w:p w:rsidR="003307BC" w:rsidRPr="00700ACA" w:rsidRDefault="003307BC" w:rsidP="00A634A5">
            <w:pPr>
              <w:spacing w:after="0" w:line="240" w:lineRule="auto"/>
              <w:ind w:right="-1"/>
              <w:jc w:val="center"/>
              <w:rPr>
                <w:rFonts w:ascii="Times New Roman" w:eastAsia="Times New Roman" w:hAnsi="Times New Roman" w:cs="Times New Roman"/>
                <w:b/>
                <w:sz w:val="24"/>
                <w:szCs w:val="24"/>
                <w:lang w:eastAsia="ru-RU"/>
              </w:rPr>
            </w:pPr>
            <w:r w:rsidRPr="00700ACA">
              <w:rPr>
                <w:rFonts w:ascii="Times New Roman" w:eastAsia="Times New Roman" w:hAnsi="Times New Roman" w:cs="Times New Roman"/>
                <w:bCs/>
                <w:iCs/>
                <w:sz w:val="24"/>
                <w:szCs w:val="24"/>
                <w:lang w:eastAsia="ru-RU"/>
              </w:rPr>
              <w:t>ОК 05</w:t>
            </w:r>
          </w:p>
        </w:tc>
        <w:tc>
          <w:tcPr>
            <w:tcW w:w="455" w:type="pct"/>
            <w:vMerge w:val="restart"/>
            <w:tcBorders>
              <w:top w:val="single" w:sz="4" w:space="0" w:color="auto"/>
              <w:left w:val="single" w:sz="4" w:space="0" w:color="auto"/>
              <w:bottom w:val="single" w:sz="4" w:space="0" w:color="auto"/>
              <w:right w:val="single" w:sz="4" w:space="0" w:color="auto"/>
            </w:tcBorders>
          </w:tcPr>
          <w:p w:rsidR="00700ACA" w:rsidRPr="00700ACA" w:rsidRDefault="00700ACA" w:rsidP="00A634A5">
            <w:pPr>
              <w:spacing w:after="0" w:line="240" w:lineRule="auto"/>
              <w:jc w:val="center"/>
              <w:rPr>
                <w:rFonts w:ascii="Times New Roman" w:eastAsia="Calibri" w:hAnsi="Times New Roman" w:cs="Times New Roman"/>
                <w:sz w:val="24"/>
                <w:szCs w:val="24"/>
              </w:rPr>
            </w:pPr>
            <w:r w:rsidRPr="00700ACA">
              <w:rPr>
                <w:rFonts w:ascii="Times New Roman" w:eastAsia="Calibri" w:hAnsi="Times New Roman" w:cs="Times New Roman"/>
                <w:sz w:val="24"/>
                <w:szCs w:val="24"/>
              </w:rPr>
              <w:t>Уо 05.01</w:t>
            </w:r>
          </w:p>
          <w:p w:rsidR="00700ACA" w:rsidRPr="00700ACA" w:rsidRDefault="00700ACA" w:rsidP="00A634A5">
            <w:pPr>
              <w:spacing w:after="0" w:line="240" w:lineRule="auto"/>
              <w:jc w:val="center"/>
              <w:rPr>
                <w:rFonts w:ascii="Times New Roman" w:eastAsia="Calibri" w:hAnsi="Times New Roman" w:cs="Times New Roman"/>
                <w:sz w:val="24"/>
                <w:szCs w:val="24"/>
              </w:rPr>
            </w:pPr>
            <w:r w:rsidRPr="00700ACA">
              <w:rPr>
                <w:rFonts w:ascii="Times New Roman" w:eastAsia="Calibri" w:hAnsi="Times New Roman" w:cs="Times New Roman"/>
                <w:sz w:val="24"/>
                <w:szCs w:val="24"/>
              </w:rPr>
              <w:t>Уо 03.07</w:t>
            </w:r>
          </w:p>
          <w:p w:rsidR="00700ACA" w:rsidRPr="00700ACA" w:rsidRDefault="00700ACA" w:rsidP="00A634A5">
            <w:pPr>
              <w:spacing w:after="0" w:line="240" w:lineRule="auto"/>
              <w:jc w:val="center"/>
              <w:rPr>
                <w:rFonts w:ascii="Times New Roman" w:eastAsia="Calibri" w:hAnsi="Times New Roman" w:cs="Times New Roman"/>
                <w:sz w:val="24"/>
                <w:szCs w:val="24"/>
              </w:rPr>
            </w:pPr>
            <w:r w:rsidRPr="00700ACA">
              <w:rPr>
                <w:rFonts w:ascii="Times New Roman" w:eastAsia="Calibri" w:hAnsi="Times New Roman" w:cs="Times New Roman"/>
                <w:sz w:val="24"/>
                <w:szCs w:val="24"/>
              </w:rPr>
              <w:t>Зо 03.07</w:t>
            </w:r>
          </w:p>
          <w:p w:rsidR="003307BC" w:rsidRPr="00700ACA" w:rsidRDefault="00700ACA" w:rsidP="00A634A5">
            <w:pPr>
              <w:spacing w:after="160" w:line="240" w:lineRule="auto"/>
              <w:jc w:val="center"/>
              <w:rPr>
                <w:rFonts w:ascii="Times New Roman" w:eastAsia="Times New Roman" w:hAnsi="Times New Roman" w:cs="Times New Roman"/>
                <w:b/>
                <w:sz w:val="24"/>
                <w:szCs w:val="24"/>
                <w:lang w:eastAsia="ru-RU"/>
              </w:rPr>
            </w:pPr>
            <w:r w:rsidRPr="00700ACA">
              <w:rPr>
                <w:rFonts w:ascii="Times New Roman" w:eastAsia="Calibri" w:hAnsi="Times New Roman" w:cs="Times New Roman"/>
                <w:sz w:val="24"/>
                <w:szCs w:val="24"/>
              </w:rPr>
              <w:t>Уо 06.01</w:t>
            </w:r>
          </w:p>
        </w:tc>
      </w:tr>
      <w:tr w:rsidR="003307BC" w:rsidRPr="00700ACA" w:rsidTr="00700AC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firstLine="550"/>
              <w:jc w:val="both"/>
              <w:rPr>
                <w:rFonts w:ascii="Times New Roman" w:eastAsia="Calibri" w:hAnsi="Times New Roman" w:cs="Times New Roman"/>
                <w:sz w:val="24"/>
                <w:szCs w:val="24"/>
              </w:rPr>
            </w:pPr>
            <w:r w:rsidRPr="00700ACA">
              <w:rPr>
                <w:rFonts w:ascii="Times New Roman" w:eastAsia="Calibri" w:hAnsi="Times New Roman" w:cs="Times New Roman"/>
                <w:sz w:val="24"/>
                <w:szCs w:val="24"/>
              </w:rPr>
              <w:t>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(ПИФы) как способ инвестирования денежных средств физических лиц. Финансовые пирамиды. Криптовалюта</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uppressAutoHyphens/>
              <w:spacing w:after="0" w:line="240" w:lineRule="auto"/>
              <w:ind w:right="-1"/>
              <w:jc w:val="center"/>
              <w:rPr>
                <w:rFonts w:ascii="Times New Roman" w:eastAsia="Times New Roman" w:hAnsi="Times New Roman" w:cs="Times New Roman"/>
                <w:bCs/>
                <w:sz w:val="24"/>
                <w:szCs w:val="24"/>
                <w:lang w:eastAsia="ru-RU"/>
              </w:rPr>
            </w:pPr>
            <w:r w:rsidRPr="00700ACA">
              <w:rPr>
                <w:rFonts w:ascii="Times New Roman" w:eastAsia="Times New Roman" w:hAnsi="Times New Roman" w:cs="Times New Roman"/>
                <w:bCs/>
                <w:sz w:val="24"/>
                <w:szCs w:val="24"/>
                <w:lang w:eastAsia="ru-RU"/>
              </w:rPr>
              <w:t>2</w:t>
            </w: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r>
      <w:tr w:rsidR="003307BC" w:rsidRPr="00700ACA" w:rsidTr="00700AC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
                <w:i/>
                <w:sz w:val="24"/>
                <w:szCs w:val="24"/>
                <w:lang w:eastAsia="ru-RU"/>
              </w:rPr>
            </w:pPr>
            <w:r w:rsidRPr="00700ACA">
              <w:rPr>
                <w:rFonts w:ascii="Times New Roman" w:eastAsia="Times New Roman" w:hAnsi="Times New Roman" w:cs="Times New Roman"/>
                <w:b/>
                <w:bCs/>
                <w:sz w:val="24"/>
                <w:szCs w:val="24"/>
                <w:lang w:eastAsia="ru-RU"/>
              </w:rPr>
              <w:t>В том числе практических занятий</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uppressAutoHyphens/>
              <w:spacing w:after="0" w:line="240" w:lineRule="auto"/>
              <w:ind w:right="-1"/>
              <w:jc w:val="center"/>
              <w:rPr>
                <w:rFonts w:ascii="Times New Roman" w:eastAsia="Times New Roman" w:hAnsi="Times New Roman" w:cs="Times New Roman"/>
                <w:b/>
                <w:iCs/>
                <w:sz w:val="24"/>
                <w:szCs w:val="24"/>
                <w:lang w:eastAsia="ru-RU"/>
              </w:rPr>
            </w:pPr>
            <w:r w:rsidRPr="00700ACA">
              <w:rPr>
                <w:rFonts w:ascii="Times New Roman" w:eastAsia="Times New Roman" w:hAnsi="Times New Roman" w:cs="Times New Roman"/>
                <w:b/>
                <w:iCs/>
                <w:sz w:val="24"/>
                <w:szCs w:val="24"/>
                <w:lang w:eastAsia="ru-RU"/>
              </w:rPr>
              <w:t>2</w:t>
            </w: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r>
      <w:tr w:rsidR="003307BC" w:rsidRPr="00700ACA" w:rsidTr="00700AC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Практическое занятие № 4. Мозговой штурм «Инвестиции в образах мировой культуры»</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uppressAutoHyphens/>
              <w:spacing w:after="0" w:line="240" w:lineRule="auto"/>
              <w:ind w:right="-1"/>
              <w:jc w:val="center"/>
              <w:rPr>
                <w:rFonts w:ascii="Times New Roman" w:eastAsia="Times New Roman" w:hAnsi="Times New Roman" w:cs="Times New Roman"/>
                <w:iCs/>
                <w:sz w:val="24"/>
                <w:szCs w:val="24"/>
                <w:lang w:eastAsia="ru-RU"/>
              </w:rPr>
            </w:pPr>
            <w:r w:rsidRPr="00700ACA">
              <w:rPr>
                <w:rFonts w:ascii="Times New Roman" w:eastAsia="Times New Roman" w:hAnsi="Times New Roman" w:cs="Times New Roman"/>
                <w:iCs/>
                <w:sz w:val="24"/>
                <w:szCs w:val="24"/>
                <w:lang w:eastAsia="ru-RU"/>
              </w:rPr>
              <w:t>2</w:t>
            </w: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r>
      <w:tr w:rsidR="003307BC" w:rsidRPr="00700ACA" w:rsidTr="00700AC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Самостоятельная работа обучающихся</w:t>
            </w:r>
            <w:r w:rsidRPr="00700ACA">
              <w:rPr>
                <w:rFonts w:ascii="Times New Roman" w:eastAsia="Times New Roman" w:hAnsi="Times New Roman" w:cs="Times New Roman"/>
                <w:sz w:val="24"/>
                <w:szCs w:val="24"/>
                <w:lang w:eastAsia="ru-RU"/>
              </w:rPr>
              <w:t>*</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uppressAutoHyphens/>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w:t>
            </w: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r>
      <w:tr w:rsidR="003307BC" w:rsidRPr="00700ACA" w:rsidTr="00700ACA">
        <w:trPr>
          <w:trHeight w:val="20"/>
        </w:trPr>
        <w:tc>
          <w:tcPr>
            <w:tcW w:w="666" w:type="pct"/>
            <w:vMerge w:val="restart"/>
            <w:tcBorders>
              <w:top w:val="single" w:sz="4" w:space="0" w:color="auto"/>
              <w:left w:val="single" w:sz="4" w:space="0" w:color="auto"/>
              <w:bottom w:val="single" w:sz="4" w:space="0" w:color="auto"/>
              <w:right w:val="single" w:sz="4" w:space="0" w:color="auto"/>
            </w:tcBorders>
          </w:tcPr>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bookmarkStart w:id="31" w:name="_Hlk78413042"/>
            <w:r w:rsidRPr="00700ACA">
              <w:rPr>
                <w:rFonts w:ascii="Times New Roman" w:eastAsia="Times New Roman" w:hAnsi="Times New Roman" w:cs="Times New Roman"/>
                <w:b/>
                <w:bCs/>
                <w:sz w:val="24"/>
                <w:szCs w:val="24"/>
                <w:lang w:eastAsia="ru-RU"/>
              </w:rPr>
              <w:t>Тема № 4.2.</w:t>
            </w:r>
          </w:p>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p>
          <w:p w:rsidR="003307BC" w:rsidRPr="00700ACA" w:rsidRDefault="003307BC" w:rsidP="00700ACA">
            <w:pPr>
              <w:spacing w:after="0" w:line="240" w:lineRule="auto"/>
              <w:ind w:right="-1"/>
              <w:jc w:val="both"/>
              <w:rPr>
                <w:rFonts w:ascii="Times New Roman" w:eastAsia="Times New Roman" w:hAnsi="Times New Roman" w:cs="Times New Roman"/>
                <w:bCs/>
                <w:sz w:val="24"/>
                <w:szCs w:val="24"/>
                <w:lang w:eastAsia="ru-RU"/>
              </w:rPr>
            </w:pPr>
            <w:r w:rsidRPr="00700ACA">
              <w:rPr>
                <w:rFonts w:ascii="Times New Roman" w:eastAsia="Times New Roman" w:hAnsi="Times New Roman" w:cs="Times New Roman"/>
                <w:bCs/>
                <w:sz w:val="24"/>
                <w:szCs w:val="24"/>
                <w:lang w:eastAsia="ru-RU"/>
              </w:rPr>
              <w:t>Виды ценных бумаг и производных финансовых инструментов</w:t>
            </w: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 xml:space="preserve">Содержание учебного материала </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ind w:right="-1"/>
              <w:jc w:val="center"/>
              <w:rPr>
                <w:rFonts w:ascii="Times New Roman" w:eastAsia="Times New Roman" w:hAnsi="Times New Roman" w:cs="Times New Roman"/>
                <w:b/>
                <w:sz w:val="24"/>
                <w:szCs w:val="24"/>
                <w:lang w:eastAsia="ru-RU"/>
              </w:rPr>
            </w:pPr>
            <w:r w:rsidRPr="00700ACA">
              <w:rPr>
                <w:rFonts w:ascii="Times New Roman" w:eastAsia="Times New Roman" w:hAnsi="Times New Roman" w:cs="Times New Roman"/>
                <w:b/>
                <w:sz w:val="24"/>
                <w:szCs w:val="24"/>
                <w:lang w:eastAsia="ru-RU"/>
              </w:rPr>
              <w:t>4</w:t>
            </w:r>
          </w:p>
        </w:tc>
        <w:tc>
          <w:tcPr>
            <w:tcW w:w="465" w:type="pct"/>
            <w:vMerge w:val="restart"/>
            <w:tcBorders>
              <w:top w:val="single" w:sz="4" w:space="0" w:color="auto"/>
              <w:left w:val="single" w:sz="4" w:space="0" w:color="auto"/>
              <w:bottom w:val="single" w:sz="4" w:space="0" w:color="auto"/>
              <w:right w:val="single" w:sz="4" w:space="0" w:color="auto"/>
            </w:tcBorders>
            <w:hideMark/>
          </w:tcPr>
          <w:p w:rsidR="003307BC" w:rsidRPr="00700ACA" w:rsidRDefault="003307BC" w:rsidP="00A634A5">
            <w:pPr>
              <w:spacing w:after="0" w:line="240" w:lineRule="auto"/>
              <w:ind w:right="-1"/>
              <w:jc w:val="center"/>
              <w:rPr>
                <w:rFonts w:ascii="Times New Roman" w:eastAsia="Times New Roman" w:hAnsi="Times New Roman" w:cs="Times New Roman"/>
                <w:b/>
                <w:sz w:val="24"/>
                <w:szCs w:val="24"/>
                <w:lang w:eastAsia="ru-RU"/>
              </w:rPr>
            </w:pPr>
            <w:r w:rsidRPr="00700ACA">
              <w:rPr>
                <w:rFonts w:ascii="Times New Roman" w:eastAsia="Times New Roman" w:hAnsi="Times New Roman" w:cs="Times New Roman"/>
                <w:bCs/>
                <w:iCs/>
                <w:sz w:val="24"/>
                <w:szCs w:val="24"/>
                <w:lang w:eastAsia="ru-RU"/>
              </w:rPr>
              <w:t>ОК03</w:t>
            </w:r>
          </w:p>
        </w:tc>
        <w:tc>
          <w:tcPr>
            <w:tcW w:w="455" w:type="pct"/>
            <w:vMerge w:val="restart"/>
            <w:tcBorders>
              <w:top w:val="single" w:sz="4" w:space="0" w:color="auto"/>
              <w:left w:val="single" w:sz="4" w:space="0" w:color="auto"/>
              <w:bottom w:val="single" w:sz="4" w:space="0" w:color="auto"/>
              <w:right w:val="single" w:sz="4" w:space="0" w:color="auto"/>
            </w:tcBorders>
          </w:tcPr>
          <w:p w:rsidR="003307BC" w:rsidRPr="00700ACA" w:rsidRDefault="003307BC" w:rsidP="00A634A5">
            <w:pPr>
              <w:spacing w:after="0" w:line="240" w:lineRule="auto"/>
              <w:jc w:val="center"/>
              <w:rPr>
                <w:rFonts w:ascii="Times New Roman" w:eastAsia="Calibri" w:hAnsi="Times New Roman" w:cs="Times New Roman"/>
                <w:sz w:val="24"/>
                <w:szCs w:val="24"/>
              </w:rPr>
            </w:pPr>
            <w:r w:rsidRPr="00700ACA">
              <w:rPr>
                <w:rFonts w:ascii="Times New Roman" w:eastAsia="Calibri" w:hAnsi="Times New Roman" w:cs="Times New Roman"/>
                <w:sz w:val="24"/>
                <w:szCs w:val="24"/>
              </w:rPr>
              <w:t>Уо 03.07</w:t>
            </w:r>
          </w:p>
          <w:p w:rsidR="003307BC" w:rsidRPr="00700ACA" w:rsidRDefault="00A634A5" w:rsidP="00A634A5">
            <w:pPr>
              <w:spacing w:after="160" w:line="240" w:lineRule="auto"/>
              <w:jc w:val="center"/>
              <w:rPr>
                <w:rFonts w:ascii="Times New Roman" w:eastAsia="Times New Roman" w:hAnsi="Times New Roman" w:cs="Times New Roman"/>
                <w:b/>
                <w:sz w:val="24"/>
                <w:szCs w:val="24"/>
                <w:lang w:eastAsia="ru-RU"/>
              </w:rPr>
            </w:pPr>
            <w:r>
              <w:rPr>
                <w:rFonts w:ascii="Times New Roman" w:eastAsia="Calibri" w:hAnsi="Times New Roman" w:cs="Times New Roman"/>
                <w:sz w:val="24"/>
                <w:szCs w:val="24"/>
              </w:rPr>
              <w:t xml:space="preserve">Зо </w:t>
            </w:r>
            <w:r w:rsidR="003307BC" w:rsidRPr="00700ACA">
              <w:rPr>
                <w:rFonts w:ascii="Times New Roman" w:eastAsia="Calibri" w:hAnsi="Times New Roman" w:cs="Times New Roman"/>
                <w:sz w:val="24"/>
                <w:szCs w:val="24"/>
              </w:rPr>
              <w:t>03.07</w:t>
            </w:r>
          </w:p>
          <w:p w:rsidR="003307BC" w:rsidRPr="00700ACA" w:rsidRDefault="003307BC" w:rsidP="00A634A5">
            <w:pPr>
              <w:spacing w:after="160" w:line="240" w:lineRule="auto"/>
              <w:jc w:val="center"/>
              <w:rPr>
                <w:rFonts w:ascii="Times New Roman" w:eastAsia="Times New Roman" w:hAnsi="Times New Roman" w:cs="Times New Roman"/>
                <w:b/>
                <w:sz w:val="24"/>
                <w:szCs w:val="24"/>
                <w:lang w:eastAsia="ru-RU"/>
              </w:rPr>
            </w:pPr>
          </w:p>
        </w:tc>
      </w:tr>
      <w:tr w:rsidR="003307BC" w:rsidRPr="00700ACA" w:rsidTr="00700AC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firstLine="550"/>
              <w:jc w:val="both"/>
              <w:rPr>
                <w:rFonts w:ascii="Times New Roman" w:eastAsia="Times New Roman" w:hAnsi="Times New Roman" w:cs="Times New Roman"/>
                <w:bCs/>
                <w:sz w:val="24"/>
                <w:szCs w:val="24"/>
                <w:lang w:eastAsia="ru-RU"/>
              </w:rPr>
            </w:pPr>
            <w:r w:rsidRPr="00700ACA">
              <w:rPr>
                <w:rFonts w:ascii="Times New Roman" w:eastAsia="Times New Roman" w:hAnsi="Times New Roman" w:cs="Times New Roman"/>
                <w:bCs/>
                <w:sz w:val="24"/>
                <w:szCs w:val="24"/>
                <w:lang w:eastAsia="ru-RU"/>
              </w:rPr>
              <w:t>Виды ценных бумаг: акции, облигации, векселя. Производные финансовые инструменты: фьючерс, опцион. Понятие доходности ценных бумаг</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ind w:right="-1"/>
              <w:jc w:val="center"/>
              <w:rPr>
                <w:rFonts w:ascii="Times New Roman" w:eastAsia="Times New Roman" w:hAnsi="Times New Roman" w:cs="Times New Roman"/>
                <w:bCs/>
                <w:sz w:val="24"/>
                <w:szCs w:val="24"/>
                <w:lang w:eastAsia="ru-RU"/>
              </w:rPr>
            </w:pPr>
            <w:r w:rsidRPr="00700ACA">
              <w:rPr>
                <w:rFonts w:ascii="Times New Roman" w:eastAsia="Times New Roman" w:hAnsi="Times New Roman" w:cs="Times New Roman"/>
                <w:bCs/>
                <w:sz w:val="24"/>
                <w:szCs w:val="24"/>
                <w:lang w:eastAsia="ru-RU"/>
              </w:rPr>
              <w:t>2</w:t>
            </w: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r>
      <w:tr w:rsidR="003307BC" w:rsidRPr="00700ACA" w:rsidTr="00700AC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
                <w:sz w:val="24"/>
                <w:szCs w:val="24"/>
                <w:lang w:eastAsia="ru-RU"/>
              </w:rPr>
            </w:pPr>
            <w:r w:rsidRPr="00700ACA">
              <w:rPr>
                <w:rFonts w:ascii="Times New Roman" w:eastAsia="Times New Roman" w:hAnsi="Times New Roman" w:cs="Times New Roman"/>
                <w:b/>
                <w:bCs/>
                <w:sz w:val="24"/>
                <w:szCs w:val="24"/>
                <w:lang w:eastAsia="ru-RU"/>
              </w:rPr>
              <w:t>В том числе практических занятий</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ind w:right="-1"/>
              <w:jc w:val="center"/>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2</w:t>
            </w: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r>
      <w:tr w:rsidR="003307BC" w:rsidRPr="00700ACA" w:rsidTr="00700AC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Cs/>
                <w:sz w:val="24"/>
                <w:szCs w:val="24"/>
                <w:lang w:eastAsia="ru-RU"/>
              </w:rPr>
            </w:pPr>
            <w:r w:rsidRPr="00700ACA">
              <w:rPr>
                <w:rFonts w:ascii="Times New Roman" w:eastAsia="Times New Roman" w:hAnsi="Times New Roman" w:cs="Times New Roman"/>
                <w:bCs/>
                <w:sz w:val="24"/>
                <w:szCs w:val="24"/>
                <w:lang w:eastAsia="ru-RU"/>
              </w:rPr>
              <w:t>Практическое занятие № 5. Решение кейса «Финансист. Покупка ценных бумаг и формирование инвестиционного портфеля»</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ind w:right="-1"/>
              <w:jc w:val="center"/>
              <w:rPr>
                <w:rFonts w:ascii="Times New Roman" w:eastAsia="Times New Roman" w:hAnsi="Times New Roman" w:cs="Times New Roman"/>
                <w:bCs/>
                <w:sz w:val="24"/>
                <w:szCs w:val="24"/>
                <w:lang w:eastAsia="ru-RU"/>
              </w:rPr>
            </w:pPr>
            <w:r w:rsidRPr="00700ACA">
              <w:rPr>
                <w:rFonts w:ascii="Times New Roman" w:eastAsia="Times New Roman" w:hAnsi="Times New Roman" w:cs="Times New Roman"/>
                <w:bCs/>
                <w:sz w:val="24"/>
                <w:szCs w:val="24"/>
                <w:lang w:eastAsia="ru-RU"/>
              </w:rPr>
              <w:t>2</w:t>
            </w: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r>
      <w:tr w:rsidR="003307BC" w:rsidRPr="00700ACA" w:rsidTr="00700AC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Самостоятельная работа обучающихся</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ind w:right="-1"/>
              <w:jc w:val="center"/>
              <w:rPr>
                <w:rFonts w:ascii="Times New Roman" w:eastAsia="Times New Roman" w:hAnsi="Times New Roman" w:cs="Times New Roman"/>
                <w:bCs/>
                <w:sz w:val="24"/>
                <w:szCs w:val="24"/>
                <w:lang w:eastAsia="ru-RU"/>
              </w:rPr>
            </w:pPr>
            <w:r w:rsidRPr="00700ACA">
              <w:rPr>
                <w:rFonts w:ascii="Times New Roman" w:eastAsia="Times New Roman" w:hAnsi="Times New Roman" w:cs="Times New Roman"/>
                <w:bCs/>
                <w:sz w:val="24"/>
                <w:szCs w:val="24"/>
                <w:lang w:eastAsia="ru-RU"/>
              </w:rPr>
              <w:t>-</w:t>
            </w: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r>
      <w:tr w:rsidR="003307BC" w:rsidRPr="00700ACA" w:rsidTr="00700ACA">
        <w:trPr>
          <w:trHeight w:val="1104"/>
        </w:trPr>
        <w:tc>
          <w:tcPr>
            <w:tcW w:w="666" w:type="pct"/>
            <w:vMerge w:val="restart"/>
            <w:tcBorders>
              <w:top w:val="single" w:sz="4" w:space="0" w:color="auto"/>
              <w:left w:val="single" w:sz="4" w:space="0" w:color="auto"/>
              <w:bottom w:val="single" w:sz="4" w:space="0" w:color="auto"/>
              <w:right w:val="single" w:sz="4" w:space="0" w:color="auto"/>
            </w:tcBorders>
          </w:tcPr>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Тема № 4.3.</w:t>
            </w:r>
          </w:p>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p>
          <w:p w:rsidR="003307BC" w:rsidRPr="00700ACA" w:rsidRDefault="003307BC" w:rsidP="00700ACA">
            <w:pPr>
              <w:spacing w:after="0" w:line="240" w:lineRule="auto"/>
              <w:ind w:right="-1"/>
              <w:jc w:val="both"/>
              <w:rPr>
                <w:rFonts w:ascii="Times New Roman" w:eastAsia="Times New Roman" w:hAnsi="Times New Roman" w:cs="Times New Roman"/>
                <w:bCs/>
                <w:sz w:val="24"/>
                <w:szCs w:val="24"/>
                <w:lang w:eastAsia="ru-RU"/>
              </w:rPr>
            </w:pPr>
            <w:r w:rsidRPr="00700ACA">
              <w:rPr>
                <w:rFonts w:ascii="Times New Roman" w:eastAsia="Times New Roman" w:hAnsi="Times New Roman" w:cs="Times New Roman"/>
                <w:bCs/>
                <w:sz w:val="24"/>
                <w:szCs w:val="24"/>
                <w:lang w:eastAsia="ru-RU"/>
              </w:rPr>
              <w:t>Способы принятия финансовых решений</w:t>
            </w: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firstLine="550"/>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Cs/>
                <w:sz w:val="24"/>
                <w:szCs w:val="24"/>
                <w:lang w:eastAsia="ru-RU"/>
              </w:rPr>
              <w:t>Личное финансовое планирование. Личный и семейный бюджеты. Понятие предпринимательской деятельности. Стартап, бизнес-идея, бизнес-инкубатор. Основные понятия и разделы бизнес-плана. Период окупаемости</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ind w:right="-1"/>
              <w:jc w:val="center"/>
              <w:rPr>
                <w:rFonts w:ascii="Times New Roman" w:eastAsia="Times New Roman" w:hAnsi="Times New Roman" w:cs="Times New Roman"/>
                <w:b/>
                <w:sz w:val="24"/>
                <w:szCs w:val="24"/>
                <w:lang w:eastAsia="ru-RU"/>
              </w:rPr>
            </w:pPr>
            <w:r w:rsidRPr="00700ACA">
              <w:rPr>
                <w:rFonts w:ascii="Times New Roman" w:eastAsia="Times New Roman" w:hAnsi="Times New Roman" w:cs="Times New Roman"/>
                <w:bCs/>
                <w:sz w:val="24"/>
                <w:szCs w:val="24"/>
                <w:lang w:eastAsia="ru-RU"/>
              </w:rPr>
              <w:t>2</w:t>
            </w:r>
          </w:p>
        </w:tc>
        <w:tc>
          <w:tcPr>
            <w:tcW w:w="465" w:type="pct"/>
            <w:vMerge w:val="restart"/>
            <w:tcBorders>
              <w:top w:val="single" w:sz="4" w:space="0" w:color="auto"/>
              <w:left w:val="single" w:sz="4" w:space="0" w:color="auto"/>
              <w:bottom w:val="single" w:sz="4" w:space="0" w:color="auto"/>
              <w:right w:val="single" w:sz="4" w:space="0" w:color="auto"/>
            </w:tcBorders>
          </w:tcPr>
          <w:p w:rsidR="003307BC" w:rsidRPr="00700ACA" w:rsidRDefault="003307BC" w:rsidP="00A634A5">
            <w:pPr>
              <w:spacing w:after="0" w:line="240" w:lineRule="auto"/>
              <w:ind w:right="-1"/>
              <w:jc w:val="center"/>
              <w:rPr>
                <w:rFonts w:ascii="Times New Roman" w:eastAsia="Times New Roman" w:hAnsi="Times New Roman" w:cs="Times New Roman"/>
                <w:bCs/>
                <w:iCs/>
                <w:sz w:val="24"/>
                <w:szCs w:val="24"/>
                <w:lang w:eastAsia="ru-RU"/>
              </w:rPr>
            </w:pPr>
          </w:p>
          <w:p w:rsidR="003307BC" w:rsidRPr="00700ACA" w:rsidRDefault="003307BC" w:rsidP="00A634A5">
            <w:pPr>
              <w:spacing w:after="0" w:line="240" w:lineRule="auto"/>
              <w:ind w:right="-1"/>
              <w:jc w:val="center"/>
              <w:rPr>
                <w:rFonts w:ascii="Times New Roman" w:eastAsia="Times New Roman" w:hAnsi="Times New Roman" w:cs="Times New Roman"/>
                <w:bCs/>
                <w:iCs/>
                <w:sz w:val="24"/>
                <w:szCs w:val="24"/>
                <w:lang w:eastAsia="ru-RU"/>
              </w:rPr>
            </w:pPr>
          </w:p>
          <w:p w:rsidR="003307BC" w:rsidRPr="00700ACA" w:rsidRDefault="003307BC" w:rsidP="00A634A5">
            <w:pPr>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ОК 03</w:t>
            </w:r>
          </w:p>
          <w:p w:rsidR="003307BC" w:rsidRPr="00700ACA" w:rsidRDefault="003307BC" w:rsidP="00A634A5">
            <w:pPr>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ОК 04</w:t>
            </w:r>
          </w:p>
          <w:p w:rsidR="003307BC" w:rsidRPr="00700ACA" w:rsidRDefault="003307BC" w:rsidP="00A634A5">
            <w:pPr>
              <w:spacing w:after="0" w:line="240" w:lineRule="auto"/>
              <w:ind w:right="-1"/>
              <w:jc w:val="center"/>
              <w:rPr>
                <w:rFonts w:ascii="Times New Roman" w:eastAsia="Times New Roman" w:hAnsi="Times New Roman" w:cs="Times New Roman"/>
                <w:b/>
                <w:sz w:val="24"/>
                <w:szCs w:val="24"/>
                <w:lang w:eastAsia="ru-RU"/>
              </w:rPr>
            </w:pPr>
          </w:p>
        </w:tc>
        <w:tc>
          <w:tcPr>
            <w:tcW w:w="455" w:type="pct"/>
            <w:vMerge w:val="restart"/>
            <w:tcBorders>
              <w:top w:val="single" w:sz="4" w:space="0" w:color="auto"/>
              <w:left w:val="single" w:sz="4" w:space="0" w:color="auto"/>
              <w:bottom w:val="single" w:sz="4" w:space="0" w:color="auto"/>
              <w:right w:val="single" w:sz="4" w:space="0" w:color="auto"/>
            </w:tcBorders>
          </w:tcPr>
          <w:p w:rsidR="003307BC" w:rsidRPr="00700ACA" w:rsidRDefault="003307BC" w:rsidP="00A634A5">
            <w:pPr>
              <w:spacing w:after="160" w:line="240" w:lineRule="auto"/>
              <w:jc w:val="center"/>
              <w:rPr>
                <w:rFonts w:ascii="Times New Roman" w:eastAsia="Times New Roman" w:hAnsi="Times New Roman" w:cs="Times New Roman"/>
                <w:sz w:val="24"/>
                <w:szCs w:val="24"/>
                <w:lang w:eastAsia="ru-RU"/>
              </w:rPr>
            </w:pPr>
          </w:p>
          <w:p w:rsidR="003307BC" w:rsidRPr="00700ACA" w:rsidRDefault="003307BC" w:rsidP="00A634A5">
            <w:pPr>
              <w:spacing w:after="0" w:line="240" w:lineRule="auto"/>
              <w:jc w:val="center"/>
              <w:rPr>
                <w:rFonts w:ascii="Times New Roman" w:eastAsia="Times New Roman" w:hAnsi="Times New Roman" w:cs="Times New Roman"/>
                <w:sz w:val="24"/>
                <w:szCs w:val="24"/>
                <w:lang w:eastAsia="ru-RU"/>
              </w:rPr>
            </w:pPr>
            <w:r w:rsidRPr="00700ACA">
              <w:rPr>
                <w:rFonts w:ascii="Times New Roman" w:eastAsia="Times New Roman" w:hAnsi="Times New Roman" w:cs="Times New Roman"/>
                <w:sz w:val="24"/>
                <w:szCs w:val="24"/>
                <w:lang w:eastAsia="ru-RU"/>
              </w:rPr>
              <w:t>Уо 03.03</w:t>
            </w:r>
          </w:p>
          <w:p w:rsidR="003307BC" w:rsidRPr="00700ACA" w:rsidRDefault="003307BC" w:rsidP="00A634A5">
            <w:pPr>
              <w:spacing w:after="0" w:line="240" w:lineRule="auto"/>
              <w:jc w:val="center"/>
              <w:rPr>
                <w:rFonts w:ascii="Times New Roman" w:eastAsia="Times New Roman" w:hAnsi="Times New Roman" w:cs="Times New Roman"/>
                <w:sz w:val="24"/>
                <w:szCs w:val="24"/>
                <w:lang w:eastAsia="ru-RU"/>
              </w:rPr>
            </w:pPr>
            <w:r w:rsidRPr="00700ACA">
              <w:rPr>
                <w:rFonts w:ascii="Times New Roman" w:eastAsia="Times New Roman" w:hAnsi="Times New Roman" w:cs="Times New Roman"/>
                <w:sz w:val="24"/>
                <w:szCs w:val="24"/>
                <w:lang w:eastAsia="ru-RU"/>
              </w:rPr>
              <w:t>Уо</w:t>
            </w:r>
            <w:r w:rsidR="00A634A5">
              <w:rPr>
                <w:rFonts w:ascii="Times New Roman" w:eastAsia="Times New Roman" w:hAnsi="Times New Roman" w:cs="Times New Roman"/>
                <w:sz w:val="24"/>
                <w:szCs w:val="24"/>
                <w:lang w:eastAsia="ru-RU"/>
              </w:rPr>
              <w:t xml:space="preserve"> </w:t>
            </w:r>
            <w:r w:rsidRPr="00700ACA">
              <w:rPr>
                <w:rFonts w:ascii="Times New Roman" w:eastAsia="Times New Roman" w:hAnsi="Times New Roman" w:cs="Times New Roman"/>
                <w:sz w:val="24"/>
                <w:szCs w:val="24"/>
                <w:lang w:eastAsia="ru-RU"/>
              </w:rPr>
              <w:t>04.01</w:t>
            </w:r>
          </w:p>
          <w:p w:rsidR="003307BC" w:rsidRPr="00700ACA" w:rsidRDefault="00A634A5" w:rsidP="00A634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Уо </w:t>
            </w:r>
            <w:r w:rsidR="003307BC" w:rsidRPr="00700ACA">
              <w:rPr>
                <w:rFonts w:ascii="Times New Roman" w:eastAsia="Times New Roman" w:hAnsi="Times New Roman" w:cs="Times New Roman"/>
                <w:sz w:val="24"/>
                <w:szCs w:val="24"/>
                <w:lang w:eastAsia="ru-RU"/>
              </w:rPr>
              <w:t>03.07</w:t>
            </w:r>
          </w:p>
          <w:p w:rsidR="003307BC" w:rsidRPr="00700ACA" w:rsidRDefault="003307BC" w:rsidP="00A634A5">
            <w:pPr>
              <w:spacing w:after="160" w:line="240" w:lineRule="auto"/>
              <w:jc w:val="center"/>
              <w:rPr>
                <w:rFonts w:ascii="Times New Roman" w:eastAsia="Times New Roman" w:hAnsi="Times New Roman" w:cs="Times New Roman"/>
                <w:b/>
                <w:sz w:val="24"/>
                <w:szCs w:val="24"/>
                <w:lang w:eastAsia="ru-RU"/>
              </w:rPr>
            </w:pPr>
          </w:p>
          <w:p w:rsidR="003307BC" w:rsidRPr="00700ACA" w:rsidRDefault="003307BC" w:rsidP="00A634A5">
            <w:pPr>
              <w:spacing w:after="160" w:line="240" w:lineRule="auto"/>
              <w:jc w:val="center"/>
              <w:rPr>
                <w:rFonts w:ascii="Times New Roman" w:eastAsia="Times New Roman" w:hAnsi="Times New Roman" w:cs="Times New Roman"/>
                <w:b/>
                <w:sz w:val="24"/>
                <w:szCs w:val="24"/>
                <w:lang w:eastAsia="ru-RU"/>
              </w:rPr>
            </w:pPr>
          </w:p>
          <w:p w:rsidR="003307BC" w:rsidRPr="00700ACA" w:rsidRDefault="003307BC" w:rsidP="00A634A5">
            <w:pPr>
              <w:spacing w:after="160" w:line="240" w:lineRule="auto"/>
              <w:jc w:val="center"/>
              <w:rPr>
                <w:rFonts w:ascii="Times New Roman" w:eastAsia="Times New Roman" w:hAnsi="Times New Roman" w:cs="Times New Roman"/>
                <w:b/>
                <w:sz w:val="24"/>
                <w:szCs w:val="24"/>
                <w:lang w:eastAsia="ru-RU"/>
              </w:rPr>
            </w:pPr>
          </w:p>
        </w:tc>
      </w:tr>
      <w:tr w:rsidR="003307BC" w:rsidRPr="00700ACA" w:rsidTr="00700AC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
                <w:sz w:val="24"/>
                <w:szCs w:val="24"/>
                <w:lang w:eastAsia="ru-RU"/>
              </w:rPr>
            </w:pPr>
            <w:r w:rsidRPr="00700ACA">
              <w:rPr>
                <w:rFonts w:ascii="Times New Roman" w:eastAsia="Times New Roman" w:hAnsi="Times New Roman" w:cs="Times New Roman"/>
                <w:b/>
                <w:bCs/>
                <w:sz w:val="24"/>
                <w:szCs w:val="24"/>
                <w:lang w:eastAsia="ru-RU"/>
              </w:rPr>
              <w:t>В том числе практических занятий</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ind w:right="-1"/>
              <w:jc w:val="center"/>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4</w:t>
            </w: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r>
      <w:tr w:rsidR="003307BC" w:rsidRPr="00700ACA" w:rsidTr="00700AC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Cs/>
                <w:sz w:val="24"/>
                <w:szCs w:val="24"/>
                <w:lang w:eastAsia="ru-RU"/>
              </w:rPr>
            </w:pPr>
            <w:r w:rsidRPr="00700ACA">
              <w:rPr>
                <w:rFonts w:ascii="Times New Roman" w:eastAsia="Times New Roman" w:hAnsi="Times New Roman" w:cs="Times New Roman"/>
                <w:bCs/>
                <w:sz w:val="24"/>
                <w:szCs w:val="24"/>
                <w:lang w:eastAsia="ru-RU"/>
              </w:rPr>
              <w:t>Практическое занятие № 6. Составление личного бюджета</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ind w:right="-1"/>
              <w:jc w:val="center"/>
              <w:rPr>
                <w:rFonts w:ascii="Times New Roman" w:eastAsia="Times New Roman" w:hAnsi="Times New Roman" w:cs="Times New Roman"/>
                <w:bCs/>
                <w:sz w:val="24"/>
                <w:szCs w:val="24"/>
                <w:lang w:eastAsia="ru-RU"/>
              </w:rPr>
            </w:pPr>
            <w:r w:rsidRPr="00700ACA">
              <w:rPr>
                <w:rFonts w:ascii="Times New Roman" w:eastAsia="Times New Roman" w:hAnsi="Times New Roman" w:cs="Times New Roman"/>
                <w:bCs/>
                <w:sz w:val="24"/>
                <w:szCs w:val="24"/>
                <w:lang w:eastAsia="ru-RU"/>
              </w:rPr>
              <w:t>1</w:t>
            </w: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r>
      <w:tr w:rsidR="003307BC" w:rsidRPr="00700ACA" w:rsidTr="00700AC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vAlign w:val="bottom"/>
            <w:hideMark/>
          </w:tcPr>
          <w:p w:rsidR="003307BC" w:rsidRPr="00700ACA" w:rsidRDefault="003307BC" w:rsidP="00700ACA">
            <w:pPr>
              <w:spacing w:after="0" w:line="240" w:lineRule="auto"/>
              <w:ind w:right="-1"/>
              <w:jc w:val="both"/>
              <w:rPr>
                <w:rFonts w:ascii="Times New Roman" w:eastAsia="Times New Roman" w:hAnsi="Times New Roman" w:cs="Times New Roman"/>
                <w:bCs/>
                <w:sz w:val="24"/>
                <w:szCs w:val="24"/>
                <w:lang w:eastAsia="ru-RU"/>
              </w:rPr>
            </w:pPr>
            <w:r w:rsidRPr="00700ACA">
              <w:rPr>
                <w:rFonts w:ascii="Times New Roman" w:eastAsia="Times New Roman" w:hAnsi="Times New Roman" w:cs="Times New Roman"/>
                <w:bCs/>
                <w:sz w:val="24"/>
                <w:szCs w:val="24"/>
                <w:lang w:eastAsia="ru-RU"/>
              </w:rPr>
              <w:t>Практическое занятие № 7. Деловая игра «Разработка бизнес-идеи и ее финансово-экономическое обоснование»</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ind w:right="-1"/>
              <w:jc w:val="center"/>
              <w:rPr>
                <w:rFonts w:ascii="Times New Roman" w:eastAsia="Times New Roman" w:hAnsi="Times New Roman" w:cs="Times New Roman"/>
                <w:sz w:val="24"/>
                <w:szCs w:val="24"/>
                <w:lang w:eastAsia="ru-RU"/>
              </w:rPr>
            </w:pPr>
            <w:r w:rsidRPr="00700ACA">
              <w:rPr>
                <w:rFonts w:ascii="Times New Roman" w:eastAsia="Times New Roman" w:hAnsi="Times New Roman" w:cs="Times New Roman"/>
                <w:sz w:val="24"/>
                <w:szCs w:val="24"/>
                <w:lang w:eastAsia="ru-RU"/>
              </w:rPr>
              <w:t>3</w:t>
            </w: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r>
      <w:tr w:rsidR="003307BC" w:rsidRPr="00700ACA" w:rsidTr="00700AC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Самостоятельная работа обучающихся</w:t>
            </w:r>
            <w:r w:rsidRPr="00700ACA">
              <w:rPr>
                <w:rFonts w:ascii="Times New Roman" w:eastAsia="Times New Roman" w:hAnsi="Times New Roman" w:cs="Times New Roman"/>
                <w:sz w:val="24"/>
                <w:szCs w:val="24"/>
                <w:lang w:eastAsia="ru-RU"/>
              </w:rPr>
              <w:t>*</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ind w:right="-1"/>
              <w:jc w:val="center"/>
              <w:rPr>
                <w:rFonts w:ascii="Times New Roman" w:eastAsia="Times New Roman" w:hAnsi="Times New Roman" w:cs="Times New Roman"/>
                <w:bCs/>
                <w:sz w:val="24"/>
                <w:szCs w:val="24"/>
                <w:lang w:eastAsia="ru-RU"/>
              </w:rPr>
            </w:pPr>
            <w:r w:rsidRPr="00700ACA">
              <w:rPr>
                <w:rFonts w:ascii="Times New Roman" w:eastAsia="Times New Roman" w:hAnsi="Times New Roman" w:cs="Times New Roman"/>
                <w:bCs/>
                <w:sz w:val="24"/>
                <w:szCs w:val="24"/>
                <w:lang w:eastAsia="ru-RU"/>
              </w:rPr>
              <w:t>-</w:t>
            </w: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r>
      <w:bookmarkEnd w:id="31"/>
      <w:tr w:rsidR="003307BC" w:rsidRPr="00700ACA" w:rsidTr="00700ACA">
        <w:trPr>
          <w:trHeight w:val="371"/>
        </w:trPr>
        <w:tc>
          <w:tcPr>
            <w:tcW w:w="3365" w:type="pct"/>
            <w:gridSpan w:val="2"/>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Раздел 5. Страхование</w:t>
            </w:r>
          </w:p>
        </w:tc>
        <w:tc>
          <w:tcPr>
            <w:tcW w:w="715" w:type="pct"/>
            <w:tcBorders>
              <w:top w:val="single" w:sz="4" w:space="0" w:color="auto"/>
              <w:left w:val="single" w:sz="4" w:space="0" w:color="auto"/>
              <w:bottom w:val="single" w:sz="4" w:space="0" w:color="auto"/>
              <w:right w:val="single" w:sz="4" w:space="0" w:color="auto"/>
            </w:tcBorders>
            <w:hideMark/>
          </w:tcPr>
          <w:p w:rsidR="003307BC" w:rsidRPr="00700ACA" w:rsidRDefault="003307BC" w:rsidP="00A634A5">
            <w:pPr>
              <w:spacing w:after="0" w:line="240" w:lineRule="auto"/>
              <w:ind w:right="-1"/>
              <w:jc w:val="center"/>
              <w:rPr>
                <w:rFonts w:ascii="Times New Roman" w:eastAsia="Times New Roman" w:hAnsi="Times New Roman" w:cs="Times New Roman"/>
                <w:b/>
                <w:bCs/>
                <w:iCs/>
                <w:sz w:val="24"/>
                <w:szCs w:val="24"/>
                <w:lang w:eastAsia="ru-RU"/>
              </w:rPr>
            </w:pPr>
            <w:r w:rsidRPr="00700ACA">
              <w:rPr>
                <w:rFonts w:ascii="Times New Roman" w:eastAsia="Times New Roman" w:hAnsi="Times New Roman" w:cs="Times New Roman"/>
                <w:b/>
                <w:bCs/>
                <w:iCs/>
                <w:sz w:val="24"/>
                <w:szCs w:val="24"/>
                <w:lang w:eastAsia="ru-RU"/>
              </w:rPr>
              <w:t>6/2</w:t>
            </w:r>
          </w:p>
        </w:tc>
        <w:tc>
          <w:tcPr>
            <w:tcW w:w="465" w:type="pct"/>
            <w:tcBorders>
              <w:top w:val="single" w:sz="4" w:space="0" w:color="auto"/>
              <w:left w:val="single" w:sz="4" w:space="0" w:color="auto"/>
              <w:bottom w:val="single" w:sz="4" w:space="0" w:color="auto"/>
              <w:right w:val="single" w:sz="4" w:space="0" w:color="auto"/>
            </w:tcBorders>
          </w:tcPr>
          <w:p w:rsidR="003307BC" w:rsidRPr="00700ACA" w:rsidRDefault="003307BC" w:rsidP="00A634A5">
            <w:pPr>
              <w:spacing w:after="0" w:line="240" w:lineRule="auto"/>
              <w:ind w:right="-1"/>
              <w:jc w:val="center"/>
              <w:rPr>
                <w:rFonts w:ascii="Times New Roman" w:eastAsia="Times New Roman" w:hAnsi="Times New Roman" w:cs="Times New Roman"/>
                <w:b/>
                <w:bCs/>
                <w:iCs/>
                <w:sz w:val="24"/>
                <w:szCs w:val="24"/>
                <w:lang w:eastAsia="ru-RU"/>
              </w:rPr>
            </w:pPr>
          </w:p>
        </w:tc>
        <w:tc>
          <w:tcPr>
            <w:tcW w:w="455" w:type="pct"/>
            <w:tcBorders>
              <w:top w:val="single" w:sz="4" w:space="0" w:color="auto"/>
              <w:left w:val="single" w:sz="4" w:space="0" w:color="auto"/>
              <w:bottom w:val="single" w:sz="4" w:space="0" w:color="auto"/>
              <w:right w:val="single" w:sz="4" w:space="0" w:color="auto"/>
            </w:tcBorders>
          </w:tcPr>
          <w:p w:rsidR="003307BC" w:rsidRPr="00700ACA" w:rsidRDefault="003307BC" w:rsidP="00A634A5">
            <w:pPr>
              <w:spacing w:after="0" w:line="240" w:lineRule="auto"/>
              <w:ind w:right="-1"/>
              <w:jc w:val="center"/>
              <w:rPr>
                <w:rFonts w:ascii="Times New Roman" w:eastAsia="Times New Roman" w:hAnsi="Times New Roman" w:cs="Times New Roman"/>
                <w:b/>
                <w:bCs/>
                <w:iCs/>
                <w:sz w:val="24"/>
                <w:szCs w:val="24"/>
                <w:lang w:eastAsia="ru-RU"/>
              </w:rPr>
            </w:pPr>
          </w:p>
        </w:tc>
      </w:tr>
      <w:tr w:rsidR="003307BC" w:rsidRPr="00700ACA" w:rsidTr="00700ACA">
        <w:trPr>
          <w:trHeight w:val="2441"/>
        </w:trPr>
        <w:tc>
          <w:tcPr>
            <w:tcW w:w="666" w:type="pct"/>
            <w:vMerge w:val="restart"/>
            <w:tcBorders>
              <w:top w:val="single" w:sz="4" w:space="0" w:color="auto"/>
              <w:left w:val="single" w:sz="4" w:space="0" w:color="auto"/>
              <w:bottom w:val="single" w:sz="4" w:space="0" w:color="auto"/>
              <w:right w:val="single" w:sz="4" w:space="0" w:color="auto"/>
            </w:tcBorders>
          </w:tcPr>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Тема № 5.1.</w:t>
            </w:r>
          </w:p>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p>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sz w:val="24"/>
                <w:szCs w:val="24"/>
                <w:lang w:eastAsia="ru-RU"/>
              </w:rPr>
              <w:t>Структура страхового рынка в Российской Федерации и виды страховых услуг</w:t>
            </w: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
                <w:bCs/>
                <w:i/>
                <w:sz w:val="24"/>
                <w:szCs w:val="24"/>
                <w:lang w:eastAsia="ru-RU"/>
              </w:rPr>
            </w:pPr>
            <w:r w:rsidRPr="00700ACA">
              <w:rPr>
                <w:rFonts w:ascii="Times New Roman" w:eastAsia="Times New Roman" w:hAnsi="Times New Roman" w:cs="Times New Roman"/>
                <w:sz w:val="24"/>
                <w:szCs w:val="24"/>
                <w:lang w:eastAsia="ru-RU"/>
              </w:rPr>
              <w:t>Экономическая сущность страхования.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 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uppressAutoHyphens/>
              <w:spacing w:after="0" w:line="240" w:lineRule="auto"/>
              <w:ind w:right="-1"/>
              <w:jc w:val="center"/>
              <w:rPr>
                <w:rFonts w:ascii="Times New Roman" w:eastAsia="Times New Roman" w:hAnsi="Times New Roman" w:cs="Times New Roman"/>
                <w:b/>
                <w:iCs/>
                <w:sz w:val="24"/>
                <w:szCs w:val="24"/>
                <w:lang w:eastAsia="ru-RU"/>
              </w:rPr>
            </w:pPr>
            <w:r w:rsidRPr="00700ACA">
              <w:rPr>
                <w:rFonts w:ascii="Times New Roman" w:eastAsia="Times New Roman" w:hAnsi="Times New Roman" w:cs="Times New Roman"/>
                <w:bCs/>
                <w:sz w:val="24"/>
                <w:szCs w:val="24"/>
                <w:lang w:eastAsia="ru-RU"/>
              </w:rPr>
              <w:t>2</w:t>
            </w:r>
          </w:p>
        </w:tc>
        <w:tc>
          <w:tcPr>
            <w:tcW w:w="465" w:type="pct"/>
            <w:vMerge w:val="restart"/>
            <w:tcBorders>
              <w:top w:val="single" w:sz="4" w:space="0" w:color="auto"/>
              <w:left w:val="single" w:sz="4" w:space="0" w:color="auto"/>
              <w:bottom w:val="single" w:sz="4" w:space="0" w:color="auto"/>
              <w:right w:val="single" w:sz="4" w:space="0" w:color="auto"/>
            </w:tcBorders>
          </w:tcPr>
          <w:p w:rsidR="003307BC" w:rsidRPr="00700ACA" w:rsidRDefault="003307BC" w:rsidP="00A634A5">
            <w:pPr>
              <w:spacing w:after="0" w:line="240" w:lineRule="auto"/>
              <w:ind w:right="-1"/>
              <w:jc w:val="center"/>
              <w:rPr>
                <w:rFonts w:ascii="Times New Roman" w:eastAsia="Times New Roman" w:hAnsi="Times New Roman" w:cs="Times New Roman"/>
                <w:bCs/>
                <w:iCs/>
                <w:sz w:val="24"/>
                <w:szCs w:val="24"/>
                <w:lang w:eastAsia="ru-RU"/>
              </w:rPr>
            </w:pPr>
          </w:p>
          <w:p w:rsidR="003307BC" w:rsidRPr="00700ACA" w:rsidRDefault="003307BC" w:rsidP="00A634A5">
            <w:pPr>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ОК 03</w:t>
            </w:r>
          </w:p>
          <w:p w:rsidR="003307BC" w:rsidRPr="00700ACA" w:rsidRDefault="003307BC" w:rsidP="00A634A5">
            <w:pPr>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ОК 04</w:t>
            </w:r>
          </w:p>
          <w:p w:rsidR="003307BC" w:rsidRPr="00700ACA" w:rsidRDefault="003307BC" w:rsidP="00A634A5">
            <w:pPr>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ОК 05</w:t>
            </w:r>
          </w:p>
          <w:p w:rsidR="003307BC" w:rsidRPr="00700ACA" w:rsidRDefault="003307BC" w:rsidP="00A634A5">
            <w:pPr>
              <w:spacing w:after="0" w:line="240" w:lineRule="auto"/>
              <w:ind w:right="-1"/>
              <w:jc w:val="center"/>
              <w:rPr>
                <w:rFonts w:ascii="Times New Roman" w:eastAsia="Times New Roman" w:hAnsi="Times New Roman" w:cs="Times New Roman"/>
                <w:b/>
                <w:sz w:val="24"/>
                <w:szCs w:val="24"/>
                <w:lang w:eastAsia="ru-RU"/>
              </w:rPr>
            </w:pPr>
          </w:p>
        </w:tc>
        <w:tc>
          <w:tcPr>
            <w:tcW w:w="455" w:type="pct"/>
            <w:vMerge w:val="restart"/>
            <w:tcBorders>
              <w:top w:val="single" w:sz="4" w:space="0" w:color="auto"/>
              <w:left w:val="single" w:sz="4" w:space="0" w:color="auto"/>
              <w:bottom w:val="single" w:sz="4" w:space="0" w:color="auto"/>
              <w:right w:val="single" w:sz="4" w:space="0" w:color="auto"/>
            </w:tcBorders>
          </w:tcPr>
          <w:p w:rsidR="003307BC" w:rsidRPr="00700ACA" w:rsidRDefault="003307BC" w:rsidP="00A634A5">
            <w:pPr>
              <w:spacing w:after="0" w:line="240" w:lineRule="auto"/>
              <w:jc w:val="center"/>
              <w:rPr>
                <w:rFonts w:ascii="Times New Roman" w:eastAsia="Calibri" w:hAnsi="Times New Roman" w:cs="Times New Roman"/>
                <w:sz w:val="24"/>
                <w:szCs w:val="24"/>
              </w:rPr>
            </w:pPr>
          </w:p>
          <w:p w:rsidR="003307BC" w:rsidRPr="00700ACA" w:rsidRDefault="003307BC" w:rsidP="00A634A5">
            <w:pPr>
              <w:spacing w:after="0" w:line="240" w:lineRule="auto"/>
              <w:jc w:val="center"/>
              <w:rPr>
                <w:rFonts w:ascii="Times New Roman" w:eastAsia="Calibri" w:hAnsi="Times New Roman" w:cs="Times New Roman"/>
                <w:sz w:val="24"/>
                <w:szCs w:val="24"/>
              </w:rPr>
            </w:pPr>
            <w:r w:rsidRPr="00700ACA">
              <w:rPr>
                <w:rFonts w:ascii="Times New Roman" w:eastAsia="Calibri" w:hAnsi="Times New Roman" w:cs="Times New Roman"/>
                <w:sz w:val="24"/>
                <w:szCs w:val="24"/>
              </w:rPr>
              <w:t>Уо 03.02</w:t>
            </w:r>
          </w:p>
          <w:p w:rsidR="003307BC" w:rsidRPr="00700ACA" w:rsidRDefault="003307BC" w:rsidP="00A634A5">
            <w:pPr>
              <w:spacing w:after="0" w:line="240" w:lineRule="auto"/>
              <w:jc w:val="center"/>
              <w:rPr>
                <w:rFonts w:ascii="Times New Roman" w:eastAsia="Calibri" w:hAnsi="Times New Roman" w:cs="Times New Roman"/>
                <w:sz w:val="24"/>
                <w:szCs w:val="24"/>
              </w:rPr>
            </w:pPr>
            <w:r w:rsidRPr="00700ACA">
              <w:rPr>
                <w:rFonts w:ascii="Times New Roman" w:eastAsia="Calibri" w:hAnsi="Times New Roman" w:cs="Times New Roman"/>
                <w:sz w:val="24"/>
                <w:szCs w:val="24"/>
              </w:rPr>
              <w:t>Уо 04.01</w:t>
            </w:r>
          </w:p>
          <w:p w:rsidR="003307BC" w:rsidRPr="00700ACA" w:rsidRDefault="003307BC" w:rsidP="00A634A5">
            <w:pPr>
              <w:spacing w:after="0" w:line="240" w:lineRule="auto"/>
              <w:jc w:val="center"/>
              <w:rPr>
                <w:rFonts w:ascii="Times New Roman" w:eastAsia="Calibri" w:hAnsi="Times New Roman" w:cs="Times New Roman"/>
                <w:sz w:val="24"/>
                <w:szCs w:val="24"/>
              </w:rPr>
            </w:pPr>
            <w:r w:rsidRPr="00700ACA">
              <w:rPr>
                <w:rFonts w:ascii="Times New Roman" w:eastAsia="Calibri" w:hAnsi="Times New Roman" w:cs="Times New Roman"/>
                <w:sz w:val="24"/>
                <w:szCs w:val="24"/>
              </w:rPr>
              <w:t>Уо 05.01</w:t>
            </w:r>
          </w:p>
          <w:p w:rsidR="003307BC" w:rsidRPr="00700ACA" w:rsidRDefault="003307BC" w:rsidP="00A634A5">
            <w:pPr>
              <w:spacing w:after="0" w:line="240" w:lineRule="auto"/>
              <w:jc w:val="center"/>
              <w:rPr>
                <w:rFonts w:ascii="Times New Roman" w:eastAsia="Calibri" w:hAnsi="Times New Roman" w:cs="Times New Roman"/>
                <w:sz w:val="24"/>
                <w:szCs w:val="24"/>
              </w:rPr>
            </w:pPr>
            <w:r w:rsidRPr="00700ACA">
              <w:rPr>
                <w:rFonts w:ascii="Times New Roman" w:eastAsia="Calibri" w:hAnsi="Times New Roman" w:cs="Times New Roman"/>
                <w:sz w:val="24"/>
                <w:szCs w:val="24"/>
              </w:rPr>
              <w:t>Зо.03.05</w:t>
            </w:r>
          </w:p>
          <w:p w:rsidR="003307BC" w:rsidRPr="00700ACA" w:rsidRDefault="003307BC" w:rsidP="00A634A5">
            <w:pPr>
              <w:spacing w:after="160" w:line="240" w:lineRule="auto"/>
              <w:jc w:val="center"/>
              <w:rPr>
                <w:rFonts w:ascii="Times New Roman" w:eastAsia="Times New Roman" w:hAnsi="Times New Roman" w:cs="Times New Roman"/>
                <w:b/>
                <w:sz w:val="24"/>
                <w:szCs w:val="24"/>
                <w:lang w:eastAsia="ru-RU"/>
              </w:rPr>
            </w:pPr>
          </w:p>
        </w:tc>
      </w:tr>
      <w:tr w:rsidR="003307BC" w:rsidRPr="00700ACA" w:rsidTr="00700AC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
                <w:i/>
                <w:sz w:val="24"/>
                <w:szCs w:val="24"/>
                <w:lang w:eastAsia="ru-RU"/>
              </w:rPr>
            </w:pPr>
            <w:r w:rsidRPr="00700ACA">
              <w:rPr>
                <w:rFonts w:ascii="Times New Roman" w:eastAsia="Times New Roman" w:hAnsi="Times New Roman" w:cs="Times New Roman"/>
                <w:b/>
                <w:bCs/>
                <w:sz w:val="24"/>
                <w:szCs w:val="24"/>
                <w:lang w:eastAsia="ru-RU"/>
              </w:rPr>
              <w:t>В том числе практических занятий</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uppressAutoHyphens/>
              <w:spacing w:after="0" w:line="240" w:lineRule="auto"/>
              <w:ind w:right="-1"/>
              <w:jc w:val="center"/>
              <w:rPr>
                <w:rFonts w:ascii="Times New Roman" w:eastAsia="Times New Roman" w:hAnsi="Times New Roman" w:cs="Times New Roman"/>
                <w:b/>
                <w:iCs/>
                <w:sz w:val="24"/>
                <w:szCs w:val="24"/>
                <w:lang w:eastAsia="ru-RU"/>
              </w:rPr>
            </w:pPr>
            <w:r w:rsidRPr="00700ACA">
              <w:rPr>
                <w:rFonts w:ascii="Times New Roman" w:eastAsia="Times New Roman" w:hAnsi="Times New Roman" w:cs="Times New Roman"/>
                <w:b/>
                <w:iCs/>
                <w:sz w:val="24"/>
                <w:szCs w:val="24"/>
                <w:lang w:eastAsia="ru-RU"/>
              </w:rPr>
              <w:t>2</w:t>
            </w: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r>
      <w:tr w:rsidR="003307BC" w:rsidRPr="00700ACA" w:rsidTr="00700AC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Практическое занятие № 8. Деловая игра «Заключение договора страхования автомобиля»</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uppressAutoHyphens/>
              <w:spacing w:after="0" w:line="240" w:lineRule="auto"/>
              <w:ind w:right="-1"/>
              <w:jc w:val="center"/>
              <w:rPr>
                <w:rFonts w:ascii="Times New Roman" w:eastAsia="Times New Roman" w:hAnsi="Times New Roman" w:cs="Times New Roman"/>
                <w:iCs/>
                <w:sz w:val="24"/>
                <w:szCs w:val="24"/>
                <w:lang w:eastAsia="ru-RU"/>
              </w:rPr>
            </w:pPr>
            <w:r w:rsidRPr="00700ACA">
              <w:rPr>
                <w:rFonts w:ascii="Times New Roman" w:eastAsia="Times New Roman" w:hAnsi="Times New Roman" w:cs="Times New Roman"/>
                <w:iCs/>
                <w:sz w:val="24"/>
                <w:szCs w:val="24"/>
                <w:lang w:eastAsia="ru-RU"/>
              </w:rPr>
              <w:t>2</w:t>
            </w: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r>
      <w:tr w:rsidR="003307BC" w:rsidRPr="00700ACA" w:rsidTr="00700ACA">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Самостоятельная работа обучающихся</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uppressAutoHyphens/>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w:t>
            </w: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jc w:val="center"/>
              <w:rPr>
                <w:rFonts w:ascii="Times New Roman" w:eastAsia="Times New Roman" w:hAnsi="Times New Roman" w:cs="Times New Roman"/>
                <w:b/>
                <w:sz w:val="24"/>
                <w:szCs w:val="24"/>
                <w:lang w:eastAsia="ru-RU"/>
              </w:rPr>
            </w:pPr>
          </w:p>
        </w:tc>
      </w:tr>
      <w:tr w:rsidR="003307BC" w:rsidRPr="00700ACA" w:rsidTr="00700ACA">
        <w:trPr>
          <w:trHeight w:val="389"/>
        </w:trPr>
        <w:tc>
          <w:tcPr>
            <w:tcW w:w="666" w:type="pct"/>
            <w:vMerge w:val="restart"/>
            <w:tcBorders>
              <w:top w:val="single" w:sz="4" w:space="0" w:color="auto"/>
              <w:left w:val="single" w:sz="4" w:space="0" w:color="auto"/>
              <w:bottom w:val="single" w:sz="4" w:space="0" w:color="auto"/>
              <w:right w:val="single" w:sz="4" w:space="0" w:color="auto"/>
            </w:tcBorders>
          </w:tcPr>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Тема № 5.2.</w:t>
            </w:r>
          </w:p>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p>
          <w:p w:rsidR="003307BC" w:rsidRPr="00700ACA" w:rsidRDefault="003307BC" w:rsidP="00700ACA">
            <w:pPr>
              <w:spacing w:after="0" w:line="240" w:lineRule="auto"/>
              <w:ind w:right="-1"/>
              <w:jc w:val="both"/>
              <w:rPr>
                <w:rFonts w:ascii="Times New Roman" w:eastAsia="Times New Roman" w:hAnsi="Times New Roman" w:cs="Times New Roman"/>
                <w:bCs/>
                <w:sz w:val="24"/>
                <w:szCs w:val="24"/>
                <w:lang w:eastAsia="ru-RU"/>
              </w:rPr>
            </w:pPr>
            <w:r w:rsidRPr="00700ACA">
              <w:rPr>
                <w:rFonts w:ascii="Times New Roman" w:eastAsia="Times New Roman" w:hAnsi="Times New Roman" w:cs="Times New Roman"/>
                <w:bCs/>
                <w:sz w:val="24"/>
                <w:szCs w:val="24"/>
                <w:lang w:eastAsia="ru-RU"/>
              </w:rPr>
              <w:t>Пенсионное страхование как форма социальной защиты населения</w:t>
            </w: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 xml:space="preserve">Содержание учебного материала </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ind w:right="-1"/>
              <w:jc w:val="center"/>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2</w:t>
            </w:r>
          </w:p>
        </w:tc>
        <w:tc>
          <w:tcPr>
            <w:tcW w:w="465" w:type="pct"/>
            <w:vMerge w:val="restart"/>
            <w:tcBorders>
              <w:top w:val="single" w:sz="4" w:space="0" w:color="auto"/>
              <w:left w:val="single" w:sz="4" w:space="0" w:color="auto"/>
              <w:bottom w:val="single" w:sz="4" w:space="0" w:color="auto"/>
              <w:right w:val="single" w:sz="4" w:space="0" w:color="auto"/>
            </w:tcBorders>
          </w:tcPr>
          <w:p w:rsidR="003307BC" w:rsidRPr="00700ACA" w:rsidRDefault="00A634A5" w:rsidP="00A634A5">
            <w:pPr>
              <w:spacing w:after="0" w:line="240" w:lineRule="auto"/>
              <w:ind w:right="-1"/>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ПК 1.</w:t>
            </w:r>
            <w:r w:rsidR="003307BC" w:rsidRPr="00700ACA">
              <w:rPr>
                <w:rFonts w:ascii="Times New Roman" w:eastAsia="Times New Roman" w:hAnsi="Times New Roman" w:cs="Times New Roman"/>
                <w:bCs/>
                <w:iCs/>
                <w:sz w:val="24"/>
                <w:szCs w:val="24"/>
                <w:lang w:eastAsia="ru-RU"/>
              </w:rPr>
              <w:t>7</w:t>
            </w:r>
          </w:p>
          <w:p w:rsidR="003307BC" w:rsidRPr="00700ACA" w:rsidRDefault="003307BC" w:rsidP="00A634A5">
            <w:pPr>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ОК 04</w:t>
            </w:r>
          </w:p>
          <w:p w:rsidR="003307BC" w:rsidRPr="00700ACA" w:rsidRDefault="003307BC" w:rsidP="00A634A5">
            <w:pPr>
              <w:spacing w:after="0" w:line="240" w:lineRule="auto"/>
              <w:ind w:right="-1"/>
              <w:jc w:val="center"/>
              <w:rPr>
                <w:rFonts w:ascii="Times New Roman" w:eastAsia="Times New Roman" w:hAnsi="Times New Roman" w:cs="Times New Roman"/>
                <w:b/>
                <w:sz w:val="24"/>
                <w:szCs w:val="24"/>
                <w:lang w:eastAsia="ru-RU"/>
              </w:rPr>
            </w:pPr>
            <w:r w:rsidRPr="00700ACA">
              <w:rPr>
                <w:rFonts w:ascii="Times New Roman" w:eastAsia="Times New Roman" w:hAnsi="Times New Roman" w:cs="Times New Roman"/>
                <w:bCs/>
                <w:iCs/>
                <w:sz w:val="24"/>
                <w:szCs w:val="24"/>
                <w:lang w:eastAsia="ru-RU"/>
              </w:rPr>
              <w:t>ОК 03</w:t>
            </w:r>
          </w:p>
        </w:tc>
        <w:tc>
          <w:tcPr>
            <w:tcW w:w="455" w:type="pct"/>
            <w:vMerge w:val="restart"/>
            <w:tcBorders>
              <w:top w:val="single" w:sz="4" w:space="0" w:color="auto"/>
              <w:left w:val="single" w:sz="4" w:space="0" w:color="auto"/>
              <w:bottom w:val="single" w:sz="4" w:space="0" w:color="auto"/>
              <w:right w:val="single" w:sz="4" w:space="0" w:color="auto"/>
            </w:tcBorders>
          </w:tcPr>
          <w:p w:rsidR="00700ACA" w:rsidRPr="00700ACA" w:rsidRDefault="00700ACA" w:rsidP="00A634A5">
            <w:pPr>
              <w:spacing w:after="0" w:line="240" w:lineRule="auto"/>
              <w:jc w:val="center"/>
              <w:rPr>
                <w:rFonts w:ascii="Times New Roman" w:eastAsia="Calibri" w:hAnsi="Times New Roman" w:cs="Times New Roman"/>
                <w:sz w:val="24"/>
                <w:szCs w:val="24"/>
              </w:rPr>
            </w:pPr>
            <w:r w:rsidRPr="00700ACA">
              <w:rPr>
                <w:rFonts w:ascii="Times New Roman" w:eastAsia="Calibri" w:hAnsi="Times New Roman" w:cs="Times New Roman"/>
                <w:sz w:val="24"/>
                <w:szCs w:val="24"/>
              </w:rPr>
              <w:t>З 1.7.03</w:t>
            </w:r>
          </w:p>
          <w:p w:rsidR="00700ACA" w:rsidRPr="00700ACA" w:rsidRDefault="00700ACA" w:rsidP="00A634A5">
            <w:pPr>
              <w:spacing w:after="0" w:line="240" w:lineRule="auto"/>
              <w:jc w:val="center"/>
              <w:rPr>
                <w:rFonts w:ascii="Times New Roman" w:eastAsia="Calibri" w:hAnsi="Times New Roman" w:cs="Times New Roman"/>
                <w:sz w:val="24"/>
                <w:szCs w:val="24"/>
              </w:rPr>
            </w:pPr>
          </w:p>
          <w:p w:rsidR="003307BC" w:rsidRPr="00700ACA" w:rsidRDefault="003307BC" w:rsidP="00A634A5">
            <w:pPr>
              <w:spacing w:after="0" w:line="240" w:lineRule="auto"/>
              <w:jc w:val="center"/>
              <w:rPr>
                <w:rFonts w:ascii="Times New Roman" w:eastAsia="Calibri" w:hAnsi="Times New Roman" w:cs="Times New Roman"/>
                <w:sz w:val="24"/>
                <w:szCs w:val="24"/>
              </w:rPr>
            </w:pPr>
            <w:r w:rsidRPr="00700ACA">
              <w:rPr>
                <w:rFonts w:ascii="Times New Roman" w:eastAsia="Calibri" w:hAnsi="Times New Roman" w:cs="Times New Roman"/>
                <w:sz w:val="24"/>
                <w:szCs w:val="24"/>
              </w:rPr>
              <w:t>Уо 04.01</w:t>
            </w:r>
          </w:p>
          <w:p w:rsidR="003307BC" w:rsidRPr="00700ACA" w:rsidRDefault="003307BC" w:rsidP="00A634A5">
            <w:pPr>
              <w:spacing w:after="0" w:line="240" w:lineRule="auto"/>
              <w:jc w:val="center"/>
              <w:rPr>
                <w:rFonts w:ascii="Times New Roman" w:eastAsia="Calibri" w:hAnsi="Times New Roman" w:cs="Times New Roman"/>
                <w:sz w:val="24"/>
                <w:szCs w:val="24"/>
              </w:rPr>
            </w:pPr>
            <w:r w:rsidRPr="00700ACA">
              <w:rPr>
                <w:rFonts w:ascii="Times New Roman" w:eastAsia="Calibri" w:hAnsi="Times New Roman" w:cs="Times New Roman"/>
                <w:sz w:val="24"/>
                <w:szCs w:val="24"/>
              </w:rPr>
              <w:t>Зо.03.07</w:t>
            </w:r>
          </w:p>
          <w:p w:rsidR="003307BC" w:rsidRPr="00700ACA" w:rsidRDefault="003307BC" w:rsidP="00A634A5">
            <w:pPr>
              <w:spacing w:after="160" w:line="240" w:lineRule="auto"/>
              <w:jc w:val="center"/>
              <w:rPr>
                <w:rFonts w:ascii="Times New Roman" w:eastAsia="Times New Roman" w:hAnsi="Times New Roman" w:cs="Times New Roman"/>
                <w:b/>
                <w:sz w:val="24"/>
                <w:szCs w:val="24"/>
                <w:lang w:eastAsia="ru-RU"/>
              </w:rPr>
            </w:pPr>
          </w:p>
          <w:p w:rsidR="003307BC" w:rsidRPr="00700ACA" w:rsidRDefault="003307BC" w:rsidP="00A634A5">
            <w:pPr>
              <w:spacing w:after="0" w:line="240" w:lineRule="auto"/>
              <w:ind w:right="-1"/>
              <w:jc w:val="center"/>
              <w:rPr>
                <w:rFonts w:ascii="Times New Roman" w:eastAsia="Times New Roman" w:hAnsi="Times New Roman" w:cs="Times New Roman"/>
                <w:b/>
                <w:sz w:val="24"/>
                <w:szCs w:val="24"/>
                <w:lang w:eastAsia="ru-RU"/>
              </w:rPr>
            </w:pPr>
          </w:p>
        </w:tc>
      </w:tr>
      <w:tr w:rsidR="003307BC" w:rsidRPr="00700ACA" w:rsidTr="00700AC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Cs/>
                <w:sz w:val="24"/>
                <w:szCs w:val="24"/>
                <w:lang w:eastAsia="ru-RU"/>
              </w:rPr>
            </w:pPr>
          </w:p>
        </w:tc>
        <w:tc>
          <w:tcPr>
            <w:tcW w:w="2699" w:type="pct"/>
            <w:vMerge w:val="restar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firstLine="550"/>
              <w:jc w:val="both"/>
              <w:rPr>
                <w:rFonts w:ascii="Times New Roman" w:eastAsia="Times New Roman" w:hAnsi="Times New Roman" w:cs="Times New Roman"/>
                <w:bCs/>
                <w:sz w:val="24"/>
                <w:szCs w:val="24"/>
                <w:lang w:eastAsia="ru-RU"/>
              </w:rPr>
            </w:pPr>
            <w:r w:rsidRPr="00700ACA">
              <w:rPr>
                <w:rFonts w:ascii="Times New Roman" w:eastAsia="Times New Roman" w:hAnsi="Times New Roman" w:cs="Times New Roman"/>
                <w:bCs/>
                <w:sz w:val="24"/>
                <w:szCs w:val="24"/>
                <w:lang w:eastAsia="ru-RU"/>
              </w:rPr>
              <w:t>Государственная пенсионная система в России.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ind w:right="-1"/>
              <w:jc w:val="center"/>
              <w:rPr>
                <w:rFonts w:ascii="Times New Roman" w:eastAsia="Times New Roman" w:hAnsi="Times New Roman" w:cs="Times New Roman"/>
                <w:bCs/>
                <w:sz w:val="24"/>
                <w:szCs w:val="24"/>
                <w:lang w:eastAsia="ru-RU"/>
              </w:rPr>
            </w:pPr>
            <w:r w:rsidRPr="00700ACA">
              <w:rPr>
                <w:rFonts w:ascii="Times New Roman" w:eastAsia="Times New Roman" w:hAnsi="Times New Roman" w:cs="Times New Roman"/>
                <w:bCs/>
                <w:sz w:val="24"/>
                <w:szCs w:val="24"/>
                <w:lang w:eastAsia="ru-RU"/>
              </w:rPr>
              <w:t>2</w:t>
            </w: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
                <w:sz w:val="24"/>
                <w:szCs w:val="24"/>
                <w:lang w:eastAsia="ru-RU"/>
              </w:rPr>
            </w:pPr>
          </w:p>
        </w:tc>
      </w:tr>
      <w:tr w:rsidR="003307BC" w:rsidRPr="00700ACA" w:rsidTr="00700AC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Cs/>
                <w:sz w:val="24"/>
                <w:szCs w:val="24"/>
                <w:lang w:eastAsia="ru-RU"/>
              </w:rPr>
            </w:pPr>
          </w:p>
        </w:tc>
        <w:tc>
          <w:tcPr>
            <w:tcW w:w="715" w:type="pct"/>
            <w:tcBorders>
              <w:top w:val="single" w:sz="4" w:space="0" w:color="auto"/>
              <w:left w:val="single" w:sz="4" w:space="0" w:color="auto"/>
              <w:bottom w:val="single" w:sz="4" w:space="0" w:color="auto"/>
              <w:right w:val="single" w:sz="4" w:space="0" w:color="auto"/>
            </w:tcBorders>
            <w:vAlign w:val="center"/>
          </w:tcPr>
          <w:p w:rsidR="003307BC" w:rsidRPr="00700ACA" w:rsidRDefault="003307BC" w:rsidP="00A634A5">
            <w:pPr>
              <w:spacing w:after="0" w:line="240" w:lineRule="auto"/>
              <w:ind w:right="-1"/>
              <w:jc w:val="center"/>
              <w:rPr>
                <w:rFonts w:ascii="Times New Roman" w:eastAsia="Times New Roman" w:hAnsi="Times New Roman" w:cs="Times New Roman"/>
                <w:bCs/>
                <w:sz w:val="24"/>
                <w:szCs w:val="24"/>
                <w:lang w:eastAsia="ru-RU"/>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
                <w:sz w:val="24"/>
                <w:szCs w:val="24"/>
                <w:lang w:eastAsia="ru-RU"/>
              </w:rPr>
            </w:pPr>
          </w:p>
        </w:tc>
      </w:tr>
      <w:tr w:rsidR="003307BC" w:rsidRPr="00700ACA" w:rsidTr="00700AC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
                <w:sz w:val="24"/>
                <w:szCs w:val="24"/>
                <w:lang w:eastAsia="ru-RU"/>
              </w:rPr>
            </w:pPr>
            <w:r w:rsidRPr="00700ACA">
              <w:rPr>
                <w:rFonts w:ascii="Times New Roman" w:eastAsia="Times New Roman" w:hAnsi="Times New Roman" w:cs="Times New Roman"/>
                <w:b/>
                <w:bCs/>
                <w:sz w:val="24"/>
                <w:szCs w:val="24"/>
                <w:lang w:eastAsia="ru-RU"/>
              </w:rPr>
              <w:t>В том числе практических занятий</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ind w:right="-1"/>
              <w:jc w:val="center"/>
              <w:rPr>
                <w:rFonts w:ascii="Times New Roman" w:eastAsia="Times New Roman" w:hAnsi="Times New Roman" w:cs="Times New Roman"/>
                <w:bCs/>
                <w:sz w:val="24"/>
                <w:szCs w:val="24"/>
                <w:lang w:eastAsia="ru-RU"/>
              </w:rPr>
            </w:pPr>
            <w:r w:rsidRPr="00700ACA">
              <w:rPr>
                <w:rFonts w:ascii="Times New Roman" w:eastAsia="Times New Roman" w:hAnsi="Times New Roman" w:cs="Times New Roman"/>
                <w:bCs/>
                <w:sz w:val="24"/>
                <w:szCs w:val="24"/>
                <w:lang w:eastAsia="ru-RU"/>
              </w:rPr>
              <w:t>-</w:t>
            </w: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
                <w:sz w:val="24"/>
                <w:szCs w:val="24"/>
                <w:lang w:eastAsia="ru-RU"/>
              </w:rPr>
            </w:pPr>
          </w:p>
        </w:tc>
      </w:tr>
      <w:tr w:rsidR="003307BC" w:rsidRPr="00700ACA" w:rsidTr="00700AC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Cs/>
                <w:sz w:val="24"/>
                <w:szCs w:val="24"/>
                <w:lang w:eastAsia="ru-RU"/>
              </w:rPr>
            </w:pPr>
          </w:p>
        </w:tc>
        <w:tc>
          <w:tcPr>
            <w:tcW w:w="2699" w:type="pct"/>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Самостоятельная работа обучающихся</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ind w:right="-1"/>
              <w:jc w:val="center"/>
              <w:rPr>
                <w:rFonts w:ascii="Times New Roman" w:eastAsia="Times New Roman" w:hAnsi="Times New Roman" w:cs="Times New Roman"/>
                <w:bCs/>
                <w:iCs/>
                <w:sz w:val="24"/>
                <w:szCs w:val="24"/>
                <w:lang w:eastAsia="ru-RU"/>
              </w:rPr>
            </w:pPr>
            <w:r w:rsidRPr="00700ACA">
              <w:rPr>
                <w:rFonts w:ascii="Times New Roman" w:eastAsia="Times New Roman" w:hAnsi="Times New Roman" w:cs="Times New Roman"/>
                <w:bCs/>
                <w:iCs/>
                <w:sz w:val="24"/>
                <w:szCs w:val="24"/>
                <w:lang w:eastAsia="ru-RU"/>
              </w:rPr>
              <w:t>-</w:t>
            </w: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
                <w:sz w:val="24"/>
                <w:szCs w:val="24"/>
                <w:lang w:eastAsia="ru-RU"/>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700ACA">
            <w:pPr>
              <w:spacing w:after="0" w:line="240" w:lineRule="auto"/>
              <w:rPr>
                <w:rFonts w:ascii="Times New Roman" w:eastAsia="Times New Roman" w:hAnsi="Times New Roman" w:cs="Times New Roman"/>
                <w:b/>
                <w:sz w:val="24"/>
                <w:szCs w:val="24"/>
                <w:lang w:eastAsia="ru-RU"/>
              </w:rPr>
            </w:pPr>
          </w:p>
        </w:tc>
      </w:tr>
      <w:tr w:rsidR="003307BC" w:rsidRPr="00700ACA" w:rsidTr="00700ACA">
        <w:tc>
          <w:tcPr>
            <w:tcW w:w="3365" w:type="pct"/>
            <w:gridSpan w:val="2"/>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uppressAutoHyphens/>
              <w:spacing w:after="0" w:line="240" w:lineRule="auto"/>
              <w:ind w:right="-1"/>
              <w:jc w:val="both"/>
              <w:rPr>
                <w:rFonts w:ascii="Times New Roman" w:eastAsia="Times New Roman" w:hAnsi="Times New Roman" w:cs="Times New Roman"/>
                <w:b/>
                <w:sz w:val="24"/>
                <w:szCs w:val="24"/>
                <w:lang w:eastAsia="ru-RU"/>
              </w:rPr>
            </w:pPr>
            <w:r w:rsidRPr="00700ACA">
              <w:rPr>
                <w:rFonts w:ascii="Times New Roman" w:eastAsia="Times New Roman" w:hAnsi="Times New Roman" w:cs="Times New Roman"/>
                <w:b/>
                <w:sz w:val="24"/>
                <w:szCs w:val="24"/>
                <w:lang w:eastAsia="ru-RU"/>
              </w:rPr>
              <w:t>Промежуточная аттестация</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ind w:right="-1"/>
              <w:jc w:val="center"/>
              <w:rPr>
                <w:rFonts w:ascii="Times New Roman" w:eastAsia="Times New Roman" w:hAnsi="Times New Roman" w:cs="Times New Roman"/>
                <w:bCs/>
                <w:iCs/>
                <w:sz w:val="24"/>
                <w:szCs w:val="24"/>
                <w:lang w:eastAsia="ru-RU"/>
              </w:rPr>
            </w:pPr>
          </w:p>
        </w:tc>
        <w:tc>
          <w:tcPr>
            <w:tcW w:w="920" w:type="pct"/>
            <w:gridSpan w:val="2"/>
            <w:tcBorders>
              <w:top w:val="single" w:sz="4" w:space="0" w:color="auto"/>
              <w:left w:val="single" w:sz="4" w:space="0" w:color="auto"/>
              <w:bottom w:val="single" w:sz="4" w:space="0" w:color="auto"/>
              <w:right w:val="single" w:sz="4" w:space="0" w:color="auto"/>
            </w:tcBorders>
          </w:tcPr>
          <w:p w:rsidR="003307BC" w:rsidRPr="00700ACA" w:rsidRDefault="003307BC" w:rsidP="00700ACA">
            <w:pPr>
              <w:spacing w:after="0" w:line="240" w:lineRule="auto"/>
              <w:ind w:right="-1"/>
              <w:jc w:val="both"/>
              <w:rPr>
                <w:rFonts w:ascii="Times New Roman" w:eastAsia="Times New Roman" w:hAnsi="Times New Roman" w:cs="Times New Roman"/>
                <w:b/>
                <w:i/>
                <w:sz w:val="24"/>
                <w:szCs w:val="24"/>
                <w:lang w:eastAsia="ru-RU"/>
              </w:rPr>
            </w:pPr>
          </w:p>
        </w:tc>
      </w:tr>
      <w:tr w:rsidR="003307BC" w:rsidRPr="00700ACA" w:rsidTr="00700ACA">
        <w:trPr>
          <w:trHeight w:val="20"/>
        </w:trPr>
        <w:tc>
          <w:tcPr>
            <w:tcW w:w="3365" w:type="pct"/>
            <w:gridSpan w:val="2"/>
            <w:tcBorders>
              <w:top w:val="single" w:sz="4" w:space="0" w:color="auto"/>
              <w:left w:val="single" w:sz="4" w:space="0" w:color="auto"/>
              <w:bottom w:val="single" w:sz="4" w:space="0" w:color="auto"/>
              <w:right w:val="single" w:sz="4" w:space="0" w:color="auto"/>
            </w:tcBorders>
            <w:hideMark/>
          </w:tcPr>
          <w:p w:rsidR="003307BC" w:rsidRPr="00700ACA" w:rsidRDefault="003307BC" w:rsidP="00700ACA">
            <w:pPr>
              <w:spacing w:after="0" w:line="240" w:lineRule="auto"/>
              <w:ind w:right="-1"/>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Всего:</w:t>
            </w:r>
          </w:p>
        </w:tc>
        <w:tc>
          <w:tcPr>
            <w:tcW w:w="715" w:type="pct"/>
            <w:tcBorders>
              <w:top w:val="single" w:sz="4" w:space="0" w:color="auto"/>
              <w:left w:val="single" w:sz="4" w:space="0" w:color="auto"/>
              <w:bottom w:val="single" w:sz="4" w:space="0" w:color="auto"/>
              <w:right w:val="single" w:sz="4" w:space="0" w:color="auto"/>
            </w:tcBorders>
            <w:vAlign w:val="center"/>
            <w:hideMark/>
          </w:tcPr>
          <w:p w:rsidR="003307BC" w:rsidRPr="00700ACA" w:rsidRDefault="003307BC" w:rsidP="00A634A5">
            <w:pPr>
              <w:spacing w:after="0" w:line="240" w:lineRule="auto"/>
              <w:ind w:right="-1"/>
              <w:jc w:val="center"/>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36</w:t>
            </w:r>
          </w:p>
        </w:tc>
        <w:tc>
          <w:tcPr>
            <w:tcW w:w="920" w:type="pct"/>
            <w:gridSpan w:val="2"/>
            <w:tcBorders>
              <w:top w:val="single" w:sz="4" w:space="0" w:color="auto"/>
              <w:left w:val="single" w:sz="4" w:space="0" w:color="auto"/>
              <w:bottom w:val="single" w:sz="4" w:space="0" w:color="auto"/>
              <w:right w:val="single" w:sz="4" w:space="0" w:color="auto"/>
            </w:tcBorders>
          </w:tcPr>
          <w:p w:rsidR="003307BC" w:rsidRPr="00700ACA" w:rsidRDefault="003307BC" w:rsidP="00700ACA">
            <w:pPr>
              <w:spacing w:after="0" w:line="240" w:lineRule="auto"/>
              <w:ind w:right="-1"/>
              <w:jc w:val="both"/>
              <w:rPr>
                <w:rFonts w:ascii="Times New Roman" w:eastAsia="Times New Roman" w:hAnsi="Times New Roman" w:cs="Times New Roman"/>
                <w:b/>
                <w:bCs/>
                <w:i/>
                <w:sz w:val="24"/>
                <w:szCs w:val="24"/>
                <w:lang w:eastAsia="ru-RU"/>
              </w:rPr>
            </w:pPr>
          </w:p>
        </w:tc>
      </w:tr>
    </w:tbl>
    <w:p w:rsidR="003307BC" w:rsidRPr="003307BC" w:rsidRDefault="003307BC" w:rsidP="003307BC">
      <w:pPr>
        <w:spacing w:after="0" w:line="240" w:lineRule="auto"/>
        <w:jc w:val="both"/>
        <w:rPr>
          <w:rFonts w:ascii="Times New Roman" w:eastAsia="Times New Roman" w:hAnsi="Times New Roman" w:cs="Times New Roman"/>
          <w:sz w:val="20"/>
          <w:szCs w:val="20"/>
          <w:lang w:eastAsia="ru-RU"/>
        </w:rPr>
        <w:sectPr w:rsidR="003307BC" w:rsidRPr="003307BC">
          <w:pgSz w:w="16838" w:h="11906" w:orient="landscape"/>
          <w:pgMar w:top="1134" w:right="567" w:bottom="1134" w:left="1134" w:header="709" w:footer="709" w:gutter="0"/>
          <w:cols w:space="720"/>
        </w:sectPr>
      </w:pPr>
    </w:p>
    <w:p w:rsidR="003307BC" w:rsidRPr="003307BC" w:rsidRDefault="003307BC" w:rsidP="003307BC">
      <w:pPr>
        <w:ind w:right="-1"/>
        <w:jc w:val="center"/>
        <w:rPr>
          <w:rFonts w:ascii="Times New Roman" w:eastAsia="Times New Roman" w:hAnsi="Times New Roman" w:cs="Times New Roman"/>
          <w:b/>
          <w:bCs/>
          <w:sz w:val="24"/>
          <w:szCs w:val="24"/>
          <w:lang w:eastAsia="ru-RU"/>
        </w:rPr>
      </w:pPr>
      <w:r w:rsidRPr="003307BC">
        <w:rPr>
          <w:rFonts w:ascii="Times New Roman" w:eastAsia="Times New Roman" w:hAnsi="Times New Roman" w:cs="Times New Roman"/>
          <w:b/>
          <w:bCs/>
          <w:sz w:val="24"/>
          <w:szCs w:val="24"/>
          <w:lang w:eastAsia="ru-RU"/>
        </w:rPr>
        <w:t>3. УСЛОВИЯ РЕАЛИЗАЦИИ ПРОГРАММЫ УЧЕБНОЙ ДИСЦИПЛИНЫ</w:t>
      </w:r>
    </w:p>
    <w:p w:rsidR="00700ACA" w:rsidRPr="00700ACA" w:rsidRDefault="00700ACA" w:rsidP="00700ACA">
      <w:pPr>
        <w:suppressAutoHyphens/>
        <w:spacing w:after="0"/>
        <w:ind w:firstLine="709"/>
        <w:jc w:val="both"/>
        <w:rPr>
          <w:rFonts w:ascii="Times New Roman" w:eastAsia="Times New Roman" w:hAnsi="Times New Roman" w:cs="Times New Roman"/>
          <w:bCs/>
          <w:sz w:val="24"/>
          <w:szCs w:val="24"/>
          <w:lang w:eastAsia="ru-RU"/>
        </w:rPr>
      </w:pPr>
      <w:bookmarkStart w:id="32" w:name="_Hlk79155678"/>
      <w:r w:rsidRPr="00700ACA">
        <w:rPr>
          <w:rFonts w:ascii="Times New Roman" w:eastAsia="Times New Roman" w:hAnsi="Times New Roman" w:cs="Times New Roman"/>
          <w:b/>
          <w:bCs/>
          <w:sz w:val="24"/>
          <w:szCs w:val="24"/>
          <w:lang w:eastAsia="ru-RU"/>
        </w:rPr>
        <w:t>3.1.</w:t>
      </w:r>
      <w:r w:rsidRPr="00700ACA">
        <w:rPr>
          <w:rFonts w:ascii="Times New Roman" w:eastAsia="Times New Roman" w:hAnsi="Times New Roman" w:cs="Times New Roman"/>
          <w:bCs/>
          <w:sz w:val="24"/>
          <w:szCs w:val="24"/>
          <w:lang w:eastAsia="ru-RU"/>
        </w:rPr>
        <w:t xml:space="preserve"> Для реализации программы учебной дисциплины должны быть предусмотрены следующие специальные помещения:</w:t>
      </w:r>
    </w:p>
    <w:p w:rsidR="003307BC" w:rsidRPr="00700ACA" w:rsidRDefault="00700ACA" w:rsidP="00700ACA">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700ACA">
        <w:rPr>
          <w:rFonts w:ascii="Times New Roman" w:eastAsia="Times New Roman" w:hAnsi="Times New Roman" w:cs="Times New Roman"/>
          <w:bCs/>
          <w:sz w:val="24"/>
          <w:szCs w:val="24"/>
          <w:lang w:eastAsia="ru-RU"/>
        </w:rPr>
        <w:t>Кабинет</w:t>
      </w:r>
      <w:r w:rsidRPr="00700ACA">
        <w:rPr>
          <w:rFonts w:ascii="Times New Roman" w:eastAsia="Times New Roman" w:hAnsi="Times New Roman" w:cs="Times New Roman"/>
          <w:bCs/>
          <w:i/>
          <w:sz w:val="24"/>
          <w:szCs w:val="24"/>
          <w:lang w:eastAsia="ru-RU"/>
        </w:rPr>
        <w:t xml:space="preserve"> «</w:t>
      </w:r>
      <w:r w:rsidRPr="00700ACA">
        <w:rPr>
          <w:rFonts w:ascii="Times New Roman" w:eastAsia="Times New Roman" w:hAnsi="Times New Roman" w:cs="Times New Roman"/>
          <w:sz w:val="24"/>
          <w:szCs w:val="24"/>
          <w:lang w:eastAsia="ru-RU"/>
        </w:rPr>
        <w:t>Гуманитарных и социально-экономических дисциплин</w:t>
      </w:r>
      <w:r w:rsidRPr="00700ACA">
        <w:rPr>
          <w:rFonts w:ascii="Times New Roman" w:eastAsia="Times New Roman" w:hAnsi="Times New Roman" w:cs="Times New Roman"/>
          <w:bCs/>
          <w:i/>
          <w:sz w:val="24"/>
          <w:szCs w:val="24"/>
          <w:lang w:eastAsia="ru-RU"/>
        </w:rPr>
        <w:t>»</w:t>
      </w:r>
      <w:r w:rsidRPr="00700ACA">
        <w:rPr>
          <w:rFonts w:ascii="Times New Roman" w:eastAsia="Times New Roman" w:hAnsi="Times New Roman" w:cs="Times New Roman"/>
          <w:sz w:val="24"/>
          <w:szCs w:val="24"/>
        </w:rPr>
        <w:t xml:space="preserve">, </w:t>
      </w:r>
      <w:r w:rsidRPr="00700ACA">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w:t>
      </w:r>
      <w:bookmarkEnd w:id="32"/>
    </w:p>
    <w:p w:rsidR="003307BC" w:rsidRPr="00700ACA" w:rsidRDefault="003307BC" w:rsidP="00700ACA">
      <w:pPr>
        <w:suppressAutoHyphens/>
        <w:spacing w:after="0"/>
        <w:ind w:firstLine="709"/>
        <w:jc w:val="both"/>
        <w:rPr>
          <w:rFonts w:ascii="Times New Roman" w:eastAsia="Times New Roman" w:hAnsi="Times New Roman" w:cs="Times New Roman"/>
          <w:b/>
          <w:bCs/>
          <w:sz w:val="24"/>
          <w:szCs w:val="24"/>
          <w:lang w:eastAsia="ru-RU"/>
        </w:rPr>
      </w:pPr>
      <w:r w:rsidRPr="00700ACA">
        <w:rPr>
          <w:rFonts w:ascii="Times New Roman" w:eastAsia="Times New Roman" w:hAnsi="Times New Roman" w:cs="Times New Roman"/>
          <w:b/>
          <w:bCs/>
          <w:sz w:val="24"/>
          <w:szCs w:val="24"/>
          <w:lang w:eastAsia="ru-RU"/>
        </w:rPr>
        <w:t>3.2. Информационное обеспечение реализации программы</w:t>
      </w:r>
    </w:p>
    <w:p w:rsidR="003307BC" w:rsidRPr="009C51BA" w:rsidRDefault="003307BC" w:rsidP="009C51BA">
      <w:pPr>
        <w:suppressAutoHyphens/>
        <w:spacing w:after="0"/>
        <w:ind w:firstLine="709"/>
        <w:jc w:val="both"/>
        <w:rPr>
          <w:rFonts w:ascii="Times New Roman" w:eastAsia="Times New Roman" w:hAnsi="Times New Roman" w:cs="Times New Roman"/>
          <w:bCs/>
          <w:sz w:val="24"/>
          <w:szCs w:val="24"/>
          <w:lang w:eastAsia="ru-RU"/>
        </w:rPr>
      </w:pPr>
      <w:r w:rsidRPr="00700ACA">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700ACA">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0ACA">
        <w:rPr>
          <w:rFonts w:ascii="Times New Roman" w:eastAsia="Times New Roman" w:hAnsi="Times New Roman" w:cs="Times New Roman"/>
          <w:bCs/>
          <w:sz w:val="24"/>
          <w:szCs w:val="24"/>
          <w:lang w:eastAsia="ru-RU"/>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w:t>
      </w:r>
      <w:r w:rsidR="009C51BA">
        <w:rPr>
          <w:rFonts w:ascii="Times New Roman" w:eastAsia="Times New Roman" w:hAnsi="Times New Roman" w:cs="Times New Roman"/>
          <w:bCs/>
          <w:sz w:val="24"/>
          <w:szCs w:val="24"/>
          <w:lang w:eastAsia="ru-RU"/>
        </w:rPr>
        <w:t>быть дополнен новыми изданиями.</w:t>
      </w:r>
    </w:p>
    <w:p w:rsidR="003307BC" w:rsidRPr="00700ACA" w:rsidRDefault="003307BC" w:rsidP="00700ACA">
      <w:pPr>
        <w:suppressAutoHyphens/>
        <w:spacing w:after="0"/>
        <w:ind w:firstLine="709"/>
        <w:jc w:val="both"/>
        <w:rPr>
          <w:rFonts w:ascii="Times New Roman" w:eastAsia="Times New Roman" w:hAnsi="Times New Roman" w:cs="Times New Roman"/>
          <w:b/>
          <w:sz w:val="24"/>
          <w:szCs w:val="24"/>
          <w:lang w:eastAsia="ru-RU"/>
        </w:rPr>
      </w:pPr>
      <w:r w:rsidRPr="00700ACA">
        <w:rPr>
          <w:rFonts w:ascii="Times New Roman" w:eastAsia="Times New Roman" w:hAnsi="Times New Roman" w:cs="Times New Roman"/>
          <w:b/>
          <w:sz w:val="24"/>
          <w:szCs w:val="24"/>
          <w:lang w:eastAsia="ru-RU"/>
        </w:rPr>
        <w:t>3.2.1. Основные печатные издания</w:t>
      </w:r>
    </w:p>
    <w:p w:rsidR="003307BC" w:rsidRPr="00700ACA" w:rsidRDefault="003307BC" w:rsidP="00700ACA">
      <w:pPr>
        <w:spacing w:after="0"/>
        <w:ind w:firstLine="709"/>
        <w:contextualSpacing/>
        <w:jc w:val="both"/>
        <w:rPr>
          <w:rFonts w:ascii="Times New Roman" w:eastAsia="Times New Roman" w:hAnsi="Times New Roman" w:cs="Times New Roman"/>
          <w:sz w:val="24"/>
          <w:szCs w:val="24"/>
          <w:lang w:eastAsia="ru-RU"/>
        </w:rPr>
      </w:pPr>
      <w:r w:rsidRPr="00700ACA">
        <w:rPr>
          <w:rFonts w:ascii="Times New Roman" w:eastAsia="Times New Roman" w:hAnsi="Times New Roman" w:cs="Times New Roman"/>
          <w:sz w:val="24"/>
          <w:szCs w:val="24"/>
          <w:lang w:eastAsia="ru-RU"/>
        </w:rPr>
        <w:t xml:space="preserve">1.Жданова, А.О. Финансовая грамотность: материалы для обучающихся / А.О. Жданова, Е.В. Савицкая. - Москва : </w:t>
      </w:r>
      <w:r w:rsidRPr="00700ACA">
        <w:rPr>
          <w:rFonts w:ascii="Times New Roman" w:eastAsia="Times New Roman" w:hAnsi="Times New Roman" w:cs="Times New Roman"/>
          <w:bCs/>
          <w:sz w:val="24"/>
          <w:szCs w:val="24"/>
          <w:lang w:eastAsia="ru-RU"/>
        </w:rPr>
        <w:t>ВАКО</w:t>
      </w:r>
      <w:r w:rsidRPr="00700ACA">
        <w:rPr>
          <w:rFonts w:ascii="Times New Roman" w:eastAsia="Times New Roman" w:hAnsi="Times New Roman" w:cs="Times New Roman"/>
          <w:sz w:val="24"/>
          <w:szCs w:val="24"/>
          <w:lang w:eastAsia="ru-RU"/>
        </w:rPr>
        <w:t>, 2020. - 400 с. – (Учимся разумному финансовому поведению). - ISBN 978-5-408-04500-6. – Текст: непосредственный.</w:t>
      </w:r>
    </w:p>
    <w:p w:rsidR="003307BC" w:rsidRPr="009C51BA" w:rsidRDefault="003307BC" w:rsidP="009C51BA">
      <w:pPr>
        <w:spacing w:after="0"/>
        <w:ind w:firstLine="709"/>
        <w:contextualSpacing/>
        <w:jc w:val="both"/>
        <w:rPr>
          <w:rFonts w:ascii="Times New Roman" w:eastAsia="Times New Roman" w:hAnsi="Times New Roman" w:cs="Times New Roman"/>
          <w:sz w:val="24"/>
          <w:szCs w:val="24"/>
          <w:lang w:eastAsia="ru-RU"/>
        </w:rPr>
      </w:pPr>
      <w:r w:rsidRPr="00700ACA">
        <w:rPr>
          <w:rFonts w:ascii="Times New Roman" w:eastAsia="Times New Roman" w:hAnsi="Times New Roman" w:cs="Times New Roman"/>
          <w:sz w:val="24"/>
          <w:szCs w:val="24"/>
          <w:lang w:eastAsia="ru-RU"/>
        </w:rPr>
        <w:t>2. Фрицлер, А.В. Основы финансовой грамотности: учебное пособие для среднего профессионального образования/ А.В. Фрицлер, Е.А. Тарханова. – Москва: Юрайт, 2021. – 154 с. – (Профессиональное образование). – ISBN 978-5-534-1379</w:t>
      </w:r>
      <w:r w:rsidR="009C51BA">
        <w:rPr>
          <w:rFonts w:ascii="Times New Roman" w:eastAsia="Times New Roman" w:hAnsi="Times New Roman" w:cs="Times New Roman"/>
          <w:sz w:val="24"/>
          <w:szCs w:val="24"/>
          <w:lang w:eastAsia="ru-RU"/>
        </w:rPr>
        <w:t>4-1. - Текст: непосредственный.</w:t>
      </w:r>
    </w:p>
    <w:p w:rsidR="003307BC" w:rsidRPr="00700ACA" w:rsidRDefault="003307BC" w:rsidP="00700ACA">
      <w:pPr>
        <w:spacing w:after="0"/>
        <w:ind w:firstLine="709"/>
        <w:contextualSpacing/>
        <w:jc w:val="both"/>
        <w:rPr>
          <w:rFonts w:ascii="Times New Roman" w:eastAsia="Times New Roman" w:hAnsi="Times New Roman" w:cs="Times New Roman"/>
          <w:b/>
          <w:sz w:val="24"/>
          <w:szCs w:val="24"/>
          <w:lang w:eastAsia="ru-RU"/>
        </w:rPr>
      </w:pPr>
      <w:r w:rsidRPr="00700ACA">
        <w:rPr>
          <w:rFonts w:ascii="Times New Roman" w:eastAsia="Times New Roman" w:hAnsi="Times New Roman" w:cs="Times New Roman"/>
          <w:b/>
          <w:sz w:val="24"/>
          <w:szCs w:val="24"/>
          <w:lang w:eastAsia="ru-RU"/>
        </w:rPr>
        <w:t xml:space="preserve">3.2.2. Электронные издания </w:t>
      </w:r>
    </w:p>
    <w:p w:rsidR="003307BC" w:rsidRPr="00700ACA" w:rsidRDefault="003307BC" w:rsidP="00700ACA">
      <w:pPr>
        <w:spacing w:after="0"/>
        <w:ind w:firstLine="709"/>
        <w:contextualSpacing/>
        <w:jc w:val="both"/>
        <w:rPr>
          <w:rFonts w:ascii="Times New Roman" w:eastAsia="Times New Roman" w:hAnsi="Times New Roman" w:cs="Times New Roman"/>
          <w:sz w:val="24"/>
          <w:szCs w:val="24"/>
          <w:lang w:eastAsia="ru-RU"/>
        </w:rPr>
      </w:pPr>
      <w:r w:rsidRPr="00700ACA">
        <w:rPr>
          <w:rFonts w:ascii="Times New Roman" w:eastAsia="Times New Roman" w:hAnsi="Times New Roman" w:cs="Times New Roman"/>
          <w:sz w:val="24"/>
          <w:szCs w:val="24"/>
          <w:lang w:eastAsia="ru-RU"/>
        </w:rPr>
        <w:t>1. Пансков, В. Г.  Налоги и налогообложение. Практикум : учебное пособие для среднего профессионального образования / В. Г. Пансков, Т. А. Левочкина. — Москва : Юрайт, 2021. — 319 с. — (Профессиональное образование). — ISBN 978-5-534-01097-8. — URL: https://urait.ru/bcode/469486 (дата обращения: 01.08.2021). — Режим доступа : Электронно-библиотечная система Юрайт. — Текст : электронный.</w:t>
      </w:r>
    </w:p>
    <w:p w:rsidR="003307BC" w:rsidRPr="00700ACA" w:rsidRDefault="003307BC" w:rsidP="009C51BA">
      <w:pPr>
        <w:spacing w:after="0"/>
        <w:ind w:firstLine="709"/>
        <w:contextualSpacing/>
        <w:jc w:val="both"/>
        <w:rPr>
          <w:rFonts w:ascii="Times New Roman" w:eastAsia="Times New Roman" w:hAnsi="Times New Roman" w:cs="Times New Roman"/>
          <w:sz w:val="24"/>
          <w:szCs w:val="24"/>
          <w:lang w:eastAsia="ru-RU"/>
        </w:rPr>
      </w:pPr>
      <w:r w:rsidRPr="00700ACA">
        <w:rPr>
          <w:rFonts w:ascii="Times New Roman" w:eastAsia="Times New Roman" w:hAnsi="Times New Roman" w:cs="Times New Roman"/>
          <w:sz w:val="24"/>
          <w:szCs w:val="24"/>
          <w:lang w:eastAsia="ru-RU"/>
        </w:rPr>
        <w:t>2. Шимко, П. Д. Основы экономики : учебник и практикум для среднего профессионального образования / П. Д. Шимко. — Москва : Юрайт, 2019. — 380 с. — (Профессиональное образование). — ISBN 978-5-534-01368-9. — URL: https://urait.ru/bcode/433776 (дата обращения: 27.07.2021). — Режим доступа : Электронно-библиотечная систем</w:t>
      </w:r>
      <w:r w:rsidR="009C51BA">
        <w:rPr>
          <w:rFonts w:ascii="Times New Roman" w:eastAsia="Times New Roman" w:hAnsi="Times New Roman" w:cs="Times New Roman"/>
          <w:sz w:val="24"/>
          <w:szCs w:val="24"/>
          <w:lang w:eastAsia="ru-RU"/>
        </w:rPr>
        <w:t>а Юрайт. — Текст : электронный.</w:t>
      </w:r>
    </w:p>
    <w:p w:rsidR="003307BC" w:rsidRPr="00700ACA" w:rsidRDefault="003307BC" w:rsidP="00700ACA">
      <w:pPr>
        <w:numPr>
          <w:ilvl w:val="2"/>
          <w:numId w:val="27"/>
        </w:numPr>
        <w:spacing w:after="0"/>
        <w:ind w:left="0" w:firstLine="709"/>
        <w:contextualSpacing/>
        <w:jc w:val="both"/>
        <w:rPr>
          <w:rFonts w:ascii="Times New Roman" w:eastAsia="Calibri" w:hAnsi="Times New Roman" w:cs="Times New Roman"/>
          <w:b/>
          <w:bCs/>
          <w:sz w:val="24"/>
          <w:szCs w:val="24"/>
        </w:rPr>
      </w:pPr>
      <w:r w:rsidRPr="00700ACA">
        <w:rPr>
          <w:rFonts w:ascii="Times New Roman" w:eastAsia="Calibri" w:hAnsi="Times New Roman" w:cs="Times New Roman"/>
          <w:b/>
          <w:bCs/>
          <w:sz w:val="24"/>
          <w:szCs w:val="24"/>
        </w:rPr>
        <w:t xml:space="preserve">Дополнительные источники </w:t>
      </w:r>
    </w:p>
    <w:p w:rsidR="003307BC" w:rsidRPr="00700ACA" w:rsidRDefault="003307BC" w:rsidP="00700ACA">
      <w:pPr>
        <w:numPr>
          <w:ilvl w:val="0"/>
          <w:numId w:val="28"/>
        </w:numPr>
        <w:spacing w:after="0"/>
        <w:ind w:left="0" w:firstLine="709"/>
        <w:jc w:val="both"/>
        <w:rPr>
          <w:rFonts w:ascii="Times New Roman" w:eastAsia="Calibri" w:hAnsi="Times New Roman" w:cs="Times New Roman"/>
          <w:bCs/>
          <w:sz w:val="24"/>
          <w:szCs w:val="24"/>
        </w:rPr>
      </w:pPr>
      <w:r w:rsidRPr="00700ACA">
        <w:rPr>
          <w:rFonts w:ascii="Times New Roman" w:eastAsia="Calibri" w:hAnsi="Times New Roman" w:cs="Times New Roman"/>
          <w:bCs/>
          <w:sz w:val="24"/>
          <w:szCs w:val="24"/>
        </w:rPr>
        <w:t xml:space="preserve">СПАРК – Система профессионального анализа рынков и компаний : [сайт]. – Москва,2021 - URL: </w:t>
      </w:r>
      <w:hyperlink r:id="rId24" w:history="1">
        <w:r w:rsidRPr="00700ACA">
          <w:rPr>
            <w:rFonts w:ascii="Times New Roman" w:eastAsia="Calibri" w:hAnsi="Times New Roman" w:cs="Times New Roman"/>
            <w:bCs/>
            <w:color w:val="0563C1"/>
            <w:sz w:val="24"/>
            <w:szCs w:val="24"/>
            <w:u w:val="single"/>
          </w:rPr>
          <w:t>http://www.spark-interfax.ru</w:t>
        </w:r>
      </w:hyperlink>
      <w:r w:rsidRPr="00700ACA">
        <w:rPr>
          <w:rFonts w:ascii="Times New Roman" w:eastAsia="Calibri" w:hAnsi="Times New Roman" w:cs="Times New Roman"/>
          <w:bCs/>
          <w:sz w:val="24"/>
          <w:szCs w:val="24"/>
        </w:rPr>
        <w:t>(дата обращения: 27.07.2021). – Текст : электронный.</w:t>
      </w:r>
    </w:p>
    <w:p w:rsidR="003307BC" w:rsidRPr="009C51BA" w:rsidRDefault="003307BC" w:rsidP="009C51BA">
      <w:pPr>
        <w:numPr>
          <w:ilvl w:val="0"/>
          <w:numId w:val="28"/>
        </w:numPr>
        <w:spacing w:after="0"/>
        <w:ind w:left="0" w:firstLine="709"/>
        <w:jc w:val="both"/>
        <w:rPr>
          <w:rFonts w:ascii="Times New Roman" w:eastAsia="Calibri" w:hAnsi="Times New Roman" w:cs="Times New Roman"/>
          <w:bCs/>
          <w:sz w:val="24"/>
          <w:szCs w:val="24"/>
        </w:rPr>
      </w:pPr>
      <w:r w:rsidRPr="00700ACA">
        <w:rPr>
          <w:rFonts w:ascii="Times New Roman" w:eastAsia="Calibri" w:hAnsi="Times New Roman" w:cs="Times New Roman"/>
          <w:bCs/>
          <w:sz w:val="24"/>
          <w:szCs w:val="24"/>
        </w:rPr>
        <w:t xml:space="preserve"> Информационная система Bloomberg : официальный сайт. – Москва, 2021 -</w:t>
      </w:r>
      <w:r w:rsidRPr="00700ACA">
        <w:rPr>
          <w:rFonts w:ascii="Times New Roman" w:eastAsia="Calibri" w:hAnsi="Times New Roman" w:cs="Times New Roman"/>
          <w:bCs/>
          <w:sz w:val="24"/>
          <w:szCs w:val="24"/>
          <w:lang w:val="en-US"/>
        </w:rPr>
        <w:t>URL</w:t>
      </w:r>
      <w:r w:rsidRPr="00700ACA">
        <w:rPr>
          <w:rFonts w:ascii="Times New Roman" w:eastAsia="Calibri" w:hAnsi="Times New Roman" w:cs="Times New Roman"/>
          <w:bCs/>
          <w:sz w:val="24"/>
          <w:szCs w:val="24"/>
        </w:rPr>
        <w:t xml:space="preserve">: </w:t>
      </w:r>
      <w:hyperlink r:id="rId25" w:history="1">
        <w:r w:rsidRPr="00700ACA">
          <w:rPr>
            <w:rFonts w:ascii="Times New Roman" w:eastAsia="Calibri" w:hAnsi="Times New Roman" w:cs="Times New Roman"/>
            <w:bCs/>
            <w:color w:val="0563C1"/>
            <w:sz w:val="24"/>
            <w:szCs w:val="24"/>
            <w:u w:val="single"/>
            <w:lang w:val="en-US"/>
          </w:rPr>
          <w:t>http</w:t>
        </w:r>
        <w:r w:rsidRPr="00700ACA">
          <w:rPr>
            <w:rFonts w:ascii="Times New Roman" w:eastAsia="Calibri" w:hAnsi="Times New Roman" w:cs="Times New Roman"/>
            <w:bCs/>
            <w:color w:val="0563C1"/>
            <w:sz w:val="24"/>
            <w:szCs w:val="24"/>
            <w:u w:val="single"/>
          </w:rPr>
          <w:t>://</w:t>
        </w:r>
        <w:r w:rsidRPr="00700ACA">
          <w:rPr>
            <w:rFonts w:ascii="Times New Roman" w:eastAsia="Calibri" w:hAnsi="Times New Roman" w:cs="Times New Roman"/>
            <w:bCs/>
            <w:color w:val="0563C1"/>
            <w:sz w:val="24"/>
            <w:szCs w:val="24"/>
            <w:u w:val="single"/>
            <w:lang w:val="en-US"/>
          </w:rPr>
          <w:t>www</w:t>
        </w:r>
        <w:r w:rsidRPr="00700ACA">
          <w:rPr>
            <w:rFonts w:ascii="Times New Roman" w:eastAsia="Calibri" w:hAnsi="Times New Roman" w:cs="Times New Roman"/>
            <w:bCs/>
            <w:color w:val="0563C1"/>
            <w:sz w:val="24"/>
            <w:szCs w:val="24"/>
            <w:u w:val="single"/>
          </w:rPr>
          <w:t>.</w:t>
        </w:r>
        <w:r w:rsidRPr="00700ACA">
          <w:rPr>
            <w:rFonts w:ascii="Times New Roman" w:eastAsia="Calibri" w:hAnsi="Times New Roman" w:cs="Times New Roman"/>
            <w:bCs/>
            <w:color w:val="0563C1"/>
            <w:sz w:val="24"/>
            <w:szCs w:val="24"/>
            <w:u w:val="single"/>
            <w:lang w:val="en-US"/>
          </w:rPr>
          <w:t>bloomberg</w:t>
        </w:r>
        <w:r w:rsidRPr="00700ACA">
          <w:rPr>
            <w:rFonts w:ascii="Times New Roman" w:eastAsia="Calibri" w:hAnsi="Times New Roman" w:cs="Times New Roman"/>
            <w:bCs/>
            <w:color w:val="0563C1"/>
            <w:sz w:val="24"/>
            <w:szCs w:val="24"/>
            <w:u w:val="single"/>
          </w:rPr>
          <w:t>.</w:t>
        </w:r>
        <w:r w:rsidRPr="00700ACA">
          <w:rPr>
            <w:rFonts w:ascii="Times New Roman" w:eastAsia="Calibri" w:hAnsi="Times New Roman" w:cs="Times New Roman"/>
            <w:bCs/>
            <w:color w:val="0563C1"/>
            <w:sz w:val="24"/>
            <w:szCs w:val="24"/>
            <w:u w:val="single"/>
            <w:lang w:val="en-US"/>
          </w:rPr>
          <w:t>com</w:t>
        </w:r>
      </w:hyperlink>
      <w:r w:rsidRPr="00700ACA">
        <w:rPr>
          <w:rFonts w:ascii="Times New Roman" w:eastAsia="Calibri" w:hAnsi="Times New Roman" w:cs="Times New Roman"/>
          <w:bCs/>
          <w:sz w:val="24"/>
          <w:szCs w:val="24"/>
        </w:rPr>
        <w:t>(дата обращения: 27.07.2021). – Текст : электронный.</w:t>
      </w:r>
    </w:p>
    <w:p w:rsidR="003307BC" w:rsidRPr="003307BC" w:rsidRDefault="003307BC" w:rsidP="00700ACA">
      <w:pPr>
        <w:spacing w:before="120" w:after="120" w:line="240" w:lineRule="auto"/>
        <w:ind w:right="-1"/>
        <w:contextualSpacing/>
        <w:jc w:val="center"/>
        <w:rPr>
          <w:rFonts w:ascii="Times New Roman" w:eastAsia="Times New Roman" w:hAnsi="Times New Roman" w:cs="Times New Roman"/>
          <w:b/>
          <w:sz w:val="24"/>
          <w:szCs w:val="24"/>
          <w:lang w:eastAsia="ru-RU"/>
        </w:rPr>
      </w:pPr>
      <w:r w:rsidRPr="003307BC">
        <w:rPr>
          <w:rFonts w:ascii="Times New Roman" w:eastAsia="Times New Roman" w:hAnsi="Times New Roman" w:cs="Times New Roman"/>
          <w:b/>
          <w:sz w:val="24"/>
          <w:szCs w:val="24"/>
        </w:rPr>
        <w:t>4. КОНТРОЛЬ И ОЦЕНКА РЕЗУЛЬТАТОВ ОСВОЕНИЯ УЧЕБНОЙ ДИСЦИПЛИНЫ</w:t>
      </w:r>
    </w:p>
    <w:tbl>
      <w:tblPr>
        <w:tblpPr w:leftFromText="180" w:rightFromText="180" w:bottomFromText="160" w:horzAnchor="margin" w:tblpY="135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1"/>
        <w:gridCol w:w="3338"/>
        <w:gridCol w:w="2462"/>
      </w:tblGrid>
      <w:tr w:rsidR="003307BC" w:rsidRPr="009C51BA" w:rsidTr="003307BC">
        <w:tc>
          <w:tcPr>
            <w:tcW w:w="1970" w:type="pct"/>
            <w:tcBorders>
              <w:top w:val="single" w:sz="4" w:space="0" w:color="auto"/>
              <w:left w:val="single" w:sz="4" w:space="0" w:color="auto"/>
              <w:bottom w:val="single" w:sz="4" w:space="0" w:color="auto"/>
              <w:right w:val="single" w:sz="4" w:space="0" w:color="auto"/>
            </w:tcBorders>
            <w:hideMark/>
          </w:tcPr>
          <w:p w:rsidR="003307BC" w:rsidRPr="009C51BA" w:rsidRDefault="003307BC" w:rsidP="009C51BA">
            <w:pPr>
              <w:spacing w:after="0" w:line="240" w:lineRule="auto"/>
              <w:ind w:right="-1"/>
              <w:jc w:val="center"/>
              <w:rPr>
                <w:rFonts w:ascii="Times New Roman" w:eastAsia="Times New Roman" w:hAnsi="Times New Roman" w:cs="Times New Roman"/>
                <w:b/>
                <w:bCs/>
                <w:sz w:val="24"/>
                <w:szCs w:val="24"/>
                <w:lang w:eastAsia="ru-RU"/>
              </w:rPr>
            </w:pPr>
            <w:r w:rsidRPr="009C51BA">
              <w:rPr>
                <w:rFonts w:ascii="Times New Roman" w:eastAsia="Times New Roman" w:hAnsi="Times New Roman" w:cs="Times New Roman"/>
                <w:b/>
                <w:bCs/>
                <w:sz w:val="24"/>
                <w:szCs w:val="24"/>
                <w:lang w:eastAsia="ru-RU"/>
              </w:rPr>
              <w:t>Результаты обучения</w:t>
            </w:r>
          </w:p>
        </w:tc>
        <w:tc>
          <w:tcPr>
            <w:tcW w:w="1744" w:type="pct"/>
            <w:tcBorders>
              <w:top w:val="single" w:sz="4" w:space="0" w:color="auto"/>
              <w:left w:val="single" w:sz="4" w:space="0" w:color="auto"/>
              <w:bottom w:val="single" w:sz="4" w:space="0" w:color="auto"/>
              <w:right w:val="single" w:sz="4" w:space="0" w:color="auto"/>
            </w:tcBorders>
            <w:hideMark/>
          </w:tcPr>
          <w:p w:rsidR="003307BC" w:rsidRPr="009C51BA" w:rsidRDefault="003307BC" w:rsidP="009C51BA">
            <w:pPr>
              <w:spacing w:after="0" w:line="240" w:lineRule="auto"/>
              <w:ind w:right="-1"/>
              <w:jc w:val="center"/>
              <w:rPr>
                <w:rFonts w:ascii="Times New Roman" w:eastAsia="Times New Roman" w:hAnsi="Times New Roman" w:cs="Times New Roman"/>
                <w:b/>
                <w:bCs/>
                <w:sz w:val="24"/>
                <w:szCs w:val="24"/>
                <w:lang w:eastAsia="ru-RU"/>
              </w:rPr>
            </w:pPr>
            <w:r w:rsidRPr="009C51BA">
              <w:rPr>
                <w:rFonts w:ascii="Times New Roman" w:eastAsia="Times New Roman" w:hAnsi="Times New Roman" w:cs="Times New Roman"/>
                <w:b/>
                <w:bCs/>
                <w:sz w:val="24"/>
                <w:szCs w:val="24"/>
                <w:lang w:eastAsia="ru-RU"/>
              </w:rPr>
              <w:t>Критерии оценки</w:t>
            </w:r>
          </w:p>
        </w:tc>
        <w:tc>
          <w:tcPr>
            <w:tcW w:w="1286" w:type="pct"/>
            <w:tcBorders>
              <w:top w:val="single" w:sz="4" w:space="0" w:color="auto"/>
              <w:left w:val="single" w:sz="4" w:space="0" w:color="auto"/>
              <w:bottom w:val="single" w:sz="4" w:space="0" w:color="auto"/>
              <w:right w:val="single" w:sz="4" w:space="0" w:color="auto"/>
            </w:tcBorders>
            <w:hideMark/>
          </w:tcPr>
          <w:p w:rsidR="003307BC" w:rsidRPr="009C51BA" w:rsidRDefault="003307BC" w:rsidP="009C51BA">
            <w:pPr>
              <w:spacing w:after="0" w:line="240" w:lineRule="auto"/>
              <w:ind w:right="-1"/>
              <w:jc w:val="center"/>
              <w:rPr>
                <w:rFonts w:ascii="Times New Roman" w:eastAsia="Times New Roman" w:hAnsi="Times New Roman" w:cs="Times New Roman"/>
                <w:b/>
                <w:bCs/>
                <w:sz w:val="24"/>
                <w:szCs w:val="24"/>
                <w:lang w:eastAsia="ru-RU"/>
              </w:rPr>
            </w:pPr>
            <w:r w:rsidRPr="009C51BA">
              <w:rPr>
                <w:rFonts w:ascii="Times New Roman" w:eastAsia="Times New Roman" w:hAnsi="Times New Roman" w:cs="Times New Roman"/>
                <w:b/>
                <w:bCs/>
                <w:sz w:val="24"/>
                <w:szCs w:val="24"/>
                <w:lang w:eastAsia="ru-RU"/>
              </w:rPr>
              <w:t>Методы оценки</w:t>
            </w:r>
          </w:p>
        </w:tc>
      </w:tr>
      <w:tr w:rsidR="003307BC" w:rsidRPr="009C51BA" w:rsidTr="003307BC">
        <w:tc>
          <w:tcPr>
            <w:tcW w:w="5000" w:type="pct"/>
            <w:gridSpan w:val="3"/>
            <w:tcBorders>
              <w:top w:val="single" w:sz="4" w:space="0" w:color="auto"/>
              <w:left w:val="single" w:sz="4" w:space="0" w:color="auto"/>
              <w:bottom w:val="single" w:sz="4" w:space="0" w:color="auto"/>
              <w:right w:val="single" w:sz="4" w:space="0" w:color="auto"/>
            </w:tcBorders>
            <w:hideMark/>
          </w:tcPr>
          <w:p w:rsidR="003307BC" w:rsidRPr="009C51BA" w:rsidRDefault="003307BC" w:rsidP="009C51BA">
            <w:pPr>
              <w:spacing w:after="0" w:line="240" w:lineRule="auto"/>
              <w:ind w:right="-1"/>
              <w:rPr>
                <w:rFonts w:ascii="Times New Roman" w:eastAsia="Times New Roman" w:hAnsi="Times New Roman" w:cs="Times New Roman"/>
                <w:b/>
                <w:iCs/>
                <w:sz w:val="24"/>
                <w:szCs w:val="24"/>
                <w:lang w:eastAsia="ru-RU"/>
              </w:rPr>
            </w:pPr>
            <w:r w:rsidRPr="009C51BA">
              <w:rPr>
                <w:rFonts w:ascii="Times New Roman" w:eastAsia="Times New Roman" w:hAnsi="Times New Roman" w:cs="Times New Roman"/>
                <w:b/>
                <w:iCs/>
                <w:sz w:val="24"/>
                <w:szCs w:val="24"/>
                <w:lang w:eastAsia="ru-RU"/>
              </w:rPr>
              <w:t>Перечень знаний, осваиваемых в рамках дисциплины</w:t>
            </w:r>
          </w:p>
        </w:tc>
      </w:tr>
      <w:tr w:rsidR="003307BC" w:rsidRPr="009C51BA" w:rsidTr="003307BC">
        <w:tc>
          <w:tcPr>
            <w:tcW w:w="1970" w:type="pct"/>
            <w:tcBorders>
              <w:top w:val="single" w:sz="4" w:space="0" w:color="auto"/>
              <w:left w:val="single" w:sz="4" w:space="0" w:color="auto"/>
              <w:bottom w:val="single" w:sz="4" w:space="0" w:color="auto"/>
              <w:right w:val="single" w:sz="4" w:space="0" w:color="auto"/>
            </w:tcBorders>
            <w:hideMark/>
          </w:tcPr>
          <w:p w:rsidR="003307BC" w:rsidRPr="009C51BA" w:rsidRDefault="003307BC" w:rsidP="009C51BA">
            <w:pPr>
              <w:spacing w:after="0" w:line="240" w:lineRule="auto"/>
              <w:jc w:val="both"/>
              <w:rPr>
                <w:rFonts w:ascii="Times New Roman" w:eastAsia="Times New Roman" w:hAnsi="Times New Roman" w:cs="Times New Roman"/>
                <w:bCs/>
                <w:iCs/>
                <w:sz w:val="24"/>
                <w:szCs w:val="24"/>
                <w:lang w:eastAsia="ru-RU"/>
              </w:rPr>
            </w:pPr>
            <w:r w:rsidRPr="009C51BA">
              <w:rPr>
                <w:rFonts w:ascii="Times New Roman" w:eastAsia="Times New Roman" w:hAnsi="Times New Roman" w:cs="Times New Roman"/>
                <w:bCs/>
                <w:iCs/>
                <w:sz w:val="24"/>
                <w:szCs w:val="24"/>
                <w:lang w:eastAsia="ru-RU"/>
              </w:rPr>
              <w:t>Зо 01.01</w:t>
            </w:r>
            <w:r w:rsidRPr="009C51BA">
              <w:rPr>
                <w:rFonts w:ascii="Times New Roman" w:eastAsia="Times New Roman" w:hAnsi="Times New Roman" w:cs="Times New Roman"/>
                <w:bCs/>
                <w:iCs/>
                <w:sz w:val="24"/>
                <w:szCs w:val="24"/>
                <w:lang w:eastAsia="ru-RU"/>
              </w:rPr>
              <w:tab/>
              <w:t xml:space="preserve">Знания: актуальный профессиональный </w:t>
            </w:r>
          </w:p>
          <w:p w:rsidR="003307BC" w:rsidRPr="009C51BA" w:rsidRDefault="003307BC" w:rsidP="009C51BA">
            <w:pPr>
              <w:spacing w:after="0" w:line="240" w:lineRule="auto"/>
              <w:jc w:val="both"/>
              <w:rPr>
                <w:rFonts w:ascii="Times New Roman" w:eastAsia="Times New Roman" w:hAnsi="Times New Roman" w:cs="Times New Roman"/>
                <w:bCs/>
                <w:iCs/>
                <w:sz w:val="24"/>
                <w:szCs w:val="24"/>
                <w:lang w:eastAsia="ru-RU"/>
              </w:rPr>
            </w:pPr>
            <w:r w:rsidRPr="009C51BA">
              <w:rPr>
                <w:rFonts w:ascii="Times New Roman" w:eastAsia="Times New Roman" w:hAnsi="Times New Roman" w:cs="Times New Roman"/>
                <w:bCs/>
                <w:iCs/>
                <w:sz w:val="24"/>
                <w:szCs w:val="24"/>
                <w:lang w:eastAsia="ru-RU"/>
              </w:rPr>
              <w:t xml:space="preserve">и социальный контекст, в котором приходится работать и жить; </w:t>
            </w:r>
          </w:p>
          <w:p w:rsidR="003307BC" w:rsidRPr="009C51BA" w:rsidRDefault="003307BC" w:rsidP="009C51BA">
            <w:pPr>
              <w:spacing w:after="0" w:line="240" w:lineRule="auto"/>
              <w:jc w:val="both"/>
              <w:rPr>
                <w:rFonts w:ascii="Times New Roman" w:eastAsia="Times New Roman" w:hAnsi="Times New Roman" w:cs="Times New Roman"/>
                <w:bCs/>
                <w:iCs/>
                <w:sz w:val="24"/>
                <w:szCs w:val="24"/>
                <w:lang w:eastAsia="ru-RU"/>
              </w:rPr>
            </w:pPr>
            <w:r w:rsidRPr="009C51BA">
              <w:rPr>
                <w:rFonts w:ascii="Times New Roman" w:eastAsia="Times New Roman" w:hAnsi="Times New Roman" w:cs="Times New Roman"/>
                <w:bCs/>
                <w:iCs/>
                <w:sz w:val="24"/>
                <w:szCs w:val="24"/>
                <w:lang w:eastAsia="ru-RU"/>
              </w:rPr>
              <w:t>Зо 01.02</w:t>
            </w:r>
            <w:r w:rsidRPr="009C51BA">
              <w:rPr>
                <w:rFonts w:ascii="Times New Roman" w:eastAsia="Times New Roman" w:hAnsi="Times New Roman" w:cs="Times New Roman"/>
                <w:bCs/>
                <w:iCs/>
                <w:sz w:val="24"/>
                <w:szCs w:val="24"/>
                <w:lang w:eastAsia="ru-RU"/>
              </w:rPr>
              <w:tab/>
              <w:t xml:space="preserve">основные источники информации </w:t>
            </w:r>
          </w:p>
          <w:p w:rsidR="003307BC" w:rsidRPr="009C51BA" w:rsidRDefault="003307BC" w:rsidP="009C51BA">
            <w:pPr>
              <w:spacing w:after="0" w:line="240" w:lineRule="auto"/>
              <w:jc w:val="both"/>
              <w:rPr>
                <w:rFonts w:ascii="Times New Roman" w:eastAsia="Times New Roman" w:hAnsi="Times New Roman" w:cs="Times New Roman"/>
                <w:bCs/>
                <w:iCs/>
                <w:sz w:val="24"/>
                <w:szCs w:val="24"/>
                <w:lang w:eastAsia="ru-RU"/>
              </w:rPr>
            </w:pPr>
            <w:r w:rsidRPr="009C51BA">
              <w:rPr>
                <w:rFonts w:ascii="Times New Roman" w:eastAsia="Times New Roman" w:hAnsi="Times New Roman" w:cs="Times New Roman"/>
                <w:bCs/>
                <w:iCs/>
                <w:sz w:val="24"/>
                <w:szCs w:val="24"/>
                <w:lang w:eastAsia="ru-RU"/>
              </w:rPr>
              <w:t xml:space="preserve">и ресурсы для решения задач и проблем </w:t>
            </w:r>
          </w:p>
          <w:p w:rsidR="003307BC" w:rsidRPr="009C51BA" w:rsidRDefault="003307BC" w:rsidP="009C51BA">
            <w:pPr>
              <w:spacing w:after="0" w:line="240" w:lineRule="auto"/>
              <w:jc w:val="both"/>
              <w:rPr>
                <w:rFonts w:ascii="Times New Roman" w:eastAsia="Times New Roman" w:hAnsi="Times New Roman" w:cs="Times New Roman"/>
                <w:bCs/>
                <w:iCs/>
                <w:sz w:val="24"/>
                <w:szCs w:val="24"/>
                <w:lang w:eastAsia="ru-RU"/>
              </w:rPr>
            </w:pPr>
            <w:r w:rsidRPr="009C51BA">
              <w:rPr>
                <w:rFonts w:ascii="Times New Roman" w:eastAsia="Times New Roman" w:hAnsi="Times New Roman" w:cs="Times New Roman"/>
                <w:bCs/>
                <w:iCs/>
                <w:sz w:val="24"/>
                <w:szCs w:val="24"/>
                <w:lang w:eastAsia="ru-RU"/>
              </w:rPr>
              <w:t>в профессиональном и/или социальном контексте;</w:t>
            </w:r>
          </w:p>
          <w:p w:rsidR="003307BC" w:rsidRPr="009C51BA" w:rsidRDefault="003307BC" w:rsidP="009C51BA">
            <w:pPr>
              <w:spacing w:after="0" w:line="240" w:lineRule="auto"/>
              <w:jc w:val="both"/>
              <w:rPr>
                <w:rFonts w:ascii="Times New Roman" w:eastAsia="Times New Roman" w:hAnsi="Times New Roman" w:cs="Times New Roman"/>
                <w:bCs/>
                <w:iCs/>
                <w:sz w:val="24"/>
                <w:szCs w:val="24"/>
                <w:lang w:eastAsia="ru-RU"/>
              </w:rPr>
            </w:pPr>
            <w:r w:rsidRPr="009C51BA">
              <w:rPr>
                <w:rFonts w:ascii="Times New Roman" w:eastAsia="Times New Roman" w:hAnsi="Times New Roman" w:cs="Times New Roman"/>
                <w:bCs/>
                <w:iCs/>
                <w:sz w:val="24"/>
                <w:szCs w:val="24"/>
                <w:lang w:eastAsia="ru-RU"/>
              </w:rPr>
              <w:t>Зо 01.03</w:t>
            </w:r>
            <w:r w:rsidRPr="009C51BA">
              <w:rPr>
                <w:rFonts w:ascii="Times New Roman" w:eastAsia="Times New Roman" w:hAnsi="Times New Roman" w:cs="Times New Roman"/>
                <w:bCs/>
                <w:iCs/>
                <w:sz w:val="24"/>
                <w:szCs w:val="24"/>
                <w:lang w:eastAsia="ru-RU"/>
              </w:rPr>
              <w:tab/>
              <w:t xml:space="preserve">алгоритмы выполнения работ в профессиональной и смежных областях; </w:t>
            </w:r>
          </w:p>
          <w:p w:rsidR="003307BC" w:rsidRPr="009C51BA" w:rsidRDefault="003307BC" w:rsidP="009C51BA">
            <w:pPr>
              <w:spacing w:after="0" w:line="240" w:lineRule="auto"/>
              <w:jc w:val="both"/>
              <w:rPr>
                <w:rFonts w:ascii="Times New Roman" w:eastAsia="Times New Roman" w:hAnsi="Times New Roman" w:cs="Times New Roman"/>
                <w:bCs/>
                <w:iCs/>
                <w:sz w:val="24"/>
                <w:szCs w:val="24"/>
                <w:lang w:eastAsia="ru-RU"/>
              </w:rPr>
            </w:pPr>
            <w:r w:rsidRPr="009C51BA">
              <w:rPr>
                <w:rFonts w:ascii="Times New Roman" w:eastAsia="Times New Roman" w:hAnsi="Times New Roman" w:cs="Times New Roman"/>
                <w:bCs/>
                <w:iCs/>
                <w:sz w:val="24"/>
                <w:szCs w:val="24"/>
                <w:lang w:eastAsia="ru-RU"/>
              </w:rPr>
              <w:t>Зо 01.05</w:t>
            </w:r>
            <w:r w:rsidRPr="009C51BA">
              <w:rPr>
                <w:rFonts w:ascii="Times New Roman" w:eastAsia="Times New Roman" w:hAnsi="Times New Roman" w:cs="Times New Roman"/>
                <w:bCs/>
                <w:iCs/>
                <w:sz w:val="24"/>
                <w:szCs w:val="24"/>
                <w:lang w:eastAsia="ru-RU"/>
              </w:rPr>
              <w:tab/>
              <w:t xml:space="preserve">структуру плана для решения задач; </w:t>
            </w:r>
          </w:p>
          <w:p w:rsidR="003307BC" w:rsidRPr="009C51BA" w:rsidRDefault="003307BC" w:rsidP="009C51BA">
            <w:pPr>
              <w:spacing w:after="0" w:line="240" w:lineRule="auto"/>
              <w:jc w:val="both"/>
              <w:rPr>
                <w:rFonts w:ascii="Times New Roman" w:eastAsia="Times New Roman" w:hAnsi="Times New Roman" w:cs="Times New Roman"/>
                <w:bCs/>
                <w:sz w:val="24"/>
                <w:szCs w:val="24"/>
                <w:lang w:eastAsia="ru-RU"/>
              </w:rPr>
            </w:pPr>
            <w:r w:rsidRPr="009C51BA">
              <w:rPr>
                <w:rFonts w:ascii="Times New Roman" w:eastAsia="Times New Roman" w:hAnsi="Times New Roman" w:cs="Times New Roman"/>
                <w:bCs/>
                <w:sz w:val="24"/>
                <w:szCs w:val="24"/>
                <w:lang w:eastAsia="ru-RU"/>
              </w:rPr>
              <w:t>Зо 02.01</w:t>
            </w:r>
            <w:r w:rsidRPr="009C51BA">
              <w:rPr>
                <w:rFonts w:ascii="Times New Roman" w:eastAsia="Times New Roman" w:hAnsi="Times New Roman" w:cs="Times New Roman"/>
                <w:bCs/>
                <w:sz w:val="24"/>
                <w:szCs w:val="24"/>
                <w:lang w:eastAsia="ru-RU"/>
              </w:rPr>
              <w:tab/>
              <w:t xml:space="preserve">Знания: номенклатура информационных источников, применяемых в профессиональной деятельности; </w:t>
            </w:r>
          </w:p>
          <w:p w:rsidR="003307BC" w:rsidRPr="009C51BA" w:rsidRDefault="003307BC" w:rsidP="009C51BA">
            <w:pPr>
              <w:spacing w:after="0" w:line="240" w:lineRule="auto"/>
              <w:jc w:val="both"/>
              <w:rPr>
                <w:rFonts w:ascii="Times New Roman" w:eastAsia="Times New Roman" w:hAnsi="Times New Roman" w:cs="Times New Roman"/>
                <w:bCs/>
                <w:sz w:val="24"/>
                <w:szCs w:val="24"/>
                <w:lang w:eastAsia="ru-RU"/>
              </w:rPr>
            </w:pPr>
            <w:r w:rsidRPr="009C51BA">
              <w:rPr>
                <w:rFonts w:ascii="Times New Roman" w:eastAsia="Times New Roman" w:hAnsi="Times New Roman" w:cs="Times New Roman"/>
                <w:bCs/>
                <w:sz w:val="24"/>
                <w:szCs w:val="24"/>
                <w:lang w:eastAsia="ru-RU"/>
              </w:rPr>
              <w:t>Зо 02.03</w:t>
            </w:r>
            <w:r w:rsidRPr="009C51BA">
              <w:rPr>
                <w:rFonts w:ascii="Times New Roman" w:eastAsia="Times New Roman" w:hAnsi="Times New Roman" w:cs="Times New Roman"/>
                <w:bCs/>
                <w:sz w:val="24"/>
                <w:szCs w:val="24"/>
                <w:lang w:eastAsia="ru-RU"/>
              </w:rPr>
              <w:tab/>
              <w:t>формат оформления результатов поиска информации, современные средства и устройства информатизации</w:t>
            </w:r>
          </w:p>
          <w:p w:rsidR="003307BC" w:rsidRPr="009C51BA" w:rsidRDefault="003307BC" w:rsidP="009C51BA">
            <w:pPr>
              <w:spacing w:after="0" w:line="240" w:lineRule="auto"/>
              <w:jc w:val="both"/>
              <w:rPr>
                <w:rFonts w:ascii="Times New Roman" w:eastAsia="Times New Roman" w:hAnsi="Times New Roman" w:cs="Times New Roman"/>
                <w:bCs/>
                <w:sz w:val="24"/>
                <w:szCs w:val="24"/>
                <w:lang w:eastAsia="ru-RU"/>
              </w:rPr>
            </w:pPr>
            <w:r w:rsidRPr="009C51BA">
              <w:rPr>
                <w:rFonts w:ascii="Times New Roman" w:eastAsia="Times New Roman" w:hAnsi="Times New Roman" w:cs="Times New Roman"/>
                <w:bCs/>
                <w:sz w:val="24"/>
                <w:szCs w:val="24"/>
                <w:lang w:eastAsia="ru-RU"/>
              </w:rPr>
              <w:t xml:space="preserve">.Зо 03.01содержание актуальной нормативно-правовой документации; </w:t>
            </w:r>
          </w:p>
          <w:p w:rsidR="003307BC" w:rsidRPr="009C51BA" w:rsidRDefault="003307BC" w:rsidP="009C51BA">
            <w:pPr>
              <w:spacing w:after="0" w:line="240" w:lineRule="auto"/>
              <w:jc w:val="both"/>
              <w:rPr>
                <w:rFonts w:ascii="Times New Roman" w:eastAsia="Times New Roman" w:hAnsi="Times New Roman" w:cs="Times New Roman"/>
                <w:bCs/>
                <w:sz w:val="24"/>
                <w:szCs w:val="24"/>
                <w:lang w:eastAsia="ru-RU"/>
              </w:rPr>
            </w:pPr>
            <w:r w:rsidRPr="009C51BA">
              <w:rPr>
                <w:rFonts w:ascii="Times New Roman" w:eastAsia="Times New Roman" w:hAnsi="Times New Roman" w:cs="Times New Roman"/>
                <w:bCs/>
                <w:sz w:val="24"/>
                <w:szCs w:val="24"/>
                <w:lang w:eastAsia="ru-RU"/>
              </w:rPr>
              <w:t>Зо 03.02</w:t>
            </w:r>
            <w:r w:rsidRPr="009C51BA">
              <w:rPr>
                <w:rFonts w:ascii="Times New Roman" w:eastAsia="Times New Roman" w:hAnsi="Times New Roman" w:cs="Times New Roman"/>
                <w:bCs/>
                <w:sz w:val="24"/>
                <w:szCs w:val="24"/>
                <w:lang w:eastAsia="ru-RU"/>
              </w:rPr>
              <w:tab/>
              <w:t>современная научная и профессиональная терминология;</w:t>
            </w:r>
          </w:p>
          <w:p w:rsidR="003307BC" w:rsidRPr="009C51BA" w:rsidRDefault="003307BC" w:rsidP="009C51BA">
            <w:pPr>
              <w:spacing w:after="0" w:line="240" w:lineRule="auto"/>
              <w:jc w:val="both"/>
              <w:rPr>
                <w:rFonts w:ascii="Times New Roman" w:eastAsia="Times New Roman" w:hAnsi="Times New Roman" w:cs="Times New Roman"/>
                <w:bCs/>
                <w:sz w:val="24"/>
                <w:szCs w:val="24"/>
                <w:lang w:eastAsia="ru-RU"/>
              </w:rPr>
            </w:pPr>
            <w:r w:rsidRPr="009C51BA">
              <w:rPr>
                <w:rFonts w:ascii="Times New Roman" w:eastAsia="Times New Roman" w:hAnsi="Times New Roman" w:cs="Times New Roman"/>
                <w:bCs/>
                <w:sz w:val="24"/>
                <w:szCs w:val="24"/>
                <w:lang w:eastAsia="ru-RU"/>
              </w:rPr>
              <w:t>Зо 03.03</w:t>
            </w:r>
            <w:r w:rsidRPr="009C51BA">
              <w:rPr>
                <w:rFonts w:ascii="Times New Roman" w:eastAsia="Times New Roman" w:hAnsi="Times New Roman" w:cs="Times New Roman"/>
                <w:bCs/>
                <w:sz w:val="24"/>
                <w:szCs w:val="24"/>
                <w:lang w:eastAsia="ru-RU"/>
              </w:rPr>
              <w:tab/>
              <w:t>возможные траектории профессионального развития и самообразования;</w:t>
            </w:r>
          </w:p>
          <w:p w:rsidR="003307BC" w:rsidRPr="009C51BA" w:rsidRDefault="003307BC" w:rsidP="009C51BA">
            <w:pPr>
              <w:spacing w:after="0" w:line="240" w:lineRule="auto"/>
              <w:jc w:val="both"/>
              <w:rPr>
                <w:rFonts w:ascii="Times New Roman" w:eastAsia="Times New Roman" w:hAnsi="Times New Roman" w:cs="Times New Roman"/>
                <w:bCs/>
                <w:sz w:val="24"/>
                <w:szCs w:val="24"/>
                <w:lang w:eastAsia="ru-RU"/>
              </w:rPr>
            </w:pPr>
            <w:r w:rsidRPr="009C51BA">
              <w:rPr>
                <w:rFonts w:ascii="Times New Roman" w:eastAsia="Times New Roman" w:hAnsi="Times New Roman" w:cs="Times New Roman"/>
                <w:bCs/>
                <w:sz w:val="24"/>
                <w:szCs w:val="24"/>
                <w:lang w:eastAsia="ru-RU"/>
              </w:rPr>
              <w:t>Зо 03.04</w:t>
            </w:r>
            <w:r w:rsidRPr="009C51BA">
              <w:rPr>
                <w:rFonts w:ascii="Times New Roman" w:eastAsia="Times New Roman" w:hAnsi="Times New Roman" w:cs="Times New Roman"/>
                <w:bCs/>
                <w:sz w:val="24"/>
                <w:szCs w:val="24"/>
                <w:lang w:eastAsia="ru-RU"/>
              </w:rPr>
              <w:tab/>
              <w:t>основы предпринимательской деятельности; основы финансовой грамотности;</w:t>
            </w:r>
          </w:p>
          <w:p w:rsidR="003307BC" w:rsidRPr="009C51BA" w:rsidRDefault="003307BC" w:rsidP="009C51BA">
            <w:pPr>
              <w:spacing w:after="0" w:line="240" w:lineRule="auto"/>
              <w:jc w:val="both"/>
              <w:rPr>
                <w:rFonts w:ascii="Times New Roman" w:eastAsia="Times New Roman" w:hAnsi="Times New Roman" w:cs="Times New Roman"/>
                <w:bCs/>
                <w:sz w:val="24"/>
                <w:szCs w:val="24"/>
                <w:lang w:eastAsia="ru-RU"/>
              </w:rPr>
            </w:pPr>
            <w:r w:rsidRPr="009C51BA">
              <w:rPr>
                <w:rFonts w:ascii="Times New Roman" w:eastAsia="Times New Roman" w:hAnsi="Times New Roman" w:cs="Times New Roman"/>
                <w:bCs/>
                <w:sz w:val="24"/>
                <w:szCs w:val="24"/>
                <w:lang w:eastAsia="ru-RU"/>
              </w:rPr>
              <w:t>Зо 03.05</w:t>
            </w:r>
            <w:r w:rsidRPr="009C51BA">
              <w:rPr>
                <w:rFonts w:ascii="Times New Roman" w:eastAsia="Times New Roman" w:hAnsi="Times New Roman" w:cs="Times New Roman"/>
                <w:bCs/>
                <w:sz w:val="24"/>
                <w:szCs w:val="24"/>
                <w:lang w:eastAsia="ru-RU"/>
              </w:rPr>
              <w:tab/>
              <w:t>правила разработки бизнес-планов;</w:t>
            </w:r>
          </w:p>
          <w:p w:rsidR="003307BC" w:rsidRPr="009C51BA" w:rsidRDefault="003307BC" w:rsidP="009C51BA">
            <w:pPr>
              <w:spacing w:after="0" w:line="240" w:lineRule="auto"/>
              <w:jc w:val="both"/>
              <w:rPr>
                <w:rFonts w:ascii="Times New Roman" w:eastAsia="Times New Roman" w:hAnsi="Times New Roman" w:cs="Times New Roman"/>
                <w:bCs/>
                <w:sz w:val="24"/>
                <w:szCs w:val="24"/>
                <w:lang w:eastAsia="ru-RU"/>
              </w:rPr>
            </w:pPr>
            <w:r w:rsidRPr="009C51BA">
              <w:rPr>
                <w:rFonts w:ascii="Times New Roman" w:eastAsia="Times New Roman" w:hAnsi="Times New Roman" w:cs="Times New Roman"/>
                <w:bCs/>
                <w:sz w:val="24"/>
                <w:szCs w:val="24"/>
                <w:lang w:eastAsia="ru-RU"/>
              </w:rPr>
              <w:t>Зо 03.06</w:t>
            </w:r>
            <w:r w:rsidRPr="009C51BA">
              <w:rPr>
                <w:rFonts w:ascii="Times New Roman" w:eastAsia="Times New Roman" w:hAnsi="Times New Roman" w:cs="Times New Roman"/>
                <w:bCs/>
                <w:sz w:val="24"/>
                <w:szCs w:val="24"/>
                <w:lang w:eastAsia="ru-RU"/>
              </w:rPr>
              <w:tab/>
              <w:t xml:space="preserve">порядок выстраивания презентации; </w:t>
            </w:r>
          </w:p>
          <w:p w:rsidR="003307BC" w:rsidRPr="009C51BA" w:rsidRDefault="003307BC" w:rsidP="009C51BA">
            <w:pPr>
              <w:spacing w:after="0" w:line="240" w:lineRule="auto"/>
              <w:jc w:val="both"/>
              <w:rPr>
                <w:rFonts w:ascii="Times New Roman" w:eastAsia="Times New Roman" w:hAnsi="Times New Roman" w:cs="Times New Roman"/>
                <w:bCs/>
                <w:sz w:val="24"/>
                <w:szCs w:val="24"/>
                <w:lang w:eastAsia="ru-RU"/>
              </w:rPr>
            </w:pPr>
            <w:r w:rsidRPr="009C51BA">
              <w:rPr>
                <w:rFonts w:ascii="Times New Roman" w:eastAsia="Times New Roman" w:hAnsi="Times New Roman" w:cs="Times New Roman"/>
                <w:bCs/>
                <w:sz w:val="24"/>
                <w:szCs w:val="24"/>
                <w:lang w:eastAsia="ru-RU"/>
              </w:rPr>
              <w:t>Зо 03.07</w:t>
            </w:r>
            <w:r w:rsidRPr="009C51BA">
              <w:rPr>
                <w:rFonts w:ascii="Times New Roman" w:eastAsia="Times New Roman" w:hAnsi="Times New Roman" w:cs="Times New Roman"/>
                <w:bCs/>
                <w:sz w:val="24"/>
                <w:szCs w:val="24"/>
                <w:lang w:eastAsia="ru-RU"/>
              </w:rPr>
              <w:tab/>
              <w:t>кредитные банковские продукты</w:t>
            </w:r>
          </w:p>
        </w:tc>
        <w:tc>
          <w:tcPr>
            <w:tcW w:w="1744" w:type="pct"/>
            <w:tcBorders>
              <w:top w:val="single" w:sz="4" w:space="0" w:color="auto"/>
              <w:left w:val="single" w:sz="4" w:space="0" w:color="auto"/>
              <w:bottom w:val="single" w:sz="4" w:space="0" w:color="auto"/>
              <w:right w:val="single" w:sz="4" w:space="0" w:color="auto"/>
            </w:tcBorders>
            <w:hideMark/>
          </w:tcPr>
          <w:p w:rsidR="003307BC" w:rsidRPr="009C51BA" w:rsidRDefault="003307BC" w:rsidP="009C51BA">
            <w:pPr>
              <w:keepNext/>
              <w:spacing w:after="0" w:line="240" w:lineRule="auto"/>
              <w:ind w:firstLine="271"/>
              <w:jc w:val="both"/>
              <w:rPr>
                <w:rFonts w:ascii="Times New Roman" w:eastAsia="Times New Roman" w:hAnsi="Times New Roman" w:cs="Times New Roman"/>
                <w:color w:val="000000"/>
                <w:sz w:val="24"/>
                <w:szCs w:val="24"/>
                <w:lang w:eastAsia="ru-RU"/>
              </w:rPr>
            </w:pPr>
            <w:r w:rsidRPr="009C51BA">
              <w:rPr>
                <w:rFonts w:ascii="Times New Roman" w:eastAsia="Times New Roman" w:hAnsi="Times New Roman" w:cs="Times New Roman"/>
                <w:color w:val="000000"/>
                <w:sz w:val="24"/>
                <w:szCs w:val="24"/>
                <w:lang w:eastAsia="ru-RU"/>
              </w:rPr>
              <w:t>демонстрирует знания основных понятий финансовой грамотности;</w:t>
            </w:r>
          </w:p>
          <w:p w:rsidR="003307BC" w:rsidRPr="009C51BA" w:rsidRDefault="003307BC" w:rsidP="009C51BA">
            <w:pPr>
              <w:keepNext/>
              <w:spacing w:after="0" w:line="240" w:lineRule="auto"/>
              <w:ind w:firstLine="271"/>
              <w:jc w:val="both"/>
              <w:rPr>
                <w:rFonts w:ascii="Times New Roman" w:eastAsia="Times New Roman" w:hAnsi="Times New Roman" w:cs="Times New Roman"/>
                <w:color w:val="000000"/>
                <w:sz w:val="24"/>
                <w:szCs w:val="24"/>
                <w:lang w:eastAsia="ru-RU"/>
              </w:rPr>
            </w:pPr>
            <w:r w:rsidRPr="009C51BA">
              <w:rPr>
                <w:rFonts w:ascii="Times New Roman" w:eastAsia="Times New Roman" w:hAnsi="Times New Roman" w:cs="Times New Roman"/>
                <w:color w:val="000000"/>
                <w:sz w:val="24"/>
                <w:szCs w:val="24"/>
                <w:lang w:eastAsia="ru-RU"/>
              </w:rPr>
              <w:t>ориентируется в нормативно-правовой базе, регламентирующей вопросы финансовой грамотности;</w:t>
            </w:r>
          </w:p>
          <w:p w:rsidR="003307BC" w:rsidRPr="009C51BA" w:rsidRDefault="003307BC" w:rsidP="009C51BA">
            <w:pPr>
              <w:keepNext/>
              <w:spacing w:after="0" w:line="240" w:lineRule="auto"/>
              <w:ind w:firstLine="271"/>
              <w:jc w:val="both"/>
              <w:rPr>
                <w:rFonts w:ascii="Times New Roman" w:eastAsia="Times New Roman" w:hAnsi="Times New Roman" w:cs="Times New Roman"/>
                <w:color w:val="000000"/>
                <w:sz w:val="24"/>
                <w:szCs w:val="24"/>
                <w:lang w:eastAsia="ru-RU"/>
              </w:rPr>
            </w:pPr>
            <w:r w:rsidRPr="009C51BA">
              <w:rPr>
                <w:rFonts w:ascii="Times New Roman" w:eastAsia="Times New Roman" w:hAnsi="Times New Roman" w:cs="Times New Roman"/>
                <w:color w:val="000000"/>
                <w:sz w:val="24"/>
                <w:szCs w:val="24"/>
                <w:lang w:eastAsia="ru-RU"/>
              </w:rPr>
              <w:t>способен планировать личный и семейный бюджеты;</w:t>
            </w:r>
          </w:p>
          <w:p w:rsidR="003307BC" w:rsidRPr="009C51BA" w:rsidRDefault="003307BC" w:rsidP="009C51BA">
            <w:pPr>
              <w:keepNext/>
              <w:spacing w:after="0" w:line="240" w:lineRule="auto"/>
              <w:ind w:firstLine="271"/>
              <w:jc w:val="both"/>
              <w:rPr>
                <w:rFonts w:ascii="Times New Roman" w:eastAsia="Times New Roman" w:hAnsi="Times New Roman" w:cs="Times New Roman"/>
                <w:color w:val="000000"/>
                <w:sz w:val="24"/>
                <w:szCs w:val="24"/>
                <w:lang w:eastAsia="ru-RU"/>
              </w:rPr>
            </w:pPr>
            <w:r w:rsidRPr="009C51BA">
              <w:rPr>
                <w:rFonts w:ascii="Times New Roman" w:eastAsia="Times New Roman" w:hAnsi="Times New Roman" w:cs="Times New Roman"/>
                <w:color w:val="000000"/>
                <w:sz w:val="24"/>
                <w:szCs w:val="24"/>
                <w:lang w:eastAsia="ru-RU"/>
              </w:rPr>
              <w:t>владеет знаниями для обоснования и реализации бизнес-идеи;</w:t>
            </w:r>
          </w:p>
          <w:p w:rsidR="003307BC" w:rsidRPr="009C51BA" w:rsidRDefault="003307BC" w:rsidP="009C51BA">
            <w:pPr>
              <w:keepNext/>
              <w:spacing w:after="0" w:line="240" w:lineRule="auto"/>
              <w:ind w:firstLine="271"/>
              <w:jc w:val="both"/>
              <w:rPr>
                <w:rFonts w:ascii="Times New Roman" w:eastAsia="Times New Roman" w:hAnsi="Times New Roman" w:cs="Times New Roman"/>
                <w:color w:val="000000"/>
                <w:sz w:val="24"/>
                <w:szCs w:val="24"/>
                <w:lang w:eastAsia="ru-RU"/>
              </w:rPr>
            </w:pPr>
            <w:r w:rsidRPr="009C51BA">
              <w:rPr>
                <w:rFonts w:ascii="Times New Roman" w:eastAsia="Times New Roman" w:hAnsi="Times New Roman" w:cs="Times New Roman"/>
                <w:sz w:val="24"/>
                <w:szCs w:val="24"/>
                <w:lang w:eastAsia="ru-RU"/>
              </w:rPr>
              <w:t>д</w:t>
            </w:r>
            <w:r w:rsidRPr="009C51BA">
              <w:rPr>
                <w:rFonts w:ascii="Times New Roman" w:eastAsia="Times New Roman" w:hAnsi="Times New Roman" w:cs="Times New Roman"/>
                <w:color w:val="000000"/>
                <w:sz w:val="24"/>
                <w:szCs w:val="24"/>
                <w:lang w:eastAsia="ru-RU"/>
              </w:rPr>
              <w:t>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rsidR="003307BC" w:rsidRPr="009C51BA" w:rsidRDefault="003307BC" w:rsidP="009C51BA">
            <w:pPr>
              <w:keepNext/>
              <w:spacing w:after="0" w:line="240" w:lineRule="auto"/>
              <w:ind w:firstLine="271"/>
              <w:jc w:val="both"/>
              <w:rPr>
                <w:rFonts w:ascii="Times New Roman" w:eastAsia="Times New Roman" w:hAnsi="Times New Roman" w:cs="Times New Roman"/>
                <w:color w:val="000000"/>
                <w:sz w:val="24"/>
                <w:szCs w:val="24"/>
                <w:lang w:eastAsia="ru-RU"/>
              </w:rPr>
            </w:pPr>
            <w:r w:rsidRPr="009C51BA">
              <w:rPr>
                <w:rFonts w:ascii="Times New Roman" w:eastAsia="Times New Roman" w:hAnsi="Times New Roman" w:cs="Times New Roman"/>
                <w:color w:val="000000"/>
                <w:sz w:val="24"/>
                <w:szCs w:val="24"/>
                <w:lang w:eastAsia="ru-RU"/>
              </w:rPr>
              <w:t>владеет знаниями формирования инвестиционного портфеля физических лиц;</w:t>
            </w:r>
          </w:p>
          <w:p w:rsidR="003307BC" w:rsidRPr="009C51BA" w:rsidRDefault="003307BC" w:rsidP="009C51BA">
            <w:pPr>
              <w:keepNext/>
              <w:spacing w:after="0" w:line="240" w:lineRule="auto"/>
              <w:ind w:firstLine="271"/>
              <w:jc w:val="both"/>
              <w:rPr>
                <w:rFonts w:ascii="Times New Roman" w:eastAsia="Times New Roman" w:hAnsi="Times New Roman" w:cs="Times New Roman"/>
                <w:color w:val="000000"/>
                <w:sz w:val="24"/>
                <w:szCs w:val="24"/>
                <w:lang w:eastAsia="ru-RU"/>
              </w:rPr>
            </w:pPr>
            <w:r w:rsidRPr="009C51BA">
              <w:rPr>
                <w:rFonts w:ascii="Times New Roman" w:eastAsia="Times New Roman" w:hAnsi="Times New Roman" w:cs="Times New Roman"/>
                <w:color w:val="000000"/>
                <w:sz w:val="24"/>
                <w:szCs w:val="24"/>
                <w:lang w:eastAsia="ru-RU"/>
              </w:rPr>
              <w:t>умеет определять признаки финансового мошенничества;</w:t>
            </w:r>
          </w:p>
          <w:p w:rsidR="003307BC" w:rsidRPr="009C51BA" w:rsidRDefault="003307BC" w:rsidP="009C51BA">
            <w:pPr>
              <w:keepNext/>
              <w:spacing w:after="0" w:line="240" w:lineRule="auto"/>
              <w:ind w:firstLine="271"/>
              <w:jc w:val="both"/>
              <w:rPr>
                <w:rFonts w:ascii="Times New Roman" w:eastAsia="Times New Roman" w:hAnsi="Times New Roman" w:cs="Times New Roman"/>
                <w:color w:val="000000"/>
                <w:sz w:val="24"/>
                <w:szCs w:val="24"/>
                <w:lang w:eastAsia="ru-RU"/>
              </w:rPr>
            </w:pPr>
            <w:r w:rsidRPr="009C51BA">
              <w:rPr>
                <w:rFonts w:ascii="Times New Roman" w:eastAsia="Times New Roman" w:hAnsi="Times New Roman" w:cs="Times New Roman"/>
                <w:color w:val="000000"/>
                <w:sz w:val="24"/>
                <w:szCs w:val="24"/>
                <w:lang w:eastAsia="ru-RU"/>
              </w:rPr>
              <w:t>применяет знания при участии на страховом рынке;</w:t>
            </w:r>
          </w:p>
          <w:p w:rsidR="003307BC" w:rsidRPr="009C51BA" w:rsidRDefault="003307BC" w:rsidP="009C51BA">
            <w:pPr>
              <w:keepNext/>
              <w:spacing w:after="0" w:line="240" w:lineRule="auto"/>
              <w:ind w:firstLine="271"/>
              <w:jc w:val="both"/>
              <w:rPr>
                <w:rFonts w:ascii="Times New Roman" w:eastAsia="Times New Roman" w:hAnsi="Times New Roman" w:cs="Times New Roman"/>
                <w:color w:val="000000"/>
                <w:sz w:val="24"/>
                <w:szCs w:val="24"/>
                <w:lang w:eastAsia="ru-RU"/>
              </w:rPr>
            </w:pPr>
            <w:r w:rsidRPr="009C51BA">
              <w:rPr>
                <w:rFonts w:ascii="Times New Roman" w:eastAsia="Times New Roman" w:hAnsi="Times New Roman" w:cs="Times New Roman"/>
                <w:color w:val="000000"/>
                <w:sz w:val="24"/>
                <w:szCs w:val="24"/>
                <w:lang w:eastAsia="ru-RU"/>
              </w:rPr>
              <w:t>демонстрирует знания о видах пенсий и способах увеличения пенсионных накоплений</w:t>
            </w:r>
          </w:p>
        </w:tc>
        <w:tc>
          <w:tcPr>
            <w:tcW w:w="1286" w:type="pct"/>
            <w:tcBorders>
              <w:top w:val="single" w:sz="4" w:space="0" w:color="auto"/>
              <w:left w:val="single" w:sz="4" w:space="0" w:color="auto"/>
              <w:bottom w:val="single" w:sz="4" w:space="0" w:color="auto"/>
              <w:right w:val="single" w:sz="4" w:space="0" w:color="auto"/>
            </w:tcBorders>
          </w:tcPr>
          <w:p w:rsidR="003307BC" w:rsidRPr="009C51BA" w:rsidRDefault="003307BC" w:rsidP="009C51BA">
            <w:pPr>
              <w:spacing w:after="0" w:line="240" w:lineRule="auto"/>
              <w:ind w:right="-1"/>
              <w:jc w:val="center"/>
              <w:rPr>
                <w:rFonts w:ascii="Times New Roman" w:eastAsia="Times New Roman" w:hAnsi="Times New Roman" w:cs="Times New Roman"/>
                <w:bCs/>
                <w:sz w:val="24"/>
                <w:szCs w:val="24"/>
                <w:lang w:eastAsia="ru-RU"/>
              </w:rPr>
            </w:pPr>
          </w:p>
          <w:p w:rsidR="003307BC" w:rsidRPr="009C51BA" w:rsidRDefault="003307BC" w:rsidP="009C51BA">
            <w:pPr>
              <w:spacing w:after="0" w:line="240" w:lineRule="auto"/>
              <w:ind w:right="-1"/>
              <w:jc w:val="center"/>
              <w:rPr>
                <w:rFonts w:ascii="Times New Roman" w:eastAsia="Times New Roman" w:hAnsi="Times New Roman" w:cs="Times New Roman"/>
                <w:bCs/>
                <w:sz w:val="24"/>
                <w:szCs w:val="24"/>
                <w:lang w:eastAsia="ru-RU"/>
              </w:rPr>
            </w:pPr>
          </w:p>
          <w:p w:rsidR="003307BC" w:rsidRPr="009C51BA" w:rsidRDefault="003307BC" w:rsidP="009C51BA">
            <w:pPr>
              <w:spacing w:after="0" w:line="240" w:lineRule="auto"/>
              <w:ind w:right="-1"/>
              <w:jc w:val="center"/>
              <w:rPr>
                <w:rFonts w:ascii="Times New Roman" w:eastAsia="Times New Roman" w:hAnsi="Times New Roman" w:cs="Times New Roman"/>
                <w:bCs/>
                <w:sz w:val="24"/>
                <w:szCs w:val="24"/>
                <w:lang w:eastAsia="ru-RU"/>
              </w:rPr>
            </w:pPr>
          </w:p>
          <w:p w:rsidR="003307BC" w:rsidRPr="009C51BA" w:rsidRDefault="003307BC" w:rsidP="009C51BA">
            <w:pPr>
              <w:spacing w:after="0" w:line="240" w:lineRule="auto"/>
              <w:ind w:right="-1"/>
              <w:jc w:val="center"/>
              <w:rPr>
                <w:rFonts w:ascii="Times New Roman" w:eastAsia="Times New Roman" w:hAnsi="Times New Roman" w:cs="Times New Roman"/>
                <w:bCs/>
                <w:sz w:val="24"/>
                <w:szCs w:val="24"/>
                <w:lang w:eastAsia="ru-RU"/>
              </w:rPr>
            </w:pPr>
          </w:p>
          <w:p w:rsidR="003307BC" w:rsidRPr="009C51BA" w:rsidRDefault="003307BC" w:rsidP="009C51BA">
            <w:pPr>
              <w:spacing w:after="0" w:line="240" w:lineRule="auto"/>
              <w:ind w:right="-1"/>
              <w:jc w:val="center"/>
              <w:rPr>
                <w:rFonts w:ascii="Times New Roman" w:eastAsia="Times New Roman" w:hAnsi="Times New Roman" w:cs="Times New Roman"/>
                <w:bCs/>
                <w:sz w:val="24"/>
                <w:szCs w:val="24"/>
                <w:lang w:eastAsia="ru-RU"/>
              </w:rPr>
            </w:pPr>
          </w:p>
          <w:p w:rsidR="003307BC" w:rsidRPr="009C51BA" w:rsidRDefault="003307BC" w:rsidP="009C51BA">
            <w:pPr>
              <w:spacing w:after="0" w:line="240" w:lineRule="auto"/>
              <w:ind w:right="-1"/>
              <w:jc w:val="center"/>
              <w:rPr>
                <w:rFonts w:ascii="Times New Roman" w:eastAsia="Times New Roman" w:hAnsi="Times New Roman" w:cs="Times New Roman"/>
                <w:bCs/>
                <w:sz w:val="24"/>
                <w:szCs w:val="24"/>
                <w:lang w:eastAsia="ru-RU"/>
              </w:rPr>
            </w:pPr>
          </w:p>
          <w:p w:rsidR="003307BC" w:rsidRPr="009C51BA" w:rsidRDefault="003307BC" w:rsidP="009C51BA">
            <w:pPr>
              <w:spacing w:after="0" w:line="240" w:lineRule="auto"/>
              <w:ind w:right="-1"/>
              <w:jc w:val="center"/>
              <w:rPr>
                <w:rFonts w:ascii="Times New Roman" w:eastAsia="Times New Roman" w:hAnsi="Times New Roman" w:cs="Times New Roman"/>
                <w:bCs/>
                <w:sz w:val="24"/>
                <w:szCs w:val="24"/>
                <w:lang w:eastAsia="ru-RU"/>
              </w:rPr>
            </w:pPr>
          </w:p>
          <w:p w:rsidR="003307BC" w:rsidRPr="009C51BA" w:rsidRDefault="003307BC" w:rsidP="009C51BA">
            <w:pPr>
              <w:spacing w:after="0" w:line="240" w:lineRule="auto"/>
              <w:ind w:right="-1"/>
              <w:jc w:val="center"/>
              <w:rPr>
                <w:rFonts w:ascii="Times New Roman" w:eastAsia="Times New Roman" w:hAnsi="Times New Roman" w:cs="Times New Roman"/>
                <w:bCs/>
                <w:sz w:val="24"/>
                <w:szCs w:val="24"/>
                <w:lang w:eastAsia="ru-RU"/>
              </w:rPr>
            </w:pPr>
          </w:p>
          <w:p w:rsidR="003307BC" w:rsidRPr="009C51BA" w:rsidRDefault="003307BC" w:rsidP="009C51BA">
            <w:pPr>
              <w:spacing w:after="0" w:line="240" w:lineRule="auto"/>
              <w:ind w:right="-1"/>
              <w:jc w:val="center"/>
              <w:rPr>
                <w:rFonts w:ascii="Times New Roman" w:eastAsia="Times New Roman" w:hAnsi="Times New Roman" w:cs="Times New Roman"/>
                <w:bCs/>
                <w:sz w:val="24"/>
                <w:szCs w:val="24"/>
                <w:lang w:eastAsia="ru-RU"/>
              </w:rPr>
            </w:pPr>
          </w:p>
          <w:p w:rsidR="003307BC" w:rsidRPr="009C51BA" w:rsidRDefault="003307BC" w:rsidP="009C51BA">
            <w:pPr>
              <w:spacing w:after="0" w:line="240" w:lineRule="auto"/>
              <w:ind w:right="-1"/>
              <w:jc w:val="center"/>
              <w:rPr>
                <w:rFonts w:ascii="Times New Roman" w:eastAsia="Times New Roman" w:hAnsi="Times New Roman" w:cs="Times New Roman"/>
                <w:bCs/>
                <w:sz w:val="24"/>
                <w:szCs w:val="24"/>
                <w:lang w:eastAsia="ru-RU"/>
              </w:rPr>
            </w:pPr>
          </w:p>
          <w:p w:rsidR="003307BC" w:rsidRPr="009C51BA" w:rsidRDefault="003307BC" w:rsidP="009C51BA">
            <w:pPr>
              <w:spacing w:after="0" w:line="240" w:lineRule="auto"/>
              <w:ind w:right="-1"/>
              <w:jc w:val="center"/>
              <w:rPr>
                <w:rFonts w:ascii="Times New Roman" w:eastAsia="Times New Roman" w:hAnsi="Times New Roman" w:cs="Times New Roman"/>
                <w:bCs/>
                <w:sz w:val="24"/>
                <w:szCs w:val="24"/>
                <w:lang w:eastAsia="ru-RU"/>
              </w:rPr>
            </w:pPr>
          </w:p>
          <w:p w:rsidR="003307BC" w:rsidRPr="009C51BA" w:rsidRDefault="003307BC" w:rsidP="009C51BA">
            <w:pPr>
              <w:spacing w:after="0" w:line="240" w:lineRule="auto"/>
              <w:ind w:right="-1"/>
              <w:jc w:val="center"/>
              <w:rPr>
                <w:rFonts w:ascii="Times New Roman" w:eastAsia="Times New Roman" w:hAnsi="Times New Roman" w:cs="Times New Roman"/>
                <w:bCs/>
                <w:sz w:val="24"/>
                <w:szCs w:val="24"/>
                <w:lang w:eastAsia="ru-RU"/>
              </w:rPr>
            </w:pPr>
          </w:p>
          <w:p w:rsidR="003307BC" w:rsidRPr="009C51BA" w:rsidRDefault="003307BC" w:rsidP="009C51BA">
            <w:pPr>
              <w:spacing w:after="0" w:line="240" w:lineRule="auto"/>
              <w:ind w:right="-1"/>
              <w:jc w:val="center"/>
              <w:rPr>
                <w:rFonts w:ascii="Times New Roman" w:eastAsia="Times New Roman" w:hAnsi="Times New Roman" w:cs="Times New Roman"/>
                <w:bCs/>
                <w:sz w:val="24"/>
                <w:szCs w:val="24"/>
                <w:lang w:eastAsia="ru-RU"/>
              </w:rPr>
            </w:pPr>
            <w:r w:rsidRPr="009C51BA">
              <w:rPr>
                <w:rFonts w:ascii="Times New Roman" w:eastAsia="Times New Roman" w:hAnsi="Times New Roman" w:cs="Times New Roman"/>
                <w:bCs/>
                <w:sz w:val="24"/>
                <w:szCs w:val="24"/>
                <w:lang w:eastAsia="ru-RU"/>
              </w:rPr>
              <w:t>Устный опрос.</w:t>
            </w:r>
          </w:p>
          <w:p w:rsidR="003307BC" w:rsidRPr="009C51BA" w:rsidRDefault="003307BC" w:rsidP="009C51BA">
            <w:pPr>
              <w:spacing w:after="0" w:line="240" w:lineRule="auto"/>
              <w:ind w:right="-1"/>
              <w:jc w:val="center"/>
              <w:rPr>
                <w:rFonts w:ascii="Times New Roman" w:eastAsia="Times New Roman" w:hAnsi="Times New Roman" w:cs="Times New Roman"/>
                <w:bCs/>
                <w:sz w:val="24"/>
                <w:szCs w:val="24"/>
                <w:lang w:eastAsia="ru-RU"/>
              </w:rPr>
            </w:pPr>
            <w:r w:rsidRPr="009C51BA">
              <w:rPr>
                <w:rFonts w:ascii="Times New Roman" w:eastAsia="Times New Roman" w:hAnsi="Times New Roman" w:cs="Times New Roman"/>
                <w:bCs/>
                <w:sz w:val="24"/>
                <w:szCs w:val="24"/>
                <w:lang w:eastAsia="ru-RU"/>
              </w:rPr>
              <w:t>Тестирование. Подготовка доклада и презентации по заданной теме</w:t>
            </w:r>
          </w:p>
          <w:p w:rsidR="003307BC" w:rsidRPr="009C51BA" w:rsidRDefault="003307BC" w:rsidP="009C51BA">
            <w:pPr>
              <w:spacing w:after="0" w:line="240" w:lineRule="auto"/>
              <w:ind w:right="-1"/>
              <w:jc w:val="both"/>
              <w:rPr>
                <w:rFonts w:ascii="Times New Roman" w:eastAsia="Times New Roman" w:hAnsi="Times New Roman" w:cs="Times New Roman"/>
                <w:bCs/>
                <w:sz w:val="24"/>
                <w:szCs w:val="24"/>
                <w:lang w:eastAsia="ru-RU"/>
              </w:rPr>
            </w:pPr>
          </w:p>
        </w:tc>
      </w:tr>
    </w:tbl>
    <w:p w:rsidR="000227A7" w:rsidRDefault="000227A7"/>
    <w:p w:rsidR="009C51BA" w:rsidRDefault="009C51BA">
      <w:pPr>
        <w:sectPr w:rsidR="009C51BA" w:rsidSect="000975AF">
          <w:pgSz w:w="11906" w:h="16838"/>
          <w:pgMar w:top="567" w:right="850" w:bottom="284" w:left="1701" w:header="708" w:footer="708" w:gutter="0"/>
          <w:cols w:space="720"/>
          <w:docGrid w:linePitch="299"/>
        </w:sectPr>
      </w:pPr>
    </w:p>
    <w:p w:rsidR="009C51BA" w:rsidRDefault="009C51BA" w:rsidP="008F4824">
      <w:pPr>
        <w:spacing w:after="60"/>
        <w:jc w:val="right"/>
        <w:outlineLvl w:val="1"/>
        <w:rPr>
          <w:rFonts w:ascii="Times New Roman" w:eastAsia="Times New Roman" w:hAnsi="Times New Roman" w:cs="Times New Roman"/>
          <w:b/>
          <w:bCs/>
          <w:sz w:val="24"/>
          <w:szCs w:val="24"/>
          <w:lang w:eastAsia="ru-RU"/>
        </w:rPr>
      </w:pPr>
    </w:p>
    <w:p w:rsidR="008F4824" w:rsidRPr="003307BC" w:rsidRDefault="008F4824" w:rsidP="00023943">
      <w:pPr>
        <w:spacing w:after="0"/>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3.</w:t>
      </w:r>
      <w:r w:rsidR="00023943">
        <w:rPr>
          <w:rFonts w:ascii="Times New Roman" w:eastAsia="Times New Roman" w:hAnsi="Times New Roman" w:cs="Times New Roman"/>
          <w:b/>
          <w:bCs/>
          <w:sz w:val="24"/>
          <w:szCs w:val="24"/>
          <w:lang w:eastAsia="ru-RU"/>
        </w:rPr>
        <w:t>9</w:t>
      </w:r>
    </w:p>
    <w:p w:rsidR="008F4824" w:rsidRPr="003307BC" w:rsidRDefault="008F4824" w:rsidP="00023943">
      <w:pPr>
        <w:spacing w:after="0"/>
        <w:jc w:val="right"/>
        <w:rPr>
          <w:rFonts w:ascii="Times New Roman" w:eastAsia="Times New Roman" w:hAnsi="Times New Roman" w:cs="Times New Roman"/>
          <w:b/>
          <w:sz w:val="24"/>
          <w:szCs w:val="24"/>
          <w:lang w:eastAsia="ru-RU"/>
        </w:rPr>
      </w:pPr>
      <w:r w:rsidRPr="003307BC">
        <w:rPr>
          <w:rFonts w:ascii="Times New Roman" w:eastAsia="Times New Roman" w:hAnsi="Times New Roman" w:cs="Times New Roman"/>
          <w:bCs/>
          <w:sz w:val="24"/>
          <w:szCs w:val="24"/>
          <w:lang w:eastAsia="ru-RU"/>
        </w:rPr>
        <w:t>к ПООП-П специальности</w:t>
      </w:r>
      <w:r w:rsidRPr="003307BC">
        <w:rPr>
          <w:rFonts w:ascii="Times New Roman" w:eastAsia="Times New Roman" w:hAnsi="Times New Roman" w:cs="Times New Roman"/>
          <w:bCs/>
          <w:i/>
          <w:sz w:val="24"/>
          <w:szCs w:val="24"/>
          <w:lang w:eastAsia="ru-RU"/>
        </w:rPr>
        <w:t xml:space="preserve"> </w:t>
      </w:r>
      <w:r w:rsidRPr="003307BC">
        <w:rPr>
          <w:rFonts w:ascii="Times New Roman" w:eastAsia="Times New Roman" w:hAnsi="Times New Roman" w:cs="Times New Roman"/>
          <w:bCs/>
          <w:i/>
          <w:sz w:val="24"/>
          <w:szCs w:val="24"/>
          <w:lang w:eastAsia="ru-RU"/>
        </w:rPr>
        <w:br/>
      </w:r>
      <w:r w:rsidRPr="000975AF">
        <w:rPr>
          <w:rFonts w:ascii="Times New Roman" w:eastAsia="Times New Roman" w:hAnsi="Times New Roman" w:cs="Times New Roman"/>
          <w:sz w:val="24"/>
          <w:szCs w:val="24"/>
          <w:lang w:eastAsia="ru-RU"/>
        </w:rPr>
        <w:t>35.02.05 Агрономия</w:t>
      </w:r>
    </w:p>
    <w:p w:rsidR="000975AF" w:rsidRPr="000975AF" w:rsidRDefault="000975AF" w:rsidP="00023943">
      <w:pPr>
        <w:spacing w:after="0"/>
        <w:jc w:val="center"/>
        <w:rPr>
          <w:rFonts w:ascii="Times New Roman" w:eastAsia="Times New Roman" w:hAnsi="Times New Roman" w:cs="Times New Roman"/>
          <w:b/>
          <w:i/>
          <w:lang w:eastAsia="ru-RU"/>
        </w:rPr>
      </w:pPr>
    </w:p>
    <w:p w:rsidR="000975AF" w:rsidRPr="000975AF" w:rsidRDefault="000975AF" w:rsidP="00023943">
      <w:pPr>
        <w:spacing w:after="0"/>
        <w:jc w:val="center"/>
        <w:rPr>
          <w:rFonts w:ascii="Times New Roman" w:eastAsia="Times New Roman" w:hAnsi="Times New Roman" w:cs="Times New Roman"/>
          <w:b/>
          <w:i/>
          <w:lang w:eastAsia="ru-RU"/>
        </w:rPr>
      </w:pPr>
    </w:p>
    <w:p w:rsidR="000975AF" w:rsidRPr="000975AF" w:rsidRDefault="000975AF" w:rsidP="00023943">
      <w:pPr>
        <w:spacing w:after="0"/>
        <w:jc w:val="center"/>
        <w:rPr>
          <w:rFonts w:ascii="Times New Roman" w:eastAsia="Times New Roman" w:hAnsi="Times New Roman" w:cs="Times New Roman"/>
          <w:b/>
          <w:i/>
          <w:lang w:eastAsia="ru-RU"/>
        </w:rPr>
      </w:pPr>
    </w:p>
    <w:p w:rsidR="000975AF" w:rsidRPr="000975AF" w:rsidRDefault="000975AF" w:rsidP="00023943">
      <w:pPr>
        <w:spacing w:after="0"/>
        <w:jc w:val="center"/>
        <w:rPr>
          <w:rFonts w:ascii="Times New Roman" w:eastAsia="Times New Roman" w:hAnsi="Times New Roman" w:cs="Times New Roman"/>
          <w:b/>
          <w:i/>
          <w:lang w:eastAsia="ru-RU"/>
        </w:rPr>
      </w:pPr>
    </w:p>
    <w:p w:rsidR="000975AF" w:rsidRPr="000975AF" w:rsidRDefault="000975AF" w:rsidP="00023943">
      <w:pPr>
        <w:spacing w:after="0"/>
        <w:jc w:val="center"/>
        <w:rPr>
          <w:rFonts w:ascii="Times New Roman" w:eastAsia="Times New Roman" w:hAnsi="Times New Roman" w:cs="Times New Roman"/>
          <w:b/>
          <w:i/>
          <w:lang w:eastAsia="ru-RU"/>
        </w:rPr>
      </w:pPr>
    </w:p>
    <w:p w:rsidR="000975AF" w:rsidRPr="000975AF" w:rsidRDefault="000975AF" w:rsidP="00023943">
      <w:pPr>
        <w:spacing w:after="0"/>
        <w:jc w:val="center"/>
        <w:rPr>
          <w:rFonts w:ascii="Times New Roman" w:eastAsia="Times New Roman" w:hAnsi="Times New Roman" w:cs="Times New Roman"/>
          <w:b/>
          <w:i/>
          <w:lang w:eastAsia="ru-RU"/>
        </w:rPr>
      </w:pPr>
    </w:p>
    <w:p w:rsidR="000975AF" w:rsidRPr="000975AF" w:rsidRDefault="000975AF" w:rsidP="00023943">
      <w:pPr>
        <w:spacing w:after="0"/>
        <w:jc w:val="center"/>
        <w:rPr>
          <w:rFonts w:ascii="Times New Roman" w:eastAsia="Times New Roman" w:hAnsi="Times New Roman" w:cs="Times New Roman"/>
          <w:b/>
          <w:sz w:val="24"/>
          <w:szCs w:val="24"/>
          <w:lang w:eastAsia="ru-RU"/>
        </w:rPr>
      </w:pPr>
      <w:r w:rsidRPr="000975AF">
        <w:rPr>
          <w:rFonts w:ascii="Times New Roman" w:eastAsia="Times New Roman" w:hAnsi="Times New Roman" w:cs="Times New Roman"/>
          <w:b/>
          <w:sz w:val="24"/>
          <w:szCs w:val="24"/>
          <w:lang w:eastAsia="ru-RU"/>
        </w:rPr>
        <w:t>РАБОЧАЯ ПРОГРАММА УЧЕБНОЙ ДИСЦИПЛИНЫ</w:t>
      </w:r>
    </w:p>
    <w:p w:rsidR="000975AF" w:rsidRPr="000975AF" w:rsidRDefault="000975AF" w:rsidP="00023943">
      <w:pPr>
        <w:spacing w:after="0"/>
        <w:jc w:val="center"/>
        <w:rPr>
          <w:rFonts w:ascii="Times New Roman" w:eastAsia="Times New Roman" w:hAnsi="Times New Roman" w:cs="Times New Roman"/>
          <w:b/>
          <w:i/>
          <w:sz w:val="24"/>
          <w:szCs w:val="24"/>
          <w:u w:val="single"/>
          <w:lang w:eastAsia="ru-RU"/>
        </w:rPr>
      </w:pPr>
    </w:p>
    <w:p w:rsidR="000975AF" w:rsidRPr="00256B3A" w:rsidRDefault="000975AF" w:rsidP="00023943">
      <w:pPr>
        <w:spacing w:after="0"/>
        <w:jc w:val="center"/>
        <w:rPr>
          <w:rFonts w:ascii="Times New Roman" w:eastAsia="Times New Roman" w:hAnsi="Times New Roman" w:cs="Times New Roman"/>
          <w:b/>
          <w:iCs/>
          <w:sz w:val="24"/>
          <w:szCs w:val="24"/>
          <w:lang w:eastAsia="ru-RU"/>
        </w:rPr>
      </w:pPr>
      <w:r w:rsidRPr="00256B3A">
        <w:rPr>
          <w:rFonts w:ascii="Times New Roman" w:eastAsia="Times New Roman" w:hAnsi="Times New Roman" w:cs="Times New Roman"/>
          <w:b/>
          <w:iCs/>
          <w:sz w:val="24"/>
          <w:szCs w:val="24"/>
          <w:lang w:eastAsia="ru-RU"/>
        </w:rPr>
        <w:t>«</w:t>
      </w:r>
      <w:r w:rsidR="00256B3A" w:rsidRPr="00256B3A">
        <w:rPr>
          <w:rFonts w:ascii="Times New Roman" w:eastAsia="Times New Roman" w:hAnsi="Times New Roman" w:cs="Times New Roman"/>
          <w:b/>
          <w:iCs/>
          <w:sz w:val="24"/>
          <w:szCs w:val="24"/>
          <w:lang w:eastAsia="ru-RU"/>
        </w:rPr>
        <w:t xml:space="preserve">ОП.01 </w:t>
      </w:r>
      <w:r w:rsidRPr="00256B3A">
        <w:rPr>
          <w:rFonts w:ascii="Times New Roman" w:eastAsia="Times New Roman" w:hAnsi="Times New Roman" w:cs="Times New Roman"/>
          <w:b/>
          <w:iCs/>
          <w:sz w:val="24"/>
          <w:szCs w:val="24"/>
          <w:lang w:eastAsia="ru-RU"/>
        </w:rPr>
        <w:t>Ботаника и физиология растений»</w:t>
      </w:r>
    </w:p>
    <w:p w:rsidR="000975AF" w:rsidRPr="00256B3A" w:rsidRDefault="000975AF" w:rsidP="00023943">
      <w:pPr>
        <w:spacing w:after="0"/>
        <w:jc w:val="center"/>
        <w:rPr>
          <w:rFonts w:ascii="Times New Roman" w:eastAsia="Times New Roman" w:hAnsi="Times New Roman" w:cs="Times New Roman"/>
          <w:b/>
          <w:i/>
          <w:lang w:eastAsia="ru-RU"/>
        </w:rPr>
      </w:pPr>
    </w:p>
    <w:p w:rsidR="000975AF" w:rsidRPr="000975AF" w:rsidRDefault="000975AF" w:rsidP="000975AF">
      <w:pPr>
        <w:rPr>
          <w:rFonts w:ascii="Times New Roman" w:eastAsia="Times New Roman" w:hAnsi="Times New Roman" w:cs="Times New Roman"/>
          <w:b/>
          <w:i/>
          <w:lang w:eastAsia="ru-RU"/>
        </w:rPr>
      </w:pPr>
    </w:p>
    <w:p w:rsidR="000975AF" w:rsidRPr="000975AF" w:rsidRDefault="000975AF" w:rsidP="000975AF">
      <w:pPr>
        <w:rPr>
          <w:rFonts w:ascii="Times New Roman" w:eastAsia="Times New Roman" w:hAnsi="Times New Roman" w:cs="Times New Roman"/>
          <w:b/>
          <w:i/>
          <w:lang w:eastAsia="ru-RU"/>
        </w:rPr>
      </w:pPr>
    </w:p>
    <w:p w:rsidR="000975AF" w:rsidRPr="000975AF" w:rsidRDefault="000975AF" w:rsidP="000975AF">
      <w:pPr>
        <w:rPr>
          <w:rFonts w:ascii="Times New Roman" w:eastAsia="Times New Roman" w:hAnsi="Times New Roman" w:cs="Times New Roman"/>
          <w:b/>
          <w:i/>
          <w:lang w:eastAsia="ru-RU"/>
        </w:rPr>
      </w:pPr>
    </w:p>
    <w:p w:rsidR="000975AF" w:rsidRPr="000975AF" w:rsidRDefault="000975AF" w:rsidP="000975AF">
      <w:pPr>
        <w:rPr>
          <w:rFonts w:ascii="Times New Roman" w:eastAsia="Times New Roman" w:hAnsi="Times New Roman" w:cs="Times New Roman"/>
          <w:b/>
          <w:i/>
          <w:lang w:eastAsia="ru-RU"/>
        </w:rPr>
      </w:pPr>
    </w:p>
    <w:p w:rsidR="000975AF" w:rsidRPr="000975AF" w:rsidRDefault="000975AF" w:rsidP="000975AF">
      <w:pPr>
        <w:rPr>
          <w:rFonts w:ascii="Times New Roman" w:eastAsia="Times New Roman" w:hAnsi="Times New Roman" w:cs="Times New Roman"/>
          <w:b/>
          <w:i/>
          <w:lang w:eastAsia="ru-RU"/>
        </w:rPr>
      </w:pPr>
    </w:p>
    <w:p w:rsidR="000975AF" w:rsidRPr="000975AF" w:rsidRDefault="000975AF" w:rsidP="000975AF">
      <w:pPr>
        <w:rPr>
          <w:rFonts w:ascii="Times New Roman" w:eastAsia="Times New Roman" w:hAnsi="Times New Roman" w:cs="Times New Roman"/>
          <w:b/>
          <w:i/>
          <w:lang w:eastAsia="ru-RU"/>
        </w:rPr>
      </w:pPr>
    </w:p>
    <w:p w:rsidR="000975AF" w:rsidRPr="000975AF" w:rsidRDefault="000975AF" w:rsidP="000975AF">
      <w:pPr>
        <w:rPr>
          <w:rFonts w:ascii="Times New Roman" w:eastAsia="Times New Roman" w:hAnsi="Times New Roman" w:cs="Times New Roman"/>
          <w:b/>
          <w:i/>
          <w:lang w:eastAsia="ru-RU"/>
        </w:rPr>
      </w:pPr>
    </w:p>
    <w:p w:rsidR="000975AF" w:rsidRPr="000975AF" w:rsidRDefault="000975AF" w:rsidP="000975AF">
      <w:pPr>
        <w:rPr>
          <w:rFonts w:ascii="Times New Roman" w:eastAsia="Times New Roman" w:hAnsi="Times New Roman" w:cs="Times New Roman"/>
          <w:b/>
          <w:i/>
          <w:lang w:eastAsia="ru-RU"/>
        </w:rPr>
      </w:pPr>
    </w:p>
    <w:p w:rsidR="000975AF" w:rsidRPr="000975AF" w:rsidRDefault="000975AF" w:rsidP="000975AF">
      <w:pPr>
        <w:rPr>
          <w:rFonts w:ascii="Times New Roman" w:eastAsia="Times New Roman" w:hAnsi="Times New Roman" w:cs="Times New Roman"/>
          <w:b/>
          <w:i/>
          <w:lang w:eastAsia="ru-RU"/>
        </w:rPr>
      </w:pPr>
    </w:p>
    <w:p w:rsidR="000975AF" w:rsidRPr="000975AF" w:rsidRDefault="000975AF" w:rsidP="000975AF">
      <w:pPr>
        <w:rPr>
          <w:rFonts w:ascii="Times New Roman" w:eastAsia="Times New Roman" w:hAnsi="Times New Roman" w:cs="Times New Roman"/>
          <w:b/>
          <w:i/>
          <w:lang w:eastAsia="ru-RU"/>
        </w:rPr>
      </w:pPr>
    </w:p>
    <w:p w:rsidR="000975AF" w:rsidRPr="000975AF" w:rsidRDefault="000975AF" w:rsidP="000975AF">
      <w:pPr>
        <w:rPr>
          <w:rFonts w:ascii="Times New Roman" w:eastAsia="Times New Roman" w:hAnsi="Times New Roman" w:cs="Times New Roman"/>
          <w:b/>
          <w:i/>
          <w:lang w:eastAsia="ru-RU"/>
        </w:rPr>
      </w:pPr>
    </w:p>
    <w:p w:rsidR="000975AF" w:rsidRPr="000975AF" w:rsidRDefault="000975AF" w:rsidP="000975AF">
      <w:pPr>
        <w:rPr>
          <w:rFonts w:ascii="Times New Roman" w:eastAsia="Times New Roman" w:hAnsi="Times New Roman" w:cs="Times New Roman"/>
          <w:b/>
          <w:i/>
          <w:lang w:eastAsia="ru-RU"/>
        </w:rPr>
      </w:pPr>
    </w:p>
    <w:p w:rsidR="008F4824" w:rsidRDefault="008F4824" w:rsidP="000975AF">
      <w:pPr>
        <w:jc w:val="center"/>
        <w:rPr>
          <w:rFonts w:ascii="Times New Roman" w:eastAsia="Times New Roman" w:hAnsi="Times New Roman" w:cs="Times New Roman"/>
          <w:b/>
          <w:bCs/>
          <w:iCs/>
          <w:sz w:val="24"/>
          <w:szCs w:val="24"/>
          <w:lang w:eastAsia="ru-RU"/>
        </w:rPr>
      </w:pPr>
    </w:p>
    <w:p w:rsidR="008F4824" w:rsidRDefault="008F4824" w:rsidP="000975AF">
      <w:pPr>
        <w:jc w:val="center"/>
        <w:rPr>
          <w:rFonts w:ascii="Times New Roman" w:eastAsia="Times New Roman" w:hAnsi="Times New Roman" w:cs="Times New Roman"/>
          <w:b/>
          <w:bCs/>
          <w:iCs/>
          <w:sz w:val="24"/>
          <w:szCs w:val="24"/>
          <w:lang w:eastAsia="ru-RU"/>
        </w:rPr>
      </w:pPr>
    </w:p>
    <w:p w:rsidR="008F4824" w:rsidRDefault="008F4824" w:rsidP="000975AF">
      <w:pPr>
        <w:jc w:val="center"/>
        <w:rPr>
          <w:rFonts w:ascii="Times New Roman" w:eastAsia="Times New Roman" w:hAnsi="Times New Roman" w:cs="Times New Roman"/>
          <w:b/>
          <w:bCs/>
          <w:iCs/>
          <w:sz w:val="24"/>
          <w:szCs w:val="24"/>
          <w:lang w:eastAsia="ru-RU"/>
        </w:rPr>
      </w:pPr>
    </w:p>
    <w:p w:rsidR="000975AF" w:rsidRPr="000975AF" w:rsidRDefault="000975AF" w:rsidP="000975AF">
      <w:pPr>
        <w:jc w:val="center"/>
        <w:rPr>
          <w:rFonts w:ascii="Times New Roman" w:eastAsia="Times New Roman" w:hAnsi="Times New Roman" w:cs="Times New Roman"/>
          <w:b/>
          <w:i/>
          <w:sz w:val="24"/>
          <w:szCs w:val="24"/>
          <w:lang w:eastAsia="ru-RU"/>
        </w:rPr>
      </w:pPr>
      <w:r w:rsidRPr="000975AF">
        <w:rPr>
          <w:rFonts w:ascii="Times New Roman" w:eastAsia="Times New Roman" w:hAnsi="Times New Roman" w:cs="Times New Roman"/>
          <w:b/>
          <w:bCs/>
          <w:iCs/>
          <w:sz w:val="24"/>
          <w:szCs w:val="24"/>
          <w:lang w:eastAsia="ru-RU"/>
        </w:rPr>
        <w:t>2022 г.</w:t>
      </w:r>
      <w:r w:rsidRPr="000975AF">
        <w:rPr>
          <w:rFonts w:ascii="Times New Roman" w:eastAsia="Times New Roman" w:hAnsi="Times New Roman" w:cs="Times New Roman"/>
          <w:b/>
          <w:bCs/>
          <w:iCs/>
          <w:lang w:eastAsia="ru-RU"/>
        </w:rPr>
        <w:br w:type="page"/>
      </w:r>
      <w:r w:rsidRPr="000975AF">
        <w:rPr>
          <w:rFonts w:ascii="Times New Roman" w:eastAsia="Times New Roman" w:hAnsi="Times New Roman" w:cs="Times New Roman"/>
          <w:b/>
          <w:i/>
          <w:sz w:val="24"/>
          <w:szCs w:val="24"/>
          <w:lang w:eastAsia="ru-RU"/>
        </w:rPr>
        <w:t>СОДЕРЖАНИЕ</w:t>
      </w:r>
    </w:p>
    <w:p w:rsidR="000975AF" w:rsidRPr="000975AF" w:rsidRDefault="000975AF" w:rsidP="000975AF">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0975AF" w:rsidRPr="000975AF" w:rsidTr="000975AF">
        <w:tc>
          <w:tcPr>
            <w:tcW w:w="7501" w:type="dxa"/>
          </w:tcPr>
          <w:p w:rsidR="000975AF" w:rsidRPr="000975AF" w:rsidRDefault="00023943" w:rsidP="00023943">
            <w:pPr>
              <w:suppressAutoHyphens/>
              <w:ind w:left="28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 </w:t>
            </w:r>
            <w:r w:rsidR="000975AF" w:rsidRPr="000975AF">
              <w:rPr>
                <w:rFonts w:ascii="Times New Roman" w:eastAsia="Times New Roman" w:hAnsi="Times New Roman" w:cs="Times New Roman"/>
                <w:b/>
                <w:sz w:val="24"/>
                <w:szCs w:val="24"/>
                <w:lang w:eastAsia="ru-RU"/>
              </w:rPr>
              <w:t xml:space="preserve">ОБЩАЯ ХАРАКТЕРИСТИКА </w:t>
            </w:r>
            <w:r w:rsidR="000975AF" w:rsidRPr="000975AF">
              <w:rPr>
                <w:rFonts w:ascii="Times New Roman" w:eastAsia="Times New Roman" w:hAnsi="Times New Roman" w:cs="Times New Roman"/>
                <w:b/>
                <w:color w:val="000000"/>
                <w:sz w:val="24"/>
                <w:szCs w:val="24"/>
                <w:lang w:eastAsia="ru-RU"/>
              </w:rPr>
              <w:t>РАБОЧЕЙ ПРОГРАММЫ</w:t>
            </w:r>
            <w:r w:rsidR="000975AF" w:rsidRPr="000975AF">
              <w:rPr>
                <w:rFonts w:ascii="Times New Roman" w:eastAsia="Times New Roman" w:hAnsi="Times New Roman" w:cs="Times New Roman"/>
                <w:b/>
                <w:sz w:val="24"/>
                <w:szCs w:val="24"/>
                <w:lang w:eastAsia="ru-RU"/>
              </w:rPr>
              <w:t xml:space="preserve"> УЧЕБНОЙ ДИСЦИПЛИНЫ</w:t>
            </w:r>
          </w:p>
        </w:tc>
        <w:tc>
          <w:tcPr>
            <w:tcW w:w="1854" w:type="dxa"/>
          </w:tcPr>
          <w:p w:rsidR="000975AF" w:rsidRPr="000975AF" w:rsidRDefault="000975AF" w:rsidP="000975AF">
            <w:pPr>
              <w:rPr>
                <w:rFonts w:ascii="Times New Roman" w:eastAsia="Times New Roman" w:hAnsi="Times New Roman" w:cs="Times New Roman"/>
                <w:b/>
                <w:sz w:val="24"/>
                <w:szCs w:val="24"/>
                <w:lang w:eastAsia="ru-RU"/>
              </w:rPr>
            </w:pPr>
          </w:p>
        </w:tc>
      </w:tr>
      <w:tr w:rsidR="000975AF" w:rsidRPr="000975AF" w:rsidTr="000975AF">
        <w:tc>
          <w:tcPr>
            <w:tcW w:w="7501" w:type="dxa"/>
          </w:tcPr>
          <w:p w:rsidR="000975AF" w:rsidRPr="000975AF" w:rsidRDefault="00023943" w:rsidP="00023943">
            <w:pPr>
              <w:suppressAutoHyphens/>
              <w:ind w:left="28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2. </w:t>
            </w:r>
            <w:r w:rsidR="000975AF" w:rsidRPr="000975AF">
              <w:rPr>
                <w:rFonts w:ascii="Times New Roman" w:eastAsia="Times New Roman" w:hAnsi="Times New Roman" w:cs="Times New Roman"/>
                <w:b/>
                <w:sz w:val="24"/>
                <w:szCs w:val="24"/>
                <w:lang w:eastAsia="ru-RU"/>
              </w:rPr>
              <w:t>СТРУКТУРА И СОДЕРЖАНИЕ УЧЕБНОЙ ДИСЦИПЛИНЫ</w:t>
            </w:r>
          </w:p>
          <w:p w:rsidR="000975AF" w:rsidRPr="000975AF" w:rsidRDefault="00023943" w:rsidP="00023943">
            <w:pPr>
              <w:suppressAutoHyphens/>
              <w:ind w:left="28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3. </w:t>
            </w:r>
            <w:r w:rsidR="000975AF" w:rsidRPr="000975AF">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0975AF" w:rsidRPr="000975AF" w:rsidRDefault="000975AF" w:rsidP="000975AF">
            <w:pPr>
              <w:ind w:left="644"/>
              <w:rPr>
                <w:rFonts w:ascii="Times New Roman" w:eastAsia="Times New Roman" w:hAnsi="Times New Roman" w:cs="Times New Roman"/>
                <w:b/>
                <w:sz w:val="24"/>
                <w:szCs w:val="24"/>
                <w:lang w:eastAsia="ru-RU"/>
              </w:rPr>
            </w:pPr>
          </w:p>
        </w:tc>
      </w:tr>
      <w:tr w:rsidR="000975AF" w:rsidRPr="000975AF" w:rsidTr="000975AF">
        <w:tc>
          <w:tcPr>
            <w:tcW w:w="7501" w:type="dxa"/>
          </w:tcPr>
          <w:p w:rsidR="000975AF" w:rsidRPr="000975AF" w:rsidRDefault="00023943" w:rsidP="00023943">
            <w:pPr>
              <w:suppressAutoHyphens/>
              <w:ind w:left="28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4. </w:t>
            </w:r>
            <w:r w:rsidR="000975AF" w:rsidRPr="000975AF">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0975AF" w:rsidRPr="000975AF" w:rsidRDefault="000975AF" w:rsidP="00023943">
            <w:pPr>
              <w:suppressAutoHyphens/>
              <w:rPr>
                <w:rFonts w:ascii="Times New Roman" w:eastAsia="Times New Roman" w:hAnsi="Times New Roman" w:cs="Times New Roman"/>
                <w:b/>
                <w:sz w:val="24"/>
                <w:szCs w:val="24"/>
                <w:lang w:eastAsia="ru-RU"/>
              </w:rPr>
            </w:pPr>
          </w:p>
        </w:tc>
        <w:tc>
          <w:tcPr>
            <w:tcW w:w="1854" w:type="dxa"/>
          </w:tcPr>
          <w:p w:rsidR="000975AF" w:rsidRPr="000975AF" w:rsidRDefault="000975AF" w:rsidP="000975AF">
            <w:pPr>
              <w:rPr>
                <w:rFonts w:ascii="Times New Roman" w:eastAsia="Times New Roman" w:hAnsi="Times New Roman" w:cs="Times New Roman"/>
                <w:b/>
                <w:sz w:val="24"/>
                <w:szCs w:val="24"/>
                <w:lang w:eastAsia="ru-RU"/>
              </w:rPr>
            </w:pPr>
          </w:p>
        </w:tc>
      </w:tr>
    </w:tbl>
    <w:p w:rsidR="000975AF" w:rsidRPr="00023943" w:rsidRDefault="000975AF" w:rsidP="00023943">
      <w:pPr>
        <w:suppressAutoHyphens/>
        <w:spacing w:after="0"/>
        <w:ind w:firstLine="709"/>
        <w:jc w:val="center"/>
        <w:rPr>
          <w:rFonts w:ascii="Times New Roman" w:eastAsia="Times New Roman" w:hAnsi="Times New Roman" w:cs="Times New Roman"/>
          <w:b/>
          <w:sz w:val="24"/>
          <w:szCs w:val="24"/>
          <w:lang w:eastAsia="ru-RU"/>
        </w:rPr>
      </w:pPr>
      <w:r w:rsidRPr="000975AF">
        <w:rPr>
          <w:rFonts w:ascii="Times New Roman" w:eastAsia="Times New Roman" w:hAnsi="Times New Roman" w:cs="Times New Roman"/>
          <w:b/>
          <w:i/>
          <w:u w:val="single"/>
          <w:lang w:eastAsia="ru-RU"/>
        </w:rPr>
        <w:br w:type="page"/>
      </w:r>
      <w:r w:rsidR="00023943" w:rsidRPr="00023943">
        <w:rPr>
          <w:rFonts w:ascii="Times New Roman" w:eastAsia="Times New Roman" w:hAnsi="Times New Roman" w:cs="Times New Roman"/>
          <w:b/>
          <w:sz w:val="24"/>
          <w:szCs w:val="24"/>
          <w:lang w:eastAsia="ru-RU"/>
        </w:rPr>
        <w:t xml:space="preserve">1. </w:t>
      </w:r>
      <w:r w:rsidRPr="00023943">
        <w:rPr>
          <w:rFonts w:ascii="Times New Roman" w:eastAsia="Times New Roman" w:hAnsi="Times New Roman" w:cs="Times New Roman"/>
          <w:b/>
          <w:sz w:val="24"/>
          <w:szCs w:val="24"/>
          <w:lang w:eastAsia="ru-RU"/>
        </w:rPr>
        <w:t xml:space="preserve">ОБЩАЯ ХАРАКТЕРИСТИКА </w:t>
      </w:r>
      <w:r w:rsidRPr="00023943">
        <w:rPr>
          <w:rFonts w:ascii="Times New Roman" w:eastAsia="Times New Roman" w:hAnsi="Times New Roman" w:cs="Times New Roman"/>
          <w:b/>
          <w:color w:val="000000"/>
          <w:sz w:val="24"/>
          <w:szCs w:val="24"/>
          <w:lang w:eastAsia="ru-RU"/>
        </w:rPr>
        <w:t>РАБОЧЕЙ ПРОГРАММЫ</w:t>
      </w:r>
      <w:r w:rsidRPr="00023943">
        <w:rPr>
          <w:rFonts w:ascii="Times New Roman" w:eastAsia="Times New Roman" w:hAnsi="Times New Roman" w:cs="Times New Roman"/>
          <w:b/>
          <w:sz w:val="24"/>
          <w:szCs w:val="24"/>
          <w:lang w:eastAsia="ru-RU"/>
        </w:rPr>
        <w:t xml:space="preserve"> УЧЕБНОЙ ДИСЦИПЛИНЫ</w:t>
      </w:r>
    </w:p>
    <w:p w:rsidR="000975AF" w:rsidRPr="00023943" w:rsidRDefault="000975AF" w:rsidP="00023943">
      <w:pPr>
        <w:spacing w:after="0"/>
        <w:ind w:firstLine="709"/>
        <w:jc w:val="center"/>
        <w:rPr>
          <w:rFonts w:ascii="Times New Roman" w:eastAsia="Times New Roman" w:hAnsi="Times New Roman" w:cs="Times New Roman"/>
          <w:b/>
          <w:iCs/>
          <w:sz w:val="24"/>
          <w:szCs w:val="24"/>
          <w:lang w:eastAsia="ru-RU"/>
        </w:rPr>
      </w:pPr>
      <w:r w:rsidRPr="00023943">
        <w:rPr>
          <w:rFonts w:ascii="Times New Roman" w:eastAsia="Times New Roman" w:hAnsi="Times New Roman" w:cs="Times New Roman"/>
          <w:b/>
          <w:iCs/>
          <w:sz w:val="24"/>
          <w:szCs w:val="24"/>
          <w:lang w:eastAsia="ru-RU"/>
        </w:rPr>
        <w:t>«ОП</w:t>
      </w:r>
      <w:r w:rsidR="00256B3A" w:rsidRPr="00023943">
        <w:rPr>
          <w:rFonts w:ascii="Times New Roman" w:eastAsia="Times New Roman" w:hAnsi="Times New Roman" w:cs="Times New Roman"/>
          <w:b/>
          <w:iCs/>
          <w:sz w:val="24"/>
          <w:szCs w:val="24"/>
          <w:lang w:eastAsia="ru-RU"/>
        </w:rPr>
        <w:t xml:space="preserve">.01 </w:t>
      </w:r>
      <w:r w:rsidRPr="00023943">
        <w:rPr>
          <w:rFonts w:ascii="Times New Roman" w:eastAsia="Times New Roman" w:hAnsi="Times New Roman" w:cs="Times New Roman"/>
          <w:b/>
          <w:iCs/>
          <w:sz w:val="24"/>
          <w:szCs w:val="24"/>
          <w:lang w:eastAsia="ru-RU"/>
        </w:rPr>
        <w:t>Ботаника и физиология растений»</w:t>
      </w:r>
    </w:p>
    <w:p w:rsidR="000975AF" w:rsidRPr="00023943" w:rsidRDefault="000975AF" w:rsidP="00023943">
      <w:pPr>
        <w:suppressAutoHyphens/>
        <w:spacing w:after="0"/>
        <w:ind w:firstLine="709"/>
        <w:jc w:val="center"/>
        <w:rPr>
          <w:rFonts w:ascii="Times New Roman" w:eastAsia="Times New Roman" w:hAnsi="Times New Roman" w:cs="Times New Roman"/>
          <w:b/>
          <w:sz w:val="24"/>
          <w:szCs w:val="24"/>
          <w:lang w:eastAsia="ru-RU"/>
        </w:rPr>
      </w:pPr>
    </w:p>
    <w:p w:rsidR="000975AF" w:rsidRPr="00023943" w:rsidRDefault="000975AF" w:rsidP="000239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023943">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0975AF" w:rsidRPr="00023943" w:rsidRDefault="000975AF" w:rsidP="0002394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023943">
        <w:rPr>
          <w:rFonts w:ascii="Times New Roman" w:eastAsia="Times New Roman" w:hAnsi="Times New Roman" w:cs="Times New Roman"/>
          <w:sz w:val="24"/>
          <w:szCs w:val="24"/>
          <w:lang w:eastAsia="ru-RU"/>
        </w:rPr>
        <w:t>Учебная дисциплина «Ботаника и физиология растений» является обязательной частью обязательного профессионального блока ПООП-П</w:t>
      </w:r>
      <w:r w:rsidRPr="00023943">
        <w:rPr>
          <w:rFonts w:ascii="Times New Roman" w:eastAsia="Times New Roman" w:hAnsi="Times New Roman" w:cs="Times New Roman"/>
          <w:sz w:val="24"/>
          <w:szCs w:val="24"/>
          <w:lang w:eastAsia="ru-RU"/>
        </w:rPr>
        <w:br/>
        <w:t xml:space="preserve">в соответствии с ФГОС СПО по </w:t>
      </w:r>
      <w:r w:rsidRPr="00023943">
        <w:rPr>
          <w:rFonts w:ascii="Times New Roman" w:eastAsia="Times New Roman" w:hAnsi="Times New Roman" w:cs="Times New Roman"/>
          <w:color w:val="000000"/>
          <w:sz w:val="24"/>
          <w:szCs w:val="24"/>
          <w:lang w:eastAsia="ru-RU"/>
        </w:rPr>
        <w:t>специальности 35.02.05 Агрономия.</w:t>
      </w:r>
      <w:r w:rsidRPr="00023943">
        <w:rPr>
          <w:rFonts w:ascii="Times New Roman" w:eastAsia="Times New Roman" w:hAnsi="Times New Roman" w:cs="Times New Roman"/>
          <w:sz w:val="24"/>
          <w:szCs w:val="24"/>
          <w:lang w:eastAsia="ru-RU"/>
        </w:rPr>
        <w:t xml:space="preserve"> </w:t>
      </w:r>
    </w:p>
    <w:p w:rsidR="000975AF" w:rsidRPr="00023943" w:rsidRDefault="000975AF" w:rsidP="0002394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023943">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023943">
        <w:rPr>
          <w:rFonts w:ascii="Times New Roman" w:eastAsia="Times New Roman" w:hAnsi="Times New Roman" w:cs="Times New Roman"/>
          <w:sz w:val="24"/>
          <w:szCs w:val="24"/>
          <w:lang w:eastAsia="ru-RU"/>
        </w:rPr>
        <w:t>0</w:t>
      </w:r>
      <w:r w:rsidRPr="00023943">
        <w:rPr>
          <w:rFonts w:ascii="Times New Roman" w:eastAsia="Times New Roman" w:hAnsi="Times New Roman" w:cs="Times New Roman"/>
          <w:sz w:val="24"/>
          <w:szCs w:val="24"/>
          <w:lang w:eastAsia="ru-RU"/>
        </w:rPr>
        <w:t xml:space="preserve">1, ОК </w:t>
      </w:r>
      <w:r w:rsidR="00023943">
        <w:rPr>
          <w:rFonts w:ascii="Times New Roman" w:eastAsia="Times New Roman" w:hAnsi="Times New Roman" w:cs="Times New Roman"/>
          <w:sz w:val="24"/>
          <w:szCs w:val="24"/>
          <w:lang w:eastAsia="ru-RU"/>
        </w:rPr>
        <w:t>0</w:t>
      </w:r>
      <w:r w:rsidRPr="00023943">
        <w:rPr>
          <w:rFonts w:ascii="Times New Roman" w:eastAsia="Times New Roman" w:hAnsi="Times New Roman" w:cs="Times New Roman"/>
          <w:sz w:val="24"/>
          <w:szCs w:val="24"/>
          <w:lang w:eastAsia="ru-RU"/>
        </w:rPr>
        <w:t xml:space="preserve">2, ОК </w:t>
      </w:r>
      <w:r w:rsidR="00023943">
        <w:rPr>
          <w:rFonts w:ascii="Times New Roman" w:eastAsia="Times New Roman" w:hAnsi="Times New Roman" w:cs="Times New Roman"/>
          <w:sz w:val="24"/>
          <w:szCs w:val="24"/>
          <w:lang w:eastAsia="ru-RU"/>
        </w:rPr>
        <w:t>0</w:t>
      </w:r>
      <w:r w:rsidRPr="00023943">
        <w:rPr>
          <w:rFonts w:ascii="Times New Roman" w:eastAsia="Times New Roman" w:hAnsi="Times New Roman" w:cs="Times New Roman"/>
          <w:sz w:val="24"/>
          <w:szCs w:val="24"/>
          <w:lang w:eastAsia="ru-RU"/>
        </w:rPr>
        <w:t>7.</w:t>
      </w:r>
    </w:p>
    <w:p w:rsidR="000975AF" w:rsidRPr="00023943" w:rsidRDefault="000975AF" w:rsidP="00023943">
      <w:pPr>
        <w:spacing w:after="0"/>
        <w:ind w:firstLine="709"/>
        <w:rPr>
          <w:rFonts w:ascii="Times New Roman" w:eastAsia="Times New Roman" w:hAnsi="Times New Roman" w:cs="Times New Roman"/>
          <w:b/>
          <w:sz w:val="24"/>
          <w:szCs w:val="24"/>
          <w:lang w:eastAsia="ru-RU"/>
        </w:rPr>
      </w:pPr>
      <w:r w:rsidRPr="00023943">
        <w:rPr>
          <w:rFonts w:ascii="Times New Roman" w:eastAsia="Times New Roman" w:hAnsi="Times New Roman" w:cs="Times New Roman"/>
          <w:b/>
          <w:sz w:val="24"/>
          <w:szCs w:val="24"/>
          <w:lang w:eastAsia="ru-RU"/>
        </w:rPr>
        <w:t>1.2. Цель и планируемые результаты освоения дисциплины:</w:t>
      </w:r>
    </w:p>
    <w:p w:rsidR="000975AF" w:rsidRPr="00023943" w:rsidRDefault="000975AF" w:rsidP="00023943">
      <w:pPr>
        <w:suppressAutoHyphens/>
        <w:spacing w:after="0"/>
        <w:ind w:firstLine="709"/>
        <w:jc w:val="both"/>
        <w:rPr>
          <w:rFonts w:ascii="Times New Roman" w:eastAsia="Times New Roman" w:hAnsi="Times New Roman" w:cs="Times New Roman"/>
          <w:sz w:val="24"/>
          <w:szCs w:val="24"/>
        </w:rPr>
      </w:pPr>
      <w:r w:rsidRPr="00023943">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402"/>
        <w:gridCol w:w="4253"/>
      </w:tblGrid>
      <w:tr w:rsidR="000975AF" w:rsidRPr="00A634A5" w:rsidTr="0074717D">
        <w:trPr>
          <w:trHeight w:val="649"/>
        </w:trPr>
        <w:tc>
          <w:tcPr>
            <w:tcW w:w="1843" w:type="dxa"/>
            <w:hideMark/>
          </w:tcPr>
          <w:p w:rsidR="000975AF" w:rsidRPr="00A634A5" w:rsidRDefault="000975AF" w:rsidP="00A634A5">
            <w:pPr>
              <w:suppressAutoHyphens/>
              <w:spacing w:after="0" w:line="240" w:lineRule="auto"/>
              <w:jc w:val="center"/>
              <w:rPr>
                <w:rFonts w:ascii="Times New Roman" w:eastAsia="Times New Roman" w:hAnsi="Times New Roman" w:cs="Times New Roman"/>
                <w:sz w:val="24"/>
                <w:szCs w:val="24"/>
                <w:lang w:eastAsia="ru-RU"/>
              </w:rPr>
            </w:pPr>
            <w:r w:rsidRPr="00A634A5">
              <w:rPr>
                <w:rFonts w:ascii="Times New Roman" w:eastAsia="Times New Roman" w:hAnsi="Times New Roman" w:cs="Times New Roman"/>
                <w:sz w:val="24"/>
                <w:szCs w:val="24"/>
                <w:lang w:eastAsia="ru-RU"/>
              </w:rPr>
              <w:t xml:space="preserve">Код </w:t>
            </w:r>
          </w:p>
          <w:p w:rsidR="000975AF" w:rsidRPr="00A634A5" w:rsidRDefault="000975AF" w:rsidP="00A634A5">
            <w:pPr>
              <w:suppressAutoHyphens/>
              <w:spacing w:after="0" w:line="240" w:lineRule="auto"/>
              <w:jc w:val="center"/>
              <w:rPr>
                <w:rFonts w:ascii="Times New Roman" w:eastAsia="Times New Roman" w:hAnsi="Times New Roman" w:cs="Times New Roman"/>
                <w:sz w:val="24"/>
                <w:szCs w:val="24"/>
                <w:lang w:eastAsia="ru-RU"/>
              </w:rPr>
            </w:pPr>
            <w:r w:rsidRPr="00A634A5">
              <w:rPr>
                <w:rFonts w:ascii="Times New Roman" w:eastAsia="Times New Roman" w:hAnsi="Times New Roman" w:cs="Times New Roman"/>
                <w:sz w:val="24"/>
                <w:szCs w:val="24"/>
                <w:lang w:eastAsia="ru-RU"/>
              </w:rPr>
              <w:t>ПК, ОК</w:t>
            </w:r>
          </w:p>
        </w:tc>
        <w:tc>
          <w:tcPr>
            <w:tcW w:w="3402" w:type="dxa"/>
            <w:hideMark/>
          </w:tcPr>
          <w:p w:rsidR="000975AF" w:rsidRPr="00A634A5" w:rsidRDefault="000975AF" w:rsidP="00A634A5">
            <w:pPr>
              <w:suppressAutoHyphens/>
              <w:spacing w:after="0" w:line="240" w:lineRule="auto"/>
              <w:jc w:val="center"/>
              <w:rPr>
                <w:rFonts w:ascii="Times New Roman" w:eastAsia="Times New Roman" w:hAnsi="Times New Roman" w:cs="Times New Roman"/>
                <w:sz w:val="24"/>
                <w:szCs w:val="24"/>
                <w:lang w:eastAsia="ru-RU"/>
              </w:rPr>
            </w:pPr>
            <w:r w:rsidRPr="00A634A5">
              <w:rPr>
                <w:rFonts w:ascii="Times New Roman" w:eastAsia="Times New Roman" w:hAnsi="Times New Roman" w:cs="Times New Roman"/>
                <w:sz w:val="24"/>
                <w:szCs w:val="24"/>
                <w:lang w:eastAsia="ru-RU"/>
              </w:rPr>
              <w:t>Умения</w:t>
            </w:r>
          </w:p>
        </w:tc>
        <w:tc>
          <w:tcPr>
            <w:tcW w:w="4253" w:type="dxa"/>
            <w:hideMark/>
          </w:tcPr>
          <w:p w:rsidR="000975AF" w:rsidRPr="00A634A5" w:rsidRDefault="000975AF" w:rsidP="00A634A5">
            <w:pPr>
              <w:suppressAutoHyphens/>
              <w:spacing w:after="0" w:line="240" w:lineRule="auto"/>
              <w:jc w:val="center"/>
              <w:rPr>
                <w:rFonts w:ascii="Times New Roman" w:eastAsia="Times New Roman" w:hAnsi="Times New Roman" w:cs="Times New Roman"/>
                <w:sz w:val="24"/>
                <w:szCs w:val="24"/>
                <w:lang w:eastAsia="ru-RU"/>
              </w:rPr>
            </w:pPr>
            <w:r w:rsidRPr="00A634A5">
              <w:rPr>
                <w:rFonts w:ascii="Times New Roman" w:eastAsia="Times New Roman" w:hAnsi="Times New Roman" w:cs="Times New Roman"/>
                <w:sz w:val="24"/>
                <w:szCs w:val="24"/>
                <w:lang w:eastAsia="ru-RU"/>
              </w:rPr>
              <w:t>Знания</w:t>
            </w:r>
          </w:p>
        </w:tc>
      </w:tr>
      <w:tr w:rsidR="000975AF" w:rsidRPr="00A634A5" w:rsidTr="0074717D">
        <w:trPr>
          <w:trHeight w:val="212"/>
        </w:trPr>
        <w:tc>
          <w:tcPr>
            <w:tcW w:w="1843" w:type="dxa"/>
          </w:tcPr>
          <w:p w:rsidR="000975AF" w:rsidRPr="00A634A5" w:rsidRDefault="000975AF" w:rsidP="00A634A5">
            <w:pPr>
              <w:suppressAutoHyphens/>
              <w:spacing w:after="0" w:line="240" w:lineRule="auto"/>
              <w:jc w:val="both"/>
              <w:rPr>
                <w:rFonts w:ascii="Times New Roman" w:eastAsia="Times New Roman" w:hAnsi="Times New Roman" w:cs="Times New Roman"/>
                <w:sz w:val="24"/>
                <w:szCs w:val="24"/>
                <w:lang w:eastAsia="ru-RU"/>
              </w:rPr>
            </w:pPr>
            <w:r w:rsidRPr="00A634A5">
              <w:rPr>
                <w:rFonts w:ascii="Times New Roman" w:eastAsia="Calibri" w:hAnsi="Times New Roman" w:cs="Times New Roman"/>
                <w:sz w:val="24"/>
                <w:szCs w:val="24"/>
              </w:rPr>
              <w:t xml:space="preserve">ПК 2.1. </w:t>
            </w:r>
          </w:p>
        </w:tc>
        <w:tc>
          <w:tcPr>
            <w:tcW w:w="3402" w:type="dxa"/>
          </w:tcPr>
          <w:p w:rsidR="000975AF" w:rsidRPr="00A634A5" w:rsidRDefault="000975AF" w:rsidP="00A634A5">
            <w:pPr>
              <w:spacing w:after="0" w:line="240" w:lineRule="auto"/>
              <w:rPr>
                <w:rFonts w:ascii="Times New Roman" w:eastAsia="Calibri" w:hAnsi="Times New Roman" w:cs="Times New Roman"/>
                <w:sz w:val="24"/>
                <w:szCs w:val="24"/>
              </w:rPr>
            </w:pPr>
            <w:r w:rsidRPr="00A634A5">
              <w:rPr>
                <w:rFonts w:ascii="Times New Roman" w:eastAsia="Calibri" w:hAnsi="Times New Roman" w:cs="Times New Roman"/>
                <w:sz w:val="24"/>
                <w:szCs w:val="24"/>
              </w:rPr>
              <w:t>У 2.1.</w:t>
            </w:r>
            <w:r w:rsidR="005D26F1" w:rsidRPr="00A634A5">
              <w:rPr>
                <w:rFonts w:ascii="Times New Roman" w:eastAsia="Calibri" w:hAnsi="Times New Roman" w:cs="Times New Roman"/>
                <w:sz w:val="24"/>
                <w:szCs w:val="24"/>
              </w:rPr>
              <w:t>0</w:t>
            </w:r>
            <w:r w:rsidRPr="00A634A5">
              <w:rPr>
                <w:rFonts w:ascii="Times New Roman" w:eastAsia="Calibri" w:hAnsi="Times New Roman" w:cs="Times New Roman"/>
                <w:sz w:val="24"/>
                <w:szCs w:val="24"/>
              </w:rPr>
              <w:t>1</w:t>
            </w:r>
          </w:p>
          <w:p w:rsidR="000975AF" w:rsidRPr="00A634A5" w:rsidRDefault="005D26F1" w:rsidP="00A634A5">
            <w:pPr>
              <w:suppressAutoHyphens/>
              <w:spacing w:after="0" w:line="240" w:lineRule="auto"/>
              <w:jc w:val="both"/>
              <w:rPr>
                <w:rFonts w:ascii="Times New Roman" w:eastAsia="Times New Roman" w:hAnsi="Times New Roman" w:cs="Times New Roman"/>
                <w:color w:val="000000"/>
                <w:sz w:val="24"/>
                <w:szCs w:val="24"/>
              </w:rPr>
            </w:pPr>
            <w:r w:rsidRPr="00A634A5">
              <w:rPr>
                <w:rFonts w:ascii="Times New Roman" w:eastAsia="Times New Roman" w:hAnsi="Times New Roman" w:cs="Times New Roman"/>
                <w:color w:val="000000"/>
                <w:sz w:val="24"/>
                <w:szCs w:val="24"/>
              </w:rPr>
              <w:t>Определять фенологические фазы развития растений на основании морфологических признаков</w:t>
            </w:r>
            <w:r w:rsidR="000975AF" w:rsidRPr="00A634A5">
              <w:rPr>
                <w:rFonts w:ascii="Times New Roman" w:eastAsia="Times New Roman" w:hAnsi="Times New Roman" w:cs="Times New Roman"/>
                <w:color w:val="000000"/>
                <w:sz w:val="24"/>
                <w:szCs w:val="24"/>
              </w:rPr>
              <w:t>;</w:t>
            </w:r>
          </w:p>
          <w:p w:rsidR="005D26F1" w:rsidRPr="00A634A5" w:rsidRDefault="005D26F1" w:rsidP="00A634A5">
            <w:pPr>
              <w:suppressAutoHyphens/>
              <w:spacing w:after="0" w:line="240" w:lineRule="auto"/>
              <w:jc w:val="both"/>
              <w:rPr>
                <w:rFonts w:ascii="Times New Roman" w:eastAsia="Times New Roman" w:hAnsi="Times New Roman" w:cs="Times New Roman"/>
                <w:color w:val="000000"/>
                <w:sz w:val="24"/>
                <w:szCs w:val="24"/>
              </w:rPr>
            </w:pPr>
            <w:r w:rsidRPr="00A634A5">
              <w:rPr>
                <w:rFonts w:ascii="Times New Roman" w:eastAsia="Times New Roman" w:hAnsi="Times New Roman" w:cs="Times New Roman"/>
                <w:color w:val="000000"/>
                <w:sz w:val="24"/>
                <w:szCs w:val="24"/>
              </w:rPr>
              <w:t>У 2.1.02</w:t>
            </w:r>
            <w:r w:rsidRPr="00A634A5">
              <w:rPr>
                <w:rFonts w:ascii="Times New Roman" w:eastAsia="Times New Roman" w:hAnsi="Times New Roman" w:cs="Times New Roman"/>
                <w:color w:val="000000"/>
                <w:sz w:val="24"/>
                <w:szCs w:val="24"/>
              </w:rPr>
              <w:tab/>
              <w:t>Анализировать информацию о фенологических фазах развития и морфологических признаках растений в различные фазы развития</w:t>
            </w:r>
          </w:p>
        </w:tc>
        <w:tc>
          <w:tcPr>
            <w:tcW w:w="4253" w:type="dxa"/>
          </w:tcPr>
          <w:p w:rsidR="000975AF" w:rsidRPr="00A634A5" w:rsidRDefault="000975AF" w:rsidP="00A634A5">
            <w:pPr>
              <w:spacing w:after="0" w:line="240" w:lineRule="auto"/>
              <w:rPr>
                <w:rFonts w:ascii="Times New Roman" w:eastAsia="Calibri" w:hAnsi="Times New Roman" w:cs="Times New Roman"/>
                <w:sz w:val="24"/>
                <w:szCs w:val="24"/>
              </w:rPr>
            </w:pPr>
            <w:r w:rsidRPr="00A634A5">
              <w:rPr>
                <w:rFonts w:ascii="Times New Roman" w:eastAsia="Calibri" w:hAnsi="Times New Roman" w:cs="Times New Roman"/>
                <w:sz w:val="24"/>
                <w:szCs w:val="24"/>
              </w:rPr>
              <w:t>З 2.1.</w:t>
            </w:r>
            <w:r w:rsidR="005D26F1" w:rsidRPr="00A634A5">
              <w:rPr>
                <w:rFonts w:ascii="Times New Roman" w:eastAsia="Calibri" w:hAnsi="Times New Roman" w:cs="Times New Roman"/>
                <w:sz w:val="24"/>
                <w:szCs w:val="24"/>
              </w:rPr>
              <w:t>0</w:t>
            </w:r>
            <w:r w:rsidRPr="00A634A5">
              <w:rPr>
                <w:rFonts w:ascii="Times New Roman" w:eastAsia="Calibri" w:hAnsi="Times New Roman" w:cs="Times New Roman"/>
                <w:sz w:val="24"/>
                <w:szCs w:val="24"/>
              </w:rPr>
              <w:t>1</w:t>
            </w:r>
          </w:p>
          <w:p w:rsidR="000975AF" w:rsidRPr="00A634A5" w:rsidRDefault="005D26F1" w:rsidP="00A634A5">
            <w:pPr>
              <w:spacing w:after="0" w:line="240" w:lineRule="auto"/>
              <w:rPr>
                <w:rFonts w:ascii="Times New Roman" w:eastAsia="Calibri" w:hAnsi="Times New Roman" w:cs="Times New Roman"/>
                <w:sz w:val="24"/>
                <w:szCs w:val="24"/>
              </w:rPr>
            </w:pPr>
            <w:r w:rsidRPr="00A634A5">
              <w:rPr>
                <w:rFonts w:ascii="Times New Roman" w:eastAsia="Calibri" w:hAnsi="Times New Roman" w:cs="Times New Roman"/>
                <w:sz w:val="24"/>
                <w:szCs w:val="24"/>
              </w:rPr>
              <w:t xml:space="preserve">Фенологические фазы развития растений и морфологические признаки растений в различные фазы развития </w:t>
            </w:r>
            <w:r w:rsidR="000975AF" w:rsidRPr="00A634A5">
              <w:rPr>
                <w:rFonts w:ascii="Times New Roman" w:eastAsia="Calibri" w:hAnsi="Times New Roman" w:cs="Times New Roman"/>
                <w:sz w:val="24"/>
                <w:szCs w:val="24"/>
              </w:rPr>
              <w:t>;</w:t>
            </w:r>
          </w:p>
          <w:p w:rsidR="000975AF" w:rsidRPr="00A634A5" w:rsidRDefault="000975AF" w:rsidP="00A634A5">
            <w:pPr>
              <w:spacing w:after="0" w:line="240" w:lineRule="auto"/>
              <w:rPr>
                <w:rFonts w:ascii="Times New Roman" w:eastAsia="Calibri" w:hAnsi="Times New Roman" w:cs="Times New Roman"/>
                <w:sz w:val="24"/>
                <w:szCs w:val="24"/>
              </w:rPr>
            </w:pPr>
            <w:r w:rsidRPr="00A634A5">
              <w:rPr>
                <w:rFonts w:ascii="Times New Roman" w:eastAsia="Calibri" w:hAnsi="Times New Roman" w:cs="Times New Roman"/>
                <w:sz w:val="24"/>
                <w:szCs w:val="24"/>
              </w:rPr>
              <w:t>З 2.1.</w:t>
            </w:r>
            <w:r w:rsidR="005D26F1" w:rsidRPr="00A634A5">
              <w:rPr>
                <w:rFonts w:ascii="Times New Roman" w:eastAsia="Calibri" w:hAnsi="Times New Roman" w:cs="Times New Roman"/>
                <w:sz w:val="24"/>
                <w:szCs w:val="24"/>
              </w:rPr>
              <w:t>0</w:t>
            </w:r>
            <w:r w:rsidRPr="00A634A5">
              <w:rPr>
                <w:rFonts w:ascii="Times New Roman" w:eastAsia="Calibri" w:hAnsi="Times New Roman" w:cs="Times New Roman"/>
                <w:sz w:val="24"/>
                <w:szCs w:val="24"/>
              </w:rPr>
              <w:t xml:space="preserve">2 </w:t>
            </w:r>
          </w:p>
          <w:p w:rsidR="000975AF" w:rsidRPr="00A634A5" w:rsidRDefault="005D26F1" w:rsidP="00A634A5">
            <w:pPr>
              <w:spacing w:after="0" w:line="240" w:lineRule="auto"/>
              <w:rPr>
                <w:rFonts w:ascii="Times New Roman" w:eastAsia="Calibri" w:hAnsi="Times New Roman" w:cs="Times New Roman"/>
                <w:sz w:val="24"/>
                <w:szCs w:val="24"/>
              </w:rPr>
            </w:pPr>
            <w:r w:rsidRPr="00A634A5">
              <w:rPr>
                <w:rFonts w:ascii="Times New Roman" w:eastAsia="Calibri" w:hAnsi="Times New Roman" w:cs="Times New Roman"/>
                <w:sz w:val="24"/>
                <w:szCs w:val="24"/>
              </w:rPr>
              <w:t>Влияние фаз развития растений на конечный урожай растениеводческой  продукции</w:t>
            </w:r>
            <w:r w:rsidR="000975AF" w:rsidRPr="00A634A5">
              <w:rPr>
                <w:rFonts w:ascii="Times New Roman" w:eastAsia="Calibri" w:hAnsi="Times New Roman" w:cs="Times New Roman"/>
                <w:sz w:val="24"/>
                <w:szCs w:val="24"/>
              </w:rPr>
              <w:t>;</w:t>
            </w:r>
          </w:p>
        </w:tc>
      </w:tr>
      <w:tr w:rsidR="000975AF" w:rsidRPr="00A634A5" w:rsidTr="0074717D">
        <w:trPr>
          <w:trHeight w:val="212"/>
        </w:trPr>
        <w:tc>
          <w:tcPr>
            <w:tcW w:w="1843" w:type="dxa"/>
          </w:tcPr>
          <w:p w:rsidR="000975AF" w:rsidRPr="00A634A5" w:rsidRDefault="000975AF" w:rsidP="00A634A5">
            <w:pPr>
              <w:suppressAutoHyphens/>
              <w:spacing w:after="0" w:line="240" w:lineRule="auto"/>
              <w:rPr>
                <w:rFonts w:ascii="Times New Roman" w:eastAsia="Times New Roman" w:hAnsi="Times New Roman" w:cs="Times New Roman"/>
                <w:sz w:val="24"/>
                <w:szCs w:val="24"/>
                <w:lang w:eastAsia="ru-RU"/>
              </w:rPr>
            </w:pPr>
            <w:r w:rsidRPr="00A634A5">
              <w:rPr>
                <w:rFonts w:ascii="Times New Roman" w:eastAsia="Calibri" w:hAnsi="Times New Roman" w:cs="Times New Roman"/>
                <w:sz w:val="24"/>
                <w:szCs w:val="24"/>
              </w:rPr>
              <w:t xml:space="preserve">ПК 2.2. </w:t>
            </w:r>
          </w:p>
        </w:tc>
        <w:tc>
          <w:tcPr>
            <w:tcW w:w="3402" w:type="dxa"/>
            <w:shd w:val="clear" w:color="auto" w:fill="auto"/>
          </w:tcPr>
          <w:p w:rsidR="000975AF" w:rsidRPr="00A634A5" w:rsidRDefault="000975AF" w:rsidP="00A634A5">
            <w:pPr>
              <w:spacing w:after="0" w:line="240" w:lineRule="auto"/>
              <w:rPr>
                <w:rFonts w:ascii="Times New Roman" w:eastAsia="Calibri" w:hAnsi="Times New Roman" w:cs="Times New Roman"/>
                <w:sz w:val="24"/>
                <w:szCs w:val="24"/>
              </w:rPr>
            </w:pPr>
            <w:r w:rsidRPr="00A634A5">
              <w:rPr>
                <w:rFonts w:ascii="Times New Roman" w:eastAsia="Calibri" w:hAnsi="Times New Roman" w:cs="Times New Roman"/>
                <w:sz w:val="24"/>
                <w:szCs w:val="24"/>
              </w:rPr>
              <w:t>У 2.2.</w:t>
            </w:r>
            <w:r w:rsidR="005D26F1" w:rsidRPr="00A634A5">
              <w:rPr>
                <w:rFonts w:ascii="Times New Roman" w:eastAsia="Calibri" w:hAnsi="Times New Roman" w:cs="Times New Roman"/>
                <w:sz w:val="24"/>
                <w:szCs w:val="24"/>
              </w:rPr>
              <w:t>0</w:t>
            </w:r>
            <w:r w:rsidRPr="00A634A5">
              <w:rPr>
                <w:rFonts w:ascii="Times New Roman" w:eastAsia="Calibri" w:hAnsi="Times New Roman" w:cs="Times New Roman"/>
                <w:sz w:val="24"/>
                <w:szCs w:val="24"/>
              </w:rPr>
              <w:t>1</w:t>
            </w:r>
          </w:p>
          <w:p w:rsidR="000975AF" w:rsidRPr="00A634A5" w:rsidRDefault="005D26F1" w:rsidP="00A634A5">
            <w:pPr>
              <w:spacing w:after="0" w:line="240" w:lineRule="auto"/>
              <w:rPr>
                <w:rFonts w:ascii="Times New Roman" w:eastAsia="Calibri" w:hAnsi="Times New Roman" w:cs="Times New Roman"/>
                <w:sz w:val="24"/>
                <w:szCs w:val="24"/>
              </w:rPr>
            </w:pPr>
            <w:r w:rsidRPr="00A634A5">
              <w:rPr>
                <w:rFonts w:ascii="Times New Roman" w:eastAsia="Calibri" w:hAnsi="Times New Roman" w:cs="Times New Roman"/>
                <w:sz w:val="24"/>
                <w:szCs w:val="24"/>
              </w:rPr>
              <w:t>Определять оптимальные сроки проведения технологических операций с учетом  развития растений в течение вегетации</w:t>
            </w:r>
            <w:r w:rsidR="000975AF" w:rsidRPr="00A634A5">
              <w:rPr>
                <w:rFonts w:ascii="Times New Roman" w:eastAsia="Calibri" w:hAnsi="Times New Roman" w:cs="Times New Roman"/>
                <w:sz w:val="24"/>
                <w:szCs w:val="24"/>
              </w:rPr>
              <w:t>;</w:t>
            </w:r>
          </w:p>
        </w:tc>
        <w:tc>
          <w:tcPr>
            <w:tcW w:w="4253" w:type="dxa"/>
            <w:shd w:val="clear" w:color="auto" w:fill="auto"/>
          </w:tcPr>
          <w:p w:rsidR="000975AF" w:rsidRPr="00A634A5" w:rsidRDefault="000975AF" w:rsidP="00A634A5">
            <w:pPr>
              <w:spacing w:after="0" w:line="240" w:lineRule="auto"/>
              <w:rPr>
                <w:rFonts w:ascii="Times New Roman" w:eastAsia="Calibri" w:hAnsi="Times New Roman" w:cs="Times New Roman"/>
                <w:sz w:val="24"/>
                <w:szCs w:val="24"/>
              </w:rPr>
            </w:pPr>
            <w:r w:rsidRPr="00A634A5">
              <w:rPr>
                <w:rFonts w:ascii="Times New Roman" w:eastAsia="Calibri" w:hAnsi="Times New Roman" w:cs="Times New Roman"/>
                <w:sz w:val="24"/>
                <w:szCs w:val="24"/>
              </w:rPr>
              <w:t>З 2.2.</w:t>
            </w:r>
            <w:r w:rsidR="005D26F1" w:rsidRPr="00A634A5">
              <w:rPr>
                <w:rFonts w:ascii="Times New Roman" w:eastAsia="Calibri" w:hAnsi="Times New Roman" w:cs="Times New Roman"/>
                <w:sz w:val="24"/>
                <w:szCs w:val="24"/>
              </w:rPr>
              <w:t>0</w:t>
            </w:r>
            <w:r w:rsidRPr="00A634A5">
              <w:rPr>
                <w:rFonts w:ascii="Times New Roman" w:eastAsia="Calibri" w:hAnsi="Times New Roman" w:cs="Times New Roman"/>
                <w:sz w:val="24"/>
                <w:szCs w:val="24"/>
              </w:rPr>
              <w:t>1</w:t>
            </w:r>
          </w:p>
          <w:p w:rsidR="000975AF" w:rsidRPr="00A634A5" w:rsidRDefault="005D26F1" w:rsidP="00A634A5">
            <w:pPr>
              <w:spacing w:after="0" w:line="240" w:lineRule="auto"/>
              <w:jc w:val="both"/>
              <w:rPr>
                <w:rFonts w:ascii="Times New Roman" w:eastAsia="Times New Roman" w:hAnsi="Times New Roman" w:cs="Times New Roman"/>
                <w:color w:val="000000"/>
                <w:sz w:val="24"/>
                <w:szCs w:val="24"/>
              </w:rPr>
            </w:pPr>
            <w:r w:rsidRPr="00A634A5">
              <w:rPr>
                <w:rFonts w:ascii="Times New Roman" w:eastAsia="Times New Roman" w:hAnsi="Times New Roman" w:cs="Times New Roman"/>
                <w:color w:val="000000"/>
                <w:sz w:val="24"/>
                <w:szCs w:val="24"/>
              </w:rPr>
              <w:t>Морфологические признаки растений в различные фенологические фазы их развития</w:t>
            </w:r>
            <w:r w:rsidR="000975AF" w:rsidRPr="00A634A5">
              <w:rPr>
                <w:rFonts w:ascii="Times New Roman" w:eastAsia="Times New Roman" w:hAnsi="Times New Roman" w:cs="Times New Roman"/>
                <w:color w:val="000000"/>
                <w:sz w:val="24"/>
                <w:szCs w:val="24"/>
              </w:rPr>
              <w:t>;</w:t>
            </w:r>
          </w:p>
          <w:p w:rsidR="000975AF" w:rsidRPr="00A634A5" w:rsidRDefault="000975AF" w:rsidP="00A634A5">
            <w:pPr>
              <w:spacing w:after="0" w:line="240" w:lineRule="auto"/>
              <w:jc w:val="both"/>
              <w:rPr>
                <w:rFonts w:ascii="Times New Roman" w:eastAsia="Times New Roman" w:hAnsi="Times New Roman" w:cs="Times New Roman"/>
                <w:color w:val="000000"/>
                <w:sz w:val="24"/>
                <w:szCs w:val="24"/>
              </w:rPr>
            </w:pPr>
            <w:r w:rsidRPr="00A634A5">
              <w:rPr>
                <w:rFonts w:ascii="Times New Roman" w:eastAsia="Times New Roman" w:hAnsi="Times New Roman" w:cs="Times New Roman"/>
                <w:color w:val="000000"/>
                <w:sz w:val="24"/>
                <w:szCs w:val="24"/>
              </w:rPr>
              <w:t>З 2.2.</w:t>
            </w:r>
            <w:r w:rsidR="005D26F1" w:rsidRPr="00A634A5">
              <w:rPr>
                <w:rFonts w:ascii="Times New Roman" w:eastAsia="Times New Roman" w:hAnsi="Times New Roman" w:cs="Times New Roman"/>
                <w:color w:val="000000"/>
                <w:sz w:val="24"/>
                <w:szCs w:val="24"/>
              </w:rPr>
              <w:t>0</w:t>
            </w:r>
            <w:r w:rsidRPr="00A634A5">
              <w:rPr>
                <w:rFonts w:ascii="Times New Roman" w:eastAsia="Times New Roman" w:hAnsi="Times New Roman" w:cs="Times New Roman"/>
                <w:color w:val="000000"/>
                <w:sz w:val="24"/>
                <w:szCs w:val="24"/>
              </w:rPr>
              <w:t>2</w:t>
            </w:r>
          </w:p>
          <w:p w:rsidR="000975AF" w:rsidRPr="00A634A5" w:rsidRDefault="005D26F1" w:rsidP="00A634A5">
            <w:pPr>
              <w:spacing w:after="0" w:line="240" w:lineRule="auto"/>
              <w:jc w:val="both"/>
              <w:rPr>
                <w:rFonts w:ascii="Times New Roman" w:eastAsia="Times New Roman" w:hAnsi="Times New Roman" w:cs="Times New Roman"/>
                <w:color w:val="000000"/>
                <w:sz w:val="24"/>
                <w:szCs w:val="24"/>
              </w:rPr>
            </w:pPr>
            <w:r w:rsidRPr="00A634A5">
              <w:rPr>
                <w:rFonts w:ascii="Times New Roman" w:eastAsia="Times New Roman" w:hAnsi="Times New Roman" w:cs="Times New Roman"/>
                <w:color w:val="000000"/>
                <w:sz w:val="24"/>
                <w:szCs w:val="24"/>
              </w:rPr>
              <w:t>Влияние погодных условий на прохождение фенологических фаз развития растений</w:t>
            </w:r>
            <w:r w:rsidR="000975AF" w:rsidRPr="00A634A5">
              <w:rPr>
                <w:rFonts w:ascii="Times New Roman" w:eastAsia="Times New Roman" w:hAnsi="Times New Roman" w:cs="Times New Roman"/>
                <w:color w:val="000000"/>
                <w:sz w:val="24"/>
                <w:szCs w:val="24"/>
              </w:rPr>
              <w:t>;</w:t>
            </w:r>
          </w:p>
        </w:tc>
      </w:tr>
      <w:tr w:rsidR="000975AF" w:rsidRPr="00A634A5" w:rsidTr="0074717D">
        <w:trPr>
          <w:trHeight w:val="212"/>
        </w:trPr>
        <w:tc>
          <w:tcPr>
            <w:tcW w:w="1843" w:type="dxa"/>
          </w:tcPr>
          <w:p w:rsidR="000975AF" w:rsidRPr="00A634A5" w:rsidRDefault="000975AF" w:rsidP="00A634A5">
            <w:pPr>
              <w:spacing w:after="0" w:line="240" w:lineRule="auto"/>
              <w:jc w:val="both"/>
              <w:rPr>
                <w:rFonts w:ascii="Times New Roman" w:eastAsia="Calibri" w:hAnsi="Times New Roman" w:cs="Times New Roman"/>
                <w:color w:val="26282F"/>
                <w:sz w:val="24"/>
                <w:szCs w:val="24"/>
              </w:rPr>
            </w:pPr>
            <w:r w:rsidRPr="00A634A5">
              <w:rPr>
                <w:rFonts w:ascii="Times New Roman" w:eastAsia="Calibri" w:hAnsi="Times New Roman" w:cs="Times New Roman"/>
                <w:color w:val="26282F"/>
                <w:sz w:val="24"/>
                <w:szCs w:val="24"/>
              </w:rPr>
              <w:t xml:space="preserve">ОК 01. </w:t>
            </w:r>
          </w:p>
          <w:p w:rsidR="000975AF" w:rsidRPr="00A634A5" w:rsidRDefault="000975AF" w:rsidP="00A634A5">
            <w:pPr>
              <w:spacing w:after="0" w:line="240" w:lineRule="auto"/>
              <w:rPr>
                <w:rFonts w:ascii="Times New Roman" w:eastAsia="Times New Roman" w:hAnsi="Times New Roman" w:cs="Times New Roman"/>
                <w:sz w:val="24"/>
                <w:szCs w:val="24"/>
                <w:lang w:eastAsia="ru-RU"/>
              </w:rPr>
            </w:pPr>
          </w:p>
        </w:tc>
        <w:tc>
          <w:tcPr>
            <w:tcW w:w="3402" w:type="dxa"/>
            <w:shd w:val="clear" w:color="auto" w:fill="auto"/>
          </w:tcPr>
          <w:p w:rsidR="000975AF" w:rsidRPr="00A634A5" w:rsidRDefault="000975AF" w:rsidP="00A634A5">
            <w:pPr>
              <w:spacing w:after="0" w:line="240" w:lineRule="auto"/>
              <w:rPr>
                <w:rFonts w:ascii="Times New Roman" w:eastAsia="Times New Roman" w:hAnsi="Times New Roman" w:cs="Times New Roman"/>
                <w:sz w:val="24"/>
                <w:szCs w:val="24"/>
                <w:lang w:eastAsia="ru-RU"/>
              </w:rPr>
            </w:pPr>
            <w:r w:rsidRPr="00A634A5">
              <w:rPr>
                <w:rFonts w:ascii="Times New Roman" w:eastAsia="Times New Roman" w:hAnsi="Times New Roman" w:cs="Times New Roman"/>
                <w:sz w:val="24"/>
                <w:szCs w:val="24"/>
                <w:lang w:eastAsia="ru-RU"/>
              </w:rPr>
              <w:t>Уо 01.02. Анализировать задачу и/или проблему и выделять её составные части;</w:t>
            </w:r>
          </w:p>
        </w:tc>
        <w:tc>
          <w:tcPr>
            <w:tcW w:w="4253" w:type="dxa"/>
            <w:shd w:val="clear" w:color="auto" w:fill="auto"/>
          </w:tcPr>
          <w:p w:rsidR="000975AF" w:rsidRPr="00A634A5" w:rsidRDefault="000975AF" w:rsidP="00A634A5">
            <w:pPr>
              <w:spacing w:after="0" w:line="240" w:lineRule="auto"/>
              <w:rPr>
                <w:rFonts w:ascii="Times New Roman" w:eastAsia="Times New Roman" w:hAnsi="Times New Roman" w:cs="Times New Roman"/>
                <w:sz w:val="24"/>
                <w:szCs w:val="24"/>
                <w:lang w:eastAsia="ru-RU"/>
              </w:rPr>
            </w:pPr>
            <w:r w:rsidRPr="00A634A5">
              <w:rPr>
                <w:rFonts w:ascii="Times New Roman" w:eastAsia="Times New Roman" w:hAnsi="Times New Roman" w:cs="Times New Roman"/>
                <w:sz w:val="24"/>
                <w:szCs w:val="24"/>
                <w:lang w:eastAsia="ru-RU"/>
              </w:rPr>
              <w:t>Зо 01.02</w:t>
            </w:r>
            <w:r w:rsidRPr="00A634A5">
              <w:rPr>
                <w:rFonts w:ascii="Times New Roman" w:eastAsia="Times New Roman" w:hAnsi="Times New Roman" w:cs="Times New Roman"/>
                <w:sz w:val="24"/>
                <w:szCs w:val="24"/>
                <w:lang w:eastAsia="ru-RU"/>
              </w:rPr>
              <w:tab/>
              <w:t xml:space="preserve">Основные источники информации </w:t>
            </w:r>
          </w:p>
          <w:p w:rsidR="000975AF" w:rsidRPr="00A634A5" w:rsidRDefault="000975AF" w:rsidP="00A634A5">
            <w:pPr>
              <w:spacing w:after="0" w:line="240" w:lineRule="auto"/>
              <w:rPr>
                <w:rFonts w:ascii="Times New Roman" w:eastAsia="Times New Roman" w:hAnsi="Times New Roman" w:cs="Times New Roman"/>
                <w:sz w:val="24"/>
                <w:szCs w:val="24"/>
                <w:lang w:eastAsia="ru-RU"/>
              </w:rPr>
            </w:pPr>
            <w:r w:rsidRPr="00A634A5">
              <w:rPr>
                <w:rFonts w:ascii="Times New Roman" w:eastAsia="Times New Roman" w:hAnsi="Times New Roman" w:cs="Times New Roman"/>
                <w:sz w:val="24"/>
                <w:szCs w:val="24"/>
                <w:lang w:eastAsia="ru-RU"/>
              </w:rPr>
              <w:t xml:space="preserve">и ресурсы для решения задач и проблем </w:t>
            </w:r>
          </w:p>
          <w:p w:rsidR="000975AF" w:rsidRPr="00A634A5" w:rsidRDefault="000975AF" w:rsidP="00A634A5">
            <w:pPr>
              <w:spacing w:after="0" w:line="240" w:lineRule="auto"/>
              <w:rPr>
                <w:rFonts w:ascii="Times New Roman" w:eastAsia="Times New Roman" w:hAnsi="Times New Roman" w:cs="Times New Roman"/>
                <w:sz w:val="24"/>
                <w:szCs w:val="24"/>
                <w:lang w:eastAsia="ru-RU"/>
              </w:rPr>
            </w:pPr>
            <w:r w:rsidRPr="00A634A5">
              <w:rPr>
                <w:rFonts w:ascii="Times New Roman" w:eastAsia="Times New Roman" w:hAnsi="Times New Roman" w:cs="Times New Roman"/>
                <w:sz w:val="24"/>
                <w:szCs w:val="24"/>
                <w:lang w:eastAsia="ru-RU"/>
              </w:rPr>
              <w:t>в профессиональном и/или социальном контексте;</w:t>
            </w:r>
          </w:p>
        </w:tc>
      </w:tr>
      <w:tr w:rsidR="000975AF" w:rsidRPr="00A634A5" w:rsidTr="0074717D">
        <w:trPr>
          <w:trHeight w:val="212"/>
        </w:trPr>
        <w:tc>
          <w:tcPr>
            <w:tcW w:w="1843" w:type="dxa"/>
            <w:tcBorders>
              <w:top w:val="single" w:sz="4" w:space="0" w:color="auto"/>
              <w:left w:val="single" w:sz="4" w:space="0" w:color="auto"/>
              <w:bottom w:val="single" w:sz="4" w:space="0" w:color="auto"/>
              <w:right w:val="single" w:sz="4" w:space="0" w:color="auto"/>
            </w:tcBorders>
            <w:shd w:val="clear" w:color="auto" w:fill="auto"/>
          </w:tcPr>
          <w:p w:rsidR="000975AF" w:rsidRPr="00A634A5" w:rsidRDefault="000975AF" w:rsidP="00A634A5">
            <w:pPr>
              <w:suppressAutoHyphens/>
              <w:spacing w:after="0" w:line="240" w:lineRule="auto"/>
              <w:rPr>
                <w:rFonts w:ascii="Times New Roman" w:eastAsia="Times New Roman" w:hAnsi="Times New Roman" w:cs="Times New Roman"/>
                <w:sz w:val="24"/>
                <w:szCs w:val="24"/>
                <w:lang w:eastAsia="ru-RU"/>
              </w:rPr>
            </w:pPr>
            <w:r w:rsidRPr="00A634A5">
              <w:rPr>
                <w:rFonts w:ascii="Times New Roman" w:eastAsia="Times New Roman" w:hAnsi="Times New Roman" w:cs="Times New Roman"/>
                <w:sz w:val="24"/>
                <w:szCs w:val="24"/>
                <w:lang w:eastAsia="ru-RU"/>
              </w:rPr>
              <w:t xml:space="preserve">ОК 02. </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975AF" w:rsidRPr="00A634A5" w:rsidRDefault="000975AF" w:rsidP="00A634A5">
            <w:pPr>
              <w:suppressAutoHyphens/>
              <w:spacing w:after="0" w:line="240" w:lineRule="auto"/>
              <w:rPr>
                <w:rFonts w:ascii="Times New Roman" w:eastAsia="Times New Roman" w:hAnsi="Times New Roman" w:cs="Times New Roman"/>
                <w:sz w:val="24"/>
                <w:szCs w:val="24"/>
                <w:lang w:eastAsia="ru-RU"/>
              </w:rPr>
            </w:pPr>
            <w:r w:rsidRPr="00A634A5">
              <w:rPr>
                <w:rFonts w:ascii="Times New Roman" w:eastAsia="Times New Roman" w:hAnsi="Times New Roman" w:cs="Times New Roman"/>
                <w:sz w:val="24"/>
                <w:szCs w:val="24"/>
                <w:lang w:eastAsia="ru-RU"/>
              </w:rPr>
              <w:t>Уо 02.01 Определять задачи для поиска информации;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0975AF" w:rsidRPr="00A634A5" w:rsidRDefault="000975AF" w:rsidP="00A634A5">
            <w:pPr>
              <w:suppressAutoHyphens/>
              <w:spacing w:after="0" w:line="240" w:lineRule="auto"/>
              <w:rPr>
                <w:rFonts w:ascii="Times New Roman" w:eastAsia="Times New Roman" w:hAnsi="Times New Roman" w:cs="Times New Roman"/>
                <w:sz w:val="24"/>
                <w:szCs w:val="24"/>
                <w:lang w:eastAsia="ru-RU"/>
              </w:rPr>
            </w:pPr>
            <w:r w:rsidRPr="00A634A5">
              <w:rPr>
                <w:rFonts w:ascii="Times New Roman" w:eastAsia="Times New Roman" w:hAnsi="Times New Roman" w:cs="Times New Roman"/>
                <w:sz w:val="24"/>
                <w:szCs w:val="24"/>
                <w:lang w:eastAsia="ru-RU"/>
              </w:rPr>
              <w:t>Зо.02.01 Номенклатура информационных источников, применяемых в профессиональной деятельности;</w:t>
            </w:r>
          </w:p>
        </w:tc>
      </w:tr>
      <w:tr w:rsidR="000975AF" w:rsidRPr="00A634A5" w:rsidTr="0074717D">
        <w:trPr>
          <w:trHeight w:val="212"/>
        </w:trPr>
        <w:tc>
          <w:tcPr>
            <w:tcW w:w="1843" w:type="dxa"/>
            <w:shd w:val="clear" w:color="auto" w:fill="auto"/>
          </w:tcPr>
          <w:p w:rsidR="000975AF" w:rsidRPr="00A634A5" w:rsidRDefault="000975AF" w:rsidP="00A634A5">
            <w:pPr>
              <w:spacing w:after="0" w:line="240" w:lineRule="auto"/>
              <w:rPr>
                <w:rFonts w:ascii="Times New Roman" w:eastAsia="Times New Roman" w:hAnsi="Times New Roman" w:cs="Times New Roman"/>
                <w:sz w:val="24"/>
                <w:szCs w:val="24"/>
                <w:lang w:eastAsia="ru-RU"/>
              </w:rPr>
            </w:pPr>
            <w:r w:rsidRPr="00A634A5">
              <w:rPr>
                <w:rFonts w:ascii="Times New Roman" w:eastAsia="Times New Roman" w:hAnsi="Times New Roman" w:cs="Times New Roman"/>
                <w:sz w:val="24"/>
                <w:szCs w:val="24"/>
                <w:lang w:eastAsia="ru-RU"/>
              </w:rPr>
              <w:t>ОК 03</w:t>
            </w:r>
          </w:p>
        </w:tc>
        <w:tc>
          <w:tcPr>
            <w:tcW w:w="3402" w:type="dxa"/>
            <w:shd w:val="clear" w:color="auto" w:fill="auto"/>
          </w:tcPr>
          <w:p w:rsidR="000975AF" w:rsidRPr="00A634A5" w:rsidRDefault="000975AF" w:rsidP="00A634A5">
            <w:pPr>
              <w:spacing w:after="0" w:line="240" w:lineRule="auto"/>
              <w:rPr>
                <w:rFonts w:ascii="Times New Roman" w:eastAsia="Times New Roman" w:hAnsi="Times New Roman" w:cs="Times New Roman"/>
                <w:sz w:val="24"/>
                <w:szCs w:val="24"/>
                <w:lang w:eastAsia="ru-RU"/>
              </w:rPr>
            </w:pPr>
            <w:r w:rsidRPr="00A634A5">
              <w:rPr>
                <w:rFonts w:ascii="Times New Roman" w:eastAsia="Times New Roman" w:hAnsi="Times New Roman" w:cs="Times New Roman"/>
                <w:sz w:val="24"/>
                <w:szCs w:val="24"/>
                <w:lang w:eastAsia="ru-RU"/>
              </w:rPr>
              <w:t>Уо 03.01</w:t>
            </w:r>
            <w:r w:rsidRPr="00A634A5">
              <w:rPr>
                <w:rFonts w:ascii="Times New Roman" w:eastAsia="Times New Roman" w:hAnsi="Times New Roman" w:cs="Times New Roman"/>
                <w:sz w:val="24"/>
                <w:szCs w:val="24"/>
                <w:lang w:eastAsia="ru-RU"/>
              </w:rPr>
              <w:tab/>
              <w:t>определять актуальность нормативно-правовой документации в профессиональной деятельности;</w:t>
            </w:r>
          </w:p>
        </w:tc>
        <w:tc>
          <w:tcPr>
            <w:tcW w:w="4253" w:type="dxa"/>
            <w:shd w:val="clear" w:color="auto" w:fill="auto"/>
          </w:tcPr>
          <w:p w:rsidR="000975AF" w:rsidRPr="00A634A5" w:rsidRDefault="000975AF" w:rsidP="00A634A5">
            <w:pPr>
              <w:spacing w:after="0" w:line="240" w:lineRule="auto"/>
              <w:rPr>
                <w:rFonts w:ascii="Times New Roman" w:eastAsia="Times New Roman" w:hAnsi="Times New Roman" w:cs="Times New Roman"/>
                <w:sz w:val="24"/>
                <w:szCs w:val="24"/>
                <w:lang w:eastAsia="ru-RU"/>
              </w:rPr>
            </w:pPr>
            <w:r w:rsidRPr="00A634A5">
              <w:rPr>
                <w:rFonts w:ascii="Times New Roman" w:eastAsia="Times New Roman" w:hAnsi="Times New Roman" w:cs="Times New Roman"/>
                <w:sz w:val="24"/>
                <w:szCs w:val="24"/>
                <w:lang w:eastAsia="ru-RU"/>
              </w:rPr>
              <w:t>Зо 03.01</w:t>
            </w:r>
            <w:r w:rsidRPr="00A634A5">
              <w:rPr>
                <w:rFonts w:ascii="Times New Roman" w:eastAsia="Times New Roman" w:hAnsi="Times New Roman" w:cs="Times New Roman"/>
                <w:sz w:val="24"/>
                <w:szCs w:val="24"/>
                <w:lang w:eastAsia="ru-RU"/>
              </w:rPr>
              <w:tab/>
              <w:t>содержание актуальной нормативно-правовой документации;</w:t>
            </w:r>
          </w:p>
        </w:tc>
      </w:tr>
      <w:tr w:rsidR="000975AF" w:rsidRPr="00A634A5" w:rsidTr="0074717D">
        <w:trPr>
          <w:trHeight w:val="212"/>
        </w:trPr>
        <w:tc>
          <w:tcPr>
            <w:tcW w:w="1843" w:type="dxa"/>
            <w:shd w:val="clear" w:color="auto" w:fill="auto"/>
          </w:tcPr>
          <w:p w:rsidR="000975AF" w:rsidRPr="00A634A5" w:rsidRDefault="000975AF" w:rsidP="00A634A5">
            <w:pPr>
              <w:spacing w:after="0" w:line="240" w:lineRule="auto"/>
              <w:rPr>
                <w:rFonts w:ascii="Times New Roman" w:eastAsia="Times New Roman" w:hAnsi="Times New Roman" w:cs="Times New Roman"/>
                <w:sz w:val="24"/>
                <w:szCs w:val="24"/>
                <w:lang w:eastAsia="ru-RU"/>
              </w:rPr>
            </w:pPr>
            <w:r w:rsidRPr="00A634A5">
              <w:rPr>
                <w:rFonts w:ascii="Times New Roman" w:eastAsia="Times New Roman" w:hAnsi="Times New Roman" w:cs="Times New Roman"/>
                <w:sz w:val="24"/>
                <w:szCs w:val="24"/>
                <w:lang w:eastAsia="ru-RU"/>
              </w:rPr>
              <w:t>ОК 04</w:t>
            </w:r>
          </w:p>
        </w:tc>
        <w:tc>
          <w:tcPr>
            <w:tcW w:w="3402" w:type="dxa"/>
            <w:shd w:val="clear" w:color="auto" w:fill="auto"/>
          </w:tcPr>
          <w:p w:rsidR="000975AF" w:rsidRPr="00A634A5" w:rsidRDefault="000975AF" w:rsidP="00A634A5">
            <w:pPr>
              <w:spacing w:after="0" w:line="240" w:lineRule="auto"/>
              <w:rPr>
                <w:rFonts w:ascii="Times New Roman" w:eastAsia="Times New Roman" w:hAnsi="Times New Roman" w:cs="Times New Roman"/>
                <w:sz w:val="24"/>
                <w:szCs w:val="24"/>
                <w:lang w:eastAsia="ru-RU"/>
              </w:rPr>
            </w:pPr>
            <w:r w:rsidRPr="00A634A5">
              <w:rPr>
                <w:rFonts w:ascii="Times New Roman" w:eastAsia="Times New Roman" w:hAnsi="Times New Roman" w:cs="Times New Roman"/>
                <w:sz w:val="24"/>
                <w:szCs w:val="24"/>
                <w:lang w:eastAsia="ru-RU"/>
              </w:rPr>
              <w:t xml:space="preserve">Уо 04.01 организовывать работу коллектива </w:t>
            </w:r>
          </w:p>
          <w:p w:rsidR="000975AF" w:rsidRPr="00A634A5" w:rsidRDefault="000975AF" w:rsidP="00A634A5">
            <w:pPr>
              <w:spacing w:after="0" w:line="240" w:lineRule="auto"/>
              <w:rPr>
                <w:rFonts w:ascii="Times New Roman" w:eastAsia="Times New Roman" w:hAnsi="Times New Roman" w:cs="Times New Roman"/>
                <w:sz w:val="24"/>
                <w:szCs w:val="24"/>
                <w:lang w:eastAsia="ru-RU"/>
              </w:rPr>
            </w:pPr>
            <w:r w:rsidRPr="00A634A5">
              <w:rPr>
                <w:rFonts w:ascii="Times New Roman" w:eastAsia="Times New Roman" w:hAnsi="Times New Roman" w:cs="Times New Roman"/>
                <w:sz w:val="24"/>
                <w:szCs w:val="24"/>
                <w:lang w:eastAsia="ru-RU"/>
              </w:rPr>
              <w:t>и команды;</w:t>
            </w:r>
          </w:p>
        </w:tc>
        <w:tc>
          <w:tcPr>
            <w:tcW w:w="4253" w:type="dxa"/>
            <w:shd w:val="clear" w:color="auto" w:fill="auto"/>
          </w:tcPr>
          <w:p w:rsidR="000975AF" w:rsidRPr="00A634A5" w:rsidRDefault="000975AF" w:rsidP="00A634A5">
            <w:pPr>
              <w:spacing w:after="0" w:line="240" w:lineRule="auto"/>
              <w:rPr>
                <w:rFonts w:ascii="Times New Roman" w:eastAsia="Times New Roman" w:hAnsi="Times New Roman" w:cs="Times New Roman"/>
                <w:sz w:val="24"/>
                <w:szCs w:val="24"/>
                <w:lang w:eastAsia="ru-RU"/>
              </w:rPr>
            </w:pPr>
            <w:r w:rsidRPr="00A634A5">
              <w:rPr>
                <w:rFonts w:ascii="Times New Roman" w:eastAsia="Times New Roman" w:hAnsi="Times New Roman" w:cs="Times New Roman"/>
                <w:sz w:val="24"/>
                <w:szCs w:val="24"/>
                <w:lang w:eastAsia="ru-RU"/>
              </w:rPr>
              <w:t>Зо 04 .01 психологические основы деятельности коллектива, психологические особенности личности;</w:t>
            </w:r>
          </w:p>
        </w:tc>
      </w:tr>
      <w:tr w:rsidR="000975AF" w:rsidRPr="00A634A5" w:rsidTr="0074717D">
        <w:trPr>
          <w:trHeight w:val="212"/>
        </w:trPr>
        <w:tc>
          <w:tcPr>
            <w:tcW w:w="1843" w:type="dxa"/>
            <w:shd w:val="clear" w:color="auto" w:fill="auto"/>
          </w:tcPr>
          <w:p w:rsidR="000975AF" w:rsidRPr="00A634A5" w:rsidRDefault="000975AF" w:rsidP="00A634A5">
            <w:pPr>
              <w:spacing w:after="0" w:line="240" w:lineRule="auto"/>
              <w:rPr>
                <w:rFonts w:ascii="Times New Roman" w:eastAsia="Times New Roman" w:hAnsi="Times New Roman" w:cs="Times New Roman"/>
                <w:sz w:val="24"/>
                <w:szCs w:val="24"/>
                <w:lang w:eastAsia="ru-RU"/>
              </w:rPr>
            </w:pPr>
            <w:r w:rsidRPr="00A634A5">
              <w:rPr>
                <w:rFonts w:ascii="Times New Roman" w:eastAsia="Times New Roman" w:hAnsi="Times New Roman" w:cs="Times New Roman"/>
                <w:sz w:val="24"/>
                <w:szCs w:val="24"/>
                <w:lang w:eastAsia="ru-RU"/>
              </w:rPr>
              <w:t>ОК 05</w:t>
            </w:r>
          </w:p>
        </w:tc>
        <w:tc>
          <w:tcPr>
            <w:tcW w:w="3402" w:type="dxa"/>
            <w:shd w:val="clear" w:color="auto" w:fill="auto"/>
          </w:tcPr>
          <w:p w:rsidR="000975AF" w:rsidRPr="00A634A5" w:rsidRDefault="000975AF" w:rsidP="00A634A5">
            <w:pPr>
              <w:spacing w:after="0" w:line="240" w:lineRule="auto"/>
              <w:rPr>
                <w:rFonts w:ascii="Times New Roman" w:eastAsia="Times New Roman" w:hAnsi="Times New Roman" w:cs="Times New Roman"/>
                <w:sz w:val="24"/>
                <w:szCs w:val="24"/>
                <w:lang w:eastAsia="ru-RU"/>
              </w:rPr>
            </w:pPr>
            <w:r w:rsidRPr="00A634A5">
              <w:rPr>
                <w:rFonts w:ascii="Times New Roman" w:eastAsia="Times New Roman" w:hAnsi="Times New Roman" w:cs="Times New Roman"/>
                <w:sz w:val="24"/>
                <w:szCs w:val="24"/>
                <w:lang w:eastAsia="ru-RU"/>
              </w:rPr>
              <w:t>Уо 05.01</w:t>
            </w:r>
            <w:r w:rsidRPr="00A634A5">
              <w:rPr>
                <w:rFonts w:ascii="Times New Roman" w:eastAsia="Times New Roman" w:hAnsi="Times New Roman" w:cs="Times New Roman"/>
                <w:sz w:val="24"/>
                <w:szCs w:val="24"/>
                <w:lang w:eastAsia="ru-RU"/>
              </w:rPr>
              <w:tab/>
              <w:t xml:space="preserve">грамотно излагать свои мысли </w:t>
            </w:r>
          </w:p>
          <w:p w:rsidR="000975AF" w:rsidRPr="00A634A5" w:rsidRDefault="000975AF" w:rsidP="00A634A5">
            <w:pPr>
              <w:spacing w:after="0" w:line="240" w:lineRule="auto"/>
              <w:rPr>
                <w:rFonts w:ascii="Times New Roman" w:eastAsia="Times New Roman" w:hAnsi="Times New Roman" w:cs="Times New Roman"/>
                <w:sz w:val="24"/>
                <w:szCs w:val="24"/>
                <w:lang w:eastAsia="ru-RU"/>
              </w:rPr>
            </w:pPr>
            <w:r w:rsidRPr="00A634A5">
              <w:rPr>
                <w:rFonts w:ascii="Times New Roman" w:eastAsia="Times New Roman" w:hAnsi="Times New Roman" w:cs="Times New Roman"/>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4253" w:type="dxa"/>
            <w:shd w:val="clear" w:color="auto" w:fill="auto"/>
          </w:tcPr>
          <w:p w:rsidR="000975AF" w:rsidRPr="00A634A5" w:rsidRDefault="000975AF" w:rsidP="00A634A5">
            <w:pPr>
              <w:spacing w:after="0" w:line="240" w:lineRule="auto"/>
              <w:rPr>
                <w:rFonts w:ascii="Times New Roman" w:eastAsia="Times New Roman" w:hAnsi="Times New Roman" w:cs="Times New Roman"/>
                <w:sz w:val="24"/>
                <w:szCs w:val="24"/>
                <w:lang w:eastAsia="ru-RU"/>
              </w:rPr>
            </w:pPr>
            <w:r w:rsidRPr="00A634A5">
              <w:rPr>
                <w:rFonts w:ascii="Times New Roman" w:eastAsia="Times New Roman" w:hAnsi="Times New Roman" w:cs="Times New Roman"/>
                <w:sz w:val="24"/>
                <w:szCs w:val="24"/>
                <w:lang w:eastAsia="ru-RU"/>
              </w:rPr>
              <w:t>Зо 05.01</w:t>
            </w:r>
            <w:r w:rsidRPr="00A634A5">
              <w:rPr>
                <w:rFonts w:ascii="Times New Roman" w:eastAsia="Times New Roman" w:hAnsi="Times New Roman" w:cs="Times New Roman"/>
                <w:sz w:val="24"/>
                <w:szCs w:val="24"/>
                <w:lang w:eastAsia="ru-RU"/>
              </w:rPr>
              <w:tab/>
              <w:t>особенности социального и культурного контекста;</w:t>
            </w:r>
          </w:p>
        </w:tc>
      </w:tr>
      <w:tr w:rsidR="000975AF" w:rsidRPr="00A634A5" w:rsidTr="0074717D">
        <w:trPr>
          <w:trHeight w:val="212"/>
        </w:trPr>
        <w:tc>
          <w:tcPr>
            <w:tcW w:w="1843" w:type="dxa"/>
            <w:shd w:val="clear" w:color="auto" w:fill="auto"/>
          </w:tcPr>
          <w:p w:rsidR="000975AF" w:rsidRPr="00A634A5" w:rsidRDefault="000975AF" w:rsidP="00A634A5">
            <w:pPr>
              <w:spacing w:after="0" w:line="240" w:lineRule="auto"/>
              <w:rPr>
                <w:rFonts w:ascii="Times New Roman" w:eastAsia="Times New Roman" w:hAnsi="Times New Roman" w:cs="Times New Roman"/>
                <w:sz w:val="24"/>
                <w:szCs w:val="24"/>
                <w:lang w:eastAsia="ru-RU"/>
              </w:rPr>
            </w:pPr>
            <w:r w:rsidRPr="00A634A5">
              <w:rPr>
                <w:rFonts w:ascii="Times New Roman" w:eastAsia="Times New Roman" w:hAnsi="Times New Roman" w:cs="Times New Roman"/>
                <w:sz w:val="24"/>
                <w:szCs w:val="24"/>
                <w:lang w:eastAsia="ru-RU"/>
              </w:rPr>
              <w:t>ОК 06</w:t>
            </w:r>
          </w:p>
        </w:tc>
        <w:tc>
          <w:tcPr>
            <w:tcW w:w="3402" w:type="dxa"/>
            <w:shd w:val="clear" w:color="auto" w:fill="auto"/>
          </w:tcPr>
          <w:p w:rsidR="000975AF" w:rsidRPr="00A634A5" w:rsidRDefault="000975AF" w:rsidP="00A634A5">
            <w:pPr>
              <w:spacing w:after="0" w:line="240" w:lineRule="auto"/>
              <w:rPr>
                <w:rFonts w:ascii="Times New Roman" w:eastAsia="Times New Roman" w:hAnsi="Times New Roman" w:cs="Times New Roman"/>
                <w:sz w:val="24"/>
                <w:szCs w:val="24"/>
                <w:lang w:eastAsia="ru-RU"/>
              </w:rPr>
            </w:pPr>
            <w:r w:rsidRPr="00A634A5">
              <w:rPr>
                <w:rFonts w:ascii="Times New Roman" w:eastAsia="Times New Roman" w:hAnsi="Times New Roman" w:cs="Times New Roman"/>
                <w:sz w:val="24"/>
                <w:szCs w:val="24"/>
                <w:lang w:eastAsia="ru-RU"/>
              </w:rPr>
              <w:t>Уо 06.01</w:t>
            </w:r>
            <w:r w:rsidRPr="00A634A5">
              <w:rPr>
                <w:rFonts w:ascii="Times New Roman" w:eastAsia="Times New Roman" w:hAnsi="Times New Roman" w:cs="Times New Roman"/>
                <w:sz w:val="24"/>
                <w:szCs w:val="24"/>
                <w:lang w:eastAsia="ru-RU"/>
              </w:rPr>
              <w:tab/>
              <w:t>описывать значимость своей  специальности</w:t>
            </w:r>
          </w:p>
        </w:tc>
        <w:tc>
          <w:tcPr>
            <w:tcW w:w="4253" w:type="dxa"/>
            <w:shd w:val="clear" w:color="auto" w:fill="auto"/>
          </w:tcPr>
          <w:p w:rsidR="000975AF" w:rsidRPr="00A634A5" w:rsidRDefault="000975AF" w:rsidP="00A634A5">
            <w:pPr>
              <w:spacing w:after="0" w:line="240" w:lineRule="auto"/>
              <w:rPr>
                <w:rFonts w:ascii="Times New Roman" w:eastAsia="Times New Roman" w:hAnsi="Times New Roman" w:cs="Times New Roman"/>
                <w:sz w:val="24"/>
                <w:szCs w:val="24"/>
                <w:lang w:eastAsia="ru-RU"/>
              </w:rPr>
            </w:pPr>
            <w:r w:rsidRPr="00A634A5">
              <w:rPr>
                <w:rFonts w:ascii="Times New Roman" w:eastAsia="Times New Roman" w:hAnsi="Times New Roman" w:cs="Times New Roman"/>
                <w:sz w:val="24"/>
                <w:szCs w:val="24"/>
                <w:lang w:eastAsia="ru-RU"/>
              </w:rPr>
              <w:t>Зо 06.01 сущность гражданско-патриотической позиции, общечеловеческих ценностей;</w:t>
            </w:r>
          </w:p>
        </w:tc>
      </w:tr>
      <w:tr w:rsidR="000975AF" w:rsidRPr="00A634A5" w:rsidTr="0074717D">
        <w:trPr>
          <w:trHeight w:val="212"/>
        </w:trPr>
        <w:tc>
          <w:tcPr>
            <w:tcW w:w="1843" w:type="dxa"/>
            <w:shd w:val="clear" w:color="auto" w:fill="auto"/>
          </w:tcPr>
          <w:p w:rsidR="000975AF" w:rsidRPr="00A634A5" w:rsidRDefault="000975AF" w:rsidP="00A634A5">
            <w:pPr>
              <w:spacing w:after="0" w:line="240" w:lineRule="auto"/>
              <w:rPr>
                <w:rFonts w:ascii="Times New Roman" w:eastAsia="Times New Roman" w:hAnsi="Times New Roman" w:cs="Times New Roman"/>
                <w:sz w:val="24"/>
                <w:szCs w:val="24"/>
                <w:lang w:eastAsia="ru-RU"/>
              </w:rPr>
            </w:pPr>
            <w:r w:rsidRPr="00A634A5">
              <w:rPr>
                <w:rFonts w:ascii="Times New Roman" w:eastAsia="Times New Roman" w:hAnsi="Times New Roman" w:cs="Times New Roman"/>
                <w:sz w:val="24"/>
                <w:szCs w:val="24"/>
                <w:lang w:eastAsia="ru-RU"/>
              </w:rPr>
              <w:t>ОК 07.</w:t>
            </w:r>
          </w:p>
        </w:tc>
        <w:tc>
          <w:tcPr>
            <w:tcW w:w="3402" w:type="dxa"/>
            <w:shd w:val="clear" w:color="auto" w:fill="auto"/>
          </w:tcPr>
          <w:p w:rsidR="000975AF" w:rsidRPr="00A634A5" w:rsidRDefault="000975AF" w:rsidP="00A634A5">
            <w:pPr>
              <w:spacing w:after="0" w:line="240" w:lineRule="auto"/>
              <w:rPr>
                <w:rFonts w:ascii="Times New Roman" w:eastAsia="Times New Roman" w:hAnsi="Times New Roman" w:cs="Times New Roman"/>
                <w:sz w:val="24"/>
                <w:szCs w:val="24"/>
                <w:lang w:eastAsia="ru-RU"/>
              </w:rPr>
            </w:pPr>
            <w:r w:rsidRPr="00A634A5">
              <w:rPr>
                <w:rFonts w:ascii="Times New Roman" w:eastAsia="Times New Roman" w:hAnsi="Times New Roman" w:cs="Times New Roman"/>
                <w:sz w:val="24"/>
                <w:szCs w:val="24"/>
                <w:lang w:eastAsia="ru-RU"/>
              </w:rPr>
              <w:t>Уо 07.01соблюдать нормы экологической безопасности;</w:t>
            </w:r>
          </w:p>
        </w:tc>
        <w:tc>
          <w:tcPr>
            <w:tcW w:w="4253" w:type="dxa"/>
            <w:shd w:val="clear" w:color="auto" w:fill="auto"/>
          </w:tcPr>
          <w:p w:rsidR="000975AF" w:rsidRPr="00A634A5" w:rsidRDefault="000975AF" w:rsidP="00A634A5">
            <w:pPr>
              <w:spacing w:after="0" w:line="240" w:lineRule="auto"/>
              <w:rPr>
                <w:rFonts w:ascii="Times New Roman" w:eastAsia="Times New Roman" w:hAnsi="Times New Roman" w:cs="Times New Roman"/>
                <w:sz w:val="24"/>
                <w:szCs w:val="24"/>
                <w:lang w:eastAsia="ru-RU"/>
              </w:rPr>
            </w:pPr>
            <w:r w:rsidRPr="00A634A5">
              <w:rPr>
                <w:rFonts w:ascii="Times New Roman" w:eastAsia="Times New Roman" w:hAnsi="Times New Roman" w:cs="Times New Roman"/>
                <w:sz w:val="24"/>
                <w:szCs w:val="24"/>
                <w:lang w:eastAsia="ru-RU"/>
              </w:rPr>
              <w:t>Зо 07.01 Правила экологической безопасности при ведении профессиональной деятельности;</w:t>
            </w:r>
          </w:p>
        </w:tc>
      </w:tr>
    </w:tbl>
    <w:p w:rsidR="000975AF" w:rsidRPr="000975AF" w:rsidRDefault="000975AF" w:rsidP="000975AF">
      <w:pPr>
        <w:suppressAutoHyphens/>
        <w:spacing w:after="240" w:line="240" w:lineRule="auto"/>
        <w:rPr>
          <w:rFonts w:ascii="Times New Roman" w:eastAsia="Times New Roman" w:hAnsi="Times New Roman" w:cs="Times New Roman"/>
          <w:b/>
          <w:sz w:val="24"/>
          <w:szCs w:val="24"/>
          <w:lang w:eastAsia="ru-RU"/>
        </w:rPr>
      </w:pPr>
    </w:p>
    <w:p w:rsidR="000975AF" w:rsidRPr="000975AF" w:rsidRDefault="000975AF" w:rsidP="000975AF">
      <w:pPr>
        <w:suppressAutoHyphens/>
        <w:spacing w:after="240" w:line="240" w:lineRule="auto"/>
        <w:jc w:val="center"/>
        <w:rPr>
          <w:rFonts w:ascii="Times New Roman" w:eastAsia="Times New Roman" w:hAnsi="Times New Roman" w:cs="Times New Roman"/>
          <w:b/>
          <w:sz w:val="24"/>
          <w:szCs w:val="24"/>
          <w:lang w:eastAsia="ru-RU"/>
        </w:rPr>
      </w:pPr>
      <w:r w:rsidRPr="000975AF">
        <w:rPr>
          <w:rFonts w:ascii="Times New Roman" w:eastAsia="Times New Roman" w:hAnsi="Times New Roman" w:cs="Times New Roman"/>
          <w:b/>
          <w:sz w:val="24"/>
          <w:szCs w:val="24"/>
          <w:lang w:eastAsia="ru-RU"/>
        </w:rPr>
        <w:t>2. СТРУКТУРА И СОДЕРЖАНИЕ УЧЕБНОЙ ДИСЦИПЛИНЫ</w:t>
      </w:r>
    </w:p>
    <w:p w:rsidR="000975AF" w:rsidRPr="000975AF" w:rsidRDefault="000975AF" w:rsidP="000975AF">
      <w:pPr>
        <w:suppressAutoHyphens/>
        <w:spacing w:after="240" w:line="240" w:lineRule="auto"/>
        <w:ind w:firstLine="709"/>
        <w:rPr>
          <w:rFonts w:ascii="Times New Roman" w:eastAsia="Times New Roman" w:hAnsi="Times New Roman" w:cs="Times New Roman"/>
          <w:b/>
          <w:sz w:val="24"/>
          <w:szCs w:val="24"/>
          <w:lang w:eastAsia="ru-RU"/>
        </w:rPr>
      </w:pPr>
      <w:r w:rsidRPr="000975AF">
        <w:rPr>
          <w:rFonts w:ascii="Times New Roman" w:eastAsia="Times New Roman" w:hAnsi="Times New Roman" w:cs="Times New Roman"/>
          <w:b/>
          <w:sz w:val="24"/>
          <w:szCs w:val="24"/>
          <w:lang w:eastAsia="ru-RU"/>
        </w:rPr>
        <w:t>2.1. Объем учебной дисциплины и виды учебной работы</w:t>
      </w:r>
    </w:p>
    <w:tbl>
      <w:tblPr>
        <w:tblW w:w="4944"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47"/>
        <w:gridCol w:w="2517"/>
      </w:tblGrid>
      <w:tr w:rsidR="000975AF" w:rsidRPr="00023943" w:rsidTr="0074717D">
        <w:trPr>
          <w:trHeight w:val="490"/>
        </w:trPr>
        <w:tc>
          <w:tcPr>
            <w:tcW w:w="3670" w:type="pct"/>
            <w:vAlign w:val="center"/>
          </w:tcPr>
          <w:p w:rsidR="000975AF" w:rsidRPr="00023943" w:rsidRDefault="000975AF" w:rsidP="00A634A5">
            <w:pPr>
              <w:suppressAutoHyphens/>
              <w:spacing w:after="0" w:line="240" w:lineRule="auto"/>
              <w:rPr>
                <w:rFonts w:ascii="Times New Roman" w:eastAsia="Times New Roman" w:hAnsi="Times New Roman" w:cs="Times New Roman"/>
                <w:b/>
                <w:sz w:val="24"/>
                <w:szCs w:val="24"/>
                <w:lang w:eastAsia="ru-RU"/>
              </w:rPr>
            </w:pPr>
            <w:r w:rsidRPr="00023943">
              <w:rPr>
                <w:rFonts w:ascii="Times New Roman" w:eastAsia="Times New Roman" w:hAnsi="Times New Roman" w:cs="Times New Roman"/>
                <w:b/>
                <w:sz w:val="24"/>
                <w:szCs w:val="24"/>
                <w:lang w:eastAsia="ru-RU"/>
              </w:rPr>
              <w:t>Вид учебной работы</w:t>
            </w:r>
          </w:p>
        </w:tc>
        <w:tc>
          <w:tcPr>
            <w:tcW w:w="1330" w:type="pct"/>
            <w:vAlign w:val="center"/>
          </w:tcPr>
          <w:p w:rsidR="000975AF" w:rsidRPr="00023943" w:rsidRDefault="000975AF" w:rsidP="00A634A5">
            <w:pPr>
              <w:suppressAutoHyphens/>
              <w:spacing w:after="0" w:line="240" w:lineRule="auto"/>
              <w:rPr>
                <w:rFonts w:ascii="Times New Roman" w:eastAsia="Times New Roman" w:hAnsi="Times New Roman" w:cs="Times New Roman"/>
                <w:b/>
                <w:iCs/>
                <w:sz w:val="24"/>
                <w:szCs w:val="24"/>
                <w:lang w:eastAsia="ru-RU"/>
              </w:rPr>
            </w:pPr>
            <w:r w:rsidRPr="00023943">
              <w:rPr>
                <w:rFonts w:ascii="Times New Roman" w:eastAsia="Times New Roman" w:hAnsi="Times New Roman" w:cs="Times New Roman"/>
                <w:b/>
                <w:iCs/>
                <w:sz w:val="24"/>
                <w:szCs w:val="24"/>
                <w:lang w:eastAsia="ru-RU"/>
              </w:rPr>
              <w:t>Объем в часах</w:t>
            </w:r>
          </w:p>
        </w:tc>
      </w:tr>
      <w:tr w:rsidR="000975AF" w:rsidRPr="00023943" w:rsidTr="0074717D">
        <w:trPr>
          <w:trHeight w:val="490"/>
        </w:trPr>
        <w:tc>
          <w:tcPr>
            <w:tcW w:w="3670" w:type="pct"/>
            <w:vAlign w:val="center"/>
          </w:tcPr>
          <w:p w:rsidR="000975AF" w:rsidRPr="00023943" w:rsidRDefault="000975AF" w:rsidP="00A634A5">
            <w:pPr>
              <w:suppressAutoHyphens/>
              <w:spacing w:after="0" w:line="240" w:lineRule="auto"/>
              <w:rPr>
                <w:rFonts w:ascii="Times New Roman" w:eastAsia="Times New Roman" w:hAnsi="Times New Roman" w:cs="Times New Roman"/>
                <w:b/>
                <w:sz w:val="24"/>
                <w:szCs w:val="24"/>
                <w:lang w:eastAsia="ru-RU"/>
              </w:rPr>
            </w:pPr>
            <w:r w:rsidRPr="00023943">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30" w:type="pct"/>
            <w:vAlign w:val="center"/>
          </w:tcPr>
          <w:p w:rsidR="000975AF" w:rsidRPr="00023943" w:rsidRDefault="000975AF" w:rsidP="00A634A5">
            <w:pPr>
              <w:suppressAutoHyphens/>
              <w:spacing w:after="0" w:line="240" w:lineRule="auto"/>
              <w:rPr>
                <w:rFonts w:ascii="Times New Roman" w:eastAsia="Times New Roman" w:hAnsi="Times New Roman" w:cs="Times New Roman"/>
                <w:iCs/>
                <w:sz w:val="24"/>
                <w:szCs w:val="24"/>
                <w:lang w:eastAsia="ru-RU"/>
              </w:rPr>
            </w:pPr>
            <w:r w:rsidRPr="00023943">
              <w:rPr>
                <w:rFonts w:ascii="Times New Roman" w:eastAsia="Times New Roman" w:hAnsi="Times New Roman" w:cs="Times New Roman"/>
                <w:iCs/>
                <w:sz w:val="24"/>
                <w:szCs w:val="24"/>
                <w:lang w:eastAsia="ru-RU"/>
              </w:rPr>
              <w:t>54</w:t>
            </w:r>
          </w:p>
        </w:tc>
      </w:tr>
      <w:tr w:rsidR="000975AF" w:rsidRPr="00023943" w:rsidTr="0074717D">
        <w:trPr>
          <w:trHeight w:val="490"/>
        </w:trPr>
        <w:tc>
          <w:tcPr>
            <w:tcW w:w="3670" w:type="pct"/>
            <w:shd w:val="clear" w:color="auto" w:fill="auto"/>
            <w:vAlign w:val="center"/>
          </w:tcPr>
          <w:p w:rsidR="000975AF" w:rsidRPr="00023943" w:rsidRDefault="000975AF" w:rsidP="00A634A5">
            <w:pPr>
              <w:suppressAutoHyphens/>
              <w:spacing w:after="0" w:line="240" w:lineRule="auto"/>
              <w:rPr>
                <w:rFonts w:ascii="Times New Roman" w:eastAsia="Times New Roman" w:hAnsi="Times New Roman" w:cs="Times New Roman"/>
                <w:b/>
                <w:sz w:val="24"/>
                <w:szCs w:val="24"/>
                <w:lang w:eastAsia="ru-RU"/>
              </w:rPr>
            </w:pPr>
            <w:r w:rsidRPr="00023943">
              <w:rPr>
                <w:rFonts w:ascii="Times New Roman" w:eastAsia="Times New Roman" w:hAnsi="Times New Roman" w:cs="Times New Roman"/>
                <w:b/>
                <w:sz w:val="24"/>
                <w:szCs w:val="24"/>
                <w:lang w:eastAsia="ru-RU"/>
              </w:rPr>
              <w:t>в т.ч. в форме практической подготовки</w:t>
            </w:r>
          </w:p>
        </w:tc>
        <w:tc>
          <w:tcPr>
            <w:tcW w:w="1330" w:type="pct"/>
            <w:shd w:val="clear" w:color="auto" w:fill="auto"/>
            <w:vAlign w:val="center"/>
          </w:tcPr>
          <w:p w:rsidR="000975AF" w:rsidRPr="00023943" w:rsidRDefault="000975AF" w:rsidP="00A634A5">
            <w:pPr>
              <w:suppressAutoHyphens/>
              <w:spacing w:after="0" w:line="240" w:lineRule="auto"/>
              <w:rPr>
                <w:rFonts w:ascii="Times New Roman" w:eastAsia="Times New Roman" w:hAnsi="Times New Roman" w:cs="Times New Roman"/>
                <w:iCs/>
                <w:sz w:val="24"/>
                <w:szCs w:val="24"/>
                <w:lang w:eastAsia="ru-RU"/>
              </w:rPr>
            </w:pPr>
          </w:p>
        </w:tc>
      </w:tr>
      <w:tr w:rsidR="000975AF" w:rsidRPr="00023943" w:rsidTr="0074717D">
        <w:trPr>
          <w:trHeight w:val="336"/>
        </w:trPr>
        <w:tc>
          <w:tcPr>
            <w:tcW w:w="5000" w:type="pct"/>
            <w:gridSpan w:val="2"/>
            <w:vAlign w:val="center"/>
          </w:tcPr>
          <w:p w:rsidR="000975AF" w:rsidRPr="00023943" w:rsidRDefault="000975AF" w:rsidP="00A634A5">
            <w:pPr>
              <w:suppressAutoHyphens/>
              <w:spacing w:after="0" w:line="240" w:lineRule="auto"/>
              <w:rPr>
                <w:rFonts w:ascii="Times New Roman" w:eastAsia="Times New Roman" w:hAnsi="Times New Roman" w:cs="Times New Roman"/>
                <w:iCs/>
                <w:sz w:val="24"/>
                <w:szCs w:val="24"/>
                <w:lang w:eastAsia="ru-RU"/>
              </w:rPr>
            </w:pPr>
            <w:r w:rsidRPr="00023943">
              <w:rPr>
                <w:rFonts w:ascii="Times New Roman" w:eastAsia="Times New Roman" w:hAnsi="Times New Roman" w:cs="Times New Roman"/>
                <w:sz w:val="24"/>
                <w:szCs w:val="24"/>
                <w:lang w:eastAsia="ru-RU"/>
              </w:rPr>
              <w:t>в т. ч.:</w:t>
            </w:r>
          </w:p>
        </w:tc>
      </w:tr>
      <w:tr w:rsidR="000975AF" w:rsidRPr="00023943" w:rsidTr="0074717D">
        <w:trPr>
          <w:trHeight w:val="490"/>
        </w:trPr>
        <w:tc>
          <w:tcPr>
            <w:tcW w:w="3670" w:type="pct"/>
            <w:vAlign w:val="center"/>
          </w:tcPr>
          <w:p w:rsidR="000975AF" w:rsidRPr="00023943" w:rsidRDefault="000975AF" w:rsidP="00A634A5">
            <w:pPr>
              <w:suppressAutoHyphens/>
              <w:spacing w:after="0" w:line="240" w:lineRule="auto"/>
              <w:rPr>
                <w:rFonts w:ascii="Times New Roman" w:eastAsia="Times New Roman" w:hAnsi="Times New Roman" w:cs="Times New Roman"/>
                <w:sz w:val="24"/>
                <w:szCs w:val="24"/>
                <w:lang w:eastAsia="ru-RU"/>
              </w:rPr>
            </w:pPr>
            <w:r w:rsidRPr="00023943">
              <w:rPr>
                <w:rFonts w:ascii="Times New Roman" w:eastAsia="Times New Roman" w:hAnsi="Times New Roman" w:cs="Times New Roman"/>
                <w:sz w:val="24"/>
                <w:szCs w:val="24"/>
                <w:lang w:eastAsia="ru-RU"/>
              </w:rPr>
              <w:t>теоретическое обучение</w:t>
            </w:r>
          </w:p>
        </w:tc>
        <w:tc>
          <w:tcPr>
            <w:tcW w:w="1330" w:type="pct"/>
            <w:vAlign w:val="center"/>
          </w:tcPr>
          <w:p w:rsidR="000975AF" w:rsidRPr="00023943" w:rsidRDefault="000975AF" w:rsidP="00A634A5">
            <w:pPr>
              <w:suppressAutoHyphens/>
              <w:spacing w:after="0" w:line="240" w:lineRule="auto"/>
              <w:rPr>
                <w:rFonts w:ascii="Times New Roman" w:eastAsia="Times New Roman" w:hAnsi="Times New Roman" w:cs="Times New Roman"/>
                <w:iCs/>
                <w:sz w:val="24"/>
                <w:szCs w:val="24"/>
                <w:lang w:eastAsia="ru-RU"/>
              </w:rPr>
            </w:pPr>
            <w:r w:rsidRPr="00023943">
              <w:rPr>
                <w:rFonts w:ascii="Times New Roman" w:eastAsia="Times New Roman" w:hAnsi="Times New Roman" w:cs="Times New Roman"/>
                <w:iCs/>
                <w:sz w:val="24"/>
                <w:szCs w:val="24"/>
                <w:lang w:eastAsia="ru-RU"/>
              </w:rPr>
              <w:t>32</w:t>
            </w:r>
          </w:p>
        </w:tc>
      </w:tr>
      <w:tr w:rsidR="000975AF" w:rsidRPr="00023943" w:rsidTr="0074717D">
        <w:trPr>
          <w:trHeight w:val="490"/>
        </w:trPr>
        <w:tc>
          <w:tcPr>
            <w:tcW w:w="3670" w:type="pct"/>
            <w:vAlign w:val="center"/>
          </w:tcPr>
          <w:p w:rsidR="000975AF" w:rsidRPr="00023943" w:rsidRDefault="000975AF" w:rsidP="00A634A5">
            <w:pPr>
              <w:suppressAutoHyphens/>
              <w:spacing w:after="0" w:line="240" w:lineRule="auto"/>
              <w:rPr>
                <w:rFonts w:ascii="Times New Roman" w:eastAsia="Times New Roman" w:hAnsi="Times New Roman" w:cs="Times New Roman"/>
                <w:sz w:val="24"/>
                <w:szCs w:val="24"/>
                <w:lang w:eastAsia="ru-RU"/>
              </w:rPr>
            </w:pPr>
            <w:r w:rsidRPr="00023943">
              <w:rPr>
                <w:rFonts w:ascii="Times New Roman" w:eastAsia="Times New Roman" w:hAnsi="Times New Roman" w:cs="Times New Roman"/>
                <w:sz w:val="24"/>
                <w:szCs w:val="24"/>
                <w:lang w:eastAsia="ru-RU"/>
              </w:rPr>
              <w:t>лабораторн</w:t>
            </w:r>
            <w:r w:rsidR="008F4824" w:rsidRPr="00023943">
              <w:rPr>
                <w:rFonts w:ascii="Times New Roman" w:eastAsia="Times New Roman" w:hAnsi="Times New Roman" w:cs="Times New Roman"/>
                <w:sz w:val="24"/>
                <w:szCs w:val="24"/>
                <w:lang w:eastAsia="ru-RU"/>
              </w:rPr>
              <w:t xml:space="preserve">ые работы </w:t>
            </w:r>
          </w:p>
        </w:tc>
        <w:tc>
          <w:tcPr>
            <w:tcW w:w="1330" w:type="pct"/>
            <w:vAlign w:val="center"/>
          </w:tcPr>
          <w:p w:rsidR="000975AF" w:rsidRPr="00023943" w:rsidRDefault="000975AF" w:rsidP="00A634A5">
            <w:pPr>
              <w:suppressAutoHyphens/>
              <w:spacing w:after="0" w:line="240" w:lineRule="auto"/>
              <w:rPr>
                <w:rFonts w:ascii="Times New Roman" w:eastAsia="Times New Roman" w:hAnsi="Times New Roman" w:cs="Times New Roman"/>
                <w:iCs/>
                <w:sz w:val="24"/>
                <w:szCs w:val="24"/>
                <w:lang w:eastAsia="ru-RU"/>
              </w:rPr>
            </w:pPr>
            <w:r w:rsidRPr="00023943">
              <w:rPr>
                <w:rFonts w:ascii="Times New Roman" w:eastAsia="Times New Roman" w:hAnsi="Times New Roman" w:cs="Times New Roman"/>
                <w:iCs/>
                <w:sz w:val="24"/>
                <w:szCs w:val="24"/>
                <w:lang w:eastAsia="ru-RU"/>
              </w:rPr>
              <w:t>16</w:t>
            </w:r>
          </w:p>
        </w:tc>
      </w:tr>
      <w:tr w:rsidR="000975AF" w:rsidRPr="00023943" w:rsidTr="0074717D">
        <w:trPr>
          <w:trHeight w:val="267"/>
        </w:trPr>
        <w:tc>
          <w:tcPr>
            <w:tcW w:w="3670" w:type="pct"/>
            <w:vAlign w:val="center"/>
          </w:tcPr>
          <w:p w:rsidR="000975AF" w:rsidRPr="00023943" w:rsidRDefault="000975AF" w:rsidP="00A634A5">
            <w:pPr>
              <w:suppressAutoHyphens/>
              <w:spacing w:after="0" w:line="240" w:lineRule="auto"/>
              <w:rPr>
                <w:rFonts w:ascii="Times New Roman" w:eastAsia="Times New Roman" w:hAnsi="Times New Roman" w:cs="Times New Roman"/>
                <w:i/>
                <w:sz w:val="24"/>
                <w:szCs w:val="24"/>
                <w:lang w:eastAsia="ru-RU"/>
              </w:rPr>
            </w:pPr>
            <w:r w:rsidRPr="00023943">
              <w:rPr>
                <w:rFonts w:ascii="Times New Roman" w:eastAsia="Times New Roman" w:hAnsi="Times New Roman" w:cs="Times New Roman"/>
                <w:i/>
                <w:sz w:val="24"/>
                <w:szCs w:val="24"/>
                <w:lang w:eastAsia="ru-RU"/>
              </w:rPr>
              <w:t xml:space="preserve">Самостоятельная работа </w:t>
            </w:r>
          </w:p>
        </w:tc>
        <w:tc>
          <w:tcPr>
            <w:tcW w:w="1330" w:type="pct"/>
            <w:vAlign w:val="center"/>
          </w:tcPr>
          <w:p w:rsidR="000975AF" w:rsidRPr="00023943" w:rsidRDefault="000975AF" w:rsidP="00A634A5">
            <w:pPr>
              <w:suppressAutoHyphens/>
              <w:spacing w:after="0" w:line="240" w:lineRule="auto"/>
              <w:rPr>
                <w:rFonts w:ascii="Times New Roman" w:eastAsia="Times New Roman" w:hAnsi="Times New Roman" w:cs="Times New Roman"/>
                <w:iCs/>
                <w:sz w:val="24"/>
                <w:szCs w:val="24"/>
                <w:lang w:eastAsia="ru-RU"/>
              </w:rPr>
            </w:pPr>
            <w:r w:rsidRPr="00023943">
              <w:rPr>
                <w:rFonts w:ascii="Times New Roman" w:eastAsia="Times New Roman" w:hAnsi="Times New Roman" w:cs="Times New Roman"/>
                <w:iCs/>
                <w:sz w:val="24"/>
                <w:szCs w:val="24"/>
                <w:lang w:eastAsia="ru-RU"/>
              </w:rPr>
              <w:t>-</w:t>
            </w:r>
          </w:p>
        </w:tc>
      </w:tr>
      <w:tr w:rsidR="000975AF" w:rsidRPr="00023943" w:rsidTr="0074717D">
        <w:trPr>
          <w:trHeight w:val="331"/>
        </w:trPr>
        <w:tc>
          <w:tcPr>
            <w:tcW w:w="3670" w:type="pct"/>
            <w:vAlign w:val="center"/>
          </w:tcPr>
          <w:p w:rsidR="000975AF" w:rsidRPr="00023943" w:rsidRDefault="000975AF" w:rsidP="00A634A5">
            <w:pPr>
              <w:suppressAutoHyphens/>
              <w:spacing w:after="0" w:line="240" w:lineRule="auto"/>
              <w:rPr>
                <w:rFonts w:ascii="Times New Roman" w:eastAsia="Times New Roman" w:hAnsi="Times New Roman" w:cs="Times New Roman"/>
                <w:i/>
                <w:sz w:val="24"/>
                <w:szCs w:val="24"/>
                <w:lang w:eastAsia="ru-RU"/>
              </w:rPr>
            </w:pPr>
            <w:r w:rsidRPr="00023943">
              <w:rPr>
                <w:rFonts w:ascii="Times New Roman" w:eastAsia="Times New Roman" w:hAnsi="Times New Roman" w:cs="Times New Roman"/>
                <w:b/>
                <w:iCs/>
                <w:sz w:val="24"/>
                <w:szCs w:val="24"/>
                <w:lang w:eastAsia="ru-RU"/>
              </w:rPr>
              <w:t>Промежуточная аттестация</w:t>
            </w:r>
          </w:p>
        </w:tc>
        <w:tc>
          <w:tcPr>
            <w:tcW w:w="1330" w:type="pct"/>
            <w:vAlign w:val="center"/>
          </w:tcPr>
          <w:p w:rsidR="000975AF" w:rsidRPr="00023943" w:rsidRDefault="000975AF" w:rsidP="00A634A5">
            <w:pPr>
              <w:suppressAutoHyphens/>
              <w:spacing w:after="0" w:line="240" w:lineRule="auto"/>
              <w:rPr>
                <w:rFonts w:ascii="Times New Roman" w:eastAsia="Times New Roman" w:hAnsi="Times New Roman" w:cs="Times New Roman"/>
                <w:iCs/>
                <w:color w:val="FF0000"/>
                <w:sz w:val="24"/>
                <w:szCs w:val="24"/>
                <w:lang w:eastAsia="ru-RU"/>
              </w:rPr>
            </w:pPr>
            <w:r w:rsidRPr="00023943">
              <w:rPr>
                <w:rFonts w:ascii="Times New Roman" w:eastAsia="Times New Roman" w:hAnsi="Times New Roman" w:cs="Times New Roman"/>
                <w:iCs/>
                <w:sz w:val="24"/>
                <w:szCs w:val="24"/>
                <w:lang w:eastAsia="ru-RU"/>
              </w:rPr>
              <w:t xml:space="preserve"> 6</w:t>
            </w:r>
          </w:p>
        </w:tc>
      </w:tr>
    </w:tbl>
    <w:p w:rsidR="000975AF" w:rsidRPr="000975AF" w:rsidRDefault="000975AF" w:rsidP="000975AF">
      <w:pPr>
        <w:rPr>
          <w:rFonts w:ascii="Times New Roman" w:eastAsia="Times New Roman" w:hAnsi="Times New Roman" w:cs="Times New Roman"/>
          <w:b/>
          <w:i/>
          <w:lang w:eastAsia="ru-RU"/>
        </w:rPr>
        <w:sectPr w:rsidR="000975AF" w:rsidRPr="000975AF" w:rsidSect="000975AF">
          <w:pgSz w:w="11906" w:h="16838"/>
          <w:pgMar w:top="567" w:right="850" w:bottom="284" w:left="1701" w:header="708" w:footer="708" w:gutter="0"/>
          <w:cols w:space="720"/>
          <w:docGrid w:linePitch="299"/>
        </w:sectPr>
      </w:pPr>
    </w:p>
    <w:p w:rsidR="000975AF" w:rsidRPr="00023943" w:rsidRDefault="000975AF" w:rsidP="000975AF">
      <w:pPr>
        <w:ind w:firstLine="709"/>
        <w:rPr>
          <w:rFonts w:ascii="Times New Roman" w:eastAsia="Times New Roman" w:hAnsi="Times New Roman" w:cs="Times New Roman"/>
          <w:b/>
          <w:sz w:val="24"/>
          <w:szCs w:val="24"/>
          <w:lang w:eastAsia="ru-RU"/>
        </w:rPr>
      </w:pPr>
      <w:r w:rsidRPr="00023943">
        <w:rPr>
          <w:rFonts w:ascii="Times New Roman" w:eastAsia="Times New Roman" w:hAnsi="Times New Roman" w:cs="Times New Roman"/>
          <w:b/>
          <w:sz w:val="24"/>
          <w:szCs w:val="24"/>
          <w:lang w:eastAsia="ru-RU"/>
        </w:rPr>
        <w:t xml:space="preserve">2.2. Тематический план и содержание учебной дисциплины </w:t>
      </w:r>
    </w:p>
    <w:tbl>
      <w:tblPr>
        <w:tblW w:w="149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5"/>
        <w:gridCol w:w="8234"/>
        <w:gridCol w:w="1748"/>
        <w:gridCol w:w="1246"/>
        <w:gridCol w:w="1207"/>
      </w:tblGrid>
      <w:tr w:rsidR="000975AF" w:rsidRPr="001E4DB3" w:rsidTr="00C50E0F">
        <w:tc>
          <w:tcPr>
            <w:tcW w:w="2495" w:type="dxa"/>
            <w:shd w:val="clear" w:color="auto" w:fill="auto"/>
            <w:vAlign w:val="center"/>
          </w:tcPr>
          <w:p w:rsidR="000975AF" w:rsidRPr="001E4DB3" w:rsidRDefault="000975AF" w:rsidP="001E4DB3">
            <w:pPr>
              <w:suppressAutoHyphens/>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Наименование разделов и тем</w:t>
            </w:r>
          </w:p>
        </w:tc>
        <w:tc>
          <w:tcPr>
            <w:tcW w:w="8234" w:type="dxa"/>
            <w:shd w:val="clear" w:color="auto" w:fill="auto"/>
            <w:vAlign w:val="center"/>
          </w:tcPr>
          <w:p w:rsidR="000975AF" w:rsidRPr="001E4DB3" w:rsidRDefault="000975AF" w:rsidP="001E4DB3">
            <w:pPr>
              <w:suppressAutoHyphens/>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1748" w:type="dxa"/>
            <w:shd w:val="clear" w:color="auto" w:fill="auto"/>
            <w:vAlign w:val="center"/>
          </w:tcPr>
          <w:p w:rsidR="000975AF" w:rsidRPr="001E4DB3" w:rsidRDefault="000975AF" w:rsidP="001E4DB3">
            <w:pPr>
              <w:suppressAutoHyphens/>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246" w:type="dxa"/>
            <w:shd w:val="clear" w:color="auto" w:fill="auto"/>
          </w:tcPr>
          <w:p w:rsidR="000975AF" w:rsidRPr="001E4DB3" w:rsidRDefault="000975AF" w:rsidP="001E4DB3">
            <w:pPr>
              <w:suppressAutoHyphens/>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sz w:val="24"/>
                <w:szCs w:val="24"/>
                <w:lang w:eastAsia="ru-RU"/>
              </w:rPr>
              <w:t>Код ПК, ОК</w:t>
            </w:r>
          </w:p>
        </w:tc>
        <w:tc>
          <w:tcPr>
            <w:tcW w:w="1207" w:type="dxa"/>
            <w:shd w:val="clear" w:color="auto" w:fill="auto"/>
          </w:tcPr>
          <w:p w:rsidR="000975AF" w:rsidRPr="001E4DB3" w:rsidRDefault="000975AF" w:rsidP="001E4DB3">
            <w:pPr>
              <w:suppressAutoHyphens/>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sz w:val="24"/>
                <w:szCs w:val="24"/>
                <w:lang w:eastAsia="ru-RU"/>
              </w:rPr>
              <w:t>Код Н/У/З</w:t>
            </w:r>
          </w:p>
        </w:tc>
      </w:tr>
      <w:tr w:rsidR="000975AF" w:rsidRPr="001E4DB3" w:rsidTr="00C50E0F">
        <w:tc>
          <w:tcPr>
            <w:tcW w:w="2495"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iCs/>
                <w:sz w:val="24"/>
                <w:szCs w:val="24"/>
                <w:lang w:eastAsia="ru-RU"/>
              </w:rPr>
            </w:pPr>
            <w:r w:rsidRPr="001E4DB3">
              <w:rPr>
                <w:rFonts w:ascii="Times New Roman" w:eastAsia="Times New Roman" w:hAnsi="Times New Roman" w:cs="Times New Roman"/>
                <w:b/>
                <w:bCs/>
                <w:iCs/>
                <w:sz w:val="24"/>
                <w:szCs w:val="24"/>
                <w:lang w:eastAsia="ru-RU"/>
              </w:rPr>
              <w:t>1</w:t>
            </w:r>
          </w:p>
        </w:tc>
        <w:tc>
          <w:tcPr>
            <w:tcW w:w="8234"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iCs/>
                <w:sz w:val="24"/>
                <w:szCs w:val="24"/>
                <w:lang w:eastAsia="ru-RU"/>
              </w:rPr>
            </w:pPr>
            <w:r w:rsidRPr="001E4DB3">
              <w:rPr>
                <w:rFonts w:ascii="Times New Roman" w:eastAsia="Times New Roman" w:hAnsi="Times New Roman" w:cs="Times New Roman"/>
                <w:b/>
                <w:bCs/>
                <w:iCs/>
                <w:sz w:val="24"/>
                <w:szCs w:val="24"/>
                <w:lang w:eastAsia="ru-RU"/>
              </w:rPr>
              <w:t>2</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iCs/>
                <w:sz w:val="24"/>
                <w:szCs w:val="24"/>
                <w:lang w:eastAsia="ru-RU"/>
              </w:rPr>
            </w:pPr>
            <w:r w:rsidRPr="001E4DB3">
              <w:rPr>
                <w:rFonts w:ascii="Times New Roman" w:eastAsia="Times New Roman" w:hAnsi="Times New Roman" w:cs="Times New Roman"/>
                <w:b/>
                <w:bCs/>
                <w:iCs/>
                <w:sz w:val="24"/>
                <w:szCs w:val="24"/>
                <w:lang w:eastAsia="ru-RU"/>
              </w:rPr>
              <w:t>3</w:t>
            </w:r>
          </w:p>
        </w:tc>
        <w:tc>
          <w:tcPr>
            <w:tcW w:w="1246"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iCs/>
                <w:sz w:val="24"/>
                <w:szCs w:val="24"/>
                <w:lang w:eastAsia="ru-RU"/>
              </w:rPr>
            </w:pPr>
            <w:r w:rsidRPr="001E4DB3">
              <w:rPr>
                <w:rFonts w:ascii="Times New Roman" w:eastAsia="Times New Roman" w:hAnsi="Times New Roman" w:cs="Times New Roman"/>
                <w:b/>
                <w:bCs/>
                <w:iCs/>
                <w:sz w:val="24"/>
                <w:szCs w:val="24"/>
                <w:lang w:eastAsia="ru-RU"/>
              </w:rPr>
              <w:t>4</w:t>
            </w:r>
          </w:p>
        </w:tc>
        <w:tc>
          <w:tcPr>
            <w:tcW w:w="1207"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iCs/>
                <w:sz w:val="24"/>
                <w:szCs w:val="24"/>
                <w:lang w:eastAsia="ru-RU"/>
              </w:rPr>
            </w:pPr>
            <w:r w:rsidRPr="001E4DB3">
              <w:rPr>
                <w:rFonts w:ascii="Times New Roman" w:eastAsia="Times New Roman" w:hAnsi="Times New Roman" w:cs="Times New Roman"/>
                <w:b/>
                <w:bCs/>
                <w:iCs/>
                <w:sz w:val="24"/>
                <w:szCs w:val="24"/>
                <w:lang w:eastAsia="ru-RU"/>
              </w:rPr>
              <w:t>5</w:t>
            </w:r>
          </w:p>
        </w:tc>
      </w:tr>
      <w:tr w:rsidR="000975AF" w:rsidRPr="001E4DB3" w:rsidTr="00C50E0F">
        <w:trPr>
          <w:trHeight w:val="281"/>
        </w:trPr>
        <w:tc>
          <w:tcPr>
            <w:tcW w:w="2495" w:type="dxa"/>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jc w:val="both"/>
              <w:rPr>
                <w:rFonts w:ascii="Times New Roman" w:eastAsia="Times New Roman" w:hAnsi="Times New Roman" w:cs="Times New Roman"/>
                <w:color w:val="000000"/>
                <w:sz w:val="24"/>
                <w:szCs w:val="24"/>
                <w:lang w:eastAsia="ru-RU"/>
              </w:rPr>
            </w:pP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Cs/>
                <w:sz w:val="24"/>
                <w:szCs w:val="24"/>
                <w:lang w:eastAsia="ru-RU"/>
              </w:rPr>
            </w:pPr>
          </w:p>
        </w:tc>
        <w:tc>
          <w:tcPr>
            <w:tcW w:w="1246"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Cs/>
                <w:sz w:val="24"/>
                <w:szCs w:val="24"/>
                <w:lang w:eastAsia="ru-RU"/>
              </w:rPr>
            </w:pPr>
          </w:p>
        </w:tc>
        <w:tc>
          <w:tcPr>
            <w:tcW w:w="1207" w:type="dxa"/>
            <w:shd w:val="clear" w:color="auto" w:fill="auto"/>
          </w:tcPr>
          <w:p w:rsidR="000975AF" w:rsidRPr="001E4DB3" w:rsidRDefault="000975AF" w:rsidP="001E4DB3">
            <w:pPr>
              <w:spacing w:after="0" w:line="240" w:lineRule="auto"/>
              <w:jc w:val="center"/>
              <w:rPr>
                <w:rFonts w:ascii="Times New Roman" w:eastAsia="Calibri" w:hAnsi="Times New Roman" w:cs="Times New Roman"/>
                <w:sz w:val="24"/>
                <w:szCs w:val="24"/>
              </w:rPr>
            </w:pPr>
          </w:p>
        </w:tc>
      </w:tr>
      <w:tr w:rsidR="000975AF" w:rsidRPr="001E4DB3" w:rsidTr="00C50E0F">
        <w:tc>
          <w:tcPr>
            <w:tcW w:w="10729" w:type="dxa"/>
            <w:gridSpan w:val="2"/>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color w:val="000000"/>
                <w:sz w:val="24"/>
                <w:szCs w:val="24"/>
                <w:lang w:eastAsia="ru-RU"/>
              </w:rPr>
              <w:t xml:space="preserve">Раздел 1. </w:t>
            </w:r>
            <w:r w:rsidRPr="001E4DB3">
              <w:rPr>
                <w:rFonts w:ascii="Times New Roman" w:eastAsia="Times New Roman" w:hAnsi="Times New Roman" w:cs="Times New Roman"/>
                <w:b/>
                <w:color w:val="000000"/>
                <w:sz w:val="24"/>
                <w:szCs w:val="24"/>
                <w:lang w:eastAsia="ru-RU"/>
              </w:rPr>
              <w:t xml:space="preserve">Микро- и </w:t>
            </w:r>
            <w:r w:rsidR="0074717D" w:rsidRPr="001E4DB3">
              <w:rPr>
                <w:rFonts w:ascii="Times New Roman" w:eastAsia="Times New Roman" w:hAnsi="Times New Roman" w:cs="Times New Roman"/>
                <w:b/>
                <w:color w:val="000000"/>
                <w:sz w:val="24"/>
                <w:szCs w:val="24"/>
                <w:lang w:eastAsia="ru-RU"/>
              </w:rPr>
              <w:t>макро морфология</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18/8</w:t>
            </w:r>
          </w:p>
        </w:tc>
        <w:tc>
          <w:tcPr>
            <w:tcW w:w="1246" w:type="dxa"/>
            <w:vMerge w:val="restart"/>
            <w:shd w:val="clear" w:color="auto" w:fill="auto"/>
          </w:tcPr>
          <w:p w:rsidR="000975AF" w:rsidRPr="001E4DB3" w:rsidRDefault="006D46C9"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ПК 2.1.</w:t>
            </w:r>
          </w:p>
          <w:p w:rsidR="000975AF" w:rsidRPr="001E4DB3" w:rsidRDefault="006D46C9"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ПК 2.2.</w:t>
            </w:r>
          </w:p>
          <w:p w:rsidR="000975AF" w:rsidRPr="001E4DB3" w:rsidRDefault="006D46C9"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 xml:space="preserve">ОК </w:t>
            </w:r>
            <w:r w:rsidR="00482583" w:rsidRPr="001E4DB3">
              <w:rPr>
                <w:rFonts w:ascii="Times New Roman" w:eastAsia="Calibri" w:hAnsi="Times New Roman" w:cs="Times New Roman"/>
                <w:sz w:val="24"/>
                <w:szCs w:val="24"/>
              </w:rPr>
              <w:t>0</w:t>
            </w:r>
            <w:r w:rsidRPr="001E4DB3">
              <w:rPr>
                <w:rFonts w:ascii="Times New Roman" w:eastAsia="Calibri" w:hAnsi="Times New Roman" w:cs="Times New Roman"/>
                <w:sz w:val="24"/>
                <w:szCs w:val="24"/>
              </w:rPr>
              <w:t>1</w:t>
            </w:r>
          </w:p>
          <w:p w:rsidR="000975AF" w:rsidRPr="001E4DB3" w:rsidRDefault="000975AF"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 xml:space="preserve">ОК </w:t>
            </w:r>
            <w:r w:rsidR="00482583" w:rsidRPr="001E4DB3">
              <w:rPr>
                <w:rFonts w:ascii="Times New Roman" w:eastAsia="Calibri" w:hAnsi="Times New Roman" w:cs="Times New Roman"/>
                <w:sz w:val="24"/>
                <w:szCs w:val="24"/>
              </w:rPr>
              <w:t>0</w:t>
            </w:r>
            <w:r w:rsidRPr="001E4DB3">
              <w:rPr>
                <w:rFonts w:ascii="Times New Roman" w:eastAsia="Calibri" w:hAnsi="Times New Roman" w:cs="Times New Roman"/>
                <w:sz w:val="24"/>
                <w:szCs w:val="24"/>
              </w:rPr>
              <w:t>2</w:t>
            </w:r>
          </w:p>
          <w:p w:rsidR="000975AF" w:rsidRPr="001E4DB3" w:rsidRDefault="006D46C9"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ОК 03</w:t>
            </w:r>
          </w:p>
          <w:p w:rsidR="000975AF" w:rsidRPr="001E4DB3" w:rsidRDefault="006D46C9"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ОК 04</w:t>
            </w:r>
          </w:p>
          <w:p w:rsidR="000975AF" w:rsidRPr="001E4DB3" w:rsidRDefault="006D46C9"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ОК 0</w:t>
            </w:r>
            <w:r w:rsidR="00482583" w:rsidRPr="001E4DB3">
              <w:rPr>
                <w:rFonts w:ascii="Times New Roman" w:eastAsia="Calibri" w:hAnsi="Times New Roman" w:cs="Times New Roman"/>
                <w:sz w:val="24"/>
                <w:szCs w:val="24"/>
              </w:rPr>
              <w:t>7</w:t>
            </w:r>
          </w:p>
          <w:p w:rsidR="000975AF" w:rsidRPr="001E4DB3" w:rsidRDefault="000975AF" w:rsidP="001E4DB3">
            <w:pPr>
              <w:spacing w:after="0" w:line="240" w:lineRule="auto"/>
              <w:jc w:val="center"/>
              <w:rPr>
                <w:rFonts w:ascii="Times New Roman" w:eastAsia="Calibri" w:hAnsi="Times New Roman" w:cs="Times New Roman"/>
                <w:sz w:val="24"/>
                <w:szCs w:val="24"/>
              </w:rPr>
            </w:pPr>
          </w:p>
          <w:p w:rsidR="000975AF" w:rsidRPr="001E4DB3" w:rsidRDefault="000975AF" w:rsidP="001E4DB3">
            <w:pPr>
              <w:spacing w:after="0" w:line="240" w:lineRule="auto"/>
              <w:jc w:val="center"/>
              <w:rPr>
                <w:rFonts w:ascii="Times New Roman" w:eastAsia="Calibri" w:hAnsi="Times New Roman" w:cs="Times New Roman"/>
                <w:sz w:val="24"/>
                <w:szCs w:val="24"/>
              </w:rPr>
            </w:pPr>
          </w:p>
          <w:p w:rsidR="000975AF" w:rsidRPr="001E4DB3" w:rsidRDefault="000975AF" w:rsidP="001E4DB3">
            <w:pPr>
              <w:spacing w:after="0" w:line="240" w:lineRule="auto"/>
              <w:jc w:val="center"/>
              <w:rPr>
                <w:rFonts w:ascii="Times New Roman" w:eastAsia="Calibri" w:hAnsi="Times New Roman" w:cs="Times New Roman"/>
                <w:sz w:val="24"/>
                <w:szCs w:val="24"/>
              </w:rPr>
            </w:pPr>
          </w:p>
          <w:p w:rsidR="000975AF" w:rsidRPr="001E4DB3" w:rsidRDefault="000975AF" w:rsidP="001E4DB3">
            <w:pPr>
              <w:spacing w:after="0" w:line="240" w:lineRule="auto"/>
              <w:jc w:val="center"/>
              <w:rPr>
                <w:rFonts w:ascii="Times New Roman" w:eastAsia="Calibri" w:hAnsi="Times New Roman" w:cs="Times New Roman"/>
                <w:sz w:val="24"/>
                <w:szCs w:val="24"/>
              </w:rPr>
            </w:pPr>
          </w:p>
          <w:p w:rsidR="006D46C9" w:rsidRPr="001E4DB3" w:rsidRDefault="006D46C9" w:rsidP="001E4DB3">
            <w:pPr>
              <w:spacing w:after="0" w:line="240" w:lineRule="auto"/>
              <w:jc w:val="center"/>
              <w:rPr>
                <w:rFonts w:ascii="Times New Roman" w:eastAsia="Calibri" w:hAnsi="Times New Roman" w:cs="Times New Roman"/>
                <w:sz w:val="24"/>
                <w:szCs w:val="24"/>
              </w:rPr>
            </w:pPr>
          </w:p>
          <w:p w:rsidR="006D46C9" w:rsidRPr="001E4DB3" w:rsidRDefault="006D46C9" w:rsidP="001E4DB3">
            <w:pPr>
              <w:spacing w:after="0" w:line="240" w:lineRule="auto"/>
              <w:jc w:val="center"/>
              <w:rPr>
                <w:rFonts w:ascii="Times New Roman" w:eastAsia="Calibri" w:hAnsi="Times New Roman" w:cs="Times New Roman"/>
                <w:sz w:val="24"/>
                <w:szCs w:val="24"/>
              </w:rPr>
            </w:pPr>
          </w:p>
          <w:p w:rsidR="006D46C9" w:rsidRPr="001E4DB3" w:rsidRDefault="006D46C9" w:rsidP="001E4DB3">
            <w:pPr>
              <w:spacing w:after="0" w:line="240" w:lineRule="auto"/>
              <w:jc w:val="center"/>
              <w:rPr>
                <w:rFonts w:ascii="Times New Roman" w:eastAsia="Calibri" w:hAnsi="Times New Roman" w:cs="Times New Roman"/>
                <w:sz w:val="24"/>
                <w:szCs w:val="24"/>
              </w:rPr>
            </w:pPr>
          </w:p>
          <w:p w:rsidR="006D46C9" w:rsidRPr="001E4DB3" w:rsidRDefault="006D46C9" w:rsidP="001E4DB3">
            <w:pPr>
              <w:spacing w:after="0" w:line="240" w:lineRule="auto"/>
              <w:jc w:val="center"/>
              <w:rPr>
                <w:rFonts w:ascii="Times New Roman" w:eastAsia="Calibri" w:hAnsi="Times New Roman" w:cs="Times New Roman"/>
                <w:sz w:val="24"/>
                <w:szCs w:val="24"/>
              </w:rPr>
            </w:pPr>
          </w:p>
          <w:p w:rsidR="006D46C9" w:rsidRPr="001E4DB3" w:rsidRDefault="006D46C9" w:rsidP="001E4DB3">
            <w:pPr>
              <w:spacing w:after="0" w:line="240" w:lineRule="auto"/>
              <w:jc w:val="center"/>
              <w:rPr>
                <w:rFonts w:ascii="Times New Roman" w:eastAsia="Calibri" w:hAnsi="Times New Roman" w:cs="Times New Roman"/>
                <w:sz w:val="24"/>
                <w:szCs w:val="24"/>
              </w:rPr>
            </w:pPr>
          </w:p>
          <w:p w:rsidR="006D46C9" w:rsidRPr="001E4DB3" w:rsidRDefault="006D46C9" w:rsidP="001E4DB3">
            <w:pPr>
              <w:spacing w:after="0" w:line="240" w:lineRule="auto"/>
              <w:jc w:val="center"/>
              <w:rPr>
                <w:rFonts w:ascii="Times New Roman" w:eastAsia="Calibri" w:hAnsi="Times New Roman" w:cs="Times New Roman"/>
                <w:sz w:val="24"/>
                <w:szCs w:val="24"/>
              </w:rPr>
            </w:pPr>
          </w:p>
          <w:p w:rsidR="006D46C9" w:rsidRPr="001E4DB3" w:rsidRDefault="006D46C9" w:rsidP="001E4DB3">
            <w:pPr>
              <w:spacing w:after="0" w:line="240" w:lineRule="auto"/>
              <w:jc w:val="center"/>
              <w:rPr>
                <w:rFonts w:ascii="Times New Roman" w:eastAsia="Calibri" w:hAnsi="Times New Roman" w:cs="Times New Roman"/>
                <w:sz w:val="24"/>
                <w:szCs w:val="24"/>
              </w:rPr>
            </w:pPr>
          </w:p>
          <w:p w:rsidR="006D46C9" w:rsidRPr="001E4DB3" w:rsidRDefault="006D46C9" w:rsidP="001E4DB3">
            <w:pPr>
              <w:spacing w:after="0" w:line="240" w:lineRule="auto"/>
              <w:jc w:val="center"/>
              <w:rPr>
                <w:rFonts w:ascii="Times New Roman" w:eastAsia="Calibri" w:hAnsi="Times New Roman" w:cs="Times New Roman"/>
                <w:sz w:val="24"/>
                <w:szCs w:val="24"/>
              </w:rPr>
            </w:pPr>
          </w:p>
          <w:p w:rsidR="006D46C9" w:rsidRPr="001E4DB3" w:rsidRDefault="006D46C9" w:rsidP="001E4DB3">
            <w:pPr>
              <w:spacing w:after="0" w:line="240" w:lineRule="auto"/>
              <w:jc w:val="center"/>
              <w:rPr>
                <w:rFonts w:ascii="Times New Roman" w:eastAsia="Calibri" w:hAnsi="Times New Roman" w:cs="Times New Roman"/>
                <w:sz w:val="24"/>
                <w:szCs w:val="24"/>
              </w:rPr>
            </w:pPr>
          </w:p>
          <w:p w:rsidR="006D46C9" w:rsidRPr="001E4DB3" w:rsidRDefault="006D46C9" w:rsidP="001E4DB3">
            <w:pPr>
              <w:spacing w:after="0" w:line="240" w:lineRule="auto"/>
              <w:jc w:val="center"/>
              <w:rPr>
                <w:rFonts w:ascii="Times New Roman" w:eastAsia="Calibri" w:hAnsi="Times New Roman" w:cs="Times New Roman"/>
                <w:sz w:val="24"/>
                <w:szCs w:val="24"/>
              </w:rPr>
            </w:pPr>
          </w:p>
          <w:p w:rsidR="006D46C9" w:rsidRPr="001E4DB3" w:rsidRDefault="006D46C9" w:rsidP="001E4DB3">
            <w:pPr>
              <w:spacing w:after="0" w:line="240" w:lineRule="auto"/>
              <w:jc w:val="center"/>
              <w:rPr>
                <w:rFonts w:ascii="Times New Roman" w:eastAsia="Calibri" w:hAnsi="Times New Roman" w:cs="Times New Roman"/>
                <w:sz w:val="24"/>
                <w:szCs w:val="24"/>
              </w:rPr>
            </w:pPr>
          </w:p>
          <w:p w:rsidR="006D46C9" w:rsidRPr="001E4DB3" w:rsidRDefault="006D46C9" w:rsidP="001E4DB3">
            <w:pPr>
              <w:spacing w:after="0" w:line="240" w:lineRule="auto"/>
              <w:jc w:val="center"/>
              <w:rPr>
                <w:rFonts w:ascii="Times New Roman" w:eastAsia="Calibri" w:hAnsi="Times New Roman" w:cs="Times New Roman"/>
                <w:sz w:val="24"/>
                <w:szCs w:val="24"/>
              </w:rPr>
            </w:pPr>
          </w:p>
          <w:p w:rsidR="006D46C9" w:rsidRPr="001E4DB3" w:rsidRDefault="006D46C9" w:rsidP="001E4DB3">
            <w:pPr>
              <w:spacing w:after="0" w:line="240" w:lineRule="auto"/>
              <w:jc w:val="center"/>
              <w:rPr>
                <w:rFonts w:ascii="Times New Roman" w:eastAsia="Calibri" w:hAnsi="Times New Roman" w:cs="Times New Roman"/>
                <w:sz w:val="24"/>
                <w:szCs w:val="24"/>
              </w:rPr>
            </w:pPr>
          </w:p>
          <w:p w:rsidR="000975AF" w:rsidRPr="001E4DB3" w:rsidRDefault="000975AF" w:rsidP="001E4DB3">
            <w:pPr>
              <w:spacing w:after="0" w:line="240" w:lineRule="auto"/>
              <w:jc w:val="center"/>
              <w:rPr>
                <w:rFonts w:ascii="Times New Roman" w:eastAsia="Calibri" w:hAnsi="Times New Roman" w:cs="Times New Roman"/>
                <w:sz w:val="24"/>
                <w:szCs w:val="24"/>
              </w:rPr>
            </w:pPr>
          </w:p>
        </w:tc>
        <w:tc>
          <w:tcPr>
            <w:tcW w:w="1207" w:type="dxa"/>
            <w:vMerge w:val="restart"/>
            <w:shd w:val="clear" w:color="auto" w:fill="auto"/>
          </w:tcPr>
          <w:p w:rsidR="00482583"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Зо 01.02</w:t>
            </w:r>
          </w:p>
          <w:p w:rsidR="00482583"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Зо 02.01</w:t>
            </w:r>
          </w:p>
          <w:p w:rsidR="00482583"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Зо 07.01</w:t>
            </w:r>
          </w:p>
          <w:p w:rsidR="00482583"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Уо 01.02</w:t>
            </w:r>
          </w:p>
          <w:p w:rsidR="00482583"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Уо 02.01</w:t>
            </w:r>
          </w:p>
          <w:p w:rsidR="00482583"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Уо 07.01</w:t>
            </w:r>
          </w:p>
          <w:p w:rsidR="00482583"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Зо 03.01</w:t>
            </w:r>
          </w:p>
          <w:p w:rsidR="006D46C9"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 xml:space="preserve">Зо 04 .01 </w:t>
            </w:r>
          </w:p>
          <w:p w:rsidR="00482583"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З 2.1.01</w:t>
            </w:r>
          </w:p>
          <w:p w:rsidR="00482583"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 xml:space="preserve">З 2.1.02 </w:t>
            </w:r>
          </w:p>
          <w:p w:rsidR="00482583"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З 2.2.01</w:t>
            </w:r>
          </w:p>
          <w:p w:rsidR="00482583"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З 2.2.02</w:t>
            </w:r>
          </w:p>
          <w:p w:rsidR="00482583"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У 2.1.01</w:t>
            </w:r>
          </w:p>
          <w:p w:rsidR="00482583"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У 2.2.01</w:t>
            </w:r>
          </w:p>
          <w:p w:rsidR="00482583"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З 2.1.01</w:t>
            </w:r>
          </w:p>
          <w:p w:rsidR="000975AF"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З 2.1.02</w:t>
            </w:r>
          </w:p>
        </w:tc>
      </w:tr>
      <w:tr w:rsidR="000975AF" w:rsidRPr="001E4DB3" w:rsidTr="00C50E0F">
        <w:tc>
          <w:tcPr>
            <w:tcW w:w="2495" w:type="dxa"/>
            <w:vMerge w:val="restart"/>
            <w:shd w:val="clear" w:color="auto" w:fill="auto"/>
          </w:tcPr>
          <w:p w:rsidR="000975AF" w:rsidRPr="001E4DB3" w:rsidRDefault="000975AF" w:rsidP="001E4DB3">
            <w:pPr>
              <w:spacing w:after="0" w:line="240" w:lineRule="auto"/>
              <w:rPr>
                <w:rFonts w:ascii="Times New Roman" w:eastAsia="Times New Roman" w:hAnsi="Times New Roman" w:cs="Times New Roman"/>
                <w:b/>
                <w:bCs/>
                <w:color w:val="000000"/>
                <w:sz w:val="24"/>
                <w:szCs w:val="24"/>
                <w:lang w:eastAsia="ru-RU"/>
              </w:rPr>
            </w:pPr>
            <w:r w:rsidRPr="001E4DB3">
              <w:rPr>
                <w:rFonts w:ascii="Times New Roman" w:eastAsia="Times New Roman" w:hAnsi="Times New Roman" w:cs="Times New Roman"/>
                <w:b/>
                <w:bCs/>
                <w:color w:val="000000"/>
                <w:sz w:val="24"/>
                <w:szCs w:val="24"/>
                <w:lang w:eastAsia="ru-RU"/>
              </w:rPr>
              <w:t xml:space="preserve">Тема 1.1. </w:t>
            </w:r>
            <w:r w:rsidRPr="001E4DB3">
              <w:rPr>
                <w:rFonts w:ascii="Times New Roman" w:eastAsia="Times New Roman" w:hAnsi="Times New Roman" w:cs="Times New Roman"/>
                <w:b/>
                <w:sz w:val="24"/>
                <w:szCs w:val="24"/>
                <w:lang w:eastAsia="ru-RU"/>
              </w:rPr>
              <w:t>Введение</w:t>
            </w:r>
            <w:r w:rsidRPr="001E4DB3">
              <w:rPr>
                <w:rFonts w:ascii="Times New Roman" w:eastAsia="Times New Roman" w:hAnsi="Times New Roman" w:cs="Times New Roman"/>
                <w:b/>
                <w:color w:val="000000"/>
                <w:sz w:val="24"/>
                <w:szCs w:val="24"/>
                <w:lang w:eastAsia="ru-RU"/>
              </w:rPr>
              <w:t xml:space="preserve"> Клетка</w:t>
            </w:r>
          </w:p>
        </w:tc>
        <w:tc>
          <w:tcPr>
            <w:tcW w:w="8234" w:type="dxa"/>
            <w:shd w:val="clear" w:color="auto" w:fill="auto"/>
          </w:tcPr>
          <w:p w:rsidR="000975AF" w:rsidRPr="001E4DB3" w:rsidRDefault="000975AF" w:rsidP="001E4DB3">
            <w:pPr>
              <w:spacing w:after="0" w:line="240" w:lineRule="auto"/>
              <w:jc w:val="both"/>
              <w:rPr>
                <w:rFonts w:ascii="Times New Roman" w:eastAsia="Times New Roman" w:hAnsi="Times New Roman" w:cs="Times New Roman"/>
                <w:color w:val="000000"/>
                <w:sz w:val="24"/>
                <w:szCs w:val="24"/>
                <w:lang w:eastAsia="ru-RU"/>
              </w:rPr>
            </w:pPr>
            <w:r w:rsidRPr="001E4DB3">
              <w:rPr>
                <w:rFonts w:ascii="Times New Roman" w:eastAsia="Times New Roman" w:hAnsi="Times New Roman" w:cs="Times New Roman"/>
                <w:b/>
                <w:bCs/>
                <w:iCs/>
                <w:color w:val="000000"/>
                <w:sz w:val="24"/>
                <w:szCs w:val="24"/>
                <w:lang w:eastAsia="ru-RU"/>
              </w:rPr>
              <w:t>Содержание</w:t>
            </w:r>
          </w:p>
        </w:tc>
        <w:tc>
          <w:tcPr>
            <w:tcW w:w="1748" w:type="dxa"/>
            <w:shd w:val="clear" w:color="auto" w:fill="auto"/>
          </w:tcPr>
          <w:p w:rsidR="000975AF" w:rsidRPr="001E4DB3" w:rsidRDefault="000975AF" w:rsidP="0074717D">
            <w:pPr>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6/2</w:t>
            </w: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color w:val="000000"/>
                <w:sz w:val="24"/>
                <w:szCs w:val="24"/>
                <w:lang w:eastAsia="ru-RU"/>
              </w:rPr>
            </w:pPr>
            <w:r w:rsidRPr="001E4DB3">
              <w:rPr>
                <w:rFonts w:ascii="Times New Roman" w:eastAsia="Times New Roman" w:hAnsi="Times New Roman" w:cs="Times New Roman"/>
                <w:color w:val="000000"/>
                <w:sz w:val="24"/>
                <w:szCs w:val="24"/>
                <w:lang w:eastAsia="ru-RU"/>
              </w:rPr>
              <w:t>Дисциплина «Ботаника» как многоотраслевая наука. Общая задача в изучении отдельно взятых растений и их совокупностей – растительных сообществ, из которых формируются луга, леса и степи. Разделы ботаники. Взаимосвязь ботаники и агрономии.</w:t>
            </w:r>
          </w:p>
          <w:p w:rsidR="000975AF" w:rsidRPr="001E4DB3" w:rsidRDefault="000975AF" w:rsidP="001E4DB3">
            <w:pPr>
              <w:spacing w:after="0" w:line="240" w:lineRule="auto"/>
              <w:jc w:val="both"/>
              <w:rPr>
                <w:rFonts w:ascii="Times New Roman" w:eastAsia="Times New Roman" w:hAnsi="Times New Roman" w:cs="Times New Roman"/>
                <w:sz w:val="24"/>
                <w:szCs w:val="24"/>
                <w:lang w:eastAsia="ru-RU"/>
              </w:rPr>
            </w:pPr>
            <w:r w:rsidRPr="001E4DB3">
              <w:rPr>
                <w:rFonts w:ascii="Times New Roman" w:eastAsia="Times New Roman" w:hAnsi="Times New Roman" w:cs="Times New Roman"/>
                <w:sz w:val="24"/>
                <w:szCs w:val="24"/>
                <w:lang w:eastAsia="ru-RU"/>
              </w:rPr>
              <w:t>Физиология растений – наука, которая изучает закономерности жизненных процессов (фотосинтез, дыхание, минеральное и водное питание, рост и развитие и др.), их сущность и взаимосвязь с окружающими условиями. Главная задача физиологии растений – раскрыть сущность процессов жизнедеятельности растительного организма в целях научного обоснования приемов возделывания растений, направленных на повышение их продуктивности и качество продукции. Это позволяет рассматривать физиологию растений как теоретическую основу практического растениеводства и рационального земледелия в целом</w:t>
            </w:r>
          </w:p>
          <w:p w:rsidR="000975AF" w:rsidRPr="001E4DB3" w:rsidRDefault="000975AF" w:rsidP="001E4DB3">
            <w:pPr>
              <w:spacing w:after="0" w:line="240" w:lineRule="auto"/>
              <w:jc w:val="both"/>
              <w:rPr>
                <w:rFonts w:ascii="Times New Roman" w:eastAsia="Times New Roman" w:hAnsi="Times New Roman" w:cs="Times New Roman"/>
                <w:color w:val="000000"/>
                <w:sz w:val="24"/>
                <w:szCs w:val="24"/>
                <w:lang w:eastAsia="ru-RU"/>
              </w:rPr>
            </w:pPr>
            <w:r w:rsidRPr="001E4DB3">
              <w:rPr>
                <w:rFonts w:ascii="Times New Roman" w:eastAsia="Times New Roman" w:hAnsi="Times New Roman" w:cs="Times New Roman"/>
                <w:color w:val="000000"/>
                <w:sz w:val="24"/>
                <w:szCs w:val="24"/>
                <w:lang w:eastAsia="ru-RU"/>
              </w:rPr>
              <w:t>Краткие сведения из истории цитологии. Методы исследования клетки. Разнообразие клеток. Компоненты клеток. Протопласт клетки. Структура цитоплазмы, ее функции. Строение и функции ядра. Клетки эукариотические и прокариотические. Сравнение ядерных и цитоплазматических структур. Производные протопласта. Строение и химический состав клеточной стенки, ее функции. Механизм построения клеточной стенки. Образование вакуолей, их роль в жизнедеятельности клетки. Запасные питательные вещества, их состав, локализация в клетке и растениях. Деление ядра и клетки. Причины, вызывающие процесс деления. Митоз и мейоз, их биологическая сущность</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2</w:t>
            </w: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color w:val="000000"/>
                <w:sz w:val="24"/>
                <w:szCs w:val="24"/>
                <w:lang w:eastAsia="ru-RU"/>
              </w:rPr>
              <w:t>1. Разнообразие клеток. Компоненты клеток.</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2</w:t>
            </w: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color w:val="000000"/>
                <w:sz w:val="24"/>
                <w:szCs w:val="24"/>
                <w:lang w:eastAsia="ru-RU"/>
              </w:rPr>
            </w:pPr>
            <w:r w:rsidRPr="001E4DB3">
              <w:rPr>
                <w:rFonts w:ascii="Times New Roman" w:eastAsia="Times New Roman" w:hAnsi="Times New Roman" w:cs="Times New Roman"/>
                <w:color w:val="000000"/>
                <w:sz w:val="24"/>
                <w:szCs w:val="24"/>
                <w:lang w:eastAsia="ru-RU"/>
              </w:rPr>
              <w:t>2. Деление ядра и клетки</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Cs/>
                <w:sz w:val="24"/>
                <w:szCs w:val="24"/>
                <w:lang w:eastAsia="ru-RU"/>
              </w:rPr>
            </w:pP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74717D" w:rsidRDefault="000975AF" w:rsidP="001E4DB3">
            <w:pPr>
              <w:spacing w:after="0" w:line="240" w:lineRule="auto"/>
              <w:rPr>
                <w:rFonts w:ascii="Times New Roman" w:eastAsia="Times New Roman" w:hAnsi="Times New Roman" w:cs="Times New Roman"/>
                <w:b/>
                <w:color w:val="000000"/>
                <w:sz w:val="24"/>
                <w:szCs w:val="24"/>
                <w:lang w:eastAsia="ru-RU"/>
              </w:rPr>
            </w:pPr>
            <w:r w:rsidRPr="0074717D">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2</w:t>
            </w: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bCs/>
                <w:color w:val="000000"/>
                <w:sz w:val="24"/>
                <w:szCs w:val="24"/>
                <w:lang w:eastAsia="ru-RU"/>
              </w:rPr>
            </w:pPr>
            <w:r w:rsidRPr="001E4DB3">
              <w:rPr>
                <w:rFonts w:ascii="Times New Roman" w:eastAsia="Times New Roman" w:hAnsi="Times New Roman" w:cs="Times New Roman"/>
                <w:bCs/>
                <w:color w:val="000000"/>
                <w:sz w:val="24"/>
                <w:szCs w:val="24"/>
                <w:lang w:eastAsia="ru-RU"/>
              </w:rPr>
              <w:t xml:space="preserve">Лабораторная работа № 1. Изучение устройства микроскопа. Приготовление временных препаратов. Изучение строения растительной клетки и ее компонентов, формы клеток </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2</w:t>
            </w: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r>
      <w:tr w:rsidR="000975AF" w:rsidRPr="001E4DB3" w:rsidTr="00C50E0F">
        <w:tc>
          <w:tcPr>
            <w:tcW w:w="2495" w:type="dxa"/>
            <w:vMerge w:val="restart"/>
            <w:shd w:val="clear" w:color="auto" w:fill="auto"/>
          </w:tcPr>
          <w:p w:rsidR="000975AF" w:rsidRPr="001E4DB3" w:rsidRDefault="000975AF" w:rsidP="001E4DB3">
            <w:pPr>
              <w:spacing w:after="0" w:line="240" w:lineRule="auto"/>
              <w:rPr>
                <w:rFonts w:ascii="Times New Roman" w:eastAsia="Times New Roman" w:hAnsi="Times New Roman" w:cs="Times New Roman"/>
                <w:b/>
                <w:bCs/>
                <w:color w:val="000000"/>
                <w:sz w:val="24"/>
                <w:szCs w:val="24"/>
                <w:lang w:eastAsia="ru-RU"/>
              </w:rPr>
            </w:pPr>
            <w:r w:rsidRPr="001E4DB3">
              <w:rPr>
                <w:rFonts w:ascii="Times New Roman" w:eastAsia="Times New Roman" w:hAnsi="Times New Roman" w:cs="Times New Roman"/>
                <w:b/>
                <w:bCs/>
                <w:color w:val="000000"/>
                <w:sz w:val="24"/>
                <w:szCs w:val="24"/>
                <w:lang w:eastAsia="ru-RU"/>
              </w:rPr>
              <w:t xml:space="preserve">Тема 1. 2. </w:t>
            </w:r>
            <w:r w:rsidRPr="001E4DB3">
              <w:rPr>
                <w:rFonts w:ascii="Times New Roman" w:eastAsia="Times New Roman" w:hAnsi="Times New Roman" w:cs="Times New Roman"/>
                <w:b/>
                <w:color w:val="000000"/>
                <w:sz w:val="24"/>
                <w:szCs w:val="24"/>
                <w:lang w:eastAsia="ru-RU"/>
              </w:rPr>
              <w:t>Ткани</w:t>
            </w:r>
          </w:p>
        </w:tc>
        <w:tc>
          <w:tcPr>
            <w:tcW w:w="8234" w:type="dxa"/>
            <w:shd w:val="clear" w:color="auto" w:fill="auto"/>
          </w:tcPr>
          <w:p w:rsidR="000975AF" w:rsidRPr="001E4DB3" w:rsidRDefault="000975AF" w:rsidP="001E4DB3">
            <w:pPr>
              <w:spacing w:after="0" w:line="240" w:lineRule="auto"/>
              <w:jc w:val="both"/>
              <w:rPr>
                <w:rFonts w:ascii="Times New Roman" w:eastAsia="Times New Roman" w:hAnsi="Times New Roman" w:cs="Times New Roman"/>
                <w:color w:val="000000"/>
                <w:sz w:val="24"/>
                <w:szCs w:val="24"/>
                <w:lang w:eastAsia="ru-RU"/>
              </w:rPr>
            </w:pPr>
            <w:r w:rsidRPr="001E4DB3">
              <w:rPr>
                <w:rFonts w:ascii="Times New Roman" w:eastAsia="Times New Roman" w:hAnsi="Times New Roman" w:cs="Times New Roman"/>
                <w:b/>
                <w:bCs/>
                <w:iCs/>
                <w:color w:val="000000"/>
                <w:sz w:val="24"/>
                <w:szCs w:val="24"/>
                <w:lang w:eastAsia="ru-RU"/>
              </w:rPr>
              <w:t>Содержание</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4/2</w:t>
            </w:r>
          </w:p>
        </w:tc>
        <w:tc>
          <w:tcPr>
            <w:tcW w:w="1246" w:type="dxa"/>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c>
          <w:tcPr>
            <w:tcW w:w="1207" w:type="dxa"/>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jc w:val="both"/>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color w:val="000000"/>
                <w:sz w:val="24"/>
                <w:szCs w:val="24"/>
                <w:lang w:eastAsia="ru-RU"/>
              </w:rPr>
              <w:t>Понятие о тканях и их типы. Образовательные ткани (меристемы). Происхождение, функции, виды меристем. Покровные ткани (эпидерма, пробка, корка). Основные и механические ткани, их функции, особенности строения. Выделительные ткани, их деление на две группы функции. Проводящие ткани(трахеи и трахеиды).</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2</w:t>
            </w:r>
          </w:p>
        </w:tc>
        <w:tc>
          <w:tcPr>
            <w:tcW w:w="1246" w:type="dxa"/>
            <w:vMerge w:val="restart"/>
            <w:shd w:val="clear" w:color="auto" w:fill="auto"/>
          </w:tcPr>
          <w:p w:rsidR="00482583"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ПК 2.1.</w:t>
            </w:r>
          </w:p>
          <w:p w:rsidR="00482583"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ОК 05</w:t>
            </w:r>
          </w:p>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c>
          <w:tcPr>
            <w:tcW w:w="1207" w:type="dxa"/>
            <w:vMerge w:val="restart"/>
            <w:shd w:val="clear" w:color="auto" w:fill="auto"/>
          </w:tcPr>
          <w:p w:rsidR="00482583" w:rsidRPr="001E4DB3" w:rsidRDefault="00482583" w:rsidP="001E4DB3">
            <w:pPr>
              <w:spacing w:after="0" w:line="240" w:lineRule="auto"/>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У 2.1.01</w:t>
            </w:r>
          </w:p>
          <w:p w:rsidR="00482583" w:rsidRPr="001E4DB3" w:rsidRDefault="00482583" w:rsidP="001E4DB3">
            <w:pPr>
              <w:spacing w:after="0" w:line="240" w:lineRule="auto"/>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Зо 05.01</w:t>
            </w:r>
          </w:p>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p w:rsidR="006D46C9" w:rsidRPr="001E4DB3" w:rsidRDefault="006D46C9" w:rsidP="001E4DB3">
            <w:pPr>
              <w:spacing w:after="0" w:line="240" w:lineRule="auto"/>
              <w:rPr>
                <w:rFonts w:ascii="Times New Roman" w:eastAsia="Times New Roman" w:hAnsi="Times New Roman" w:cs="Times New Roman"/>
                <w:bCs/>
                <w:sz w:val="24"/>
                <w:szCs w:val="24"/>
                <w:lang w:eastAsia="ru-RU"/>
              </w:rPr>
            </w:pPr>
          </w:p>
          <w:p w:rsidR="006D46C9" w:rsidRPr="001E4DB3" w:rsidRDefault="006D46C9" w:rsidP="001E4DB3">
            <w:pPr>
              <w:spacing w:after="0" w:line="240" w:lineRule="auto"/>
              <w:rPr>
                <w:rFonts w:ascii="Times New Roman" w:eastAsia="Times New Roman" w:hAnsi="Times New Roman" w:cs="Times New Roman"/>
                <w:bCs/>
                <w:sz w:val="24"/>
                <w:szCs w:val="24"/>
                <w:lang w:eastAsia="ru-RU"/>
              </w:rPr>
            </w:pPr>
          </w:p>
          <w:p w:rsidR="006D46C9" w:rsidRPr="001E4DB3" w:rsidRDefault="006D46C9" w:rsidP="001E4DB3">
            <w:pPr>
              <w:spacing w:after="0" w:line="240" w:lineRule="auto"/>
              <w:rPr>
                <w:rFonts w:ascii="Times New Roman" w:eastAsia="Times New Roman" w:hAnsi="Times New Roman" w:cs="Times New Roman"/>
                <w:bCs/>
                <w:sz w:val="24"/>
                <w:szCs w:val="24"/>
                <w:lang w:eastAsia="ru-RU"/>
              </w:rPr>
            </w:pPr>
          </w:p>
          <w:p w:rsidR="006D46C9" w:rsidRPr="001E4DB3" w:rsidRDefault="006D46C9" w:rsidP="001E4DB3">
            <w:pPr>
              <w:spacing w:after="0" w:line="240" w:lineRule="auto"/>
              <w:rPr>
                <w:rFonts w:ascii="Times New Roman" w:eastAsia="Times New Roman" w:hAnsi="Times New Roman" w:cs="Times New Roman"/>
                <w:bCs/>
                <w:sz w:val="24"/>
                <w:szCs w:val="24"/>
                <w:lang w:eastAsia="ru-RU"/>
              </w:rPr>
            </w:pPr>
          </w:p>
          <w:p w:rsidR="006D46C9" w:rsidRPr="001E4DB3" w:rsidRDefault="006D46C9" w:rsidP="001E4DB3">
            <w:pPr>
              <w:spacing w:after="0" w:line="240" w:lineRule="auto"/>
              <w:rPr>
                <w:rFonts w:ascii="Times New Roman" w:eastAsia="Times New Roman" w:hAnsi="Times New Roman" w:cs="Times New Roman"/>
                <w:bCs/>
                <w:sz w:val="24"/>
                <w:szCs w:val="24"/>
                <w:lang w:eastAsia="ru-RU"/>
              </w:rPr>
            </w:pPr>
          </w:p>
          <w:p w:rsidR="006D46C9" w:rsidRPr="001E4DB3" w:rsidRDefault="006D46C9" w:rsidP="001E4DB3">
            <w:pPr>
              <w:spacing w:after="0" w:line="240" w:lineRule="auto"/>
              <w:rPr>
                <w:rFonts w:ascii="Times New Roman" w:eastAsia="Times New Roman" w:hAnsi="Times New Roman" w:cs="Times New Roman"/>
                <w:bCs/>
                <w:sz w:val="24"/>
                <w:szCs w:val="24"/>
                <w:lang w:eastAsia="ru-RU"/>
              </w:rPr>
            </w:pPr>
          </w:p>
          <w:p w:rsidR="006D46C9" w:rsidRPr="001E4DB3" w:rsidRDefault="006D46C9" w:rsidP="001E4DB3">
            <w:pPr>
              <w:spacing w:after="0" w:line="240" w:lineRule="auto"/>
              <w:rPr>
                <w:rFonts w:ascii="Times New Roman" w:eastAsia="Times New Roman" w:hAnsi="Times New Roman" w:cs="Times New Roman"/>
                <w:bCs/>
                <w:sz w:val="24"/>
                <w:szCs w:val="24"/>
                <w:lang w:eastAsia="ru-RU"/>
              </w:rPr>
            </w:pPr>
          </w:p>
          <w:p w:rsidR="006D46C9" w:rsidRPr="001E4DB3" w:rsidRDefault="006D46C9" w:rsidP="001E4DB3">
            <w:pPr>
              <w:spacing w:after="0" w:line="240" w:lineRule="auto"/>
              <w:rPr>
                <w:rFonts w:ascii="Times New Roman" w:eastAsia="Times New Roman" w:hAnsi="Times New Roman" w:cs="Times New Roman"/>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color w:val="000000"/>
                <w:sz w:val="24"/>
                <w:szCs w:val="24"/>
                <w:lang w:eastAsia="ru-RU"/>
              </w:rPr>
              <w:t xml:space="preserve">Понятие о тканях и их типы. </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Cs/>
                <w:sz w:val="24"/>
                <w:szCs w:val="24"/>
                <w:lang w:eastAsia="ru-RU"/>
              </w:rPr>
            </w:pP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b/>
                <w:color w:val="000000"/>
                <w:sz w:val="24"/>
                <w:szCs w:val="24"/>
                <w:lang w:eastAsia="ru-RU"/>
              </w:rPr>
            </w:pPr>
            <w:r w:rsidRPr="001E4DB3">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2</w:t>
            </w: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b/>
                <w:color w:val="000000"/>
                <w:sz w:val="24"/>
                <w:szCs w:val="24"/>
                <w:lang w:eastAsia="ru-RU"/>
              </w:rPr>
            </w:pPr>
            <w:r w:rsidRPr="001E4DB3">
              <w:rPr>
                <w:rFonts w:ascii="Times New Roman" w:eastAsia="Times New Roman" w:hAnsi="Times New Roman" w:cs="Times New Roman"/>
                <w:bCs/>
                <w:color w:val="000000"/>
                <w:sz w:val="24"/>
                <w:szCs w:val="24"/>
                <w:lang w:eastAsia="ru-RU"/>
              </w:rPr>
              <w:t>Лабораторная работа № 2</w:t>
            </w:r>
            <w:r w:rsidRPr="001E4DB3">
              <w:rPr>
                <w:rFonts w:ascii="Times New Roman" w:eastAsia="Times New Roman" w:hAnsi="Times New Roman" w:cs="Times New Roman"/>
                <w:bCs/>
                <w:sz w:val="24"/>
                <w:szCs w:val="24"/>
                <w:lang w:eastAsia="ru-RU"/>
              </w:rPr>
              <w:t xml:space="preserve"> Описание микроскопического строения первичных  и проводящих тканей.</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Cs/>
                <w:sz w:val="24"/>
                <w:szCs w:val="24"/>
                <w:lang w:eastAsia="ru-RU"/>
              </w:rPr>
            </w:pP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r>
      <w:tr w:rsidR="000975AF" w:rsidRPr="001E4DB3" w:rsidTr="00C50E0F">
        <w:trPr>
          <w:trHeight w:val="295"/>
        </w:trPr>
        <w:tc>
          <w:tcPr>
            <w:tcW w:w="2495" w:type="dxa"/>
            <w:vMerge w:val="restart"/>
            <w:shd w:val="clear" w:color="auto" w:fill="auto"/>
          </w:tcPr>
          <w:p w:rsidR="000975AF" w:rsidRPr="001E4DB3" w:rsidRDefault="000975AF" w:rsidP="001E4DB3">
            <w:pPr>
              <w:spacing w:after="0" w:line="240" w:lineRule="auto"/>
              <w:rPr>
                <w:rFonts w:ascii="Times New Roman" w:eastAsia="Times New Roman" w:hAnsi="Times New Roman" w:cs="Times New Roman"/>
                <w:b/>
                <w:bCs/>
                <w:color w:val="000000"/>
                <w:sz w:val="24"/>
                <w:szCs w:val="24"/>
                <w:lang w:eastAsia="ru-RU"/>
              </w:rPr>
            </w:pPr>
            <w:r w:rsidRPr="001E4DB3">
              <w:rPr>
                <w:rFonts w:ascii="Times New Roman" w:eastAsia="Times New Roman" w:hAnsi="Times New Roman" w:cs="Times New Roman"/>
                <w:b/>
                <w:bCs/>
                <w:color w:val="000000"/>
                <w:sz w:val="24"/>
                <w:szCs w:val="24"/>
                <w:lang w:eastAsia="ru-RU"/>
              </w:rPr>
              <w:t>Тема 1. 3</w:t>
            </w:r>
            <w:r w:rsidRPr="001E4DB3">
              <w:rPr>
                <w:rFonts w:ascii="Times New Roman" w:eastAsia="Times New Roman" w:hAnsi="Times New Roman" w:cs="Times New Roman"/>
                <w:b/>
                <w:color w:val="000000"/>
                <w:sz w:val="24"/>
                <w:szCs w:val="24"/>
                <w:lang w:eastAsia="ru-RU"/>
              </w:rPr>
              <w:t>. Органография.</w:t>
            </w:r>
          </w:p>
        </w:tc>
        <w:tc>
          <w:tcPr>
            <w:tcW w:w="8234" w:type="dxa"/>
            <w:shd w:val="clear" w:color="auto" w:fill="auto"/>
          </w:tcPr>
          <w:p w:rsidR="000975AF" w:rsidRPr="001E4DB3" w:rsidRDefault="000975AF" w:rsidP="001E4DB3">
            <w:pPr>
              <w:spacing w:after="0" w:line="240" w:lineRule="auto"/>
              <w:jc w:val="both"/>
              <w:rPr>
                <w:rFonts w:ascii="Times New Roman" w:eastAsia="Times New Roman" w:hAnsi="Times New Roman" w:cs="Times New Roman"/>
                <w:color w:val="000000"/>
                <w:sz w:val="24"/>
                <w:szCs w:val="24"/>
                <w:lang w:eastAsia="ru-RU"/>
              </w:rPr>
            </w:pPr>
            <w:r w:rsidRPr="001E4DB3">
              <w:rPr>
                <w:rFonts w:ascii="Times New Roman" w:eastAsia="Times New Roman" w:hAnsi="Times New Roman" w:cs="Times New Roman"/>
                <w:b/>
                <w:bCs/>
                <w:iCs/>
                <w:color w:val="000000"/>
                <w:sz w:val="24"/>
                <w:szCs w:val="24"/>
                <w:lang w:eastAsia="ru-RU"/>
              </w:rPr>
              <w:t>Содержание</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4/2</w:t>
            </w:r>
          </w:p>
        </w:tc>
        <w:tc>
          <w:tcPr>
            <w:tcW w:w="1246" w:type="dxa"/>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c>
          <w:tcPr>
            <w:tcW w:w="1207" w:type="dxa"/>
            <w:vMerge w:val="restart"/>
            <w:shd w:val="clear" w:color="auto" w:fill="auto"/>
          </w:tcPr>
          <w:p w:rsidR="006D46C9" w:rsidRPr="001E4DB3" w:rsidRDefault="006D46C9" w:rsidP="001E4DB3">
            <w:pPr>
              <w:spacing w:after="0" w:line="240" w:lineRule="auto"/>
              <w:rPr>
                <w:rFonts w:ascii="Times New Roman" w:eastAsia="Times New Roman" w:hAnsi="Times New Roman" w:cs="Times New Roman"/>
                <w:bCs/>
                <w:sz w:val="24"/>
                <w:szCs w:val="24"/>
                <w:lang w:eastAsia="ru-RU"/>
              </w:rPr>
            </w:pPr>
          </w:p>
          <w:p w:rsidR="00482583" w:rsidRPr="001E4DB3" w:rsidRDefault="00482583" w:rsidP="001E4DB3">
            <w:pPr>
              <w:spacing w:after="0" w:line="240" w:lineRule="auto"/>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 xml:space="preserve">З 2.1.02 </w:t>
            </w:r>
          </w:p>
          <w:p w:rsidR="00482583" w:rsidRPr="001E4DB3" w:rsidRDefault="00482583" w:rsidP="001E4DB3">
            <w:pPr>
              <w:spacing w:line="240" w:lineRule="auto"/>
              <w:rPr>
                <w:rFonts w:ascii="Times New Roman" w:hAnsi="Times New Roman" w:cs="Times New Roman"/>
                <w:color w:val="000000"/>
                <w:sz w:val="24"/>
                <w:szCs w:val="24"/>
              </w:rPr>
            </w:pPr>
            <w:r w:rsidRPr="001E4DB3">
              <w:rPr>
                <w:rFonts w:ascii="Times New Roman" w:hAnsi="Times New Roman" w:cs="Times New Roman"/>
                <w:color w:val="000000"/>
                <w:sz w:val="24"/>
                <w:szCs w:val="24"/>
              </w:rPr>
              <w:t>Зо 06.01</w:t>
            </w:r>
          </w:p>
          <w:p w:rsidR="006D46C9" w:rsidRPr="001E4DB3" w:rsidRDefault="006D46C9" w:rsidP="001E4DB3">
            <w:pPr>
              <w:spacing w:after="0" w:line="240" w:lineRule="auto"/>
              <w:rPr>
                <w:rFonts w:ascii="Times New Roman" w:eastAsia="Times New Roman" w:hAnsi="Times New Roman" w:cs="Times New Roman"/>
                <w:bCs/>
                <w:sz w:val="24"/>
                <w:szCs w:val="24"/>
                <w:lang w:eastAsia="ru-RU"/>
              </w:rPr>
            </w:pPr>
          </w:p>
          <w:p w:rsidR="006D46C9" w:rsidRPr="001E4DB3" w:rsidRDefault="006D46C9" w:rsidP="001E4DB3">
            <w:pPr>
              <w:spacing w:after="0" w:line="240" w:lineRule="auto"/>
              <w:rPr>
                <w:rFonts w:ascii="Times New Roman" w:eastAsia="Times New Roman" w:hAnsi="Times New Roman" w:cs="Times New Roman"/>
                <w:bCs/>
                <w:sz w:val="24"/>
                <w:szCs w:val="24"/>
                <w:lang w:eastAsia="ru-RU"/>
              </w:rPr>
            </w:pPr>
          </w:p>
          <w:p w:rsidR="006D46C9" w:rsidRPr="001E4DB3" w:rsidRDefault="006D46C9" w:rsidP="001E4DB3">
            <w:pPr>
              <w:spacing w:after="0" w:line="240" w:lineRule="auto"/>
              <w:rPr>
                <w:rFonts w:ascii="Times New Roman" w:eastAsia="Times New Roman" w:hAnsi="Times New Roman" w:cs="Times New Roman"/>
                <w:bCs/>
                <w:sz w:val="24"/>
                <w:szCs w:val="24"/>
                <w:lang w:eastAsia="ru-RU"/>
              </w:rPr>
            </w:pPr>
          </w:p>
          <w:p w:rsidR="006D46C9" w:rsidRPr="001E4DB3" w:rsidRDefault="006D46C9" w:rsidP="001E4DB3">
            <w:pPr>
              <w:spacing w:after="0" w:line="240" w:lineRule="auto"/>
              <w:rPr>
                <w:rFonts w:ascii="Times New Roman" w:eastAsia="Times New Roman" w:hAnsi="Times New Roman" w:cs="Times New Roman"/>
                <w:bCs/>
                <w:sz w:val="24"/>
                <w:szCs w:val="24"/>
                <w:lang w:eastAsia="ru-RU"/>
              </w:rPr>
            </w:pPr>
          </w:p>
          <w:p w:rsidR="006D46C9" w:rsidRPr="001E4DB3" w:rsidRDefault="006D46C9" w:rsidP="001E4DB3">
            <w:pPr>
              <w:spacing w:after="0" w:line="240" w:lineRule="auto"/>
              <w:rPr>
                <w:rFonts w:ascii="Times New Roman" w:eastAsia="Times New Roman" w:hAnsi="Times New Roman" w:cs="Times New Roman"/>
                <w:bCs/>
                <w:sz w:val="24"/>
                <w:szCs w:val="24"/>
                <w:lang w:eastAsia="ru-RU"/>
              </w:rPr>
            </w:pPr>
          </w:p>
          <w:p w:rsidR="006D46C9" w:rsidRPr="001E4DB3" w:rsidRDefault="006D46C9" w:rsidP="001E4DB3">
            <w:pPr>
              <w:spacing w:after="0" w:line="240" w:lineRule="auto"/>
              <w:rPr>
                <w:rFonts w:ascii="Times New Roman" w:eastAsia="Times New Roman" w:hAnsi="Times New Roman" w:cs="Times New Roman"/>
                <w:bCs/>
                <w:sz w:val="24"/>
                <w:szCs w:val="24"/>
                <w:lang w:eastAsia="ru-RU"/>
              </w:rPr>
            </w:pPr>
          </w:p>
          <w:p w:rsidR="006D46C9" w:rsidRPr="001E4DB3" w:rsidRDefault="006D46C9" w:rsidP="001E4DB3">
            <w:pPr>
              <w:spacing w:after="0" w:line="240" w:lineRule="auto"/>
              <w:rPr>
                <w:rFonts w:ascii="Times New Roman" w:eastAsia="Times New Roman" w:hAnsi="Times New Roman" w:cs="Times New Roman"/>
                <w:bCs/>
                <w:sz w:val="24"/>
                <w:szCs w:val="24"/>
                <w:lang w:eastAsia="ru-RU"/>
              </w:rPr>
            </w:pPr>
          </w:p>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r>
      <w:tr w:rsidR="000975AF" w:rsidRPr="001E4DB3" w:rsidTr="00C50E0F">
        <w:trPr>
          <w:trHeight w:val="2060"/>
        </w:trPr>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jc w:val="both"/>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color w:val="000000"/>
                <w:sz w:val="24"/>
                <w:szCs w:val="24"/>
                <w:lang w:eastAsia="ru-RU"/>
              </w:rPr>
              <w:t>Общие закономерности органов. Симметрия, полярность, метаморфизированные органы. Вегетативные органы. Корень, его функции, разнообразие, строение.. Функции стебля, первичное и вторичное строение стебля</w:t>
            </w:r>
            <w:r w:rsidRPr="001E4DB3">
              <w:rPr>
                <w:rFonts w:ascii="Times New Roman" w:eastAsia="Times New Roman" w:hAnsi="Times New Roman" w:cs="Times New Roman"/>
                <w:b/>
                <w:bCs/>
                <w:color w:val="000000"/>
                <w:sz w:val="24"/>
                <w:szCs w:val="24"/>
                <w:lang w:eastAsia="ru-RU"/>
              </w:rPr>
              <w:t xml:space="preserve">. </w:t>
            </w:r>
            <w:r w:rsidRPr="001E4DB3">
              <w:rPr>
                <w:rFonts w:ascii="Times New Roman" w:eastAsia="Times New Roman" w:hAnsi="Times New Roman" w:cs="Times New Roman"/>
                <w:color w:val="000000"/>
                <w:sz w:val="24"/>
                <w:szCs w:val="24"/>
                <w:lang w:eastAsia="ru-RU"/>
              </w:rPr>
              <w:t>Функции листьев. Формация листьев, гетерофиллия, части листа, жилкование, разнообразие листьев. Побег и система побегов. Метамерия побега. Почка, строение, местоположение. Репродуктивные органы. Цветок его строение. Цветоножка и цветоложе. Околоцветник, классификация венчиков. Микро - и мегаспорогенез. Опыление. Оплодотворение. Образование семян.</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2</w:t>
            </w:r>
          </w:p>
        </w:tc>
        <w:tc>
          <w:tcPr>
            <w:tcW w:w="1246" w:type="dxa"/>
            <w:vMerge w:val="restart"/>
            <w:shd w:val="clear" w:color="auto" w:fill="auto"/>
          </w:tcPr>
          <w:p w:rsidR="00482583"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ПК 2.1.</w:t>
            </w:r>
          </w:p>
          <w:p w:rsidR="00482583"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ОК 06</w:t>
            </w:r>
          </w:p>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color w:val="000000"/>
                <w:sz w:val="24"/>
                <w:szCs w:val="24"/>
                <w:lang w:eastAsia="ru-RU"/>
              </w:rPr>
            </w:pPr>
            <w:r w:rsidRPr="001E4DB3">
              <w:rPr>
                <w:rFonts w:ascii="Times New Roman" w:eastAsia="Times New Roman" w:hAnsi="Times New Roman" w:cs="Times New Roman"/>
                <w:color w:val="000000"/>
                <w:sz w:val="24"/>
                <w:szCs w:val="24"/>
                <w:lang w:eastAsia="ru-RU"/>
              </w:rPr>
              <w:t>Анатомия вегетативных и генеративных органов растений</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Cs/>
                <w:sz w:val="24"/>
                <w:szCs w:val="24"/>
                <w:lang w:eastAsia="ru-RU"/>
              </w:rPr>
            </w:pP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
                <w:bCs/>
                <w:sz w:val="24"/>
                <w:szCs w:val="24"/>
                <w:lang w:eastAsia="ru-RU"/>
              </w:rPr>
              <w:t>2</w:t>
            </w: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r>
      <w:tr w:rsidR="000975AF" w:rsidRPr="001E4DB3" w:rsidTr="00C50E0F">
        <w:trPr>
          <w:trHeight w:val="557"/>
        </w:trPr>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 xml:space="preserve">Лабораторные работа № 3. Анализ строения корня однодольных и двудольных растений. Описание особенностей строения и ветвления побегов. Анализ строения цветка. </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Cs/>
                <w:sz w:val="24"/>
                <w:szCs w:val="24"/>
                <w:lang w:eastAsia="ru-RU"/>
              </w:rPr>
            </w:pP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r>
      <w:tr w:rsidR="000975AF" w:rsidRPr="001E4DB3" w:rsidTr="00C50E0F">
        <w:trPr>
          <w:trHeight w:val="259"/>
        </w:trPr>
        <w:tc>
          <w:tcPr>
            <w:tcW w:w="2495" w:type="dxa"/>
            <w:vMerge w:val="restart"/>
            <w:shd w:val="clear" w:color="auto" w:fill="auto"/>
          </w:tcPr>
          <w:p w:rsidR="000975AF" w:rsidRPr="001E4DB3" w:rsidRDefault="000975AF" w:rsidP="001E4DB3">
            <w:pPr>
              <w:spacing w:after="0" w:line="240" w:lineRule="auto"/>
              <w:rPr>
                <w:rFonts w:ascii="Times New Roman" w:eastAsia="Times New Roman" w:hAnsi="Times New Roman" w:cs="Times New Roman"/>
                <w:b/>
                <w:bCs/>
                <w:color w:val="000000"/>
                <w:sz w:val="24"/>
                <w:szCs w:val="24"/>
                <w:lang w:eastAsia="ru-RU"/>
              </w:rPr>
            </w:pPr>
            <w:r w:rsidRPr="001E4DB3">
              <w:rPr>
                <w:rFonts w:ascii="Times New Roman" w:eastAsia="Times New Roman" w:hAnsi="Times New Roman" w:cs="Times New Roman"/>
                <w:b/>
                <w:bCs/>
                <w:color w:val="000000"/>
                <w:sz w:val="24"/>
                <w:szCs w:val="24"/>
                <w:lang w:eastAsia="ru-RU"/>
              </w:rPr>
              <w:t xml:space="preserve">Тема 1. 4. </w:t>
            </w:r>
            <w:r w:rsidRPr="001E4DB3">
              <w:rPr>
                <w:rFonts w:ascii="Times New Roman" w:eastAsia="Times New Roman" w:hAnsi="Times New Roman" w:cs="Times New Roman"/>
                <w:b/>
                <w:color w:val="000000"/>
                <w:sz w:val="24"/>
                <w:szCs w:val="24"/>
                <w:lang w:eastAsia="ru-RU"/>
              </w:rPr>
              <w:t>Размножение растений</w:t>
            </w:r>
          </w:p>
        </w:tc>
        <w:tc>
          <w:tcPr>
            <w:tcW w:w="8234" w:type="dxa"/>
            <w:shd w:val="clear" w:color="auto" w:fill="auto"/>
          </w:tcPr>
          <w:p w:rsidR="000975AF" w:rsidRPr="001E4DB3" w:rsidRDefault="000975AF" w:rsidP="001E4DB3">
            <w:pPr>
              <w:spacing w:after="0" w:line="240" w:lineRule="auto"/>
              <w:jc w:val="both"/>
              <w:rPr>
                <w:rFonts w:ascii="Times New Roman" w:eastAsia="Times New Roman" w:hAnsi="Times New Roman" w:cs="Times New Roman"/>
                <w:color w:val="000000"/>
                <w:sz w:val="24"/>
                <w:szCs w:val="24"/>
                <w:lang w:eastAsia="ru-RU"/>
              </w:rPr>
            </w:pPr>
            <w:r w:rsidRPr="001E4DB3">
              <w:rPr>
                <w:rFonts w:ascii="Times New Roman" w:eastAsia="Times New Roman" w:hAnsi="Times New Roman" w:cs="Times New Roman"/>
                <w:b/>
                <w:bCs/>
                <w:iCs/>
                <w:color w:val="000000"/>
                <w:sz w:val="24"/>
                <w:szCs w:val="24"/>
                <w:lang w:eastAsia="ru-RU"/>
              </w:rPr>
              <w:t>Содержание</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4/2</w:t>
            </w:r>
          </w:p>
        </w:tc>
        <w:tc>
          <w:tcPr>
            <w:tcW w:w="1246" w:type="dxa"/>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c>
          <w:tcPr>
            <w:tcW w:w="1207" w:type="dxa"/>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r>
      <w:tr w:rsidR="000975AF" w:rsidRPr="001E4DB3" w:rsidTr="00C50E0F">
        <w:trPr>
          <w:trHeight w:val="1113"/>
        </w:trPr>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keepNext/>
              <w:spacing w:after="0" w:line="240" w:lineRule="auto"/>
              <w:jc w:val="both"/>
              <w:outlineLvl w:val="0"/>
              <w:rPr>
                <w:rFonts w:ascii="Times New Roman" w:eastAsia="Times New Roman" w:hAnsi="Times New Roman" w:cs="Times New Roman"/>
                <w:bCs/>
                <w:color w:val="444444"/>
                <w:kern w:val="32"/>
                <w:sz w:val="24"/>
                <w:szCs w:val="24"/>
                <w:lang w:val="x-none" w:eastAsia="x-none"/>
              </w:rPr>
            </w:pPr>
            <w:r w:rsidRPr="001E4DB3">
              <w:rPr>
                <w:rFonts w:ascii="Times New Roman" w:eastAsia="Times New Roman" w:hAnsi="Times New Roman" w:cs="Times New Roman"/>
                <w:bCs/>
                <w:kern w:val="32"/>
                <w:sz w:val="24"/>
                <w:szCs w:val="24"/>
                <w:lang w:val="x-none" w:eastAsia="x-none"/>
              </w:rPr>
              <w:t>Размножение является неотъемлемым свойством живых организмов воспроизводить себе подобных. Благодаря размножению обеспечивается непрерывность и преемственность жизни. Различают две основные формы размножения: бесполое и половое.</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2</w:t>
            </w:r>
          </w:p>
        </w:tc>
        <w:tc>
          <w:tcPr>
            <w:tcW w:w="1246" w:type="dxa"/>
            <w:vMerge w:val="restart"/>
            <w:shd w:val="clear" w:color="auto" w:fill="auto"/>
          </w:tcPr>
          <w:p w:rsidR="000975AF"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ОК 03</w:t>
            </w:r>
          </w:p>
          <w:p w:rsidR="000975AF"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ОК 04</w:t>
            </w:r>
          </w:p>
          <w:p w:rsidR="000975AF" w:rsidRPr="001E4DB3" w:rsidRDefault="000975AF"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ОК 05</w:t>
            </w:r>
          </w:p>
          <w:p w:rsidR="000975AF" w:rsidRPr="001E4DB3" w:rsidRDefault="000975AF"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ОК 0</w:t>
            </w:r>
            <w:r w:rsidR="00482583" w:rsidRPr="001E4DB3">
              <w:rPr>
                <w:rFonts w:ascii="Times New Roman" w:eastAsia="Calibri" w:hAnsi="Times New Roman" w:cs="Times New Roman"/>
                <w:sz w:val="24"/>
                <w:szCs w:val="24"/>
              </w:rPr>
              <w:t>7</w:t>
            </w:r>
          </w:p>
        </w:tc>
        <w:tc>
          <w:tcPr>
            <w:tcW w:w="1207" w:type="dxa"/>
            <w:vMerge w:val="restart"/>
            <w:shd w:val="clear" w:color="auto" w:fill="auto"/>
          </w:tcPr>
          <w:p w:rsidR="00482583"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Уо 03.01</w:t>
            </w:r>
          </w:p>
          <w:p w:rsidR="00482583"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Зо 07.01</w:t>
            </w:r>
          </w:p>
          <w:p w:rsidR="00482583"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 xml:space="preserve">Уо 04.01 </w:t>
            </w:r>
          </w:p>
          <w:p w:rsidR="000975AF"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Уо 05.01</w:t>
            </w: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color w:val="000000"/>
                <w:sz w:val="24"/>
                <w:szCs w:val="24"/>
                <w:lang w:eastAsia="ru-RU"/>
              </w:rPr>
              <w:t>Размножение растений</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Cs/>
                <w:sz w:val="24"/>
                <w:szCs w:val="24"/>
                <w:lang w:eastAsia="ru-RU"/>
              </w:rPr>
            </w:pP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b/>
                <w:color w:val="000000"/>
                <w:sz w:val="24"/>
                <w:szCs w:val="24"/>
                <w:lang w:eastAsia="ru-RU"/>
              </w:rPr>
            </w:pPr>
            <w:r w:rsidRPr="001E4DB3">
              <w:rPr>
                <w:rFonts w:ascii="Times New Roman" w:eastAsia="Times New Roman" w:hAnsi="Times New Roman" w:cs="Times New Roman"/>
                <w:b/>
                <w:color w:val="000000"/>
                <w:sz w:val="24"/>
                <w:szCs w:val="24"/>
                <w:lang w:eastAsia="ru-RU"/>
              </w:rPr>
              <w:t>В том числе практических и лабораторных занятий</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2</w:t>
            </w: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color w:val="000000"/>
                <w:sz w:val="24"/>
                <w:szCs w:val="24"/>
                <w:lang w:eastAsia="ru-RU"/>
              </w:rPr>
            </w:pPr>
            <w:r w:rsidRPr="001E4DB3">
              <w:rPr>
                <w:rFonts w:ascii="Times New Roman" w:eastAsia="Times New Roman" w:hAnsi="Times New Roman" w:cs="Times New Roman"/>
                <w:color w:val="000000"/>
                <w:sz w:val="24"/>
                <w:szCs w:val="24"/>
                <w:lang w:eastAsia="ru-RU"/>
              </w:rPr>
              <w:t>Лабораторная работа № 4. Изучение способов вегетативного размножения растений</w:t>
            </w:r>
            <w:r w:rsidRPr="001E4DB3">
              <w:rPr>
                <w:rFonts w:ascii="Times New Roman" w:eastAsia="Times New Roman" w:hAnsi="Times New Roman" w:cs="Times New Roman"/>
                <w:bCs/>
                <w:sz w:val="24"/>
                <w:szCs w:val="24"/>
                <w:lang w:eastAsia="ru-RU"/>
              </w:rPr>
              <w:t xml:space="preserve"> Составление формулы цветка. Наблюдение микроскопического строения семян и плодов</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Cs/>
                <w:sz w:val="24"/>
                <w:szCs w:val="24"/>
                <w:lang w:eastAsia="ru-RU"/>
              </w:rPr>
            </w:pP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r>
      <w:tr w:rsidR="000975AF" w:rsidRPr="001E4DB3" w:rsidTr="00C50E0F">
        <w:trPr>
          <w:trHeight w:val="282"/>
        </w:trPr>
        <w:tc>
          <w:tcPr>
            <w:tcW w:w="10729" w:type="dxa"/>
            <w:gridSpan w:val="2"/>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color w:val="000000"/>
                <w:sz w:val="24"/>
                <w:szCs w:val="24"/>
                <w:lang w:eastAsia="ru-RU"/>
              </w:rPr>
              <w:t>Раздел 2</w:t>
            </w:r>
            <w:r w:rsidRPr="001E4DB3">
              <w:rPr>
                <w:rFonts w:ascii="Times New Roman" w:eastAsia="Times New Roman" w:hAnsi="Times New Roman" w:cs="Times New Roman"/>
                <w:b/>
                <w:color w:val="000000"/>
                <w:sz w:val="24"/>
                <w:szCs w:val="24"/>
                <w:lang w:eastAsia="ru-RU"/>
              </w:rPr>
              <w:t>. Систематика растений</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12/4</w:t>
            </w:r>
          </w:p>
        </w:tc>
        <w:tc>
          <w:tcPr>
            <w:tcW w:w="1246" w:type="dxa"/>
            <w:vMerge w:val="restart"/>
            <w:shd w:val="clear" w:color="auto" w:fill="auto"/>
          </w:tcPr>
          <w:p w:rsidR="000975AF" w:rsidRPr="001E4DB3" w:rsidRDefault="000975AF"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ПК 2.1.</w:t>
            </w:r>
          </w:p>
          <w:p w:rsidR="000975AF" w:rsidRPr="001E4DB3" w:rsidRDefault="006D46C9"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ОК 03</w:t>
            </w:r>
          </w:p>
          <w:p w:rsidR="000975AF" w:rsidRPr="001E4DB3" w:rsidRDefault="000975AF"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ОК 06</w:t>
            </w:r>
          </w:p>
        </w:tc>
        <w:tc>
          <w:tcPr>
            <w:tcW w:w="1207" w:type="dxa"/>
            <w:vMerge w:val="restart"/>
            <w:shd w:val="clear" w:color="auto" w:fill="auto"/>
          </w:tcPr>
          <w:p w:rsidR="00482583" w:rsidRPr="001E4DB3" w:rsidRDefault="00482583" w:rsidP="001E4DB3">
            <w:pPr>
              <w:spacing w:after="0" w:line="240" w:lineRule="auto"/>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З 2.1.01</w:t>
            </w:r>
          </w:p>
          <w:p w:rsidR="000975AF" w:rsidRPr="001E4DB3" w:rsidRDefault="00482583" w:rsidP="001E4DB3">
            <w:pPr>
              <w:spacing w:after="0" w:line="240" w:lineRule="auto"/>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З 2.1.02</w:t>
            </w:r>
          </w:p>
          <w:p w:rsidR="00482583" w:rsidRPr="001E4DB3" w:rsidRDefault="00482583" w:rsidP="001E4DB3">
            <w:pPr>
              <w:spacing w:after="0" w:line="240" w:lineRule="auto"/>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Уо 06.01</w:t>
            </w:r>
          </w:p>
          <w:p w:rsidR="00482583" w:rsidRPr="001E4DB3" w:rsidRDefault="00482583" w:rsidP="001E4DB3">
            <w:pPr>
              <w:spacing w:after="0" w:line="240" w:lineRule="auto"/>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Зо 03.01</w:t>
            </w:r>
          </w:p>
        </w:tc>
      </w:tr>
      <w:tr w:rsidR="000975AF" w:rsidRPr="001E4DB3" w:rsidTr="00C50E0F">
        <w:trPr>
          <w:trHeight w:val="272"/>
        </w:trPr>
        <w:tc>
          <w:tcPr>
            <w:tcW w:w="2495" w:type="dxa"/>
            <w:vMerge w:val="restart"/>
            <w:shd w:val="clear" w:color="auto" w:fill="auto"/>
          </w:tcPr>
          <w:p w:rsidR="000975AF" w:rsidRPr="001E4DB3" w:rsidRDefault="000975AF" w:rsidP="001E4DB3">
            <w:pPr>
              <w:spacing w:after="0" w:line="240" w:lineRule="auto"/>
              <w:rPr>
                <w:rFonts w:ascii="Times New Roman" w:eastAsia="Times New Roman" w:hAnsi="Times New Roman" w:cs="Times New Roman"/>
                <w:b/>
                <w:bCs/>
                <w:color w:val="000000"/>
                <w:sz w:val="24"/>
                <w:szCs w:val="24"/>
                <w:lang w:eastAsia="ru-RU"/>
              </w:rPr>
            </w:pPr>
            <w:r w:rsidRPr="001E4DB3">
              <w:rPr>
                <w:rFonts w:ascii="Times New Roman" w:eastAsia="Times New Roman" w:hAnsi="Times New Roman" w:cs="Times New Roman"/>
                <w:b/>
                <w:bCs/>
                <w:color w:val="000000"/>
                <w:sz w:val="24"/>
                <w:szCs w:val="24"/>
                <w:lang w:eastAsia="ru-RU"/>
              </w:rPr>
              <w:t>Тема 2.1</w:t>
            </w:r>
            <w:r w:rsidRPr="001E4DB3">
              <w:rPr>
                <w:rFonts w:ascii="Times New Roman" w:eastAsia="Times New Roman" w:hAnsi="Times New Roman" w:cs="Times New Roman"/>
                <w:b/>
                <w:color w:val="000000"/>
                <w:sz w:val="24"/>
                <w:szCs w:val="24"/>
                <w:lang w:eastAsia="ru-RU"/>
              </w:rPr>
              <w:t>. Низшие растения.</w:t>
            </w:r>
          </w:p>
        </w:tc>
        <w:tc>
          <w:tcPr>
            <w:tcW w:w="8234" w:type="dxa"/>
            <w:shd w:val="clear" w:color="auto" w:fill="auto"/>
          </w:tcPr>
          <w:p w:rsidR="000975AF" w:rsidRPr="001E4DB3" w:rsidRDefault="000975AF" w:rsidP="001E4DB3">
            <w:pPr>
              <w:spacing w:after="0" w:line="240" w:lineRule="auto"/>
              <w:jc w:val="both"/>
              <w:rPr>
                <w:rFonts w:ascii="Times New Roman" w:eastAsia="Times New Roman" w:hAnsi="Times New Roman" w:cs="Times New Roman"/>
                <w:color w:val="000000"/>
                <w:sz w:val="24"/>
                <w:szCs w:val="24"/>
                <w:lang w:eastAsia="ru-RU"/>
              </w:rPr>
            </w:pPr>
            <w:r w:rsidRPr="001E4DB3">
              <w:rPr>
                <w:rFonts w:ascii="Times New Roman" w:eastAsia="Times New Roman" w:hAnsi="Times New Roman" w:cs="Times New Roman"/>
                <w:b/>
                <w:bCs/>
                <w:iCs/>
                <w:color w:val="000000"/>
                <w:sz w:val="24"/>
                <w:szCs w:val="24"/>
                <w:lang w:eastAsia="ru-RU"/>
              </w:rPr>
              <w:t>Содержание</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6/2</w:t>
            </w: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r>
      <w:tr w:rsidR="000975AF" w:rsidRPr="001E4DB3" w:rsidTr="00C50E0F">
        <w:trPr>
          <w:trHeight w:val="1395"/>
        </w:trPr>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jc w:val="both"/>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color w:val="000000"/>
                <w:sz w:val="24"/>
                <w:szCs w:val="24"/>
                <w:lang w:eastAsia="ru-RU"/>
              </w:rPr>
              <w:t>Отдел сине-зеленые водоросли. Строение, размножение, распространение и хозяйственное значение. Отдел грибы. Строение, размножение, классификация грибов. Сапрофитные и паразитные грибы. Класс хитридиомицеты. Ольпидий капустный. Особенности развития болезни «черная ножка». Класс базидиомицеты. Возбудители пыльной и твердой головни пшеницы.</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color w:val="000000"/>
                <w:sz w:val="24"/>
                <w:szCs w:val="24"/>
                <w:lang w:eastAsia="ru-RU"/>
              </w:rPr>
            </w:pPr>
            <w:r w:rsidRPr="001E4DB3">
              <w:rPr>
                <w:rFonts w:ascii="Times New Roman" w:eastAsia="Times New Roman" w:hAnsi="Times New Roman" w:cs="Times New Roman"/>
                <w:color w:val="000000"/>
                <w:sz w:val="24"/>
                <w:szCs w:val="24"/>
                <w:lang w:eastAsia="ru-RU"/>
              </w:rPr>
              <w:t xml:space="preserve">1. Отдел сине-зеленые водоросли. Строение, размножение, распространение и хозяйственное значение. </w:t>
            </w:r>
          </w:p>
          <w:p w:rsidR="000975AF" w:rsidRPr="001E4DB3" w:rsidRDefault="000975AF" w:rsidP="001E4DB3">
            <w:pPr>
              <w:spacing w:after="0" w:line="240" w:lineRule="auto"/>
              <w:rPr>
                <w:rFonts w:ascii="Times New Roman" w:eastAsia="Times New Roman" w:hAnsi="Times New Roman" w:cs="Times New Roman"/>
                <w:color w:val="000000"/>
                <w:sz w:val="24"/>
                <w:szCs w:val="24"/>
                <w:lang w:eastAsia="ru-RU"/>
              </w:rPr>
            </w:pPr>
            <w:r w:rsidRPr="001E4DB3">
              <w:rPr>
                <w:rFonts w:ascii="Times New Roman" w:eastAsia="Times New Roman" w:hAnsi="Times New Roman" w:cs="Times New Roman"/>
                <w:color w:val="000000"/>
                <w:sz w:val="24"/>
                <w:szCs w:val="24"/>
                <w:lang w:eastAsia="ru-RU"/>
              </w:rPr>
              <w:t>Отдел грибы. Строение, размножение, классификация грибов.</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2</w:t>
            </w: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color w:val="000000"/>
                <w:sz w:val="24"/>
                <w:szCs w:val="24"/>
                <w:lang w:eastAsia="ru-RU"/>
              </w:rPr>
              <w:t>2. Класс хитридиомицеты. Класс базидиомицеты.</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2</w:t>
            </w: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b/>
                <w:color w:val="000000"/>
                <w:sz w:val="24"/>
                <w:szCs w:val="24"/>
                <w:lang w:eastAsia="ru-RU"/>
              </w:rPr>
            </w:pPr>
            <w:r w:rsidRPr="001E4DB3">
              <w:rPr>
                <w:rFonts w:ascii="Times New Roman" w:eastAsia="Times New Roman" w:hAnsi="Times New Roman" w:cs="Times New Roman"/>
                <w:b/>
                <w:bCs/>
                <w:sz w:val="24"/>
                <w:szCs w:val="24"/>
                <w:bdr w:val="none" w:sz="0" w:space="0" w:color="auto" w:frame="1"/>
                <w:shd w:val="clear" w:color="auto" w:fill="FFFFFF"/>
                <w:lang w:eastAsia="ru-RU"/>
              </w:rPr>
              <w:t>В том числе практических и лабораторных занятий</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2</w:t>
            </w: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b/>
                <w:color w:val="000000"/>
                <w:sz w:val="24"/>
                <w:szCs w:val="24"/>
                <w:lang w:eastAsia="ru-RU"/>
              </w:rPr>
            </w:pPr>
            <w:r w:rsidRPr="001E4DB3">
              <w:rPr>
                <w:rFonts w:ascii="Times New Roman" w:eastAsia="Times New Roman" w:hAnsi="Times New Roman" w:cs="Times New Roman"/>
                <w:bCs/>
                <w:sz w:val="24"/>
                <w:szCs w:val="24"/>
                <w:bdr w:val="none" w:sz="0" w:space="0" w:color="auto" w:frame="1"/>
                <w:shd w:val="clear" w:color="auto" w:fill="FFFFFF"/>
                <w:lang w:eastAsia="ru-RU"/>
              </w:rPr>
              <w:t>Лабораторная работа № 5. Анализ строения водорослей.  Выявление особенностей класса оомицеты и признаков болезней сельскохозяйственных культур. Выявление особенностей заболевания картофеля.</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Cs/>
                <w:sz w:val="24"/>
                <w:szCs w:val="24"/>
                <w:lang w:eastAsia="ru-RU"/>
              </w:rPr>
            </w:pP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r>
      <w:tr w:rsidR="000975AF" w:rsidRPr="001E4DB3" w:rsidTr="00C50E0F">
        <w:trPr>
          <w:trHeight w:val="289"/>
        </w:trPr>
        <w:tc>
          <w:tcPr>
            <w:tcW w:w="2495" w:type="dxa"/>
            <w:vMerge w:val="restart"/>
            <w:shd w:val="clear" w:color="auto" w:fill="auto"/>
          </w:tcPr>
          <w:p w:rsidR="000975AF" w:rsidRPr="001E4DB3" w:rsidRDefault="000975AF" w:rsidP="001E4DB3">
            <w:pPr>
              <w:spacing w:after="0" w:line="240" w:lineRule="auto"/>
              <w:rPr>
                <w:rFonts w:ascii="Times New Roman" w:eastAsia="Times New Roman" w:hAnsi="Times New Roman" w:cs="Times New Roman"/>
                <w:b/>
                <w:bCs/>
                <w:color w:val="000000"/>
                <w:sz w:val="24"/>
                <w:szCs w:val="24"/>
                <w:lang w:eastAsia="ru-RU"/>
              </w:rPr>
            </w:pPr>
            <w:r w:rsidRPr="001E4DB3">
              <w:rPr>
                <w:rFonts w:ascii="Times New Roman" w:eastAsia="Times New Roman" w:hAnsi="Times New Roman" w:cs="Times New Roman"/>
                <w:b/>
                <w:bCs/>
                <w:color w:val="000000"/>
                <w:sz w:val="24"/>
                <w:szCs w:val="24"/>
                <w:lang w:eastAsia="ru-RU"/>
              </w:rPr>
              <w:t xml:space="preserve">Тема 2.2. </w:t>
            </w:r>
            <w:r w:rsidRPr="001E4DB3">
              <w:rPr>
                <w:rFonts w:ascii="Times New Roman" w:eastAsia="Times New Roman" w:hAnsi="Times New Roman" w:cs="Times New Roman"/>
                <w:b/>
                <w:color w:val="000000"/>
                <w:sz w:val="24"/>
                <w:szCs w:val="24"/>
                <w:lang w:eastAsia="ru-RU"/>
              </w:rPr>
              <w:t>Высшие растения.</w:t>
            </w:r>
          </w:p>
        </w:tc>
        <w:tc>
          <w:tcPr>
            <w:tcW w:w="8234" w:type="dxa"/>
            <w:shd w:val="clear" w:color="auto" w:fill="auto"/>
          </w:tcPr>
          <w:p w:rsidR="000975AF" w:rsidRPr="001E4DB3" w:rsidRDefault="000975AF" w:rsidP="001E4DB3">
            <w:pPr>
              <w:spacing w:after="0" w:line="240" w:lineRule="auto"/>
              <w:jc w:val="both"/>
              <w:rPr>
                <w:rFonts w:ascii="Times New Roman" w:eastAsia="Times New Roman" w:hAnsi="Times New Roman" w:cs="Times New Roman"/>
                <w:bCs/>
                <w:sz w:val="24"/>
                <w:szCs w:val="24"/>
                <w:bdr w:val="none" w:sz="0" w:space="0" w:color="auto" w:frame="1"/>
                <w:shd w:val="clear" w:color="auto" w:fill="FFFFFF"/>
                <w:lang w:eastAsia="ru-RU"/>
              </w:rPr>
            </w:pPr>
            <w:r w:rsidRPr="001E4DB3">
              <w:rPr>
                <w:rFonts w:ascii="Times New Roman" w:eastAsia="Times New Roman" w:hAnsi="Times New Roman" w:cs="Times New Roman"/>
                <w:b/>
                <w:bCs/>
                <w:iCs/>
                <w:sz w:val="24"/>
                <w:szCs w:val="24"/>
                <w:bdr w:val="none" w:sz="0" w:space="0" w:color="auto" w:frame="1"/>
                <w:shd w:val="clear" w:color="auto" w:fill="FFFFFF"/>
                <w:lang w:eastAsia="ru-RU"/>
              </w:rPr>
              <w:t>Содержание</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6/2</w:t>
            </w:r>
          </w:p>
        </w:tc>
        <w:tc>
          <w:tcPr>
            <w:tcW w:w="1246" w:type="dxa"/>
            <w:vMerge w:val="restart"/>
            <w:shd w:val="clear" w:color="auto" w:fill="auto"/>
          </w:tcPr>
          <w:p w:rsidR="00482583"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ПК 2.1.</w:t>
            </w:r>
          </w:p>
          <w:p w:rsidR="00482583"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ОК 03</w:t>
            </w:r>
          </w:p>
          <w:p w:rsidR="00482583"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ОК 04</w:t>
            </w:r>
          </w:p>
          <w:p w:rsidR="00482583"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ОК 05</w:t>
            </w:r>
          </w:p>
          <w:p w:rsidR="000975AF" w:rsidRPr="001E4DB3" w:rsidRDefault="00482583" w:rsidP="001E4DB3">
            <w:pPr>
              <w:spacing w:after="0" w:line="240" w:lineRule="auto"/>
              <w:jc w:val="center"/>
              <w:rPr>
                <w:rFonts w:ascii="Times New Roman" w:eastAsia="Times New Roman" w:hAnsi="Times New Roman" w:cs="Times New Roman"/>
                <w:bCs/>
                <w:sz w:val="24"/>
                <w:szCs w:val="24"/>
                <w:lang w:eastAsia="ru-RU"/>
              </w:rPr>
            </w:pPr>
            <w:r w:rsidRPr="001E4DB3">
              <w:rPr>
                <w:rFonts w:ascii="Times New Roman" w:eastAsia="Calibri" w:hAnsi="Times New Roman" w:cs="Times New Roman"/>
                <w:sz w:val="24"/>
                <w:szCs w:val="24"/>
              </w:rPr>
              <w:t>ОК 06</w:t>
            </w:r>
          </w:p>
        </w:tc>
        <w:tc>
          <w:tcPr>
            <w:tcW w:w="1207" w:type="dxa"/>
            <w:vMerge w:val="restart"/>
            <w:shd w:val="clear" w:color="auto" w:fill="auto"/>
          </w:tcPr>
          <w:p w:rsidR="00482583" w:rsidRPr="001E4DB3" w:rsidRDefault="00482583" w:rsidP="001E4DB3">
            <w:pPr>
              <w:spacing w:after="0" w:line="240" w:lineRule="auto"/>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 xml:space="preserve">З 2.1.02 </w:t>
            </w:r>
          </w:p>
          <w:p w:rsidR="000975AF" w:rsidRPr="001E4DB3" w:rsidRDefault="00482583" w:rsidP="001E4DB3">
            <w:pPr>
              <w:spacing w:after="0" w:line="240" w:lineRule="auto"/>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У 2.1.01</w:t>
            </w:r>
          </w:p>
          <w:p w:rsidR="00482583" w:rsidRPr="001E4DB3" w:rsidRDefault="00482583" w:rsidP="001E4DB3">
            <w:pPr>
              <w:spacing w:after="0" w:line="240" w:lineRule="auto"/>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 xml:space="preserve">Зо 04 .01 </w:t>
            </w:r>
          </w:p>
          <w:p w:rsidR="00482583" w:rsidRPr="001E4DB3" w:rsidRDefault="00482583" w:rsidP="001E4DB3">
            <w:pPr>
              <w:spacing w:after="0" w:line="240" w:lineRule="auto"/>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Зо 05.01</w:t>
            </w:r>
          </w:p>
          <w:p w:rsidR="00482583" w:rsidRPr="001E4DB3" w:rsidRDefault="00482583" w:rsidP="001E4DB3">
            <w:pPr>
              <w:spacing w:after="0" w:line="240" w:lineRule="auto"/>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Зо 06.01</w:t>
            </w:r>
          </w:p>
          <w:p w:rsidR="00482583" w:rsidRPr="001E4DB3" w:rsidRDefault="00482583" w:rsidP="001E4DB3">
            <w:pPr>
              <w:spacing w:after="0" w:line="240" w:lineRule="auto"/>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Уо 03.01</w:t>
            </w:r>
          </w:p>
          <w:p w:rsidR="00482583" w:rsidRPr="001E4DB3" w:rsidRDefault="00482583" w:rsidP="001E4DB3">
            <w:pPr>
              <w:spacing w:after="0" w:line="240" w:lineRule="auto"/>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 xml:space="preserve">Уо 04.01 </w:t>
            </w:r>
          </w:p>
          <w:p w:rsidR="00482583" w:rsidRPr="001E4DB3" w:rsidRDefault="00482583" w:rsidP="001E4DB3">
            <w:pPr>
              <w:spacing w:after="0" w:line="240" w:lineRule="auto"/>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Уо 05.01</w:t>
            </w:r>
          </w:p>
        </w:tc>
      </w:tr>
      <w:tr w:rsidR="000975AF" w:rsidRPr="001E4DB3" w:rsidTr="00C50E0F">
        <w:trPr>
          <w:trHeight w:val="1091"/>
        </w:trPr>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jc w:val="both"/>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bdr w:val="none" w:sz="0" w:space="0" w:color="auto" w:frame="1"/>
                <w:shd w:val="clear" w:color="auto" w:fill="FFFFFF"/>
                <w:lang w:eastAsia="ru-RU"/>
              </w:rPr>
              <w:t>Высшие растения</w:t>
            </w:r>
            <w:r w:rsidRPr="001E4DB3">
              <w:rPr>
                <w:rFonts w:ascii="Times New Roman" w:eastAsia="Times New Roman" w:hAnsi="Times New Roman" w:cs="Times New Roman"/>
                <w:sz w:val="24"/>
                <w:szCs w:val="24"/>
                <w:shd w:val="clear" w:color="auto" w:fill="FFFFFF"/>
                <w:lang w:eastAsia="ru-RU"/>
              </w:rPr>
              <w:t> — это многоклеточные фототрофные организмы, приспособленные к жизни в наземной среде и характеризующиеся правильным чередованием полового и бесполого поколений и наличием дифференцированных тканей и органов.</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color w:val="000000"/>
                <w:sz w:val="24"/>
                <w:szCs w:val="24"/>
                <w:lang w:eastAsia="ru-RU"/>
              </w:rPr>
              <w:t>1. Общая характеристика и классификация голосеменных растений.</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2</w:t>
            </w: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color w:val="000000"/>
                <w:sz w:val="24"/>
                <w:szCs w:val="24"/>
                <w:lang w:eastAsia="ru-RU"/>
              </w:rPr>
            </w:pPr>
            <w:r w:rsidRPr="001E4DB3">
              <w:rPr>
                <w:rFonts w:ascii="Times New Roman" w:eastAsia="Times New Roman" w:hAnsi="Times New Roman" w:cs="Times New Roman"/>
                <w:color w:val="000000"/>
                <w:sz w:val="24"/>
                <w:szCs w:val="24"/>
                <w:lang w:eastAsia="ru-RU"/>
              </w:rPr>
              <w:t xml:space="preserve">2. Общая характеристика покрытосеменных растений. </w:t>
            </w:r>
          </w:p>
          <w:p w:rsidR="000975AF" w:rsidRPr="001E4DB3" w:rsidRDefault="000975AF" w:rsidP="001E4DB3">
            <w:pPr>
              <w:spacing w:after="0" w:line="240" w:lineRule="auto"/>
              <w:rPr>
                <w:rFonts w:ascii="Times New Roman" w:eastAsia="Times New Roman" w:hAnsi="Times New Roman" w:cs="Times New Roman"/>
                <w:color w:val="000000"/>
                <w:sz w:val="24"/>
                <w:szCs w:val="24"/>
                <w:lang w:eastAsia="ru-RU"/>
              </w:rPr>
            </w:pPr>
            <w:r w:rsidRPr="001E4DB3">
              <w:rPr>
                <w:rFonts w:ascii="Times New Roman" w:eastAsia="Times New Roman" w:hAnsi="Times New Roman" w:cs="Times New Roman"/>
                <w:color w:val="000000"/>
                <w:sz w:val="24"/>
                <w:szCs w:val="24"/>
                <w:lang w:eastAsia="ru-RU"/>
              </w:rPr>
              <w:t>Классификация покрытосеменных растений.</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2</w:t>
            </w: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jc w:val="both"/>
              <w:rPr>
                <w:rFonts w:ascii="Times New Roman" w:eastAsia="Times New Roman" w:hAnsi="Times New Roman" w:cs="Times New Roman"/>
                <w:bCs/>
                <w:sz w:val="24"/>
                <w:szCs w:val="24"/>
                <w:bdr w:val="none" w:sz="0" w:space="0" w:color="auto" w:frame="1"/>
                <w:shd w:val="clear" w:color="auto" w:fill="FFFFFF"/>
                <w:lang w:eastAsia="ru-RU"/>
              </w:rPr>
            </w:pPr>
            <w:r w:rsidRPr="001E4DB3">
              <w:rPr>
                <w:rFonts w:ascii="Times New Roman" w:eastAsia="Times New Roman" w:hAnsi="Times New Roman" w:cs="Times New Roman"/>
                <w:b/>
                <w:bCs/>
                <w:sz w:val="24"/>
                <w:szCs w:val="24"/>
                <w:bdr w:val="none" w:sz="0" w:space="0" w:color="auto" w:frame="1"/>
                <w:shd w:val="clear" w:color="auto" w:fill="FFFFFF"/>
                <w:lang w:eastAsia="ru-RU"/>
              </w:rPr>
              <w:t>В том числе практических и лабораторных занятий</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2</w:t>
            </w:r>
          </w:p>
        </w:tc>
        <w:tc>
          <w:tcPr>
            <w:tcW w:w="1246" w:type="dxa"/>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c>
          <w:tcPr>
            <w:tcW w:w="1207" w:type="dxa"/>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jc w:val="both"/>
              <w:rPr>
                <w:rFonts w:ascii="Times New Roman" w:eastAsia="Times New Roman" w:hAnsi="Times New Roman" w:cs="Times New Roman"/>
                <w:bCs/>
                <w:sz w:val="24"/>
                <w:szCs w:val="24"/>
                <w:bdr w:val="none" w:sz="0" w:space="0" w:color="auto" w:frame="1"/>
                <w:shd w:val="clear" w:color="auto" w:fill="FFFFFF"/>
                <w:lang w:eastAsia="ru-RU"/>
              </w:rPr>
            </w:pPr>
            <w:r w:rsidRPr="001E4DB3">
              <w:rPr>
                <w:rFonts w:ascii="Times New Roman" w:eastAsia="Times New Roman" w:hAnsi="Times New Roman" w:cs="Times New Roman"/>
                <w:bCs/>
                <w:sz w:val="24"/>
                <w:szCs w:val="24"/>
                <w:bdr w:val="none" w:sz="0" w:space="0" w:color="auto" w:frame="1"/>
                <w:shd w:val="clear" w:color="auto" w:fill="FFFFFF"/>
                <w:lang w:eastAsia="ru-RU"/>
              </w:rPr>
              <w:t>Лабораторная работа № 6. Анализ отличий покрытосеменных от голосеменных растений</w:t>
            </w:r>
            <w:r w:rsidRPr="001E4DB3">
              <w:rPr>
                <w:rFonts w:ascii="Times New Roman" w:eastAsia="Times New Roman" w:hAnsi="Times New Roman" w:cs="Times New Roman"/>
                <w:bCs/>
                <w:color w:val="000000"/>
                <w:sz w:val="24"/>
                <w:szCs w:val="24"/>
                <w:lang w:eastAsia="ru-RU"/>
              </w:rPr>
              <w:t>.</w:t>
            </w:r>
            <w:r w:rsidRPr="001E4DB3">
              <w:rPr>
                <w:rFonts w:ascii="Times New Roman" w:eastAsia="Times New Roman" w:hAnsi="Times New Roman" w:cs="Times New Roman"/>
                <w:color w:val="000000"/>
                <w:sz w:val="24"/>
                <w:szCs w:val="24"/>
                <w:lang w:eastAsia="ru-RU"/>
              </w:rPr>
              <w:t xml:space="preserve"> </w:t>
            </w:r>
            <w:r w:rsidRPr="001E4DB3">
              <w:rPr>
                <w:rFonts w:ascii="Times New Roman" w:eastAsia="Times New Roman" w:hAnsi="Times New Roman" w:cs="Times New Roman"/>
                <w:bCs/>
                <w:color w:val="000000"/>
                <w:sz w:val="24"/>
                <w:szCs w:val="24"/>
                <w:lang w:eastAsia="ru-RU"/>
              </w:rPr>
              <w:t>Признаки особенностей строения цветка и семян бобовых  и злаковых  растений.</w:t>
            </w:r>
            <w:r w:rsidRPr="001E4DB3">
              <w:rPr>
                <w:rFonts w:ascii="Times New Roman" w:eastAsia="Times New Roman" w:hAnsi="Times New Roman" w:cs="Times New Roman"/>
                <w:bCs/>
                <w:sz w:val="24"/>
                <w:szCs w:val="24"/>
                <w:bdr w:val="none" w:sz="0" w:space="0" w:color="auto" w:frame="1"/>
                <w:shd w:val="clear" w:color="auto" w:fill="FFFFFF"/>
                <w:lang w:eastAsia="ru-RU"/>
              </w:rPr>
              <w:t xml:space="preserve"> </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Cs/>
                <w:sz w:val="24"/>
                <w:szCs w:val="24"/>
                <w:lang w:eastAsia="ru-RU"/>
              </w:rPr>
            </w:pPr>
          </w:p>
        </w:tc>
        <w:tc>
          <w:tcPr>
            <w:tcW w:w="1246" w:type="dxa"/>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c>
          <w:tcPr>
            <w:tcW w:w="1207" w:type="dxa"/>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p>
        </w:tc>
      </w:tr>
      <w:tr w:rsidR="000975AF" w:rsidRPr="001E4DB3" w:rsidTr="00C50E0F">
        <w:tc>
          <w:tcPr>
            <w:tcW w:w="10729" w:type="dxa"/>
            <w:gridSpan w:val="2"/>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color w:val="000000"/>
                <w:sz w:val="24"/>
                <w:szCs w:val="24"/>
                <w:lang w:eastAsia="ru-RU"/>
              </w:rPr>
              <w:t>Раздел 3</w:t>
            </w:r>
            <w:r w:rsidRPr="001E4DB3">
              <w:rPr>
                <w:rFonts w:ascii="Times New Roman" w:eastAsia="Times New Roman" w:hAnsi="Times New Roman" w:cs="Times New Roman"/>
                <w:b/>
                <w:color w:val="000000"/>
                <w:sz w:val="24"/>
                <w:szCs w:val="24"/>
                <w:lang w:eastAsia="ru-RU"/>
              </w:rPr>
              <w:t>. Физиология растений</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18/4</w:t>
            </w:r>
          </w:p>
        </w:tc>
        <w:tc>
          <w:tcPr>
            <w:tcW w:w="1246" w:type="dxa"/>
            <w:vMerge w:val="restart"/>
            <w:shd w:val="clear" w:color="auto" w:fill="auto"/>
          </w:tcPr>
          <w:p w:rsidR="000975AF" w:rsidRPr="001E4DB3" w:rsidRDefault="006D46C9"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ПК 2.2.</w:t>
            </w:r>
          </w:p>
          <w:p w:rsidR="000975AF" w:rsidRPr="001E4DB3" w:rsidRDefault="000975AF"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 xml:space="preserve">ОК </w:t>
            </w:r>
            <w:r w:rsidR="00482583" w:rsidRPr="001E4DB3">
              <w:rPr>
                <w:rFonts w:ascii="Times New Roman" w:eastAsia="Calibri" w:hAnsi="Times New Roman" w:cs="Times New Roman"/>
                <w:sz w:val="24"/>
                <w:szCs w:val="24"/>
              </w:rPr>
              <w:t>0</w:t>
            </w:r>
            <w:r w:rsidRPr="001E4DB3">
              <w:rPr>
                <w:rFonts w:ascii="Times New Roman" w:eastAsia="Calibri" w:hAnsi="Times New Roman" w:cs="Times New Roman"/>
                <w:sz w:val="24"/>
                <w:szCs w:val="24"/>
              </w:rPr>
              <w:t>1</w:t>
            </w:r>
          </w:p>
          <w:p w:rsidR="000975AF" w:rsidRPr="001E4DB3" w:rsidRDefault="000975AF"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 xml:space="preserve">ОК </w:t>
            </w:r>
            <w:r w:rsidR="00482583" w:rsidRPr="001E4DB3">
              <w:rPr>
                <w:rFonts w:ascii="Times New Roman" w:eastAsia="Calibri" w:hAnsi="Times New Roman" w:cs="Times New Roman"/>
                <w:sz w:val="24"/>
                <w:szCs w:val="24"/>
              </w:rPr>
              <w:t>06</w:t>
            </w:r>
          </w:p>
          <w:p w:rsidR="000975AF" w:rsidRPr="001E4DB3" w:rsidRDefault="000975AF" w:rsidP="001E4DB3">
            <w:pPr>
              <w:spacing w:after="0" w:line="240" w:lineRule="auto"/>
              <w:jc w:val="center"/>
              <w:rPr>
                <w:rFonts w:ascii="Times New Roman" w:eastAsia="Calibri" w:hAnsi="Times New Roman" w:cs="Times New Roman"/>
                <w:sz w:val="24"/>
                <w:szCs w:val="24"/>
              </w:rPr>
            </w:pPr>
          </w:p>
          <w:p w:rsidR="000975AF" w:rsidRPr="001E4DB3" w:rsidRDefault="000975AF" w:rsidP="001E4DB3">
            <w:pPr>
              <w:spacing w:after="0" w:line="240" w:lineRule="auto"/>
              <w:jc w:val="center"/>
              <w:rPr>
                <w:rFonts w:ascii="Times New Roman" w:eastAsia="Times New Roman" w:hAnsi="Times New Roman" w:cs="Times New Roman"/>
                <w:bCs/>
                <w:sz w:val="24"/>
                <w:szCs w:val="24"/>
                <w:lang w:eastAsia="ru-RU"/>
              </w:rPr>
            </w:pPr>
          </w:p>
        </w:tc>
        <w:tc>
          <w:tcPr>
            <w:tcW w:w="1207" w:type="dxa"/>
            <w:vMerge w:val="restart"/>
            <w:shd w:val="clear" w:color="auto" w:fill="auto"/>
          </w:tcPr>
          <w:p w:rsidR="00482583"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У 2.1.01</w:t>
            </w:r>
          </w:p>
          <w:p w:rsidR="000975AF"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З 2.2.01</w:t>
            </w:r>
          </w:p>
          <w:p w:rsidR="00482583"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Уо 06.01</w:t>
            </w:r>
          </w:p>
          <w:p w:rsidR="000975AF"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Зо 01.02</w:t>
            </w:r>
          </w:p>
          <w:p w:rsidR="000975AF" w:rsidRPr="001E4DB3" w:rsidRDefault="000975AF" w:rsidP="001E4DB3">
            <w:pPr>
              <w:spacing w:after="0" w:line="240" w:lineRule="auto"/>
              <w:jc w:val="center"/>
              <w:rPr>
                <w:rFonts w:ascii="Times New Roman" w:eastAsia="Times New Roman" w:hAnsi="Times New Roman" w:cs="Times New Roman"/>
                <w:bCs/>
                <w:sz w:val="24"/>
                <w:szCs w:val="24"/>
                <w:lang w:eastAsia="ru-RU"/>
              </w:rPr>
            </w:pPr>
          </w:p>
        </w:tc>
      </w:tr>
      <w:tr w:rsidR="000975AF" w:rsidRPr="001E4DB3" w:rsidTr="00C50E0F">
        <w:tc>
          <w:tcPr>
            <w:tcW w:w="2495" w:type="dxa"/>
            <w:vMerge w:val="restart"/>
            <w:shd w:val="clear" w:color="auto" w:fill="auto"/>
          </w:tcPr>
          <w:p w:rsidR="000975AF" w:rsidRPr="001E4DB3" w:rsidRDefault="000975AF" w:rsidP="001E4DB3">
            <w:pPr>
              <w:spacing w:after="0" w:line="240" w:lineRule="auto"/>
              <w:rPr>
                <w:rFonts w:ascii="Times New Roman" w:eastAsia="Times New Roman" w:hAnsi="Times New Roman" w:cs="Times New Roman"/>
                <w:b/>
                <w:bCs/>
                <w:color w:val="000000"/>
                <w:sz w:val="24"/>
                <w:szCs w:val="24"/>
                <w:lang w:eastAsia="ru-RU"/>
              </w:rPr>
            </w:pPr>
            <w:r w:rsidRPr="001E4DB3">
              <w:rPr>
                <w:rFonts w:ascii="Times New Roman" w:eastAsia="Times New Roman" w:hAnsi="Times New Roman" w:cs="Times New Roman"/>
                <w:b/>
                <w:bCs/>
                <w:color w:val="000000"/>
                <w:sz w:val="24"/>
                <w:szCs w:val="24"/>
                <w:lang w:eastAsia="ru-RU"/>
              </w:rPr>
              <w:t xml:space="preserve">Тема 3.1. </w:t>
            </w:r>
            <w:r w:rsidRPr="001E4DB3">
              <w:rPr>
                <w:rFonts w:ascii="Times New Roman" w:eastAsia="Times New Roman" w:hAnsi="Times New Roman" w:cs="Times New Roman"/>
                <w:b/>
                <w:color w:val="000000"/>
                <w:sz w:val="24"/>
                <w:szCs w:val="24"/>
                <w:lang w:eastAsia="ru-RU"/>
              </w:rPr>
              <w:t>Физиология растительной клетки.</w:t>
            </w:r>
          </w:p>
        </w:tc>
        <w:tc>
          <w:tcPr>
            <w:tcW w:w="8234" w:type="dxa"/>
            <w:shd w:val="clear" w:color="auto" w:fill="auto"/>
          </w:tcPr>
          <w:p w:rsidR="000975AF" w:rsidRPr="001E4DB3" w:rsidRDefault="000975AF" w:rsidP="001E4DB3">
            <w:pPr>
              <w:spacing w:after="0" w:line="240" w:lineRule="auto"/>
              <w:jc w:val="both"/>
              <w:rPr>
                <w:rFonts w:ascii="Times New Roman" w:eastAsia="Times New Roman" w:hAnsi="Times New Roman" w:cs="Times New Roman"/>
                <w:sz w:val="24"/>
                <w:szCs w:val="24"/>
                <w:lang w:eastAsia="ru-RU"/>
              </w:rPr>
            </w:pPr>
            <w:r w:rsidRPr="001E4DB3">
              <w:rPr>
                <w:rFonts w:ascii="Times New Roman" w:eastAsia="Times New Roman" w:hAnsi="Times New Roman" w:cs="Times New Roman"/>
                <w:b/>
                <w:bCs/>
                <w:iCs/>
                <w:sz w:val="24"/>
                <w:szCs w:val="24"/>
                <w:lang w:eastAsia="ru-RU"/>
              </w:rPr>
              <w:t>Содержание</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2</w:t>
            </w: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jc w:val="both"/>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sz w:val="24"/>
                <w:szCs w:val="24"/>
                <w:lang w:eastAsia="ru-RU"/>
              </w:rPr>
              <w:t>Физиология растений изучает метаболические системы, составляющие основу жизнедеятельности растений и обеспечивающие их существование в разнообразных условиях внешней среды.</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2</w:t>
            </w: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r>
      <w:tr w:rsidR="000975AF" w:rsidRPr="001E4DB3" w:rsidTr="00C50E0F">
        <w:trPr>
          <w:trHeight w:val="70"/>
        </w:trPr>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sz w:val="24"/>
                <w:szCs w:val="24"/>
                <w:lang w:eastAsia="ru-RU"/>
              </w:rPr>
              <w:t>Растительная клетка как осмотическая система. Плазмолиз и деплазмолиз</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Cs/>
                <w:sz w:val="24"/>
                <w:szCs w:val="24"/>
                <w:lang w:eastAsia="ru-RU"/>
              </w:rPr>
            </w:pP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r>
      <w:tr w:rsidR="000975AF" w:rsidRPr="001E4DB3" w:rsidTr="00C50E0F">
        <w:tc>
          <w:tcPr>
            <w:tcW w:w="2495" w:type="dxa"/>
            <w:vMerge w:val="restart"/>
            <w:shd w:val="clear" w:color="auto" w:fill="auto"/>
          </w:tcPr>
          <w:p w:rsidR="000975AF" w:rsidRPr="001E4DB3" w:rsidRDefault="000975AF" w:rsidP="001E4DB3">
            <w:pPr>
              <w:spacing w:after="0" w:line="240" w:lineRule="auto"/>
              <w:rPr>
                <w:rFonts w:ascii="Times New Roman" w:eastAsia="Times New Roman" w:hAnsi="Times New Roman" w:cs="Times New Roman"/>
                <w:b/>
                <w:bCs/>
                <w:color w:val="000000"/>
                <w:sz w:val="24"/>
                <w:szCs w:val="24"/>
                <w:lang w:eastAsia="ru-RU"/>
              </w:rPr>
            </w:pPr>
            <w:r w:rsidRPr="001E4DB3">
              <w:rPr>
                <w:rFonts w:ascii="Times New Roman" w:eastAsia="Times New Roman" w:hAnsi="Times New Roman" w:cs="Times New Roman"/>
                <w:b/>
                <w:bCs/>
                <w:color w:val="000000"/>
                <w:sz w:val="24"/>
                <w:szCs w:val="24"/>
                <w:lang w:eastAsia="ru-RU"/>
              </w:rPr>
              <w:t xml:space="preserve">Тема 3.2. </w:t>
            </w:r>
            <w:r w:rsidRPr="001E4DB3">
              <w:rPr>
                <w:rFonts w:ascii="Times New Roman" w:eastAsia="Times New Roman" w:hAnsi="Times New Roman" w:cs="Times New Roman"/>
                <w:b/>
                <w:color w:val="000000"/>
                <w:sz w:val="24"/>
                <w:szCs w:val="24"/>
                <w:lang w:eastAsia="ru-RU"/>
              </w:rPr>
              <w:t>Фотосинтез</w:t>
            </w:r>
          </w:p>
        </w:tc>
        <w:tc>
          <w:tcPr>
            <w:tcW w:w="8234" w:type="dxa"/>
            <w:shd w:val="clear" w:color="auto" w:fill="auto"/>
          </w:tcPr>
          <w:p w:rsidR="000975AF" w:rsidRPr="001E4DB3" w:rsidRDefault="000975AF" w:rsidP="001E4DB3">
            <w:pPr>
              <w:spacing w:after="0" w:line="240" w:lineRule="auto"/>
              <w:jc w:val="both"/>
              <w:rPr>
                <w:rFonts w:ascii="Times New Roman" w:eastAsia="Times New Roman" w:hAnsi="Times New Roman" w:cs="Times New Roman"/>
                <w:sz w:val="24"/>
                <w:szCs w:val="24"/>
                <w:lang w:eastAsia="ru-RU"/>
              </w:rPr>
            </w:pPr>
            <w:r w:rsidRPr="001E4DB3">
              <w:rPr>
                <w:rFonts w:ascii="Times New Roman" w:eastAsia="Times New Roman" w:hAnsi="Times New Roman" w:cs="Times New Roman"/>
                <w:b/>
                <w:bCs/>
                <w:iCs/>
                <w:sz w:val="24"/>
                <w:szCs w:val="24"/>
                <w:lang w:eastAsia="ru-RU"/>
              </w:rPr>
              <w:t>Содержание</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2/2</w:t>
            </w:r>
          </w:p>
        </w:tc>
        <w:tc>
          <w:tcPr>
            <w:tcW w:w="1246" w:type="dxa"/>
            <w:vMerge w:val="restart"/>
            <w:shd w:val="clear" w:color="auto" w:fill="auto"/>
          </w:tcPr>
          <w:p w:rsidR="006D46C9" w:rsidRPr="001E4DB3" w:rsidRDefault="006D46C9" w:rsidP="001E4DB3">
            <w:pPr>
              <w:spacing w:after="0" w:line="240" w:lineRule="auto"/>
              <w:rPr>
                <w:rFonts w:ascii="Times New Roman" w:eastAsia="Calibri" w:hAnsi="Times New Roman" w:cs="Times New Roman"/>
                <w:sz w:val="24"/>
                <w:szCs w:val="24"/>
              </w:rPr>
            </w:pPr>
          </w:p>
          <w:p w:rsidR="00482583"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ПК 2.2.</w:t>
            </w:r>
          </w:p>
          <w:p w:rsidR="00482583" w:rsidRPr="001E4DB3" w:rsidRDefault="0048258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 xml:space="preserve">ОК </w:t>
            </w:r>
            <w:r w:rsidR="001E4DB3" w:rsidRPr="001E4DB3">
              <w:rPr>
                <w:rFonts w:ascii="Times New Roman" w:eastAsia="Calibri" w:hAnsi="Times New Roman" w:cs="Times New Roman"/>
                <w:sz w:val="24"/>
                <w:szCs w:val="24"/>
              </w:rPr>
              <w:t>0</w:t>
            </w:r>
            <w:r w:rsidRPr="001E4DB3">
              <w:rPr>
                <w:rFonts w:ascii="Times New Roman" w:eastAsia="Calibri" w:hAnsi="Times New Roman" w:cs="Times New Roman"/>
                <w:sz w:val="24"/>
                <w:szCs w:val="24"/>
              </w:rPr>
              <w:t>2</w:t>
            </w:r>
          </w:p>
          <w:p w:rsidR="006D46C9" w:rsidRPr="001E4DB3" w:rsidRDefault="006D46C9" w:rsidP="001E4DB3">
            <w:pPr>
              <w:spacing w:after="0" w:line="240" w:lineRule="auto"/>
              <w:jc w:val="center"/>
              <w:rPr>
                <w:rFonts w:ascii="Times New Roman" w:eastAsia="Times New Roman" w:hAnsi="Times New Roman" w:cs="Times New Roman"/>
                <w:bCs/>
                <w:sz w:val="24"/>
                <w:szCs w:val="24"/>
                <w:lang w:eastAsia="ru-RU"/>
              </w:rPr>
            </w:pPr>
          </w:p>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p>
        </w:tc>
        <w:tc>
          <w:tcPr>
            <w:tcW w:w="1207" w:type="dxa"/>
            <w:vMerge w:val="restart"/>
            <w:shd w:val="clear" w:color="auto" w:fill="auto"/>
          </w:tcPr>
          <w:p w:rsidR="00482583" w:rsidRPr="001E4DB3" w:rsidRDefault="00482583" w:rsidP="001E4DB3">
            <w:pPr>
              <w:spacing w:after="0" w:line="240" w:lineRule="auto"/>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З 2.2.02</w:t>
            </w:r>
          </w:p>
          <w:p w:rsidR="00482583" w:rsidRPr="001E4DB3" w:rsidRDefault="00482583" w:rsidP="001E4DB3">
            <w:pPr>
              <w:spacing w:after="0" w:line="240" w:lineRule="auto"/>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Зо.02.01</w:t>
            </w:r>
          </w:p>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color w:val="000000"/>
                <w:sz w:val="24"/>
                <w:szCs w:val="24"/>
                <w:lang w:eastAsia="ru-RU"/>
              </w:rPr>
              <w:t>Фотосинтез и его значение в круговороте веществ в природе. Лист как орган фотосинтеза. Хлоропласты, их строение и функции. Пигменты хлоропластов. Влияние условий на интенсивность фотосинтеза</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4/2</w:t>
            </w: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color w:val="000000"/>
                <w:sz w:val="24"/>
                <w:szCs w:val="24"/>
                <w:lang w:eastAsia="ru-RU"/>
              </w:rPr>
            </w:pPr>
            <w:r w:rsidRPr="001E4DB3">
              <w:rPr>
                <w:rFonts w:ascii="Times New Roman" w:eastAsia="Times New Roman" w:hAnsi="Times New Roman" w:cs="Times New Roman"/>
                <w:color w:val="000000"/>
                <w:sz w:val="24"/>
                <w:szCs w:val="24"/>
                <w:lang w:eastAsia="ru-RU"/>
              </w:rPr>
              <w:t>Фотосинтез и его значение в круговороте веществ в природе.</w:t>
            </w:r>
          </w:p>
          <w:p w:rsidR="000975AF" w:rsidRPr="001E4DB3" w:rsidRDefault="000975AF" w:rsidP="001E4DB3">
            <w:pPr>
              <w:spacing w:after="0" w:line="240" w:lineRule="auto"/>
              <w:rPr>
                <w:rFonts w:ascii="Times New Roman" w:eastAsia="Times New Roman" w:hAnsi="Times New Roman" w:cs="Times New Roman"/>
                <w:b/>
                <w:color w:val="000000"/>
                <w:sz w:val="24"/>
                <w:szCs w:val="24"/>
                <w:lang w:eastAsia="ru-RU"/>
              </w:rPr>
            </w:pPr>
            <w:r w:rsidRPr="001E4DB3">
              <w:rPr>
                <w:rFonts w:ascii="Times New Roman" w:eastAsia="Times New Roman" w:hAnsi="Times New Roman" w:cs="Times New Roman"/>
                <w:color w:val="000000"/>
                <w:sz w:val="24"/>
                <w:szCs w:val="24"/>
                <w:lang w:eastAsia="ru-RU"/>
              </w:rPr>
              <w:t xml:space="preserve"> Лист как орган фотосинтеза. Хлоропласты, их строение и функции</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2</w:t>
            </w: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2</w:t>
            </w: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Лабораторные работа № 7. Определение жизнеспособности семян по окрашиванию цитоплазмы. Изучение явления тургора, плазмолиза и деплазмолиза в клетках Определение площади листьев сельскохозяйственных культур и содержание в них фотосинтетических пигментов, определение чистой продуктивности фотосинтеза</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Cs/>
                <w:sz w:val="24"/>
                <w:szCs w:val="24"/>
                <w:lang w:eastAsia="ru-RU"/>
              </w:rPr>
            </w:pP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r>
      <w:tr w:rsidR="000975AF" w:rsidRPr="001E4DB3" w:rsidTr="00C50E0F">
        <w:tc>
          <w:tcPr>
            <w:tcW w:w="2495" w:type="dxa"/>
            <w:vMerge w:val="restart"/>
            <w:shd w:val="clear" w:color="auto" w:fill="auto"/>
          </w:tcPr>
          <w:p w:rsidR="000975AF" w:rsidRPr="001E4DB3" w:rsidRDefault="000975AF" w:rsidP="001E4DB3">
            <w:pPr>
              <w:spacing w:after="0" w:line="240" w:lineRule="auto"/>
              <w:rPr>
                <w:rFonts w:ascii="Times New Roman" w:eastAsia="Times New Roman" w:hAnsi="Times New Roman" w:cs="Times New Roman"/>
                <w:b/>
                <w:bCs/>
                <w:color w:val="000000"/>
                <w:sz w:val="24"/>
                <w:szCs w:val="24"/>
                <w:lang w:eastAsia="ru-RU"/>
              </w:rPr>
            </w:pPr>
            <w:r w:rsidRPr="001E4DB3">
              <w:rPr>
                <w:rFonts w:ascii="Times New Roman" w:eastAsia="Times New Roman" w:hAnsi="Times New Roman" w:cs="Times New Roman"/>
                <w:b/>
                <w:bCs/>
                <w:color w:val="000000"/>
                <w:sz w:val="24"/>
                <w:szCs w:val="24"/>
                <w:lang w:eastAsia="ru-RU"/>
              </w:rPr>
              <w:t xml:space="preserve">Тема 3.3. </w:t>
            </w:r>
            <w:r w:rsidRPr="001E4DB3">
              <w:rPr>
                <w:rFonts w:ascii="Times New Roman" w:eastAsia="Times New Roman" w:hAnsi="Times New Roman" w:cs="Times New Roman"/>
                <w:b/>
                <w:color w:val="000000"/>
                <w:sz w:val="24"/>
                <w:szCs w:val="24"/>
                <w:lang w:eastAsia="ru-RU"/>
              </w:rPr>
              <w:t>Дыхание растений.</w:t>
            </w: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b/>
                <w:color w:val="000000"/>
                <w:sz w:val="24"/>
                <w:szCs w:val="24"/>
                <w:lang w:eastAsia="ru-RU"/>
              </w:rPr>
            </w:pPr>
            <w:r w:rsidRPr="001E4DB3">
              <w:rPr>
                <w:rFonts w:ascii="Times New Roman" w:eastAsia="Times New Roman" w:hAnsi="Times New Roman" w:cs="Times New Roman"/>
                <w:b/>
                <w:color w:val="000000"/>
                <w:sz w:val="24"/>
                <w:szCs w:val="24"/>
                <w:lang w:eastAsia="ru-RU"/>
              </w:rPr>
              <w:t>Содержание</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2</w:t>
            </w:r>
          </w:p>
        </w:tc>
        <w:tc>
          <w:tcPr>
            <w:tcW w:w="1246" w:type="dxa"/>
            <w:vMerge w:val="restart"/>
            <w:shd w:val="clear" w:color="auto" w:fill="auto"/>
          </w:tcPr>
          <w:p w:rsidR="001E4DB3" w:rsidRPr="001E4DB3" w:rsidRDefault="001E4DB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ПК 2.2.</w:t>
            </w:r>
          </w:p>
          <w:p w:rsidR="001E4DB3" w:rsidRPr="001E4DB3" w:rsidRDefault="001E4DB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ОК 07</w:t>
            </w:r>
          </w:p>
          <w:p w:rsidR="001E4DB3" w:rsidRPr="001E4DB3" w:rsidRDefault="001E4DB3" w:rsidP="001E4DB3">
            <w:pPr>
              <w:spacing w:after="0" w:line="240" w:lineRule="auto"/>
              <w:jc w:val="center"/>
              <w:rPr>
                <w:rFonts w:ascii="Times New Roman" w:eastAsia="Times New Roman" w:hAnsi="Times New Roman" w:cs="Times New Roman"/>
                <w:bCs/>
                <w:sz w:val="24"/>
                <w:szCs w:val="24"/>
                <w:lang w:eastAsia="ru-RU"/>
              </w:rPr>
            </w:pPr>
          </w:p>
          <w:p w:rsidR="006D46C9" w:rsidRPr="001E4DB3" w:rsidRDefault="006D46C9" w:rsidP="001E4DB3">
            <w:pPr>
              <w:spacing w:after="0" w:line="240" w:lineRule="auto"/>
              <w:jc w:val="center"/>
              <w:rPr>
                <w:rFonts w:ascii="Times New Roman" w:eastAsia="Times New Roman" w:hAnsi="Times New Roman" w:cs="Times New Roman"/>
                <w:bCs/>
                <w:sz w:val="24"/>
                <w:szCs w:val="24"/>
                <w:lang w:eastAsia="ru-RU"/>
              </w:rPr>
            </w:pPr>
          </w:p>
          <w:p w:rsidR="006D46C9" w:rsidRPr="001E4DB3" w:rsidRDefault="006D46C9" w:rsidP="001E4DB3">
            <w:pPr>
              <w:spacing w:after="0" w:line="240" w:lineRule="auto"/>
              <w:jc w:val="center"/>
              <w:rPr>
                <w:rFonts w:ascii="Times New Roman" w:eastAsia="Times New Roman" w:hAnsi="Times New Roman" w:cs="Times New Roman"/>
                <w:bCs/>
                <w:sz w:val="24"/>
                <w:szCs w:val="24"/>
                <w:lang w:eastAsia="ru-RU"/>
              </w:rPr>
            </w:pPr>
          </w:p>
          <w:p w:rsidR="006D46C9" w:rsidRPr="001E4DB3" w:rsidRDefault="006D46C9" w:rsidP="001E4DB3">
            <w:pPr>
              <w:spacing w:after="0" w:line="240" w:lineRule="auto"/>
              <w:jc w:val="center"/>
              <w:rPr>
                <w:rFonts w:ascii="Times New Roman" w:eastAsia="Times New Roman" w:hAnsi="Times New Roman" w:cs="Times New Roman"/>
                <w:bCs/>
                <w:sz w:val="24"/>
                <w:szCs w:val="24"/>
                <w:lang w:eastAsia="ru-RU"/>
              </w:rPr>
            </w:pPr>
          </w:p>
          <w:p w:rsidR="006D46C9" w:rsidRPr="001E4DB3" w:rsidRDefault="006D46C9" w:rsidP="001E4DB3">
            <w:pPr>
              <w:spacing w:after="0" w:line="240" w:lineRule="auto"/>
              <w:jc w:val="center"/>
              <w:rPr>
                <w:rFonts w:ascii="Times New Roman" w:eastAsia="Times New Roman" w:hAnsi="Times New Roman" w:cs="Times New Roman"/>
                <w:bCs/>
                <w:sz w:val="24"/>
                <w:szCs w:val="24"/>
                <w:lang w:eastAsia="ru-RU"/>
              </w:rPr>
            </w:pPr>
          </w:p>
          <w:p w:rsidR="006D46C9" w:rsidRPr="001E4DB3" w:rsidRDefault="006D46C9" w:rsidP="001E4DB3">
            <w:pPr>
              <w:spacing w:after="0" w:line="240" w:lineRule="auto"/>
              <w:jc w:val="center"/>
              <w:rPr>
                <w:rFonts w:ascii="Times New Roman" w:eastAsia="Times New Roman" w:hAnsi="Times New Roman" w:cs="Times New Roman"/>
                <w:bCs/>
                <w:sz w:val="24"/>
                <w:szCs w:val="24"/>
                <w:lang w:eastAsia="ru-RU"/>
              </w:rPr>
            </w:pPr>
          </w:p>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p>
        </w:tc>
        <w:tc>
          <w:tcPr>
            <w:tcW w:w="1207" w:type="dxa"/>
            <w:vMerge w:val="restart"/>
            <w:shd w:val="clear" w:color="auto" w:fill="auto"/>
          </w:tcPr>
          <w:p w:rsidR="001E4DB3" w:rsidRPr="001E4DB3" w:rsidRDefault="001E4DB3" w:rsidP="001E4DB3">
            <w:pPr>
              <w:spacing w:after="0" w:line="240" w:lineRule="auto"/>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У 2.2.01</w:t>
            </w:r>
          </w:p>
          <w:p w:rsidR="001E4DB3" w:rsidRPr="001E4DB3" w:rsidRDefault="001E4DB3" w:rsidP="001E4DB3">
            <w:pPr>
              <w:spacing w:line="240" w:lineRule="auto"/>
              <w:rPr>
                <w:rFonts w:ascii="Times New Roman" w:hAnsi="Times New Roman" w:cs="Times New Roman"/>
                <w:color w:val="000000"/>
                <w:sz w:val="24"/>
                <w:szCs w:val="24"/>
              </w:rPr>
            </w:pPr>
            <w:r w:rsidRPr="001E4DB3">
              <w:rPr>
                <w:rFonts w:ascii="Times New Roman" w:hAnsi="Times New Roman" w:cs="Times New Roman"/>
                <w:color w:val="000000"/>
                <w:sz w:val="24"/>
                <w:szCs w:val="24"/>
              </w:rPr>
              <w:t>Зо 07.01</w:t>
            </w:r>
          </w:p>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color w:val="000000"/>
                <w:sz w:val="24"/>
                <w:szCs w:val="24"/>
                <w:lang w:eastAsia="ru-RU"/>
              </w:rPr>
              <w:t>Сущность процесса дыхания. Зависимость дыхания от внутренних факторов. Экологические аспекты дыхания. Физиологические основы регулирования дыхания при хранении растениеводческой продукции.</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color w:val="000000"/>
                <w:sz w:val="24"/>
                <w:szCs w:val="24"/>
                <w:lang w:eastAsia="ru-RU"/>
              </w:rPr>
            </w:pPr>
            <w:r w:rsidRPr="001E4DB3">
              <w:rPr>
                <w:rFonts w:ascii="Times New Roman" w:eastAsia="Times New Roman" w:hAnsi="Times New Roman" w:cs="Times New Roman"/>
                <w:color w:val="000000"/>
                <w:sz w:val="24"/>
                <w:szCs w:val="24"/>
                <w:lang w:eastAsia="ru-RU"/>
              </w:rPr>
              <w:t>Сущность процесса дыхания. Физиологические основы регулирования дыхания при хранении растениеводческой продукции.</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2</w:t>
            </w: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r>
      <w:tr w:rsidR="000975AF" w:rsidRPr="001E4DB3" w:rsidTr="00C50E0F">
        <w:tc>
          <w:tcPr>
            <w:tcW w:w="2495" w:type="dxa"/>
            <w:vMerge w:val="restart"/>
            <w:shd w:val="clear" w:color="auto" w:fill="auto"/>
          </w:tcPr>
          <w:p w:rsidR="000975AF" w:rsidRPr="001E4DB3" w:rsidRDefault="000975AF" w:rsidP="001E4DB3">
            <w:pPr>
              <w:spacing w:after="0" w:line="240" w:lineRule="auto"/>
              <w:rPr>
                <w:rFonts w:ascii="Times New Roman" w:eastAsia="Times New Roman" w:hAnsi="Times New Roman" w:cs="Times New Roman"/>
                <w:b/>
                <w:bCs/>
                <w:color w:val="000000"/>
                <w:sz w:val="24"/>
                <w:szCs w:val="24"/>
                <w:lang w:eastAsia="ru-RU"/>
              </w:rPr>
            </w:pPr>
            <w:r w:rsidRPr="001E4DB3">
              <w:rPr>
                <w:rFonts w:ascii="Times New Roman" w:eastAsia="Times New Roman" w:hAnsi="Times New Roman" w:cs="Times New Roman"/>
                <w:b/>
                <w:bCs/>
                <w:color w:val="000000"/>
                <w:sz w:val="24"/>
                <w:szCs w:val="24"/>
                <w:lang w:eastAsia="ru-RU"/>
              </w:rPr>
              <w:t xml:space="preserve">Тема 3.4. </w:t>
            </w:r>
            <w:r w:rsidRPr="001E4DB3">
              <w:rPr>
                <w:rFonts w:ascii="Times New Roman" w:eastAsia="Times New Roman" w:hAnsi="Times New Roman" w:cs="Times New Roman"/>
                <w:b/>
                <w:color w:val="000000"/>
                <w:sz w:val="24"/>
                <w:szCs w:val="24"/>
                <w:lang w:eastAsia="ru-RU"/>
              </w:rPr>
              <w:t>Водный режим</w:t>
            </w:r>
            <w:r w:rsidRPr="001E4DB3">
              <w:rPr>
                <w:rFonts w:ascii="Times New Roman" w:eastAsia="Times New Roman" w:hAnsi="Times New Roman" w:cs="Times New Roman"/>
                <w:b/>
                <w:color w:val="000000"/>
                <w:sz w:val="24"/>
                <w:szCs w:val="24"/>
                <w:lang w:eastAsia="ru-RU"/>
              </w:rPr>
              <w:br/>
              <w:t>растений</w:t>
            </w: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color w:val="000000"/>
                <w:sz w:val="24"/>
                <w:szCs w:val="24"/>
                <w:shd w:val="clear" w:color="auto" w:fill="FFFFFF"/>
                <w:lang w:eastAsia="ru-RU"/>
              </w:rPr>
            </w:pPr>
            <w:r w:rsidRPr="001E4DB3">
              <w:rPr>
                <w:rFonts w:ascii="Times New Roman" w:eastAsia="Times New Roman" w:hAnsi="Times New Roman" w:cs="Times New Roman"/>
                <w:b/>
                <w:color w:val="000000"/>
                <w:sz w:val="24"/>
                <w:szCs w:val="24"/>
                <w:shd w:val="clear" w:color="auto" w:fill="FFFFFF"/>
                <w:lang w:eastAsia="ru-RU"/>
              </w:rPr>
              <w:t>Содержание</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2</w:t>
            </w:r>
          </w:p>
        </w:tc>
        <w:tc>
          <w:tcPr>
            <w:tcW w:w="1246" w:type="dxa"/>
            <w:vMerge w:val="restart"/>
            <w:shd w:val="clear" w:color="auto" w:fill="auto"/>
          </w:tcPr>
          <w:p w:rsidR="001E4DB3" w:rsidRPr="001E4DB3" w:rsidRDefault="001E4DB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ПК 2.2.</w:t>
            </w:r>
          </w:p>
          <w:p w:rsidR="001E4DB3" w:rsidRPr="001E4DB3" w:rsidRDefault="001E4DB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ОК 01</w:t>
            </w:r>
          </w:p>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p>
        </w:tc>
        <w:tc>
          <w:tcPr>
            <w:tcW w:w="1207" w:type="dxa"/>
            <w:vMerge w:val="restart"/>
            <w:shd w:val="clear" w:color="auto" w:fill="auto"/>
          </w:tcPr>
          <w:p w:rsidR="001E4DB3" w:rsidRPr="001E4DB3" w:rsidRDefault="001E4DB3" w:rsidP="001E4DB3">
            <w:pPr>
              <w:spacing w:after="0" w:line="240" w:lineRule="auto"/>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З 2.2.02</w:t>
            </w:r>
          </w:p>
          <w:p w:rsidR="001E4DB3" w:rsidRPr="001E4DB3" w:rsidRDefault="001E4DB3" w:rsidP="001E4DB3">
            <w:pPr>
              <w:spacing w:after="0" w:line="240" w:lineRule="auto"/>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Уо 01.02</w:t>
            </w:r>
          </w:p>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color w:val="000000"/>
                <w:sz w:val="24"/>
                <w:szCs w:val="24"/>
                <w:shd w:val="clear" w:color="auto" w:fill="FFFFFF"/>
                <w:lang w:eastAsia="ru-RU"/>
              </w:rPr>
              <w:t>Водный режим растений, водообмен, поступление воды в растение и отдача её растением, необходимые для его жизнедеятельности (обмена веществ, роста, развития, размножения). Водный режим растений складывается из трёх последовательно протекающих и тесно связанных между собой процессов: поступления воды в корни растений из почвы; поднятия воды по корням и стеблям в листья и в расположенные на стеблях растущие эмбриональные ткани, точки роста; испарения избыточной воды из листьев в окружающую атмосферу. </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sz w:val="24"/>
                <w:szCs w:val="24"/>
                <w:lang w:eastAsia="ru-RU"/>
              </w:rPr>
            </w:pPr>
            <w:r w:rsidRPr="001E4DB3">
              <w:rPr>
                <w:rFonts w:ascii="Times New Roman" w:eastAsia="Times New Roman" w:hAnsi="Times New Roman" w:cs="Times New Roman"/>
                <w:color w:val="000000"/>
                <w:sz w:val="24"/>
                <w:szCs w:val="24"/>
                <w:lang w:eastAsia="ru-RU"/>
              </w:rPr>
              <w:t>Поглощение воды растениями. Транспирация и её регулирование растением.</w:t>
            </w:r>
            <w:r w:rsidRPr="001E4DB3">
              <w:rPr>
                <w:rFonts w:ascii="Times New Roman" w:eastAsia="Times New Roman" w:hAnsi="Times New Roman" w:cs="Times New Roman"/>
                <w:sz w:val="24"/>
                <w:szCs w:val="24"/>
                <w:lang w:eastAsia="ru-RU"/>
              </w:rPr>
              <w:t xml:space="preserve"> Водный баланс растения. Показатели и пути повышения эффективности использования воды растениями.</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2</w:t>
            </w: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r>
      <w:tr w:rsidR="000975AF" w:rsidRPr="001E4DB3" w:rsidTr="00C50E0F">
        <w:tc>
          <w:tcPr>
            <w:tcW w:w="2495" w:type="dxa"/>
            <w:vMerge w:val="restart"/>
            <w:shd w:val="clear" w:color="auto" w:fill="auto"/>
          </w:tcPr>
          <w:p w:rsidR="000975AF" w:rsidRPr="001E4DB3" w:rsidRDefault="000975AF" w:rsidP="001E4DB3">
            <w:pPr>
              <w:spacing w:after="0" w:line="240" w:lineRule="auto"/>
              <w:rPr>
                <w:rFonts w:ascii="Times New Roman" w:eastAsia="Times New Roman" w:hAnsi="Times New Roman" w:cs="Times New Roman"/>
                <w:b/>
                <w:bCs/>
                <w:color w:val="000000"/>
                <w:sz w:val="24"/>
                <w:szCs w:val="24"/>
                <w:lang w:eastAsia="ru-RU"/>
              </w:rPr>
            </w:pPr>
            <w:r w:rsidRPr="001E4DB3">
              <w:rPr>
                <w:rFonts w:ascii="Times New Roman" w:eastAsia="Times New Roman" w:hAnsi="Times New Roman" w:cs="Times New Roman"/>
                <w:b/>
                <w:bCs/>
                <w:color w:val="000000"/>
                <w:sz w:val="24"/>
                <w:szCs w:val="24"/>
                <w:lang w:eastAsia="ru-RU"/>
              </w:rPr>
              <w:t xml:space="preserve">Тема 3.5. </w:t>
            </w:r>
            <w:r w:rsidRPr="001E4DB3">
              <w:rPr>
                <w:rFonts w:ascii="Times New Roman" w:eastAsia="Times New Roman" w:hAnsi="Times New Roman" w:cs="Times New Roman"/>
                <w:b/>
                <w:color w:val="000000"/>
                <w:sz w:val="24"/>
                <w:szCs w:val="24"/>
                <w:lang w:eastAsia="ru-RU"/>
              </w:rPr>
              <w:t>Рост и развитие</w:t>
            </w:r>
            <w:r w:rsidRPr="001E4DB3">
              <w:rPr>
                <w:rFonts w:ascii="Times New Roman" w:eastAsia="Times New Roman" w:hAnsi="Times New Roman" w:cs="Times New Roman"/>
                <w:b/>
                <w:color w:val="000000"/>
                <w:sz w:val="24"/>
                <w:szCs w:val="24"/>
                <w:lang w:eastAsia="ru-RU"/>
              </w:rPr>
              <w:br/>
              <w:t>растений.</w:t>
            </w: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color w:val="000000"/>
                <w:sz w:val="24"/>
                <w:szCs w:val="24"/>
                <w:lang w:eastAsia="ru-RU"/>
              </w:rPr>
            </w:pPr>
            <w:r w:rsidRPr="001E4DB3">
              <w:rPr>
                <w:rFonts w:ascii="Times New Roman" w:eastAsia="Times New Roman" w:hAnsi="Times New Roman" w:cs="Times New Roman"/>
                <w:b/>
                <w:color w:val="000000"/>
                <w:sz w:val="24"/>
                <w:szCs w:val="24"/>
                <w:lang w:eastAsia="ru-RU"/>
              </w:rPr>
              <w:t>Содержание</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4/2</w:t>
            </w:r>
          </w:p>
        </w:tc>
        <w:tc>
          <w:tcPr>
            <w:tcW w:w="1246" w:type="dxa"/>
            <w:vMerge w:val="restart"/>
            <w:shd w:val="clear" w:color="auto" w:fill="auto"/>
          </w:tcPr>
          <w:p w:rsidR="001E4DB3" w:rsidRPr="001E4DB3" w:rsidRDefault="001E4DB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ПК 2.2.</w:t>
            </w:r>
          </w:p>
          <w:p w:rsidR="001E4DB3" w:rsidRPr="001E4DB3" w:rsidRDefault="001E4DB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ОК 02</w:t>
            </w:r>
          </w:p>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p>
        </w:tc>
        <w:tc>
          <w:tcPr>
            <w:tcW w:w="1207" w:type="dxa"/>
            <w:vMerge w:val="restart"/>
            <w:shd w:val="clear" w:color="auto" w:fill="auto"/>
          </w:tcPr>
          <w:p w:rsidR="001E4DB3" w:rsidRPr="001E4DB3" w:rsidRDefault="001E4DB3" w:rsidP="0074717D">
            <w:pPr>
              <w:spacing w:after="0" w:line="240" w:lineRule="auto"/>
              <w:rPr>
                <w:rFonts w:ascii="Times New Roman" w:hAnsi="Times New Roman" w:cs="Times New Roman"/>
                <w:color w:val="000000"/>
                <w:sz w:val="24"/>
                <w:szCs w:val="24"/>
              </w:rPr>
            </w:pPr>
            <w:r w:rsidRPr="001E4DB3">
              <w:rPr>
                <w:rFonts w:ascii="Times New Roman" w:hAnsi="Times New Roman" w:cs="Times New Roman"/>
                <w:color w:val="000000"/>
                <w:sz w:val="24"/>
                <w:szCs w:val="24"/>
              </w:rPr>
              <w:t>З 2.2.01</w:t>
            </w:r>
          </w:p>
          <w:p w:rsidR="001E4DB3" w:rsidRPr="001E4DB3" w:rsidRDefault="001E4DB3" w:rsidP="0074717D">
            <w:pPr>
              <w:spacing w:after="0" w:line="240" w:lineRule="auto"/>
              <w:rPr>
                <w:rFonts w:ascii="Times New Roman" w:hAnsi="Times New Roman" w:cs="Times New Roman"/>
                <w:color w:val="000000"/>
                <w:sz w:val="24"/>
                <w:szCs w:val="24"/>
              </w:rPr>
            </w:pPr>
            <w:r w:rsidRPr="001E4DB3">
              <w:rPr>
                <w:rFonts w:ascii="Times New Roman" w:hAnsi="Times New Roman" w:cs="Times New Roman"/>
                <w:color w:val="000000"/>
                <w:sz w:val="24"/>
                <w:szCs w:val="24"/>
              </w:rPr>
              <w:t>Уо 02.01</w:t>
            </w:r>
          </w:p>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color w:val="000000"/>
                <w:sz w:val="24"/>
                <w:szCs w:val="24"/>
                <w:lang w:eastAsia="ru-RU"/>
              </w:rPr>
            </w:pPr>
            <w:r w:rsidRPr="001E4DB3">
              <w:rPr>
                <w:rFonts w:ascii="Times New Roman" w:eastAsia="Times New Roman" w:hAnsi="Times New Roman" w:cs="Times New Roman"/>
                <w:color w:val="000000"/>
                <w:sz w:val="24"/>
                <w:szCs w:val="24"/>
                <w:lang w:eastAsia="ru-RU"/>
              </w:rPr>
              <w:t>Понятие о росте и развитии растений. Закономерности роста и развития растений. Физиология формирования плодов и семян. Влияние факторов на урожай.</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color w:val="000000"/>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color w:val="000000"/>
                <w:sz w:val="24"/>
                <w:szCs w:val="24"/>
                <w:lang w:eastAsia="ru-RU"/>
              </w:rPr>
              <w:t>Понятие о росте и развитии растений.</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2</w:t>
            </w: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2</w:t>
            </w: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sz w:val="24"/>
                <w:szCs w:val="24"/>
                <w:lang w:eastAsia="ru-RU"/>
              </w:rPr>
            </w:pPr>
          </w:p>
        </w:tc>
        <w:tc>
          <w:tcPr>
            <w:tcW w:w="8234" w:type="dxa"/>
            <w:shd w:val="clear" w:color="auto" w:fill="auto"/>
          </w:tcPr>
          <w:p w:rsidR="000975AF" w:rsidRPr="001E4DB3" w:rsidRDefault="000975AF" w:rsidP="001E4DB3">
            <w:pPr>
              <w:spacing w:after="0" w:line="240" w:lineRule="auto"/>
              <w:jc w:val="both"/>
              <w:rPr>
                <w:rFonts w:ascii="Times New Roman" w:eastAsia="Times New Roman" w:hAnsi="Times New Roman" w:cs="Times New Roman"/>
                <w:sz w:val="24"/>
                <w:szCs w:val="24"/>
                <w:lang w:eastAsia="ru-RU"/>
              </w:rPr>
            </w:pPr>
            <w:r w:rsidRPr="001E4DB3">
              <w:rPr>
                <w:rFonts w:ascii="Times New Roman" w:eastAsia="Times New Roman" w:hAnsi="Times New Roman" w:cs="Times New Roman"/>
                <w:bCs/>
                <w:sz w:val="24"/>
                <w:szCs w:val="24"/>
                <w:lang w:eastAsia="ru-RU"/>
              </w:rPr>
              <w:t>Лабораторные работа № 8.Определение интенсивности транспирации</w:t>
            </w:r>
            <w:r w:rsidRPr="001E4DB3">
              <w:rPr>
                <w:rFonts w:ascii="Times New Roman" w:eastAsia="Times New Roman" w:hAnsi="Times New Roman" w:cs="Times New Roman"/>
                <w:sz w:val="24"/>
                <w:szCs w:val="24"/>
                <w:lang w:eastAsia="ru-RU"/>
              </w:rPr>
              <w:t xml:space="preserve"> Изучение роста и развития растений. Изучение закономерностей роста и движения растений.</w:t>
            </w:r>
            <w:r w:rsidRPr="001E4DB3">
              <w:rPr>
                <w:rFonts w:ascii="Times New Roman" w:eastAsia="Times New Roman" w:hAnsi="Times New Roman" w:cs="Times New Roman"/>
                <w:bCs/>
                <w:sz w:val="24"/>
                <w:szCs w:val="24"/>
                <w:lang w:eastAsia="ru-RU"/>
              </w:rPr>
              <w:t xml:space="preserve"> Определение дыхательного коэффициента прорастающих семян. Определение интенсивности дыхания. прорастающих семян в закрытом сосуде.</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r>
      <w:tr w:rsidR="000975AF" w:rsidRPr="001E4DB3" w:rsidTr="00C50E0F">
        <w:tc>
          <w:tcPr>
            <w:tcW w:w="2495" w:type="dxa"/>
            <w:vMerge w:val="restart"/>
            <w:shd w:val="clear" w:color="auto" w:fill="auto"/>
          </w:tcPr>
          <w:p w:rsidR="000975AF" w:rsidRPr="001E4DB3" w:rsidRDefault="000975AF" w:rsidP="001E4DB3">
            <w:pPr>
              <w:spacing w:after="0" w:line="240" w:lineRule="auto"/>
              <w:rPr>
                <w:rFonts w:ascii="Times New Roman" w:eastAsia="Times New Roman" w:hAnsi="Times New Roman" w:cs="Times New Roman"/>
                <w:b/>
                <w:sz w:val="24"/>
                <w:szCs w:val="24"/>
                <w:lang w:eastAsia="ru-RU"/>
              </w:rPr>
            </w:pPr>
            <w:r w:rsidRPr="001E4DB3">
              <w:rPr>
                <w:rFonts w:ascii="Times New Roman" w:eastAsia="Times New Roman" w:hAnsi="Times New Roman" w:cs="Times New Roman"/>
                <w:b/>
                <w:sz w:val="24"/>
                <w:szCs w:val="24"/>
                <w:lang w:eastAsia="ru-RU"/>
              </w:rPr>
              <w:t>Тема 3.6. Минеральное питание растений</w:t>
            </w:r>
          </w:p>
        </w:tc>
        <w:tc>
          <w:tcPr>
            <w:tcW w:w="8234" w:type="dxa"/>
            <w:shd w:val="clear" w:color="auto" w:fill="auto"/>
          </w:tcPr>
          <w:p w:rsidR="000975AF" w:rsidRPr="001E4DB3" w:rsidRDefault="000975AF" w:rsidP="001E4DB3">
            <w:pPr>
              <w:spacing w:after="0" w:line="240" w:lineRule="auto"/>
              <w:jc w:val="both"/>
              <w:rPr>
                <w:rFonts w:ascii="Times New Roman" w:eastAsia="Times New Roman" w:hAnsi="Times New Roman" w:cs="Times New Roman"/>
                <w:sz w:val="24"/>
                <w:szCs w:val="24"/>
                <w:lang w:eastAsia="ru-RU"/>
              </w:rPr>
            </w:pPr>
            <w:r w:rsidRPr="001E4DB3">
              <w:rPr>
                <w:rFonts w:ascii="Times New Roman" w:eastAsia="Times New Roman" w:hAnsi="Times New Roman" w:cs="Times New Roman"/>
                <w:b/>
                <w:sz w:val="24"/>
                <w:szCs w:val="24"/>
                <w:lang w:eastAsia="ru-RU"/>
              </w:rPr>
              <w:t>Содержание</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4</w:t>
            </w:r>
          </w:p>
        </w:tc>
        <w:tc>
          <w:tcPr>
            <w:tcW w:w="1246" w:type="dxa"/>
            <w:vMerge w:val="restart"/>
            <w:shd w:val="clear" w:color="auto" w:fill="auto"/>
          </w:tcPr>
          <w:p w:rsidR="001E4DB3" w:rsidRPr="001E4DB3" w:rsidRDefault="001E4DB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ПК 2.2.</w:t>
            </w:r>
          </w:p>
          <w:p w:rsidR="001E4DB3" w:rsidRPr="001E4DB3" w:rsidRDefault="001E4DB3" w:rsidP="001E4DB3">
            <w:pPr>
              <w:spacing w:after="0" w:line="240" w:lineRule="auto"/>
              <w:jc w:val="center"/>
              <w:rPr>
                <w:rFonts w:ascii="Times New Roman" w:eastAsia="Calibri" w:hAnsi="Times New Roman" w:cs="Times New Roman"/>
                <w:sz w:val="24"/>
                <w:szCs w:val="24"/>
              </w:rPr>
            </w:pPr>
            <w:r w:rsidRPr="001E4DB3">
              <w:rPr>
                <w:rFonts w:ascii="Times New Roman" w:eastAsia="Calibri" w:hAnsi="Times New Roman" w:cs="Times New Roman"/>
                <w:sz w:val="24"/>
                <w:szCs w:val="24"/>
              </w:rPr>
              <w:t>ОК 07</w:t>
            </w:r>
          </w:p>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p>
        </w:tc>
        <w:tc>
          <w:tcPr>
            <w:tcW w:w="1207" w:type="dxa"/>
            <w:vMerge w:val="restart"/>
            <w:shd w:val="clear" w:color="auto" w:fill="auto"/>
          </w:tcPr>
          <w:p w:rsidR="001E4DB3" w:rsidRPr="001E4DB3" w:rsidRDefault="001E4DB3" w:rsidP="001E4DB3">
            <w:pPr>
              <w:spacing w:after="0" w:line="240" w:lineRule="auto"/>
              <w:rPr>
                <w:rFonts w:ascii="Times New Roman" w:hAnsi="Times New Roman" w:cs="Times New Roman"/>
                <w:color w:val="000000"/>
                <w:sz w:val="24"/>
                <w:szCs w:val="24"/>
              </w:rPr>
            </w:pPr>
            <w:r w:rsidRPr="001E4DB3">
              <w:rPr>
                <w:rFonts w:ascii="Times New Roman" w:hAnsi="Times New Roman" w:cs="Times New Roman"/>
                <w:color w:val="000000"/>
                <w:sz w:val="24"/>
                <w:szCs w:val="24"/>
              </w:rPr>
              <w:t>У 2.2.01</w:t>
            </w:r>
          </w:p>
          <w:p w:rsidR="001E4DB3" w:rsidRPr="001E4DB3" w:rsidRDefault="001E4DB3" w:rsidP="001E4DB3">
            <w:pPr>
              <w:spacing w:after="0" w:line="240" w:lineRule="auto"/>
              <w:rPr>
                <w:rFonts w:ascii="Times New Roman" w:hAnsi="Times New Roman" w:cs="Times New Roman"/>
                <w:color w:val="000000"/>
                <w:sz w:val="24"/>
                <w:szCs w:val="24"/>
              </w:rPr>
            </w:pPr>
            <w:r w:rsidRPr="001E4DB3">
              <w:rPr>
                <w:rFonts w:ascii="Times New Roman" w:hAnsi="Times New Roman" w:cs="Times New Roman"/>
                <w:color w:val="000000"/>
                <w:sz w:val="24"/>
                <w:szCs w:val="24"/>
              </w:rPr>
              <w:t>Уо 07.01</w:t>
            </w:r>
          </w:p>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color w:val="000000"/>
                <w:sz w:val="24"/>
                <w:szCs w:val="24"/>
                <w:lang w:eastAsia="ru-RU"/>
              </w:rPr>
            </w:pPr>
          </w:p>
        </w:tc>
        <w:tc>
          <w:tcPr>
            <w:tcW w:w="8234" w:type="dxa"/>
            <w:shd w:val="clear" w:color="auto" w:fill="auto"/>
          </w:tcPr>
          <w:p w:rsidR="000975AF" w:rsidRPr="001E4DB3" w:rsidRDefault="000975AF" w:rsidP="001E4DB3">
            <w:pPr>
              <w:spacing w:after="0" w:line="240" w:lineRule="auto"/>
              <w:jc w:val="both"/>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sz w:val="24"/>
                <w:szCs w:val="24"/>
                <w:lang w:eastAsia="ru-RU"/>
              </w:rPr>
              <w:t xml:space="preserve">Химический элементный состав живых организмов. Необходимые растению макро- и микроэлементы, их усвояемые соединения и физиологическая роль. Корневое и некорневое питание. Распределение минеральных элементов по органам растений. Влияние внешних и внутренних факторов на химический элементный состав растений. Поглощение, транспорт, распределение, реутилизация элементов минерального питания. </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color w:val="000000"/>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sz w:val="24"/>
                <w:szCs w:val="24"/>
                <w:lang w:eastAsia="ru-RU"/>
              </w:rPr>
              <w:t>Корневое и некорневое питание.</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2</w:t>
            </w: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r>
      <w:tr w:rsidR="000975AF" w:rsidRPr="001E4DB3" w:rsidTr="00C50E0F">
        <w:tc>
          <w:tcPr>
            <w:tcW w:w="2495"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color w:val="000000"/>
                <w:sz w:val="24"/>
                <w:szCs w:val="24"/>
                <w:lang w:eastAsia="ru-RU"/>
              </w:rPr>
            </w:pPr>
          </w:p>
        </w:tc>
        <w:tc>
          <w:tcPr>
            <w:tcW w:w="8234" w:type="dxa"/>
            <w:shd w:val="clear" w:color="auto" w:fill="auto"/>
          </w:tcPr>
          <w:p w:rsidR="000975AF" w:rsidRPr="001E4DB3" w:rsidRDefault="000975AF" w:rsidP="001E4DB3">
            <w:pPr>
              <w:spacing w:after="0" w:line="240" w:lineRule="auto"/>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sz w:val="24"/>
                <w:szCs w:val="24"/>
                <w:lang w:eastAsia="ru-RU"/>
              </w:rPr>
              <w:t>Элементы минерального питания, урожай и качество продукции растениеводства. Проблема нитратов при получении растениеводческой продукции</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Cs/>
                <w:sz w:val="24"/>
                <w:szCs w:val="24"/>
                <w:lang w:eastAsia="ru-RU"/>
              </w:rPr>
            </w:pPr>
            <w:r w:rsidRPr="001E4DB3">
              <w:rPr>
                <w:rFonts w:ascii="Times New Roman" w:eastAsia="Times New Roman" w:hAnsi="Times New Roman" w:cs="Times New Roman"/>
                <w:bCs/>
                <w:sz w:val="24"/>
                <w:szCs w:val="24"/>
                <w:lang w:eastAsia="ru-RU"/>
              </w:rPr>
              <w:t>2</w:t>
            </w:r>
          </w:p>
        </w:tc>
        <w:tc>
          <w:tcPr>
            <w:tcW w:w="1246"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1207" w:type="dxa"/>
            <w:vMerge/>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r>
      <w:tr w:rsidR="000975AF" w:rsidRPr="001E4DB3" w:rsidTr="00C50E0F">
        <w:tc>
          <w:tcPr>
            <w:tcW w:w="10729" w:type="dxa"/>
            <w:gridSpan w:val="2"/>
            <w:shd w:val="clear" w:color="auto" w:fill="auto"/>
          </w:tcPr>
          <w:p w:rsidR="000975AF" w:rsidRPr="001E4DB3" w:rsidRDefault="000975AF" w:rsidP="001E4DB3">
            <w:pPr>
              <w:spacing w:after="0" w:line="240" w:lineRule="auto"/>
              <w:rPr>
                <w:rFonts w:ascii="Times New Roman" w:eastAsia="Times New Roman" w:hAnsi="Times New Roman" w:cs="Times New Roman"/>
                <w:b/>
                <w:color w:val="FF0000"/>
                <w:sz w:val="24"/>
                <w:szCs w:val="24"/>
                <w:lang w:eastAsia="ru-RU"/>
              </w:rPr>
            </w:pPr>
            <w:r w:rsidRPr="001E4DB3">
              <w:rPr>
                <w:rFonts w:ascii="Times New Roman" w:eastAsia="Times New Roman" w:hAnsi="Times New Roman" w:cs="Times New Roman"/>
                <w:b/>
                <w:sz w:val="24"/>
                <w:szCs w:val="24"/>
                <w:lang w:eastAsia="ru-RU"/>
              </w:rPr>
              <w:t>Промежуточная</w:t>
            </w:r>
            <w:r w:rsidR="0074717D">
              <w:rPr>
                <w:rFonts w:ascii="Times New Roman" w:eastAsia="Times New Roman" w:hAnsi="Times New Roman" w:cs="Times New Roman"/>
                <w:b/>
                <w:sz w:val="24"/>
                <w:szCs w:val="24"/>
                <w:lang w:eastAsia="ru-RU"/>
              </w:rPr>
              <w:t xml:space="preserve"> </w:t>
            </w:r>
            <w:r w:rsidRPr="001E4DB3">
              <w:rPr>
                <w:rFonts w:ascii="Times New Roman" w:eastAsia="Times New Roman" w:hAnsi="Times New Roman" w:cs="Times New Roman"/>
                <w:b/>
                <w:sz w:val="24"/>
                <w:szCs w:val="24"/>
                <w:lang w:eastAsia="ru-RU"/>
              </w:rPr>
              <w:t xml:space="preserve"> аттестация</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6</w:t>
            </w:r>
          </w:p>
        </w:tc>
        <w:tc>
          <w:tcPr>
            <w:tcW w:w="1246" w:type="dxa"/>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1207" w:type="dxa"/>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r>
      <w:tr w:rsidR="000975AF" w:rsidRPr="001E4DB3" w:rsidTr="00C50E0F">
        <w:tc>
          <w:tcPr>
            <w:tcW w:w="10729" w:type="dxa"/>
            <w:gridSpan w:val="2"/>
            <w:shd w:val="clear" w:color="auto" w:fill="auto"/>
          </w:tcPr>
          <w:p w:rsidR="000975AF" w:rsidRPr="001E4DB3" w:rsidRDefault="000975AF" w:rsidP="001E4DB3">
            <w:pPr>
              <w:spacing w:after="0" w:line="240" w:lineRule="auto"/>
              <w:rPr>
                <w:rFonts w:ascii="Times New Roman" w:eastAsia="Times New Roman" w:hAnsi="Times New Roman" w:cs="Times New Roman"/>
                <w:b/>
                <w:bCs/>
                <w:i/>
                <w:sz w:val="24"/>
                <w:szCs w:val="24"/>
                <w:lang w:eastAsia="ru-RU"/>
              </w:rPr>
            </w:pPr>
            <w:r w:rsidRPr="001E4DB3">
              <w:rPr>
                <w:rFonts w:ascii="Times New Roman" w:eastAsia="Times New Roman" w:hAnsi="Times New Roman" w:cs="Times New Roman"/>
                <w:b/>
                <w:bCs/>
                <w:sz w:val="24"/>
                <w:szCs w:val="24"/>
                <w:lang w:eastAsia="ru-RU"/>
              </w:rPr>
              <w:t>Всего:</w:t>
            </w:r>
          </w:p>
        </w:tc>
        <w:tc>
          <w:tcPr>
            <w:tcW w:w="1748" w:type="dxa"/>
            <w:shd w:val="clear" w:color="auto" w:fill="auto"/>
          </w:tcPr>
          <w:p w:rsidR="000975AF" w:rsidRPr="001E4DB3" w:rsidRDefault="000975AF" w:rsidP="001E4DB3">
            <w:pPr>
              <w:spacing w:after="0" w:line="240" w:lineRule="auto"/>
              <w:jc w:val="center"/>
              <w:rPr>
                <w:rFonts w:ascii="Times New Roman" w:eastAsia="Times New Roman" w:hAnsi="Times New Roman" w:cs="Times New Roman"/>
                <w:b/>
                <w:bCs/>
                <w:sz w:val="24"/>
                <w:szCs w:val="24"/>
                <w:lang w:eastAsia="ru-RU"/>
              </w:rPr>
            </w:pPr>
            <w:r w:rsidRPr="001E4DB3">
              <w:rPr>
                <w:rFonts w:ascii="Times New Roman" w:eastAsia="Times New Roman" w:hAnsi="Times New Roman" w:cs="Times New Roman"/>
                <w:b/>
                <w:bCs/>
                <w:sz w:val="24"/>
                <w:szCs w:val="24"/>
                <w:lang w:eastAsia="ru-RU"/>
              </w:rPr>
              <w:t>54</w:t>
            </w:r>
          </w:p>
        </w:tc>
        <w:tc>
          <w:tcPr>
            <w:tcW w:w="1246" w:type="dxa"/>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c>
          <w:tcPr>
            <w:tcW w:w="1207" w:type="dxa"/>
            <w:shd w:val="clear" w:color="auto" w:fill="auto"/>
          </w:tcPr>
          <w:p w:rsidR="000975AF" w:rsidRPr="001E4DB3" w:rsidRDefault="000975AF" w:rsidP="001E4DB3">
            <w:pPr>
              <w:spacing w:after="0" w:line="240" w:lineRule="auto"/>
              <w:rPr>
                <w:rFonts w:ascii="Times New Roman" w:eastAsia="Times New Roman" w:hAnsi="Times New Roman" w:cs="Times New Roman"/>
                <w:b/>
                <w:bCs/>
                <w:sz w:val="24"/>
                <w:szCs w:val="24"/>
                <w:lang w:eastAsia="ru-RU"/>
              </w:rPr>
            </w:pPr>
          </w:p>
        </w:tc>
      </w:tr>
    </w:tbl>
    <w:p w:rsidR="006D46C9" w:rsidRDefault="006D46C9" w:rsidP="000975AF">
      <w:pPr>
        <w:ind w:firstLine="709"/>
        <w:rPr>
          <w:rFonts w:ascii="Times New Roman" w:eastAsia="Times New Roman" w:hAnsi="Times New Roman" w:cs="Times New Roman"/>
          <w:i/>
          <w:lang w:eastAsia="ru-RU"/>
        </w:rPr>
      </w:pPr>
    </w:p>
    <w:p w:rsidR="000975AF" w:rsidRPr="000975AF" w:rsidRDefault="000975AF" w:rsidP="000975AF">
      <w:pPr>
        <w:ind w:firstLine="709"/>
        <w:rPr>
          <w:rFonts w:ascii="Times New Roman" w:eastAsia="Times New Roman" w:hAnsi="Times New Roman" w:cs="Times New Roman"/>
          <w:i/>
          <w:lang w:eastAsia="ru-RU"/>
        </w:rPr>
        <w:sectPr w:rsidR="000975AF" w:rsidRPr="000975AF" w:rsidSect="000975AF">
          <w:pgSz w:w="16840" w:h="11907" w:orient="landscape"/>
          <w:pgMar w:top="851" w:right="1134" w:bottom="851" w:left="992" w:header="709" w:footer="709" w:gutter="0"/>
          <w:cols w:space="720"/>
        </w:sectPr>
      </w:pPr>
    </w:p>
    <w:p w:rsidR="000975AF" w:rsidRPr="000975AF" w:rsidRDefault="000975AF" w:rsidP="000975AF">
      <w:pPr>
        <w:ind w:left="1353"/>
        <w:rPr>
          <w:rFonts w:ascii="Times New Roman" w:eastAsia="Times New Roman" w:hAnsi="Times New Roman" w:cs="Times New Roman"/>
          <w:b/>
          <w:bCs/>
          <w:lang w:eastAsia="ru-RU"/>
        </w:rPr>
      </w:pPr>
      <w:r w:rsidRPr="000975AF">
        <w:rPr>
          <w:rFonts w:ascii="Times New Roman" w:eastAsia="Times New Roman" w:hAnsi="Times New Roman" w:cs="Times New Roman"/>
          <w:b/>
          <w:bCs/>
          <w:lang w:eastAsia="ru-RU"/>
        </w:rPr>
        <w:t>3. УСЛОВИЯ РЕАЛИЗАЦИИ УЧЕБНОЙ ДИСЦИПЛИНЫ</w:t>
      </w:r>
    </w:p>
    <w:p w:rsidR="003C1E5A" w:rsidRPr="00403708" w:rsidRDefault="003C1E5A" w:rsidP="003C1E5A">
      <w:pPr>
        <w:suppressAutoHyphens/>
        <w:spacing w:after="0"/>
        <w:ind w:firstLine="709"/>
        <w:jc w:val="both"/>
        <w:rPr>
          <w:rFonts w:ascii="Times New Roman" w:eastAsia="Times New Roman" w:hAnsi="Times New Roman" w:cs="Times New Roman"/>
          <w:bCs/>
          <w:sz w:val="24"/>
          <w:szCs w:val="24"/>
          <w:lang w:eastAsia="ru-RU"/>
        </w:rPr>
      </w:pPr>
      <w:r w:rsidRPr="00403708">
        <w:rPr>
          <w:rFonts w:ascii="Times New Roman" w:eastAsia="Times New Roman" w:hAnsi="Times New Roman" w:cs="Times New Roman"/>
          <w:b/>
          <w:bCs/>
          <w:sz w:val="24"/>
          <w:szCs w:val="24"/>
          <w:lang w:eastAsia="ru-RU"/>
        </w:rPr>
        <w:t>3.1.</w:t>
      </w:r>
      <w:r w:rsidRPr="00403708">
        <w:rPr>
          <w:rFonts w:ascii="Times New Roman" w:eastAsia="Times New Roman" w:hAnsi="Times New Roman" w:cs="Times New Roman"/>
          <w:bCs/>
          <w:sz w:val="24"/>
          <w:szCs w:val="24"/>
          <w:lang w:eastAsia="ru-RU"/>
        </w:rPr>
        <w:t xml:space="preserve"> Для реализации программы учебной дисциплины должны быть предусмотрены следующие специальные помещения:</w:t>
      </w:r>
    </w:p>
    <w:p w:rsidR="003C1E5A" w:rsidRPr="00403708" w:rsidRDefault="003C1E5A" w:rsidP="003C1E5A">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403708">
        <w:rPr>
          <w:rFonts w:ascii="Times New Roman" w:eastAsia="Times New Roman" w:hAnsi="Times New Roman" w:cs="Times New Roman"/>
          <w:bCs/>
          <w:sz w:val="24"/>
          <w:szCs w:val="24"/>
          <w:lang w:eastAsia="ru-RU"/>
        </w:rPr>
        <w:t>Кабинет</w:t>
      </w:r>
      <w:r w:rsidRPr="00403708">
        <w:rPr>
          <w:rFonts w:ascii="Times New Roman" w:eastAsia="Times New Roman" w:hAnsi="Times New Roman" w:cs="Times New Roman"/>
          <w:bCs/>
          <w:i/>
          <w:sz w:val="24"/>
          <w:szCs w:val="24"/>
          <w:lang w:eastAsia="ru-RU"/>
        </w:rPr>
        <w:t xml:space="preserve"> </w:t>
      </w:r>
      <w:r w:rsidRPr="00403708">
        <w:rPr>
          <w:rFonts w:ascii="Times New Roman" w:eastAsia="Times New Roman" w:hAnsi="Times New Roman" w:cs="Times New Roman"/>
          <w:bCs/>
          <w:sz w:val="24"/>
          <w:szCs w:val="24"/>
          <w:lang w:eastAsia="ru-RU"/>
        </w:rPr>
        <w:t>«Ботаники и физиологии растений</w:t>
      </w:r>
      <w:r w:rsidRPr="00403708">
        <w:rPr>
          <w:rFonts w:ascii="Times New Roman" w:eastAsia="Times New Roman" w:hAnsi="Times New Roman" w:cs="Times New Roman"/>
          <w:bCs/>
          <w:i/>
          <w:sz w:val="24"/>
          <w:szCs w:val="24"/>
          <w:lang w:eastAsia="ru-RU"/>
        </w:rPr>
        <w:t>»</w:t>
      </w:r>
      <w:r w:rsidRPr="00403708">
        <w:rPr>
          <w:rFonts w:ascii="Times New Roman" w:eastAsia="Times New Roman" w:hAnsi="Times New Roman" w:cs="Times New Roman"/>
          <w:sz w:val="24"/>
          <w:szCs w:val="24"/>
        </w:rPr>
        <w:t xml:space="preserve">,  </w:t>
      </w:r>
      <w:r w:rsidRPr="00403708">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w:t>
      </w:r>
    </w:p>
    <w:p w:rsidR="003C1E5A" w:rsidRPr="00403708" w:rsidRDefault="003C1E5A" w:rsidP="003C1E5A">
      <w:pPr>
        <w:suppressAutoHyphens/>
        <w:spacing w:after="0"/>
        <w:ind w:firstLine="709"/>
        <w:jc w:val="both"/>
        <w:rPr>
          <w:rFonts w:ascii="Times New Roman" w:eastAsia="Times New Roman" w:hAnsi="Times New Roman" w:cs="Times New Roman"/>
          <w:b/>
          <w:bCs/>
          <w:sz w:val="24"/>
          <w:szCs w:val="24"/>
          <w:lang w:eastAsia="ru-RU"/>
        </w:rPr>
      </w:pPr>
      <w:r w:rsidRPr="00403708">
        <w:rPr>
          <w:rFonts w:ascii="Times New Roman" w:eastAsia="Times New Roman" w:hAnsi="Times New Roman" w:cs="Times New Roman"/>
          <w:b/>
          <w:bCs/>
          <w:sz w:val="24"/>
          <w:szCs w:val="24"/>
          <w:lang w:eastAsia="ru-RU"/>
        </w:rPr>
        <w:t>3.2. Информационное обеспечение реализации программы</w:t>
      </w:r>
    </w:p>
    <w:p w:rsidR="003C1E5A" w:rsidRPr="00403708" w:rsidRDefault="003C1E5A" w:rsidP="003C1E5A">
      <w:pPr>
        <w:suppressAutoHyphens/>
        <w:spacing w:after="0"/>
        <w:ind w:firstLine="709"/>
        <w:jc w:val="both"/>
        <w:rPr>
          <w:rFonts w:ascii="Times New Roman" w:eastAsia="Times New Roman" w:hAnsi="Times New Roman" w:cs="Times New Roman"/>
          <w:bCs/>
          <w:sz w:val="24"/>
          <w:szCs w:val="24"/>
          <w:lang w:eastAsia="ru-RU"/>
        </w:rPr>
      </w:pPr>
      <w:r w:rsidRPr="00403708">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403708">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03708">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C1E5A" w:rsidRPr="00403708" w:rsidRDefault="003C1E5A" w:rsidP="003C1E5A">
      <w:pPr>
        <w:suppressAutoHyphens/>
        <w:spacing w:after="0"/>
        <w:ind w:firstLine="709"/>
        <w:jc w:val="both"/>
        <w:rPr>
          <w:rFonts w:ascii="Times New Roman" w:eastAsia="Times New Roman" w:hAnsi="Times New Roman" w:cs="Times New Roman"/>
          <w:sz w:val="24"/>
          <w:szCs w:val="24"/>
          <w:lang w:eastAsia="ru-RU"/>
        </w:rPr>
      </w:pPr>
    </w:p>
    <w:p w:rsidR="003C1E5A" w:rsidRPr="00403708" w:rsidRDefault="003C1E5A" w:rsidP="003C1E5A">
      <w:pPr>
        <w:suppressAutoHyphens/>
        <w:spacing w:after="0"/>
        <w:ind w:firstLine="709"/>
        <w:jc w:val="both"/>
        <w:rPr>
          <w:rFonts w:ascii="Times New Roman" w:eastAsia="Times New Roman" w:hAnsi="Times New Roman" w:cs="Times New Roman"/>
          <w:b/>
          <w:sz w:val="24"/>
          <w:szCs w:val="24"/>
          <w:lang w:eastAsia="ru-RU"/>
        </w:rPr>
      </w:pPr>
      <w:r w:rsidRPr="00403708">
        <w:rPr>
          <w:rFonts w:ascii="Times New Roman" w:eastAsia="Times New Roman" w:hAnsi="Times New Roman" w:cs="Times New Roman"/>
          <w:b/>
          <w:sz w:val="24"/>
          <w:szCs w:val="24"/>
          <w:lang w:eastAsia="ru-RU"/>
        </w:rPr>
        <w:t>3.2.1. Основные печатные издания</w:t>
      </w:r>
    </w:p>
    <w:p w:rsidR="000975AF" w:rsidRPr="00403708" w:rsidRDefault="000975AF" w:rsidP="003C1E5A">
      <w:pPr>
        <w:suppressAutoHyphens/>
        <w:spacing w:after="0"/>
        <w:ind w:firstLine="709"/>
        <w:jc w:val="both"/>
        <w:rPr>
          <w:rFonts w:ascii="Times New Roman" w:eastAsia="Times New Roman" w:hAnsi="Times New Roman" w:cs="Times New Roman"/>
          <w:color w:val="000000"/>
          <w:sz w:val="24"/>
          <w:szCs w:val="24"/>
          <w:lang w:eastAsia="ru-RU"/>
        </w:rPr>
      </w:pPr>
      <w:r w:rsidRPr="00403708">
        <w:rPr>
          <w:rFonts w:ascii="Times New Roman" w:eastAsia="Times New Roman" w:hAnsi="Times New Roman" w:cs="Times New Roman"/>
          <w:color w:val="000000"/>
          <w:sz w:val="24"/>
          <w:szCs w:val="24"/>
          <w:lang w:eastAsia="ru-RU"/>
        </w:rPr>
        <w:t xml:space="preserve">1 Андреева И.И. Родман Л.С. Ботаника. – М. «Колос», 2015. </w:t>
      </w:r>
    </w:p>
    <w:p w:rsidR="000975AF" w:rsidRPr="00403708" w:rsidRDefault="000975AF" w:rsidP="003C1E5A">
      <w:pPr>
        <w:suppressAutoHyphens/>
        <w:spacing w:after="0"/>
        <w:ind w:firstLine="709"/>
        <w:jc w:val="both"/>
        <w:rPr>
          <w:rFonts w:ascii="Times New Roman" w:eastAsia="Times New Roman" w:hAnsi="Times New Roman" w:cs="Times New Roman"/>
          <w:color w:val="000000"/>
          <w:sz w:val="24"/>
          <w:szCs w:val="24"/>
          <w:lang w:eastAsia="ru-RU"/>
        </w:rPr>
      </w:pPr>
      <w:r w:rsidRPr="00403708">
        <w:rPr>
          <w:rFonts w:ascii="Times New Roman" w:eastAsia="Times New Roman" w:hAnsi="Times New Roman" w:cs="Times New Roman"/>
          <w:color w:val="000000"/>
          <w:sz w:val="24"/>
          <w:szCs w:val="24"/>
          <w:lang w:eastAsia="ru-RU"/>
        </w:rPr>
        <w:t xml:space="preserve">2.Соколова Н.П. Практикум по ботанике. – М. Агропромиздат, 2015. </w:t>
      </w:r>
    </w:p>
    <w:p w:rsidR="003C1E5A" w:rsidRPr="00403708" w:rsidRDefault="000975AF" w:rsidP="003C1E5A">
      <w:pPr>
        <w:suppressAutoHyphens/>
        <w:spacing w:after="0"/>
        <w:ind w:firstLine="709"/>
        <w:jc w:val="both"/>
        <w:rPr>
          <w:rFonts w:ascii="Times New Roman" w:eastAsia="Times New Roman" w:hAnsi="Times New Roman" w:cs="Times New Roman"/>
          <w:b/>
          <w:bCs/>
          <w:color w:val="000000"/>
          <w:sz w:val="24"/>
          <w:szCs w:val="24"/>
          <w:lang w:eastAsia="ru-RU"/>
        </w:rPr>
      </w:pPr>
      <w:r w:rsidRPr="00403708">
        <w:rPr>
          <w:rFonts w:ascii="Times New Roman" w:eastAsia="Times New Roman" w:hAnsi="Times New Roman" w:cs="Times New Roman"/>
          <w:color w:val="000000"/>
          <w:sz w:val="24"/>
          <w:szCs w:val="24"/>
          <w:lang w:eastAsia="ru-RU"/>
        </w:rPr>
        <w:t>3. Пильщикова Н.В. Физиология растений с основами микробиологии. – М. «Мир», 2018.</w:t>
      </w:r>
    </w:p>
    <w:p w:rsidR="003C1E5A" w:rsidRPr="00403708" w:rsidRDefault="003C1E5A" w:rsidP="003C1E5A">
      <w:pPr>
        <w:suppressAutoHyphens/>
        <w:spacing w:after="0"/>
        <w:ind w:firstLine="709"/>
        <w:jc w:val="both"/>
        <w:rPr>
          <w:rFonts w:ascii="Times New Roman" w:hAnsi="Times New Roman" w:cs="Times New Roman"/>
          <w:b/>
          <w:bCs/>
          <w:sz w:val="24"/>
          <w:szCs w:val="24"/>
        </w:rPr>
      </w:pPr>
      <w:r w:rsidRPr="00403708">
        <w:rPr>
          <w:rFonts w:ascii="Times New Roman" w:hAnsi="Times New Roman" w:cs="Times New Roman"/>
          <w:b/>
          <w:bCs/>
          <w:sz w:val="24"/>
          <w:szCs w:val="24"/>
        </w:rPr>
        <w:t xml:space="preserve">3.2.3. Дополнительные источники </w:t>
      </w:r>
    </w:p>
    <w:p w:rsidR="000975AF" w:rsidRPr="00403708" w:rsidRDefault="000975AF" w:rsidP="003C1E5A">
      <w:pPr>
        <w:suppressAutoHyphens/>
        <w:spacing w:after="0"/>
        <w:ind w:firstLine="709"/>
        <w:jc w:val="both"/>
        <w:rPr>
          <w:rFonts w:ascii="Times New Roman" w:eastAsia="Times New Roman" w:hAnsi="Times New Roman" w:cs="Times New Roman"/>
          <w:color w:val="000000"/>
          <w:sz w:val="24"/>
          <w:szCs w:val="24"/>
          <w:lang w:eastAsia="ru-RU"/>
        </w:rPr>
      </w:pPr>
      <w:r w:rsidRPr="00403708">
        <w:rPr>
          <w:rFonts w:ascii="Times New Roman" w:eastAsia="Times New Roman" w:hAnsi="Times New Roman" w:cs="Times New Roman"/>
          <w:color w:val="000000"/>
          <w:sz w:val="24"/>
          <w:szCs w:val="24"/>
          <w:lang w:eastAsia="ru-RU"/>
        </w:rPr>
        <w:t xml:space="preserve">1.Хржановский В.Г. Ботаника. – М. ВО Агропромиздат, 2008. </w:t>
      </w:r>
    </w:p>
    <w:p w:rsidR="000975AF" w:rsidRPr="00403708" w:rsidRDefault="000975AF" w:rsidP="003C1E5A">
      <w:pPr>
        <w:suppressAutoHyphens/>
        <w:spacing w:after="0"/>
        <w:ind w:firstLine="709"/>
        <w:jc w:val="both"/>
        <w:rPr>
          <w:rFonts w:ascii="Times New Roman" w:eastAsia="Times New Roman" w:hAnsi="Times New Roman" w:cs="Times New Roman"/>
          <w:color w:val="000000"/>
          <w:sz w:val="24"/>
          <w:szCs w:val="24"/>
          <w:lang w:eastAsia="ru-RU"/>
        </w:rPr>
      </w:pPr>
      <w:r w:rsidRPr="00403708">
        <w:rPr>
          <w:rFonts w:ascii="Times New Roman" w:eastAsia="Times New Roman" w:hAnsi="Times New Roman" w:cs="Times New Roman"/>
          <w:color w:val="000000"/>
          <w:sz w:val="24"/>
          <w:szCs w:val="24"/>
          <w:lang w:eastAsia="ru-RU"/>
        </w:rPr>
        <w:t>2.Соколова Н.П., Андреев И.И. Биология. М. Высшая школа.2008</w:t>
      </w:r>
      <w:r w:rsidRPr="00403708">
        <w:rPr>
          <w:rFonts w:ascii="Times New Roman" w:eastAsia="Times New Roman" w:hAnsi="Times New Roman" w:cs="Times New Roman"/>
          <w:color w:val="000000"/>
          <w:sz w:val="24"/>
          <w:szCs w:val="24"/>
          <w:lang w:eastAsia="ru-RU"/>
        </w:rPr>
        <w:br/>
        <w:t xml:space="preserve">1. Поисковые системы: </w:t>
      </w:r>
      <w:hyperlink r:id="rId26" w:history="1">
        <w:r w:rsidRPr="00403708">
          <w:rPr>
            <w:rFonts w:ascii="Times New Roman" w:eastAsia="Times New Roman" w:hAnsi="Times New Roman" w:cs="Times New Roman"/>
            <w:color w:val="0000FF"/>
            <w:sz w:val="24"/>
            <w:szCs w:val="24"/>
            <w:u w:val="single"/>
            <w:lang w:eastAsia="ru-RU"/>
          </w:rPr>
          <w:t>http://www.agropoisk.ru/</w:t>
        </w:r>
      </w:hyperlink>
      <w:r w:rsidRPr="00403708">
        <w:rPr>
          <w:rFonts w:ascii="Times New Roman" w:eastAsia="Times New Roman" w:hAnsi="Times New Roman" w:cs="Times New Roman"/>
          <w:color w:val="000000"/>
          <w:sz w:val="24"/>
          <w:szCs w:val="24"/>
          <w:lang w:eastAsia="ru-RU"/>
        </w:rPr>
        <w:t xml:space="preserve"> </w:t>
      </w:r>
    </w:p>
    <w:p w:rsidR="000975AF" w:rsidRPr="00403708" w:rsidRDefault="000975AF" w:rsidP="003C1E5A">
      <w:pPr>
        <w:suppressAutoHyphens/>
        <w:spacing w:after="0"/>
        <w:ind w:firstLine="709"/>
        <w:jc w:val="both"/>
        <w:rPr>
          <w:rFonts w:ascii="Times New Roman" w:eastAsia="Times New Roman" w:hAnsi="Times New Roman" w:cs="Times New Roman"/>
          <w:color w:val="000000"/>
          <w:sz w:val="24"/>
          <w:szCs w:val="24"/>
          <w:lang w:eastAsia="ru-RU"/>
        </w:rPr>
      </w:pPr>
      <w:r w:rsidRPr="00403708">
        <w:rPr>
          <w:rFonts w:ascii="Times New Roman" w:eastAsia="Times New Roman" w:hAnsi="Times New Roman" w:cs="Times New Roman"/>
          <w:color w:val="000000"/>
          <w:sz w:val="24"/>
          <w:szCs w:val="24"/>
          <w:lang w:eastAsia="ru-RU"/>
        </w:rPr>
        <w:t>2. База данных «Флора сосудистых растений Центральной России» -</w:t>
      </w:r>
      <w:r w:rsidRPr="00403708">
        <w:rPr>
          <w:rFonts w:ascii="Times New Roman" w:eastAsia="Times New Roman" w:hAnsi="Times New Roman" w:cs="Times New Roman"/>
          <w:color w:val="000000"/>
          <w:sz w:val="24"/>
          <w:szCs w:val="24"/>
          <w:lang w:eastAsia="ru-RU"/>
        </w:rPr>
        <w:br/>
      </w:r>
      <w:hyperlink r:id="rId27" w:history="1">
        <w:r w:rsidRPr="00403708">
          <w:rPr>
            <w:rFonts w:ascii="Times New Roman" w:eastAsia="Times New Roman" w:hAnsi="Times New Roman" w:cs="Times New Roman"/>
            <w:color w:val="0000FF"/>
            <w:sz w:val="24"/>
            <w:szCs w:val="24"/>
            <w:u w:val="single"/>
            <w:lang w:eastAsia="ru-RU"/>
          </w:rPr>
          <w:t>http://www.jcbi.ru/eco1/</w:t>
        </w:r>
      </w:hyperlink>
      <w:r w:rsidRPr="00403708">
        <w:rPr>
          <w:rFonts w:ascii="Times New Roman" w:eastAsia="Times New Roman" w:hAnsi="Times New Roman" w:cs="Times New Roman"/>
          <w:color w:val="000000"/>
          <w:sz w:val="24"/>
          <w:szCs w:val="24"/>
          <w:lang w:eastAsia="ru-RU"/>
        </w:rPr>
        <w:t xml:space="preserve"> </w:t>
      </w:r>
    </w:p>
    <w:p w:rsidR="000975AF" w:rsidRPr="00403708" w:rsidRDefault="000975AF" w:rsidP="003C1E5A">
      <w:pPr>
        <w:suppressAutoHyphens/>
        <w:spacing w:after="0"/>
        <w:ind w:firstLine="709"/>
        <w:jc w:val="both"/>
        <w:rPr>
          <w:rFonts w:ascii="Times New Roman" w:eastAsia="Times New Roman" w:hAnsi="Times New Roman" w:cs="Times New Roman"/>
          <w:color w:val="0000FF"/>
          <w:sz w:val="24"/>
          <w:szCs w:val="24"/>
          <w:lang w:eastAsia="ru-RU"/>
        </w:rPr>
      </w:pPr>
      <w:r w:rsidRPr="00403708">
        <w:rPr>
          <w:rFonts w:ascii="Times New Roman" w:eastAsia="Times New Roman" w:hAnsi="Times New Roman" w:cs="Times New Roman"/>
          <w:color w:val="000000"/>
          <w:sz w:val="24"/>
          <w:szCs w:val="24"/>
          <w:lang w:eastAsia="ru-RU"/>
        </w:rPr>
        <w:t>3. Электронная библиотека диссертаций РГБ: [Электронный ресурс]:</w:t>
      </w:r>
      <w:r w:rsidRPr="00403708">
        <w:rPr>
          <w:rFonts w:ascii="Times New Roman" w:eastAsia="Times New Roman" w:hAnsi="Times New Roman" w:cs="Times New Roman"/>
          <w:color w:val="000000"/>
          <w:sz w:val="24"/>
          <w:szCs w:val="24"/>
          <w:lang w:eastAsia="ru-RU"/>
        </w:rPr>
        <w:br/>
      </w:r>
      <w:hyperlink r:id="rId28" w:history="1">
        <w:r w:rsidRPr="00403708">
          <w:rPr>
            <w:rFonts w:ascii="Times New Roman" w:eastAsia="Times New Roman" w:hAnsi="Times New Roman" w:cs="Times New Roman"/>
            <w:color w:val="0000FF"/>
            <w:sz w:val="24"/>
            <w:szCs w:val="24"/>
            <w:u w:val="single"/>
            <w:lang w:eastAsia="ru-RU"/>
          </w:rPr>
          <w:t>http://diss.rsl.ru</w:t>
        </w:r>
      </w:hyperlink>
    </w:p>
    <w:p w:rsidR="000975AF" w:rsidRPr="00403708" w:rsidRDefault="000975AF" w:rsidP="003C1E5A">
      <w:pPr>
        <w:suppressAutoHyphens/>
        <w:spacing w:after="0"/>
        <w:ind w:firstLine="709"/>
        <w:jc w:val="both"/>
        <w:rPr>
          <w:rFonts w:ascii="Times New Roman" w:eastAsia="Times New Roman" w:hAnsi="Times New Roman" w:cs="Times New Roman"/>
          <w:b/>
          <w:sz w:val="24"/>
          <w:szCs w:val="24"/>
          <w:lang w:eastAsia="ru-RU"/>
        </w:rPr>
      </w:pPr>
      <w:r w:rsidRPr="00403708">
        <w:rPr>
          <w:rFonts w:ascii="Times New Roman" w:eastAsia="Times New Roman" w:hAnsi="Times New Roman" w:cs="Times New Roman"/>
          <w:color w:val="000000"/>
          <w:sz w:val="24"/>
          <w:szCs w:val="24"/>
          <w:lang w:eastAsia="ru-RU"/>
        </w:rPr>
        <w:t xml:space="preserve"> 4. Онлайн энциклопедия кругосвет: [Электронный ресурс]:</w:t>
      </w:r>
    </w:p>
    <w:p w:rsidR="000975AF" w:rsidRPr="000975AF" w:rsidRDefault="000975AF" w:rsidP="000975AF">
      <w:pPr>
        <w:contextualSpacing/>
        <w:jc w:val="center"/>
        <w:rPr>
          <w:rFonts w:ascii="Times New Roman" w:eastAsia="Times New Roman" w:hAnsi="Times New Roman" w:cs="Times New Roman"/>
          <w:b/>
          <w:sz w:val="24"/>
          <w:szCs w:val="24"/>
          <w:lang w:eastAsia="ru-RU"/>
        </w:rPr>
      </w:pPr>
      <w:r w:rsidRPr="000975AF">
        <w:rPr>
          <w:rFonts w:ascii="Times New Roman" w:eastAsia="Times New Roman" w:hAnsi="Times New Roman" w:cs="Times New Roman"/>
          <w:b/>
          <w:sz w:val="24"/>
          <w:szCs w:val="24"/>
          <w:lang w:eastAsia="ru-RU"/>
        </w:rPr>
        <w:t xml:space="preserve">4. КОНТРОЛЬ И ОЦЕНКА РЕЗУЛЬТАТОВ ОСВОЕНИЯ  </w:t>
      </w:r>
    </w:p>
    <w:p w:rsidR="000975AF" w:rsidRPr="000975AF" w:rsidRDefault="000975AF" w:rsidP="000975AF">
      <w:pPr>
        <w:contextualSpacing/>
        <w:jc w:val="center"/>
        <w:rPr>
          <w:rFonts w:ascii="Times New Roman" w:eastAsia="Times New Roman" w:hAnsi="Times New Roman" w:cs="Times New Roman"/>
          <w:b/>
          <w:sz w:val="24"/>
          <w:szCs w:val="24"/>
          <w:lang w:eastAsia="ru-RU"/>
        </w:rPr>
      </w:pPr>
      <w:r w:rsidRPr="000975AF">
        <w:rPr>
          <w:rFonts w:ascii="Times New Roman" w:eastAsia="Times New Roman" w:hAnsi="Times New Roman" w:cs="Times New Roman"/>
          <w:b/>
          <w:sz w:val="24"/>
          <w:szCs w:val="24"/>
          <w:lang w:eastAsia="ru-RU"/>
        </w:rPr>
        <w:t>УЧЕБНОЙ ДИСЦИПЛИНЫ</w:t>
      </w:r>
    </w:p>
    <w:p w:rsidR="000975AF" w:rsidRPr="000975AF" w:rsidRDefault="000975AF" w:rsidP="000975AF">
      <w:pPr>
        <w:contextualSpacing/>
        <w:jc w:val="center"/>
        <w:rPr>
          <w:rFonts w:ascii="Times New Roman" w:eastAsia="Times New Roman" w:hAnsi="Times New Roman" w:cs="Times New Roman"/>
          <w:b/>
          <w:sz w:val="24"/>
          <w:szCs w:val="24"/>
          <w:lang w:eastAsia="ru-RU"/>
        </w:rPr>
      </w:pPr>
    </w:p>
    <w:tbl>
      <w:tblPr>
        <w:tblW w:w="494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1"/>
        <w:gridCol w:w="3421"/>
        <w:gridCol w:w="2799"/>
      </w:tblGrid>
      <w:tr w:rsidR="000975AF" w:rsidRPr="00403708" w:rsidTr="003C1E5A">
        <w:tc>
          <w:tcPr>
            <w:tcW w:w="1713" w:type="pct"/>
          </w:tcPr>
          <w:p w:rsidR="000975AF" w:rsidRPr="00403708" w:rsidRDefault="000975AF" w:rsidP="001E4DB3">
            <w:pPr>
              <w:spacing w:after="0" w:line="240" w:lineRule="auto"/>
              <w:jc w:val="center"/>
              <w:rPr>
                <w:rFonts w:ascii="Times New Roman" w:eastAsia="Times New Roman" w:hAnsi="Times New Roman" w:cs="Times New Roman"/>
                <w:sz w:val="24"/>
                <w:szCs w:val="24"/>
                <w:lang w:eastAsia="ru-RU"/>
              </w:rPr>
            </w:pPr>
            <w:r w:rsidRPr="00403708">
              <w:rPr>
                <w:rFonts w:ascii="Times New Roman" w:eastAsia="Times New Roman" w:hAnsi="Times New Roman" w:cs="Times New Roman"/>
                <w:bCs/>
                <w:sz w:val="24"/>
                <w:szCs w:val="24"/>
                <w:lang w:eastAsia="ru-RU"/>
              </w:rPr>
              <w:t>Результаты обучения</w:t>
            </w:r>
          </w:p>
        </w:tc>
        <w:tc>
          <w:tcPr>
            <w:tcW w:w="1808" w:type="pct"/>
          </w:tcPr>
          <w:p w:rsidR="000975AF" w:rsidRPr="00403708" w:rsidRDefault="000975AF" w:rsidP="001E4DB3">
            <w:pPr>
              <w:spacing w:line="240" w:lineRule="auto"/>
              <w:jc w:val="center"/>
              <w:rPr>
                <w:rFonts w:ascii="Times New Roman" w:eastAsia="Times New Roman" w:hAnsi="Times New Roman" w:cs="Times New Roman"/>
                <w:bCs/>
                <w:sz w:val="24"/>
                <w:szCs w:val="24"/>
                <w:lang w:eastAsia="ru-RU"/>
              </w:rPr>
            </w:pPr>
            <w:r w:rsidRPr="00403708">
              <w:rPr>
                <w:rFonts w:ascii="Times New Roman" w:eastAsia="Times New Roman" w:hAnsi="Times New Roman" w:cs="Times New Roman"/>
                <w:bCs/>
                <w:sz w:val="24"/>
                <w:szCs w:val="24"/>
                <w:lang w:eastAsia="ru-RU"/>
              </w:rPr>
              <w:t>Критерии оценки</w:t>
            </w:r>
          </w:p>
        </w:tc>
        <w:tc>
          <w:tcPr>
            <w:tcW w:w="1479" w:type="pct"/>
          </w:tcPr>
          <w:p w:rsidR="000975AF" w:rsidRPr="00403708" w:rsidRDefault="000975AF" w:rsidP="001E4DB3">
            <w:pPr>
              <w:spacing w:line="240" w:lineRule="auto"/>
              <w:jc w:val="center"/>
              <w:rPr>
                <w:rFonts w:ascii="Times New Roman" w:eastAsia="Times New Roman" w:hAnsi="Times New Roman" w:cs="Times New Roman"/>
                <w:bCs/>
                <w:sz w:val="24"/>
                <w:szCs w:val="24"/>
                <w:lang w:eastAsia="ru-RU"/>
              </w:rPr>
            </w:pPr>
            <w:r w:rsidRPr="00403708">
              <w:rPr>
                <w:rFonts w:ascii="Times New Roman" w:eastAsia="Times New Roman" w:hAnsi="Times New Roman" w:cs="Times New Roman"/>
                <w:bCs/>
                <w:sz w:val="24"/>
                <w:szCs w:val="24"/>
                <w:lang w:eastAsia="ru-RU"/>
              </w:rPr>
              <w:t>Методы оценки</w:t>
            </w:r>
          </w:p>
        </w:tc>
      </w:tr>
      <w:tr w:rsidR="000975AF" w:rsidRPr="00403708" w:rsidTr="003C1E5A">
        <w:tc>
          <w:tcPr>
            <w:tcW w:w="1713" w:type="pct"/>
          </w:tcPr>
          <w:p w:rsidR="008A0358" w:rsidRPr="00403708" w:rsidRDefault="008A0358" w:rsidP="008A0358">
            <w:pPr>
              <w:spacing w:after="0" w:line="240" w:lineRule="auto"/>
              <w:rPr>
                <w:rFonts w:ascii="Times New Roman" w:eastAsia="Times New Roman" w:hAnsi="Times New Roman" w:cs="Times New Roman"/>
                <w:bCs/>
                <w:sz w:val="24"/>
                <w:szCs w:val="24"/>
                <w:lang w:eastAsia="ru-RU"/>
              </w:rPr>
            </w:pPr>
            <w:r w:rsidRPr="00403708">
              <w:rPr>
                <w:rFonts w:ascii="Times New Roman" w:eastAsia="Times New Roman" w:hAnsi="Times New Roman" w:cs="Times New Roman"/>
                <w:bCs/>
                <w:sz w:val="24"/>
                <w:szCs w:val="24"/>
                <w:lang w:eastAsia="ru-RU"/>
              </w:rPr>
              <w:t>Зд 1</w:t>
            </w:r>
            <w:r w:rsidRPr="00403708">
              <w:rPr>
                <w:rFonts w:ascii="Times New Roman" w:eastAsia="Times New Roman" w:hAnsi="Times New Roman" w:cs="Times New Roman"/>
                <w:bCs/>
                <w:sz w:val="24"/>
                <w:szCs w:val="24"/>
                <w:lang w:eastAsia="ru-RU"/>
              </w:rPr>
              <w:tab/>
              <w:t>систематика растений</w:t>
            </w:r>
          </w:p>
          <w:p w:rsidR="008A0358" w:rsidRPr="00403708" w:rsidRDefault="008A0358" w:rsidP="008A0358">
            <w:pPr>
              <w:spacing w:after="0" w:line="240" w:lineRule="auto"/>
              <w:rPr>
                <w:rFonts w:ascii="Times New Roman" w:eastAsia="Times New Roman" w:hAnsi="Times New Roman" w:cs="Times New Roman"/>
                <w:bCs/>
                <w:sz w:val="24"/>
                <w:szCs w:val="24"/>
                <w:lang w:eastAsia="ru-RU"/>
              </w:rPr>
            </w:pPr>
            <w:r w:rsidRPr="00403708">
              <w:rPr>
                <w:rFonts w:ascii="Times New Roman" w:eastAsia="Times New Roman" w:hAnsi="Times New Roman" w:cs="Times New Roman"/>
                <w:bCs/>
                <w:sz w:val="24"/>
                <w:szCs w:val="24"/>
                <w:lang w:eastAsia="ru-RU"/>
              </w:rPr>
              <w:t>Зд 2</w:t>
            </w:r>
            <w:r w:rsidRPr="00403708">
              <w:rPr>
                <w:rFonts w:ascii="Times New Roman" w:eastAsia="Times New Roman" w:hAnsi="Times New Roman" w:cs="Times New Roman"/>
                <w:bCs/>
                <w:sz w:val="24"/>
                <w:szCs w:val="24"/>
                <w:lang w:eastAsia="ru-RU"/>
              </w:rPr>
              <w:tab/>
              <w:t>морфология и топографию органов растений</w:t>
            </w:r>
          </w:p>
          <w:p w:rsidR="008A0358" w:rsidRPr="00403708" w:rsidRDefault="008A0358" w:rsidP="008A0358">
            <w:pPr>
              <w:spacing w:after="0" w:line="240" w:lineRule="auto"/>
              <w:rPr>
                <w:rFonts w:ascii="Times New Roman" w:eastAsia="Times New Roman" w:hAnsi="Times New Roman" w:cs="Times New Roman"/>
                <w:bCs/>
                <w:sz w:val="24"/>
                <w:szCs w:val="24"/>
                <w:lang w:eastAsia="ru-RU"/>
              </w:rPr>
            </w:pPr>
            <w:r w:rsidRPr="00403708">
              <w:rPr>
                <w:rFonts w:ascii="Times New Roman" w:eastAsia="Times New Roman" w:hAnsi="Times New Roman" w:cs="Times New Roman"/>
                <w:bCs/>
                <w:sz w:val="24"/>
                <w:szCs w:val="24"/>
                <w:lang w:eastAsia="ru-RU"/>
              </w:rPr>
              <w:t>Зд 3</w:t>
            </w:r>
            <w:r w:rsidRPr="00403708">
              <w:rPr>
                <w:rFonts w:ascii="Times New Roman" w:eastAsia="Times New Roman" w:hAnsi="Times New Roman" w:cs="Times New Roman"/>
                <w:bCs/>
                <w:sz w:val="24"/>
                <w:szCs w:val="24"/>
                <w:lang w:eastAsia="ru-RU"/>
              </w:rPr>
              <w:tab/>
              <w:t>сущность физиологических процессов, происходящих в растительном организме</w:t>
            </w:r>
          </w:p>
          <w:p w:rsidR="008A0358" w:rsidRPr="00403708" w:rsidRDefault="008A0358" w:rsidP="008A0358">
            <w:pPr>
              <w:spacing w:after="0" w:line="240" w:lineRule="auto"/>
              <w:rPr>
                <w:rFonts w:ascii="Times New Roman" w:eastAsia="Times New Roman" w:hAnsi="Times New Roman" w:cs="Times New Roman"/>
                <w:bCs/>
                <w:sz w:val="24"/>
                <w:szCs w:val="24"/>
                <w:lang w:eastAsia="ru-RU"/>
              </w:rPr>
            </w:pPr>
            <w:r w:rsidRPr="00403708">
              <w:rPr>
                <w:rFonts w:ascii="Times New Roman" w:eastAsia="Times New Roman" w:hAnsi="Times New Roman" w:cs="Times New Roman"/>
                <w:bCs/>
                <w:sz w:val="24"/>
                <w:szCs w:val="24"/>
                <w:lang w:eastAsia="ru-RU"/>
              </w:rPr>
              <w:t>Зд 4</w:t>
            </w:r>
            <w:r w:rsidRPr="00403708">
              <w:rPr>
                <w:rFonts w:ascii="Times New Roman" w:eastAsia="Times New Roman" w:hAnsi="Times New Roman" w:cs="Times New Roman"/>
                <w:bCs/>
                <w:sz w:val="24"/>
                <w:szCs w:val="24"/>
                <w:lang w:eastAsia="ru-RU"/>
              </w:rPr>
              <w:tab/>
              <w:t>закономерности роста и развития растений для формирования высококачественного урожая</w:t>
            </w:r>
          </w:p>
          <w:p w:rsidR="008A0358" w:rsidRPr="00403708" w:rsidRDefault="008A0358" w:rsidP="008A0358">
            <w:pPr>
              <w:spacing w:after="0" w:line="240" w:lineRule="auto"/>
              <w:rPr>
                <w:rFonts w:ascii="Times New Roman" w:eastAsia="Times New Roman" w:hAnsi="Times New Roman" w:cs="Times New Roman"/>
                <w:bCs/>
                <w:sz w:val="24"/>
                <w:szCs w:val="24"/>
                <w:lang w:eastAsia="ru-RU"/>
              </w:rPr>
            </w:pPr>
            <w:r w:rsidRPr="00403708">
              <w:rPr>
                <w:rFonts w:ascii="Times New Roman" w:eastAsia="Times New Roman" w:hAnsi="Times New Roman" w:cs="Times New Roman"/>
                <w:bCs/>
                <w:sz w:val="24"/>
                <w:szCs w:val="24"/>
                <w:lang w:eastAsia="ru-RU"/>
              </w:rPr>
              <w:t>Уд 1</w:t>
            </w:r>
            <w:r w:rsidRPr="00403708">
              <w:rPr>
                <w:rFonts w:ascii="Times New Roman" w:eastAsia="Times New Roman" w:hAnsi="Times New Roman" w:cs="Times New Roman"/>
                <w:bCs/>
                <w:sz w:val="24"/>
                <w:szCs w:val="24"/>
                <w:lang w:eastAsia="ru-RU"/>
              </w:rPr>
              <w:tab/>
              <w:t>распознавать культурные и дикорастущие растения по морфологическим признакам</w:t>
            </w:r>
          </w:p>
          <w:p w:rsidR="008A0358" w:rsidRPr="00403708" w:rsidRDefault="008A0358" w:rsidP="008A0358">
            <w:pPr>
              <w:spacing w:after="0" w:line="240" w:lineRule="auto"/>
              <w:rPr>
                <w:rFonts w:ascii="Times New Roman" w:eastAsia="Times New Roman" w:hAnsi="Times New Roman" w:cs="Times New Roman"/>
                <w:bCs/>
                <w:sz w:val="24"/>
                <w:szCs w:val="24"/>
                <w:lang w:eastAsia="ru-RU"/>
              </w:rPr>
            </w:pPr>
            <w:r w:rsidRPr="00403708">
              <w:rPr>
                <w:rFonts w:ascii="Times New Roman" w:eastAsia="Times New Roman" w:hAnsi="Times New Roman" w:cs="Times New Roman"/>
                <w:bCs/>
                <w:sz w:val="24"/>
                <w:szCs w:val="24"/>
                <w:lang w:eastAsia="ru-RU"/>
              </w:rPr>
              <w:t>Уд 2</w:t>
            </w:r>
            <w:r w:rsidRPr="00403708">
              <w:rPr>
                <w:rFonts w:ascii="Times New Roman" w:eastAsia="Times New Roman" w:hAnsi="Times New Roman" w:cs="Times New Roman"/>
                <w:bCs/>
                <w:sz w:val="24"/>
                <w:szCs w:val="24"/>
                <w:lang w:eastAsia="ru-RU"/>
              </w:rPr>
              <w:tab/>
              <w:t>"анализировать физиологическое состояние растений разными методами</w:t>
            </w:r>
          </w:p>
          <w:p w:rsidR="000975AF" w:rsidRPr="00403708" w:rsidRDefault="008A0358" w:rsidP="008A0358">
            <w:pPr>
              <w:spacing w:after="0" w:line="240" w:lineRule="auto"/>
              <w:rPr>
                <w:rFonts w:ascii="Times New Roman" w:eastAsia="Times New Roman" w:hAnsi="Times New Roman" w:cs="Times New Roman"/>
                <w:bCs/>
                <w:sz w:val="24"/>
                <w:szCs w:val="24"/>
                <w:lang w:eastAsia="ru-RU"/>
              </w:rPr>
            </w:pPr>
            <w:r w:rsidRPr="00403708">
              <w:rPr>
                <w:rFonts w:ascii="Times New Roman" w:eastAsia="Times New Roman" w:hAnsi="Times New Roman" w:cs="Times New Roman"/>
                <w:bCs/>
                <w:sz w:val="24"/>
                <w:szCs w:val="24"/>
                <w:lang w:eastAsia="ru-RU"/>
              </w:rPr>
              <w:t>"</w:t>
            </w:r>
            <w:r w:rsidR="000975AF" w:rsidRPr="00403708">
              <w:rPr>
                <w:rFonts w:ascii="Times New Roman" w:eastAsia="Times New Roman" w:hAnsi="Times New Roman" w:cs="Times New Roman"/>
                <w:bCs/>
                <w:sz w:val="24"/>
                <w:szCs w:val="24"/>
                <w:lang w:eastAsia="ru-RU"/>
              </w:rPr>
              <w:t>урожая;</w:t>
            </w:r>
          </w:p>
        </w:tc>
        <w:tc>
          <w:tcPr>
            <w:tcW w:w="1808" w:type="pct"/>
          </w:tcPr>
          <w:p w:rsidR="008A0358" w:rsidRPr="00403708" w:rsidRDefault="008A0358" w:rsidP="008A0358">
            <w:pPr>
              <w:spacing w:line="240" w:lineRule="auto"/>
              <w:rPr>
                <w:rFonts w:ascii="Times New Roman" w:eastAsia="Times New Roman" w:hAnsi="Times New Roman" w:cs="Times New Roman"/>
                <w:sz w:val="24"/>
                <w:szCs w:val="24"/>
                <w:lang w:eastAsia="ru-RU"/>
              </w:rPr>
            </w:pPr>
            <w:r w:rsidRPr="00403708">
              <w:rPr>
                <w:rFonts w:ascii="Times New Roman" w:eastAsia="Times New Roman" w:hAnsi="Times New Roman" w:cs="Times New Roman"/>
                <w:sz w:val="24"/>
                <w:szCs w:val="24"/>
                <w:lang w:eastAsia="ru-RU"/>
              </w:rPr>
              <w:t>Правильность, полнота выполнения заданий, точность формулировок, точность расчетов, соответствие требованиям.  Полнота ответов, точность формулировок, не менее 70% правильных ответов.</w:t>
            </w:r>
          </w:p>
          <w:p w:rsidR="000975AF" w:rsidRPr="00403708" w:rsidRDefault="008A0358" w:rsidP="008A0358">
            <w:pPr>
              <w:spacing w:after="0" w:line="240" w:lineRule="auto"/>
              <w:rPr>
                <w:rFonts w:ascii="Times New Roman" w:eastAsia="Times New Roman" w:hAnsi="Times New Roman" w:cs="Times New Roman"/>
                <w:bCs/>
                <w:color w:val="FF0000"/>
                <w:sz w:val="24"/>
                <w:szCs w:val="24"/>
                <w:lang w:eastAsia="ru-RU"/>
              </w:rPr>
            </w:pPr>
            <w:r w:rsidRPr="00403708">
              <w:rPr>
                <w:rFonts w:ascii="Times New Roman" w:eastAsia="Times New Roman" w:hAnsi="Times New Roman" w:cs="Times New Roman"/>
                <w:sz w:val="24"/>
                <w:szCs w:val="24"/>
                <w:lang w:eastAsia="ru-RU"/>
              </w:rPr>
              <w:t>Не менее 75% правильных ответов.</w:t>
            </w:r>
          </w:p>
        </w:tc>
        <w:tc>
          <w:tcPr>
            <w:tcW w:w="1479" w:type="pct"/>
          </w:tcPr>
          <w:p w:rsidR="008A0358" w:rsidRPr="00403708" w:rsidRDefault="008A0358" w:rsidP="008A0358">
            <w:pPr>
              <w:spacing w:after="0" w:line="240" w:lineRule="auto"/>
              <w:rPr>
                <w:rFonts w:ascii="Times New Roman" w:eastAsia="Times New Roman" w:hAnsi="Times New Roman" w:cs="Times New Roman"/>
                <w:color w:val="000000"/>
                <w:sz w:val="24"/>
                <w:szCs w:val="24"/>
                <w:lang w:eastAsia="ru-RU"/>
              </w:rPr>
            </w:pPr>
            <w:r w:rsidRPr="00403708">
              <w:rPr>
                <w:rFonts w:ascii="Times New Roman" w:eastAsia="Times New Roman" w:hAnsi="Times New Roman" w:cs="Times New Roman"/>
                <w:color w:val="000000"/>
                <w:sz w:val="24"/>
                <w:szCs w:val="24"/>
                <w:lang w:eastAsia="ru-RU"/>
              </w:rPr>
              <w:t>Текущий контроль:</w:t>
            </w:r>
          </w:p>
          <w:p w:rsidR="008A0358" w:rsidRPr="00403708" w:rsidRDefault="008A0358" w:rsidP="008A0358">
            <w:pPr>
              <w:spacing w:after="0" w:line="240" w:lineRule="auto"/>
              <w:rPr>
                <w:rFonts w:ascii="Times New Roman" w:eastAsia="Times New Roman" w:hAnsi="Times New Roman" w:cs="Times New Roman"/>
                <w:color w:val="000000"/>
                <w:sz w:val="24"/>
                <w:szCs w:val="24"/>
                <w:lang w:eastAsia="ru-RU"/>
              </w:rPr>
            </w:pPr>
            <w:r w:rsidRPr="00403708">
              <w:rPr>
                <w:rFonts w:ascii="Times New Roman" w:eastAsia="Times New Roman" w:hAnsi="Times New Roman" w:cs="Times New Roman"/>
                <w:color w:val="000000"/>
                <w:sz w:val="24"/>
                <w:szCs w:val="24"/>
                <w:lang w:eastAsia="ru-RU"/>
              </w:rPr>
              <w:t>- защита отчетов по практическим</w:t>
            </w:r>
          </w:p>
          <w:p w:rsidR="008A0358" w:rsidRPr="00403708" w:rsidRDefault="008A0358" w:rsidP="008A0358">
            <w:pPr>
              <w:spacing w:after="0" w:line="240" w:lineRule="auto"/>
              <w:rPr>
                <w:rFonts w:ascii="Times New Roman" w:eastAsia="Times New Roman" w:hAnsi="Times New Roman" w:cs="Times New Roman"/>
                <w:color w:val="000000"/>
                <w:sz w:val="24"/>
                <w:szCs w:val="24"/>
                <w:lang w:eastAsia="ru-RU"/>
              </w:rPr>
            </w:pPr>
            <w:r w:rsidRPr="00403708">
              <w:rPr>
                <w:rFonts w:ascii="Times New Roman" w:eastAsia="Times New Roman" w:hAnsi="Times New Roman" w:cs="Times New Roman"/>
                <w:color w:val="000000"/>
                <w:sz w:val="24"/>
                <w:szCs w:val="24"/>
                <w:lang w:eastAsia="ru-RU"/>
              </w:rPr>
              <w:t>занятиям;</w:t>
            </w:r>
          </w:p>
          <w:p w:rsidR="008A0358" w:rsidRPr="00403708" w:rsidRDefault="008A0358" w:rsidP="008A0358">
            <w:pPr>
              <w:spacing w:after="0" w:line="240" w:lineRule="auto"/>
              <w:rPr>
                <w:rFonts w:ascii="Times New Roman" w:eastAsia="Times New Roman" w:hAnsi="Times New Roman" w:cs="Times New Roman"/>
                <w:color w:val="000000"/>
                <w:sz w:val="24"/>
                <w:szCs w:val="24"/>
                <w:lang w:eastAsia="ru-RU"/>
              </w:rPr>
            </w:pPr>
            <w:r w:rsidRPr="00403708">
              <w:rPr>
                <w:rFonts w:ascii="Times New Roman" w:eastAsia="Times New Roman" w:hAnsi="Times New Roman" w:cs="Times New Roman"/>
                <w:color w:val="000000"/>
                <w:sz w:val="24"/>
                <w:szCs w:val="24"/>
                <w:lang w:eastAsia="ru-RU"/>
              </w:rPr>
              <w:t>- оценка заданий для самостоятельной работы</w:t>
            </w:r>
          </w:p>
          <w:p w:rsidR="008A0358" w:rsidRPr="00403708" w:rsidRDefault="008A0358" w:rsidP="008A0358">
            <w:pPr>
              <w:spacing w:after="0" w:line="240" w:lineRule="auto"/>
              <w:rPr>
                <w:rFonts w:ascii="Times New Roman" w:eastAsia="Times New Roman" w:hAnsi="Times New Roman" w:cs="Times New Roman"/>
                <w:color w:val="000000"/>
                <w:sz w:val="24"/>
                <w:szCs w:val="24"/>
                <w:lang w:eastAsia="ru-RU"/>
              </w:rPr>
            </w:pPr>
            <w:r w:rsidRPr="00403708">
              <w:rPr>
                <w:rFonts w:ascii="Times New Roman" w:eastAsia="Times New Roman" w:hAnsi="Times New Roman" w:cs="Times New Roman"/>
                <w:color w:val="000000"/>
                <w:sz w:val="24"/>
                <w:szCs w:val="24"/>
                <w:lang w:eastAsia="ru-RU"/>
              </w:rPr>
              <w:t>- экспертная оценка демонстрируемых</w:t>
            </w:r>
          </w:p>
          <w:p w:rsidR="008A0358" w:rsidRPr="00403708" w:rsidRDefault="008A0358" w:rsidP="008A0358">
            <w:pPr>
              <w:spacing w:after="0" w:line="240" w:lineRule="auto"/>
              <w:rPr>
                <w:rFonts w:ascii="Times New Roman" w:eastAsia="Times New Roman" w:hAnsi="Times New Roman" w:cs="Times New Roman"/>
                <w:color w:val="000000"/>
                <w:sz w:val="24"/>
                <w:szCs w:val="24"/>
                <w:lang w:eastAsia="ru-RU"/>
              </w:rPr>
            </w:pPr>
            <w:r w:rsidRPr="00403708">
              <w:rPr>
                <w:rFonts w:ascii="Times New Roman" w:eastAsia="Times New Roman" w:hAnsi="Times New Roman" w:cs="Times New Roman"/>
                <w:color w:val="000000"/>
                <w:sz w:val="24"/>
                <w:szCs w:val="24"/>
                <w:lang w:eastAsia="ru-RU"/>
              </w:rPr>
              <w:t>умений, выполняемых действий в процессе практических занятий</w:t>
            </w:r>
          </w:p>
          <w:p w:rsidR="008A0358" w:rsidRPr="00403708" w:rsidRDefault="008A0358" w:rsidP="008A0358">
            <w:pPr>
              <w:spacing w:line="240" w:lineRule="auto"/>
              <w:rPr>
                <w:rFonts w:ascii="Times New Roman" w:eastAsia="Times New Roman" w:hAnsi="Times New Roman" w:cs="Times New Roman"/>
                <w:color w:val="000000"/>
                <w:sz w:val="24"/>
                <w:szCs w:val="24"/>
                <w:lang w:eastAsia="ru-RU"/>
              </w:rPr>
            </w:pPr>
            <w:r w:rsidRPr="00403708">
              <w:rPr>
                <w:rFonts w:ascii="Times New Roman" w:eastAsia="Times New Roman" w:hAnsi="Times New Roman" w:cs="Times New Roman"/>
                <w:color w:val="000000"/>
                <w:sz w:val="24"/>
                <w:szCs w:val="24"/>
                <w:lang w:eastAsia="ru-RU"/>
              </w:rPr>
              <w:t>-письменного/устного опроса;</w:t>
            </w:r>
          </w:p>
          <w:p w:rsidR="008A0358" w:rsidRPr="00403708" w:rsidRDefault="008A0358" w:rsidP="008A0358">
            <w:pPr>
              <w:spacing w:line="240" w:lineRule="auto"/>
              <w:rPr>
                <w:rFonts w:ascii="Times New Roman" w:eastAsia="Times New Roman" w:hAnsi="Times New Roman" w:cs="Times New Roman"/>
                <w:color w:val="000000"/>
                <w:sz w:val="24"/>
                <w:szCs w:val="24"/>
                <w:lang w:eastAsia="ru-RU"/>
              </w:rPr>
            </w:pPr>
            <w:r w:rsidRPr="00403708">
              <w:rPr>
                <w:rFonts w:ascii="Times New Roman" w:eastAsia="Times New Roman" w:hAnsi="Times New Roman" w:cs="Times New Roman"/>
                <w:color w:val="000000"/>
                <w:sz w:val="24"/>
                <w:szCs w:val="24"/>
                <w:lang w:eastAsia="ru-RU"/>
              </w:rPr>
              <w:t>-тестирования;</w:t>
            </w:r>
          </w:p>
          <w:p w:rsidR="008A0358" w:rsidRPr="00403708" w:rsidRDefault="008A0358" w:rsidP="008A0358">
            <w:pPr>
              <w:spacing w:after="0" w:line="240" w:lineRule="auto"/>
              <w:rPr>
                <w:rFonts w:ascii="Times New Roman" w:eastAsia="Times New Roman" w:hAnsi="Times New Roman" w:cs="Times New Roman"/>
                <w:color w:val="000000"/>
                <w:sz w:val="24"/>
                <w:szCs w:val="24"/>
                <w:lang w:eastAsia="ru-RU"/>
              </w:rPr>
            </w:pPr>
            <w:r w:rsidRPr="00403708">
              <w:rPr>
                <w:rFonts w:ascii="Times New Roman" w:eastAsia="Times New Roman" w:hAnsi="Times New Roman" w:cs="Times New Roman"/>
                <w:color w:val="000000"/>
                <w:sz w:val="24"/>
                <w:szCs w:val="24"/>
                <w:lang w:eastAsia="ru-RU"/>
              </w:rPr>
              <w:t>-оценки результатов самостоятельной работы</w:t>
            </w:r>
          </w:p>
          <w:p w:rsidR="008A0358" w:rsidRPr="00403708" w:rsidRDefault="008A0358" w:rsidP="008A0358">
            <w:pPr>
              <w:spacing w:after="0" w:line="240" w:lineRule="auto"/>
              <w:rPr>
                <w:rFonts w:ascii="Times New Roman" w:eastAsia="Times New Roman" w:hAnsi="Times New Roman" w:cs="Times New Roman"/>
                <w:color w:val="000000"/>
                <w:sz w:val="24"/>
                <w:szCs w:val="24"/>
                <w:lang w:eastAsia="ru-RU"/>
              </w:rPr>
            </w:pPr>
            <w:r w:rsidRPr="00403708">
              <w:rPr>
                <w:rFonts w:ascii="Times New Roman" w:eastAsia="Times New Roman" w:hAnsi="Times New Roman" w:cs="Times New Roman"/>
                <w:color w:val="000000"/>
                <w:sz w:val="24"/>
                <w:szCs w:val="24"/>
                <w:lang w:eastAsia="ru-RU"/>
              </w:rPr>
              <w:t>Промежуточная аттестация</w:t>
            </w:r>
          </w:p>
          <w:p w:rsidR="000975AF" w:rsidRPr="00403708" w:rsidRDefault="008A0358" w:rsidP="008A0358">
            <w:pPr>
              <w:spacing w:after="0" w:line="240" w:lineRule="auto"/>
              <w:rPr>
                <w:rFonts w:ascii="Times New Roman" w:eastAsia="Times New Roman" w:hAnsi="Times New Roman" w:cs="Times New Roman"/>
                <w:bCs/>
                <w:sz w:val="24"/>
                <w:szCs w:val="24"/>
                <w:lang w:eastAsia="ru-RU"/>
              </w:rPr>
            </w:pPr>
            <w:r w:rsidRPr="00403708">
              <w:rPr>
                <w:rFonts w:ascii="Times New Roman" w:eastAsia="Times New Roman" w:hAnsi="Times New Roman" w:cs="Times New Roman"/>
                <w:color w:val="000000"/>
                <w:sz w:val="24"/>
                <w:szCs w:val="24"/>
                <w:lang w:eastAsia="ru-RU"/>
              </w:rPr>
              <w:t>в форме экзамена по учебной дисциплине</w:t>
            </w:r>
          </w:p>
        </w:tc>
      </w:tr>
    </w:tbl>
    <w:p w:rsidR="000975AF" w:rsidRPr="000975AF" w:rsidRDefault="000975AF" w:rsidP="000975AF">
      <w:pPr>
        <w:spacing w:after="0"/>
        <w:jc w:val="both"/>
        <w:rPr>
          <w:rFonts w:ascii="Times New Roman" w:eastAsia="Times New Roman" w:hAnsi="Times New Roman" w:cs="Times New Roman"/>
          <w:b/>
          <w:szCs w:val="52"/>
          <w:lang w:eastAsia="ru-RU"/>
        </w:rPr>
        <w:sectPr w:rsidR="000975AF" w:rsidRPr="000975AF" w:rsidSect="000975AF">
          <w:footerReference w:type="even" r:id="rId29"/>
          <w:footerReference w:type="default" r:id="rId30"/>
          <w:pgSz w:w="11906" w:h="16838"/>
          <w:pgMar w:top="1134" w:right="851" w:bottom="1134" w:left="1701" w:header="709" w:footer="709" w:gutter="0"/>
          <w:cols w:space="708"/>
          <w:docGrid w:linePitch="360"/>
        </w:sectPr>
      </w:pPr>
    </w:p>
    <w:p w:rsidR="000975AF" w:rsidRPr="000975AF" w:rsidRDefault="000975AF" w:rsidP="000975AF">
      <w:pPr>
        <w:spacing w:after="60"/>
        <w:jc w:val="right"/>
        <w:outlineLvl w:val="1"/>
        <w:rPr>
          <w:rFonts w:ascii="Times New Roman" w:eastAsia="Times New Roman" w:hAnsi="Times New Roman" w:cs="Times New Roman"/>
          <w:b/>
          <w:bCs/>
          <w:sz w:val="24"/>
          <w:szCs w:val="24"/>
          <w:lang w:eastAsia="ru-RU"/>
        </w:rPr>
      </w:pPr>
      <w:r w:rsidRPr="000975AF">
        <w:rPr>
          <w:rFonts w:ascii="Times New Roman" w:eastAsia="Times New Roman" w:hAnsi="Times New Roman" w:cs="Times New Roman"/>
          <w:b/>
          <w:bCs/>
          <w:sz w:val="24"/>
          <w:szCs w:val="24"/>
          <w:lang w:eastAsia="ru-RU"/>
        </w:rPr>
        <w:t>Приложение 3.</w:t>
      </w:r>
      <w:r w:rsidR="0074717D">
        <w:rPr>
          <w:rFonts w:ascii="Times New Roman" w:eastAsia="Times New Roman" w:hAnsi="Times New Roman" w:cs="Times New Roman"/>
          <w:b/>
          <w:bCs/>
          <w:sz w:val="24"/>
          <w:szCs w:val="24"/>
          <w:lang w:eastAsia="ru-RU"/>
        </w:rPr>
        <w:t>10</w:t>
      </w:r>
    </w:p>
    <w:p w:rsidR="000975AF" w:rsidRPr="000975AF" w:rsidRDefault="000975AF" w:rsidP="000975AF">
      <w:pPr>
        <w:spacing w:after="0"/>
        <w:jc w:val="right"/>
        <w:rPr>
          <w:rFonts w:ascii="Times New Roman" w:eastAsia="Times New Roman" w:hAnsi="Times New Roman" w:cs="Times New Roman"/>
          <w:bCs/>
          <w:sz w:val="24"/>
          <w:szCs w:val="24"/>
          <w:lang w:eastAsia="ru-RU"/>
        </w:rPr>
      </w:pPr>
      <w:r w:rsidRPr="000975AF">
        <w:rPr>
          <w:rFonts w:ascii="Times New Roman" w:eastAsia="Times New Roman" w:hAnsi="Times New Roman" w:cs="Times New Roman"/>
          <w:bCs/>
          <w:sz w:val="24"/>
          <w:szCs w:val="24"/>
          <w:lang w:eastAsia="ru-RU"/>
        </w:rPr>
        <w:t>к ПООП-П по специальности</w:t>
      </w:r>
    </w:p>
    <w:p w:rsidR="000975AF" w:rsidRPr="0074717D" w:rsidRDefault="000975AF" w:rsidP="000975AF">
      <w:pPr>
        <w:spacing w:after="0"/>
        <w:jc w:val="right"/>
        <w:rPr>
          <w:rFonts w:ascii="Times New Roman" w:eastAsia="Times New Roman" w:hAnsi="Times New Roman" w:cs="Times New Roman"/>
          <w:b/>
          <w:i/>
          <w:sz w:val="24"/>
          <w:szCs w:val="24"/>
          <w:lang w:eastAsia="ru-RU"/>
        </w:rPr>
      </w:pPr>
      <w:r w:rsidRPr="0074717D">
        <w:rPr>
          <w:rFonts w:ascii="Times New Roman" w:eastAsia="Times New Roman" w:hAnsi="Times New Roman" w:cs="Times New Roman"/>
          <w:b/>
          <w:bCs/>
          <w:sz w:val="24"/>
          <w:szCs w:val="24"/>
          <w:lang w:eastAsia="ru-RU"/>
        </w:rPr>
        <w:t>35.02.05 Агрономия</w:t>
      </w:r>
      <w:r w:rsidRPr="0074717D">
        <w:rPr>
          <w:rFonts w:ascii="Times New Roman" w:eastAsia="Times New Roman" w:hAnsi="Times New Roman" w:cs="Times New Roman"/>
          <w:b/>
          <w:i/>
          <w:sz w:val="24"/>
          <w:szCs w:val="24"/>
          <w:lang w:eastAsia="ru-RU"/>
        </w:rPr>
        <w:t xml:space="preserve"> </w:t>
      </w:r>
    </w:p>
    <w:p w:rsidR="000975AF" w:rsidRPr="000975AF" w:rsidRDefault="000975AF" w:rsidP="000975AF">
      <w:pPr>
        <w:jc w:val="center"/>
        <w:rPr>
          <w:rFonts w:ascii="Times New Roman" w:eastAsia="Times New Roman" w:hAnsi="Times New Roman" w:cs="Times New Roman"/>
          <w:b/>
          <w:i/>
          <w:lang w:eastAsia="ru-RU"/>
        </w:rPr>
      </w:pPr>
    </w:p>
    <w:p w:rsidR="000975AF" w:rsidRPr="000975AF" w:rsidRDefault="000975AF" w:rsidP="000975AF">
      <w:pPr>
        <w:jc w:val="center"/>
        <w:rPr>
          <w:rFonts w:ascii="Times New Roman" w:eastAsia="Times New Roman" w:hAnsi="Times New Roman" w:cs="Times New Roman"/>
          <w:b/>
          <w:i/>
          <w:lang w:eastAsia="ru-RU"/>
        </w:rPr>
      </w:pPr>
    </w:p>
    <w:p w:rsidR="000975AF" w:rsidRPr="000975AF" w:rsidRDefault="000975AF" w:rsidP="000975AF">
      <w:pPr>
        <w:jc w:val="center"/>
        <w:rPr>
          <w:rFonts w:ascii="Times New Roman" w:eastAsia="Times New Roman" w:hAnsi="Times New Roman" w:cs="Times New Roman"/>
          <w:b/>
          <w:i/>
          <w:lang w:eastAsia="ru-RU"/>
        </w:rPr>
      </w:pPr>
    </w:p>
    <w:p w:rsidR="000975AF" w:rsidRPr="000975AF" w:rsidRDefault="000975AF" w:rsidP="000975AF">
      <w:pPr>
        <w:jc w:val="center"/>
        <w:rPr>
          <w:rFonts w:ascii="Times New Roman" w:eastAsia="Times New Roman" w:hAnsi="Times New Roman" w:cs="Times New Roman"/>
          <w:b/>
          <w:i/>
          <w:lang w:eastAsia="ru-RU"/>
        </w:rPr>
      </w:pPr>
    </w:p>
    <w:p w:rsidR="000975AF" w:rsidRPr="000975AF" w:rsidRDefault="000975AF" w:rsidP="000975AF">
      <w:pPr>
        <w:jc w:val="center"/>
        <w:rPr>
          <w:rFonts w:ascii="Times New Roman" w:eastAsia="Times New Roman" w:hAnsi="Times New Roman" w:cs="Times New Roman"/>
          <w:b/>
          <w:i/>
          <w:lang w:eastAsia="ru-RU"/>
        </w:rPr>
      </w:pPr>
    </w:p>
    <w:p w:rsidR="000975AF" w:rsidRPr="000975AF" w:rsidRDefault="000975AF" w:rsidP="000975AF">
      <w:pPr>
        <w:jc w:val="center"/>
        <w:rPr>
          <w:rFonts w:ascii="Times New Roman" w:eastAsia="Times New Roman" w:hAnsi="Times New Roman" w:cs="Times New Roman"/>
          <w:b/>
          <w:i/>
          <w:lang w:eastAsia="ru-RU"/>
        </w:rPr>
      </w:pPr>
    </w:p>
    <w:p w:rsidR="000975AF" w:rsidRPr="000975AF" w:rsidRDefault="000975AF" w:rsidP="000975AF">
      <w:pPr>
        <w:jc w:val="center"/>
        <w:rPr>
          <w:rFonts w:ascii="Times New Roman" w:eastAsia="Times New Roman" w:hAnsi="Times New Roman" w:cs="Times New Roman"/>
          <w:b/>
          <w:i/>
          <w:lang w:eastAsia="ru-RU"/>
        </w:rPr>
      </w:pPr>
    </w:p>
    <w:p w:rsidR="000975AF" w:rsidRPr="000975AF" w:rsidRDefault="000975AF" w:rsidP="000975AF">
      <w:pPr>
        <w:jc w:val="center"/>
        <w:rPr>
          <w:rFonts w:ascii="Times New Roman" w:eastAsia="Times New Roman" w:hAnsi="Times New Roman" w:cs="Times New Roman"/>
          <w:b/>
          <w:i/>
          <w:lang w:eastAsia="ru-RU"/>
        </w:rPr>
      </w:pPr>
    </w:p>
    <w:p w:rsidR="000975AF" w:rsidRPr="00256B3A" w:rsidRDefault="000975AF" w:rsidP="00256B3A">
      <w:pPr>
        <w:jc w:val="center"/>
        <w:rPr>
          <w:rFonts w:ascii="Times New Roman" w:eastAsia="Times New Roman" w:hAnsi="Times New Roman" w:cs="Times New Roman"/>
          <w:b/>
          <w:sz w:val="24"/>
          <w:szCs w:val="24"/>
          <w:lang w:eastAsia="ru-RU"/>
        </w:rPr>
      </w:pPr>
      <w:r w:rsidRPr="000975AF">
        <w:rPr>
          <w:rFonts w:ascii="Times New Roman" w:eastAsia="Times New Roman" w:hAnsi="Times New Roman" w:cs="Times New Roman"/>
          <w:b/>
          <w:sz w:val="24"/>
          <w:szCs w:val="24"/>
          <w:lang w:eastAsia="ru-RU"/>
        </w:rPr>
        <w:t>РАБОЧ</w:t>
      </w:r>
      <w:r w:rsidR="00256B3A">
        <w:rPr>
          <w:rFonts w:ascii="Times New Roman" w:eastAsia="Times New Roman" w:hAnsi="Times New Roman" w:cs="Times New Roman"/>
          <w:b/>
          <w:sz w:val="24"/>
          <w:szCs w:val="24"/>
          <w:lang w:eastAsia="ru-RU"/>
        </w:rPr>
        <w:t>АЯ ПРОГРАММА УЧЕБНОЙ ДИСЦИПЛИНЫ</w:t>
      </w:r>
    </w:p>
    <w:p w:rsidR="001E4DB3" w:rsidRPr="001E4DB3" w:rsidRDefault="001E4DB3" w:rsidP="001E4DB3">
      <w:pPr>
        <w:spacing w:after="0"/>
        <w:jc w:val="center"/>
        <w:rPr>
          <w:rFonts w:ascii="Times New Roman" w:eastAsia="Times New Roman" w:hAnsi="Times New Roman" w:cs="Times New Roman"/>
          <w:b/>
          <w:sz w:val="24"/>
          <w:szCs w:val="24"/>
          <w:lang w:eastAsia="ru-RU"/>
        </w:rPr>
      </w:pPr>
      <w:r w:rsidRPr="001E4DB3">
        <w:rPr>
          <w:rFonts w:ascii="Times New Roman" w:eastAsia="Times New Roman" w:hAnsi="Times New Roman" w:cs="Times New Roman"/>
          <w:b/>
          <w:iCs/>
          <w:sz w:val="24"/>
          <w:szCs w:val="24"/>
          <w:lang w:eastAsia="ru-RU"/>
        </w:rPr>
        <w:t>«</w:t>
      </w:r>
      <w:r w:rsidR="000975AF" w:rsidRPr="001E4DB3">
        <w:rPr>
          <w:rFonts w:ascii="Times New Roman" w:eastAsia="Times New Roman" w:hAnsi="Times New Roman" w:cs="Times New Roman"/>
          <w:b/>
          <w:iCs/>
          <w:sz w:val="24"/>
          <w:szCs w:val="24"/>
          <w:lang w:eastAsia="ru-RU"/>
        </w:rPr>
        <w:t>ОП</w:t>
      </w:r>
      <w:r w:rsidR="00256B3A" w:rsidRPr="001E4DB3">
        <w:rPr>
          <w:rFonts w:ascii="Times New Roman" w:eastAsia="Times New Roman" w:hAnsi="Times New Roman" w:cs="Times New Roman"/>
          <w:b/>
          <w:iCs/>
          <w:sz w:val="24"/>
          <w:szCs w:val="24"/>
          <w:lang w:eastAsia="ru-RU"/>
        </w:rPr>
        <w:t>.</w:t>
      </w:r>
      <w:r w:rsidR="00EF38B8">
        <w:rPr>
          <w:rFonts w:ascii="Times New Roman" w:eastAsia="Times New Roman" w:hAnsi="Times New Roman" w:cs="Times New Roman"/>
          <w:b/>
          <w:iCs/>
          <w:sz w:val="24"/>
          <w:szCs w:val="24"/>
          <w:lang w:eastAsia="ru-RU"/>
        </w:rPr>
        <w:t>02</w:t>
      </w:r>
      <w:r w:rsidR="000975AF" w:rsidRPr="001E4DB3">
        <w:rPr>
          <w:rFonts w:ascii="Times New Roman" w:eastAsia="Times New Roman" w:hAnsi="Times New Roman" w:cs="Times New Roman"/>
          <w:b/>
          <w:iCs/>
          <w:sz w:val="24"/>
          <w:szCs w:val="24"/>
          <w:lang w:eastAsia="ru-RU"/>
        </w:rPr>
        <w:fldChar w:fldCharType="begin"/>
      </w:r>
      <w:r w:rsidR="000975AF" w:rsidRPr="001E4DB3">
        <w:rPr>
          <w:rFonts w:ascii="Times New Roman" w:eastAsia="Times New Roman" w:hAnsi="Times New Roman" w:cs="Times New Roman"/>
          <w:b/>
          <w:iCs/>
          <w:sz w:val="24"/>
          <w:szCs w:val="24"/>
          <w:lang w:eastAsia="ru-RU"/>
        </w:rPr>
        <w:instrText xml:space="preserve"> LINK Excel.Sheet.8 "C:\\Users\\user\\Desktop\\Для преподавателей\\35025_-99-12345-25158.osf профессионалитет.osf.xls" "План!R60C3" \a \f 5 \h  \* MERGEFORMAT </w:instrText>
      </w:r>
      <w:r w:rsidR="000975AF" w:rsidRPr="001E4DB3">
        <w:rPr>
          <w:rFonts w:ascii="Times New Roman" w:eastAsia="Times New Roman" w:hAnsi="Times New Roman" w:cs="Times New Roman"/>
          <w:b/>
          <w:iCs/>
          <w:sz w:val="24"/>
          <w:szCs w:val="24"/>
          <w:lang w:eastAsia="ru-RU"/>
        </w:rPr>
        <w:fldChar w:fldCharType="separate"/>
      </w:r>
      <w:r w:rsidR="00256B3A" w:rsidRPr="001E4DB3">
        <w:rPr>
          <w:rFonts w:ascii="Times New Roman" w:eastAsia="Times New Roman" w:hAnsi="Times New Roman" w:cs="Times New Roman"/>
          <w:b/>
          <w:iCs/>
          <w:sz w:val="24"/>
          <w:szCs w:val="24"/>
          <w:lang w:eastAsia="ru-RU"/>
        </w:rPr>
        <w:t xml:space="preserve"> </w:t>
      </w:r>
      <w:r w:rsidR="000975AF" w:rsidRPr="001E4DB3">
        <w:rPr>
          <w:rFonts w:ascii="Times New Roman" w:eastAsia="Times New Roman" w:hAnsi="Times New Roman" w:cs="Times New Roman"/>
          <w:b/>
          <w:iCs/>
          <w:sz w:val="24"/>
          <w:szCs w:val="24"/>
          <w:lang w:eastAsia="ru-RU"/>
        </w:rPr>
        <w:fldChar w:fldCharType="end"/>
      </w:r>
      <w:r w:rsidRPr="001E4DB3">
        <w:rPr>
          <w:rFonts w:ascii="Times New Roman" w:eastAsia="Times New Roman" w:hAnsi="Times New Roman" w:cs="Times New Roman"/>
          <w:b/>
          <w:sz w:val="24"/>
          <w:szCs w:val="24"/>
          <w:lang w:eastAsia="ru-RU"/>
        </w:rPr>
        <w:t>Основы механизации, электрификации и автоматизации сельскохозяйственного производства</w:t>
      </w:r>
      <w:r>
        <w:rPr>
          <w:rFonts w:ascii="Times New Roman" w:eastAsia="Times New Roman" w:hAnsi="Times New Roman" w:cs="Times New Roman"/>
          <w:b/>
          <w:sz w:val="24"/>
          <w:szCs w:val="24"/>
          <w:lang w:eastAsia="ru-RU"/>
        </w:rPr>
        <w:t>»</w:t>
      </w:r>
    </w:p>
    <w:p w:rsidR="000975AF" w:rsidRPr="000975AF" w:rsidRDefault="000975AF" w:rsidP="001E4DB3">
      <w:pPr>
        <w:spacing w:after="0"/>
        <w:jc w:val="center"/>
        <w:rPr>
          <w:rFonts w:ascii="Times New Roman" w:eastAsia="Times New Roman" w:hAnsi="Times New Roman" w:cs="Times New Roman"/>
          <w:b/>
          <w:i/>
          <w:lang w:eastAsia="ru-RU"/>
        </w:rPr>
      </w:pPr>
    </w:p>
    <w:p w:rsidR="000975AF" w:rsidRPr="000975AF" w:rsidRDefault="000975AF" w:rsidP="000975AF">
      <w:pPr>
        <w:rPr>
          <w:rFonts w:ascii="Times New Roman" w:eastAsia="Times New Roman" w:hAnsi="Times New Roman" w:cs="Times New Roman"/>
          <w:b/>
          <w:i/>
          <w:lang w:eastAsia="ru-RU"/>
        </w:rPr>
      </w:pPr>
    </w:p>
    <w:p w:rsidR="000975AF" w:rsidRPr="001E4DB3" w:rsidRDefault="000975AF" w:rsidP="000975AF">
      <w:pPr>
        <w:rPr>
          <w:rFonts w:ascii="Times New Roman" w:eastAsia="Times New Roman" w:hAnsi="Times New Roman" w:cs="Times New Roman"/>
          <w:b/>
          <w:lang w:eastAsia="ru-RU"/>
        </w:rPr>
      </w:pPr>
    </w:p>
    <w:p w:rsidR="000975AF" w:rsidRPr="000975AF" w:rsidRDefault="000975AF" w:rsidP="000975AF">
      <w:pPr>
        <w:rPr>
          <w:rFonts w:ascii="Times New Roman" w:eastAsia="Times New Roman" w:hAnsi="Times New Roman" w:cs="Times New Roman"/>
          <w:b/>
          <w:i/>
          <w:lang w:eastAsia="ru-RU"/>
        </w:rPr>
      </w:pPr>
    </w:p>
    <w:p w:rsidR="000975AF" w:rsidRPr="000975AF" w:rsidRDefault="000975AF" w:rsidP="000975AF">
      <w:pPr>
        <w:rPr>
          <w:rFonts w:ascii="Times New Roman" w:eastAsia="Times New Roman" w:hAnsi="Times New Roman" w:cs="Times New Roman"/>
          <w:b/>
          <w:i/>
          <w:lang w:eastAsia="ru-RU"/>
        </w:rPr>
      </w:pPr>
    </w:p>
    <w:p w:rsidR="000975AF" w:rsidRPr="000975AF" w:rsidRDefault="000975AF" w:rsidP="000975AF">
      <w:pPr>
        <w:rPr>
          <w:rFonts w:ascii="Times New Roman" w:eastAsia="Times New Roman" w:hAnsi="Times New Roman" w:cs="Times New Roman"/>
          <w:b/>
          <w:i/>
          <w:lang w:eastAsia="ru-RU"/>
        </w:rPr>
      </w:pPr>
    </w:p>
    <w:p w:rsidR="000975AF" w:rsidRPr="000975AF" w:rsidRDefault="000975AF" w:rsidP="000975AF">
      <w:pPr>
        <w:rPr>
          <w:rFonts w:ascii="Times New Roman" w:eastAsia="Times New Roman" w:hAnsi="Times New Roman" w:cs="Times New Roman"/>
          <w:b/>
          <w:i/>
          <w:lang w:eastAsia="ru-RU"/>
        </w:rPr>
      </w:pPr>
    </w:p>
    <w:p w:rsidR="000975AF" w:rsidRPr="000975AF" w:rsidRDefault="000975AF" w:rsidP="000975AF">
      <w:pPr>
        <w:rPr>
          <w:rFonts w:ascii="Times New Roman" w:eastAsia="Times New Roman" w:hAnsi="Times New Roman" w:cs="Times New Roman"/>
          <w:b/>
          <w:i/>
          <w:lang w:eastAsia="ru-RU"/>
        </w:rPr>
      </w:pPr>
    </w:p>
    <w:p w:rsidR="000975AF" w:rsidRPr="000975AF" w:rsidRDefault="000975AF" w:rsidP="000975AF">
      <w:pPr>
        <w:rPr>
          <w:rFonts w:ascii="Times New Roman" w:eastAsia="Times New Roman" w:hAnsi="Times New Roman" w:cs="Times New Roman"/>
          <w:b/>
          <w:i/>
          <w:lang w:eastAsia="ru-RU"/>
        </w:rPr>
      </w:pPr>
    </w:p>
    <w:p w:rsidR="000975AF" w:rsidRPr="000975AF" w:rsidRDefault="000975AF" w:rsidP="000975AF">
      <w:pPr>
        <w:rPr>
          <w:rFonts w:ascii="Times New Roman" w:eastAsia="Times New Roman" w:hAnsi="Times New Roman" w:cs="Times New Roman"/>
          <w:b/>
          <w:i/>
          <w:lang w:eastAsia="ru-RU"/>
        </w:rPr>
      </w:pPr>
    </w:p>
    <w:p w:rsidR="000975AF" w:rsidRPr="000975AF" w:rsidRDefault="000975AF" w:rsidP="000975AF">
      <w:pPr>
        <w:rPr>
          <w:rFonts w:ascii="Times New Roman" w:eastAsia="Times New Roman" w:hAnsi="Times New Roman" w:cs="Times New Roman"/>
          <w:b/>
          <w:i/>
          <w:lang w:eastAsia="ru-RU"/>
        </w:rPr>
      </w:pPr>
    </w:p>
    <w:p w:rsidR="000975AF" w:rsidRPr="000975AF" w:rsidRDefault="000975AF" w:rsidP="000975AF">
      <w:pPr>
        <w:rPr>
          <w:rFonts w:ascii="Times New Roman" w:eastAsia="Times New Roman" w:hAnsi="Times New Roman" w:cs="Times New Roman"/>
          <w:b/>
          <w:i/>
          <w:lang w:eastAsia="ru-RU"/>
        </w:rPr>
      </w:pPr>
    </w:p>
    <w:p w:rsidR="000975AF" w:rsidRPr="000975AF" w:rsidRDefault="000975AF" w:rsidP="000975AF">
      <w:pPr>
        <w:rPr>
          <w:rFonts w:ascii="Times New Roman" w:eastAsia="Times New Roman" w:hAnsi="Times New Roman" w:cs="Times New Roman"/>
          <w:b/>
          <w:i/>
          <w:lang w:eastAsia="ru-RU"/>
        </w:rPr>
      </w:pPr>
    </w:p>
    <w:p w:rsidR="000975AF" w:rsidRPr="000975AF" w:rsidRDefault="000975AF" w:rsidP="000975AF">
      <w:pPr>
        <w:jc w:val="center"/>
        <w:rPr>
          <w:rFonts w:ascii="Times New Roman" w:eastAsia="Times New Roman" w:hAnsi="Times New Roman" w:cs="Times New Roman"/>
          <w:b/>
          <w:i/>
          <w:sz w:val="24"/>
          <w:szCs w:val="24"/>
          <w:lang w:eastAsia="ru-RU"/>
        </w:rPr>
      </w:pPr>
      <w:r w:rsidRPr="000975AF">
        <w:rPr>
          <w:rFonts w:ascii="Times New Roman" w:eastAsia="Times New Roman" w:hAnsi="Times New Roman" w:cs="Times New Roman"/>
          <w:b/>
          <w:bCs/>
          <w:iCs/>
          <w:sz w:val="24"/>
          <w:szCs w:val="24"/>
          <w:lang w:eastAsia="ru-RU"/>
        </w:rPr>
        <w:t>2022 г.</w:t>
      </w:r>
      <w:r w:rsidRPr="000975AF">
        <w:rPr>
          <w:rFonts w:ascii="Times New Roman" w:eastAsia="Times New Roman" w:hAnsi="Times New Roman" w:cs="Times New Roman"/>
          <w:b/>
          <w:bCs/>
          <w:iCs/>
          <w:lang w:eastAsia="ru-RU"/>
        </w:rPr>
        <w:br w:type="page"/>
      </w:r>
      <w:r w:rsidRPr="000975AF">
        <w:rPr>
          <w:rFonts w:ascii="Times New Roman" w:eastAsia="Times New Roman" w:hAnsi="Times New Roman" w:cs="Times New Roman"/>
          <w:b/>
          <w:i/>
          <w:sz w:val="24"/>
          <w:szCs w:val="24"/>
          <w:lang w:eastAsia="ru-RU"/>
        </w:rPr>
        <w:t>СОДЕРЖАНИЕ</w:t>
      </w:r>
    </w:p>
    <w:p w:rsidR="000975AF" w:rsidRPr="000975AF" w:rsidRDefault="000975AF" w:rsidP="000975AF">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0975AF" w:rsidRPr="000975AF" w:rsidTr="000975AF">
        <w:tc>
          <w:tcPr>
            <w:tcW w:w="7501" w:type="dxa"/>
          </w:tcPr>
          <w:p w:rsidR="000975AF" w:rsidRPr="000975AF" w:rsidRDefault="000975AF" w:rsidP="00C1780A">
            <w:pPr>
              <w:numPr>
                <w:ilvl w:val="0"/>
                <w:numId w:val="19"/>
              </w:numPr>
              <w:suppressAutoHyphens/>
              <w:spacing w:after="160" w:line="240" w:lineRule="auto"/>
              <w:rPr>
                <w:rFonts w:ascii="Times New Roman" w:eastAsia="Times New Roman" w:hAnsi="Times New Roman" w:cs="Times New Roman"/>
                <w:b/>
                <w:sz w:val="24"/>
                <w:szCs w:val="24"/>
                <w:lang w:eastAsia="ru-RU"/>
              </w:rPr>
            </w:pPr>
            <w:r w:rsidRPr="000975AF">
              <w:rPr>
                <w:rFonts w:ascii="Times New Roman" w:eastAsia="Times New Roman" w:hAnsi="Times New Roman" w:cs="Times New Roman"/>
                <w:b/>
                <w:sz w:val="24"/>
                <w:szCs w:val="24"/>
                <w:lang w:eastAsia="ru-RU"/>
              </w:rPr>
              <w:t xml:space="preserve">ОБЩАЯ ХАРАКТЕРИСТИКА </w:t>
            </w:r>
            <w:r w:rsidRPr="000975AF">
              <w:rPr>
                <w:rFonts w:ascii="Times New Roman" w:eastAsia="Times New Roman" w:hAnsi="Times New Roman" w:cs="Times New Roman"/>
                <w:b/>
                <w:color w:val="000000"/>
                <w:sz w:val="24"/>
                <w:szCs w:val="24"/>
                <w:lang w:eastAsia="ru-RU"/>
              </w:rPr>
              <w:t>РАБОЧЕЙ ПРОГРАММЫ</w:t>
            </w:r>
            <w:r w:rsidRPr="000975AF">
              <w:rPr>
                <w:rFonts w:ascii="Times New Roman" w:eastAsia="Times New Roman" w:hAnsi="Times New Roman" w:cs="Times New Roman"/>
                <w:b/>
                <w:sz w:val="24"/>
                <w:szCs w:val="24"/>
                <w:lang w:eastAsia="ru-RU"/>
              </w:rPr>
              <w:t xml:space="preserve"> УЧЕБНОЙ ДИСЦИПЛИНЫ</w:t>
            </w:r>
          </w:p>
        </w:tc>
        <w:tc>
          <w:tcPr>
            <w:tcW w:w="1854" w:type="dxa"/>
          </w:tcPr>
          <w:p w:rsidR="000975AF" w:rsidRPr="000975AF" w:rsidRDefault="000975AF" w:rsidP="000975AF">
            <w:pPr>
              <w:rPr>
                <w:rFonts w:ascii="Times New Roman" w:eastAsia="Times New Roman" w:hAnsi="Times New Roman" w:cs="Times New Roman"/>
                <w:b/>
                <w:sz w:val="24"/>
                <w:szCs w:val="24"/>
                <w:lang w:eastAsia="ru-RU"/>
              </w:rPr>
            </w:pPr>
          </w:p>
        </w:tc>
      </w:tr>
      <w:tr w:rsidR="000975AF" w:rsidRPr="000975AF" w:rsidTr="000975AF">
        <w:tc>
          <w:tcPr>
            <w:tcW w:w="7501" w:type="dxa"/>
          </w:tcPr>
          <w:p w:rsidR="000975AF" w:rsidRPr="000975AF" w:rsidRDefault="000975AF" w:rsidP="00C1780A">
            <w:pPr>
              <w:numPr>
                <w:ilvl w:val="0"/>
                <w:numId w:val="19"/>
              </w:numPr>
              <w:suppressAutoHyphens/>
              <w:spacing w:after="160" w:line="240" w:lineRule="auto"/>
              <w:rPr>
                <w:rFonts w:ascii="Times New Roman" w:eastAsia="Times New Roman" w:hAnsi="Times New Roman" w:cs="Times New Roman"/>
                <w:b/>
                <w:sz w:val="24"/>
                <w:szCs w:val="24"/>
                <w:lang w:eastAsia="ru-RU"/>
              </w:rPr>
            </w:pPr>
            <w:r w:rsidRPr="000975AF">
              <w:rPr>
                <w:rFonts w:ascii="Times New Roman" w:eastAsia="Times New Roman" w:hAnsi="Times New Roman" w:cs="Times New Roman"/>
                <w:b/>
                <w:sz w:val="24"/>
                <w:szCs w:val="24"/>
                <w:lang w:eastAsia="ru-RU"/>
              </w:rPr>
              <w:t>СТРУКТУРА И СОДЕРЖАНИЕ УЧЕБНОЙ ДИСЦИПЛИНЫ</w:t>
            </w:r>
          </w:p>
          <w:p w:rsidR="000975AF" w:rsidRPr="000975AF" w:rsidRDefault="000975AF" w:rsidP="00C1780A">
            <w:pPr>
              <w:numPr>
                <w:ilvl w:val="0"/>
                <w:numId w:val="19"/>
              </w:numPr>
              <w:tabs>
                <w:tab w:val="num" w:pos="644"/>
              </w:tabs>
              <w:suppressAutoHyphens/>
              <w:spacing w:after="160" w:line="240" w:lineRule="auto"/>
              <w:rPr>
                <w:rFonts w:ascii="Times New Roman" w:eastAsia="Times New Roman" w:hAnsi="Times New Roman" w:cs="Times New Roman"/>
                <w:b/>
                <w:sz w:val="24"/>
                <w:szCs w:val="24"/>
                <w:lang w:eastAsia="ru-RU"/>
              </w:rPr>
            </w:pPr>
            <w:r w:rsidRPr="000975AF">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0975AF" w:rsidRPr="000975AF" w:rsidRDefault="000975AF" w:rsidP="000975AF">
            <w:pPr>
              <w:ind w:left="644"/>
              <w:rPr>
                <w:rFonts w:ascii="Times New Roman" w:eastAsia="Times New Roman" w:hAnsi="Times New Roman" w:cs="Times New Roman"/>
                <w:b/>
                <w:sz w:val="24"/>
                <w:szCs w:val="24"/>
                <w:lang w:eastAsia="ru-RU"/>
              </w:rPr>
            </w:pPr>
          </w:p>
        </w:tc>
      </w:tr>
      <w:tr w:rsidR="000975AF" w:rsidRPr="000975AF" w:rsidTr="000975AF">
        <w:tc>
          <w:tcPr>
            <w:tcW w:w="7501" w:type="dxa"/>
          </w:tcPr>
          <w:p w:rsidR="000975AF" w:rsidRPr="000975AF" w:rsidRDefault="000975AF" w:rsidP="00C1780A">
            <w:pPr>
              <w:numPr>
                <w:ilvl w:val="0"/>
                <w:numId w:val="19"/>
              </w:numPr>
              <w:tabs>
                <w:tab w:val="num" w:pos="644"/>
              </w:tabs>
              <w:suppressAutoHyphens/>
              <w:spacing w:after="160" w:line="240" w:lineRule="auto"/>
              <w:rPr>
                <w:rFonts w:ascii="Times New Roman" w:eastAsia="Times New Roman" w:hAnsi="Times New Roman" w:cs="Times New Roman"/>
                <w:b/>
                <w:sz w:val="24"/>
                <w:szCs w:val="24"/>
                <w:lang w:eastAsia="ru-RU"/>
              </w:rPr>
            </w:pPr>
            <w:r w:rsidRPr="000975AF">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0975AF" w:rsidRPr="000975AF" w:rsidRDefault="000975AF" w:rsidP="000975AF">
            <w:pPr>
              <w:suppressAutoHyphens/>
              <w:rPr>
                <w:rFonts w:ascii="Times New Roman" w:eastAsia="Times New Roman" w:hAnsi="Times New Roman" w:cs="Times New Roman"/>
                <w:b/>
                <w:sz w:val="24"/>
                <w:szCs w:val="24"/>
                <w:lang w:eastAsia="ru-RU"/>
              </w:rPr>
            </w:pPr>
          </w:p>
        </w:tc>
        <w:tc>
          <w:tcPr>
            <w:tcW w:w="1854" w:type="dxa"/>
          </w:tcPr>
          <w:p w:rsidR="000975AF" w:rsidRPr="000975AF" w:rsidRDefault="000975AF" w:rsidP="000975AF">
            <w:pPr>
              <w:rPr>
                <w:rFonts w:ascii="Times New Roman" w:eastAsia="Times New Roman" w:hAnsi="Times New Roman" w:cs="Times New Roman"/>
                <w:b/>
                <w:sz w:val="24"/>
                <w:szCs w:val="24"/>
                <w:lang w:eastAsia="ru-RU"/>
              </w:rPr>
            </w:pPr>
          </w:p>
        </w:tc>
      </w:tr>
    </w:tbl>
    <w:p w:rsidR="000975AF" w:rsidRPr="000975AF" w:rsidRDefault="000975AF" w:rsidP="001E4DB3">
      <w:pPr>
        <w:suppressAutoHyphens/>
        <w:spacing w:after="0" w:line="240" w:lineRule="auto"/>
        <w:ind w:left="284"/>
        <w:jc w:val="center"/>
        <w:rPr>
          <w:rFonts w:ascii="Times New Roman" w:eastAsia="Times New Roman" w:hAnsi="Times New Roman" w:cs="Times New Roman"/>
          <w:b/>
          <w:sz w:val="24"/>
          <w:szCs w:val="24"/>
          <w:lang w:eastAsia="ru-RU"/>
        </w:rPr>
      </w:pPr>
      <w:r w:rsidRPr="000975AF">
        <w:rPr>
          <w:rFonts w:ascii="Times New Roman" w:eastAsia="Times New Roman" w:hAnsi="Times New Roman" w:cs="Times New Roman"/>
          <w:b/>
          <w:i/>
          <w:u w:val="single"/>
          <w:lang w:eastAsia="ru-RU"/>
        </w:rPr>
        <w:br w:type="page"/>
      </w:r>
      <w:r w:rsidR="001E4DB3">
        <w:rPr>
          <w:rFonts w:ascii="Times New Roman" w:eastAsia="Times New Roman" w:hAnsi="Times New Roman" w:cs="Times New Roman"/>
          <w:b/>
          <w:lang w:eastAsia="ru-RU"/>
        </w:rPr>
        <w:t xml:space="preserve">1. </w:t>
      </w:r>
      <w:r w:rsidRPr="000975AF">
        <w:rPr>
          <w:rFonts w:ascii="Times New Roman" w:eastAsia="Times New Roman" w:hAnsi="Times New Roman" w:cs="Times New Roman"/>
          <w:b/>
          <w:sz w:val="24"/>
          <w:szCs w:val="24"/>
          <w:lang w:eastAsia="ru-RU"/>
        </w:rPr>
        <w:t xml:space="preserve">ОБЩАЯ ХАРАКТЕРИСТИКА </w:t>
      </w:r>
      <w:r w:rsidRPr="000975AF">
        <w:rPr>
          <w:rFonts w:ascii="Times New Roman" w:eastAsia="Times New Roman" w:hAnsi="Times New Roman" w:cs="Times New Roman"/>
          <w:b/>
          <w:color w:val="000000"/>
          <w:sz w:val="24"/>
          <w:szCs w:val="24"/>
          <w:lang w:eastAsia="ru-RU"/>
        </w:rPr>
        <w:t>РАБОЧЕЙ ПРОГРАММЫ</w:t>
      </w:r>
      <w:r w:rsidRPr="000975AF">
        <w:rPr>
          <w:rFonts w:ascii="Times New Roman" w:eastAsia="Times New Roman" w:hAnsi="Times New Roman" w:cs="Times New Roman"/>
          <w:b/>
          <w:sz w:val="24"/>
          <w:szCs w:val="24"/>
          <w:lang w:eastAsia="ru-RU"/>
        </w:rPr>
        <w:t xml:space="preserve"> УЧЕБНОЙ ДИСЦИПЛИНЫ</w:t>
      </w:r>
    </w:p>
    <w:p w:rsidR="000975AF" w:rsidRDefault="008A0358" w:rsidP="001E4DB3">
      <w:pPr>
        <w:spacing w:after="0"/>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«ОП.02</w:t>
      </w:r>
      <w:r w:rsidR="001E4DB3" w:rsidRPr="001E4DB3">
        <w:rPr>
          <w:rFonts w:ascii="Times New Roman" w:eastAsia="Times New Roman" w:hAnsi="Times New Roman" w:cs="Times New Roman"/>
          <w:b/>
          <w:iCs/>
          <w:sz w:val="24"/>
          <w:szCs w:val="24"/>
          <w:lang w:eastAsia="ru-RU"/>
        </w:rPr>
        <w:t xml:space="preserve"> Основы механизации, электрификации и автоматизации сельскохозяйственного производства»</w:t>
      </w:r>
    </w:p>
    <w:p w:rsidR="001E4DB3" w:rsidRPr="000975AF" w:rsidRDefault="001E4DB3" w:rsidP="001E4DB3">
      <w:pPr>
        <w:spacing w:after="0"/>
        <w:jc w:val="center"/>
        <w:rPr>
          <w:rFonts w:ascii="Times New Roman" w:eastAsia="Times New Roman" w:hAnsi="Times New Roman" w:cs="Times New Roman"/>
          <w:b/>
          <w:iCs/>
          <w:sz w:val="24"/>
          <w:szCs w:val="24"/>
          <w:lang w:eastAsia="ru-RU"/>
        </w:rPr>
      </w:pPr>
    </w:p>
    <w:p w:rsidR="000975AF" w:rsidRPr="000975AF" w:rsidRDefault="000975AF" w:rsidP="00405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0975AF">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0975AF" w:rsidRPr="000975AF" w:rsidRDefault="000975AF" w:rsidP="00405B0F">
      <w:pPr>
        <w:spacing w:after="0"/>
        <w:ind w:firstLine="709"/>
        <w:jc w:val="both"/>
        <w:rPr>
          <w:rFonts w:ascii="Times New Roman" w:eastAsia="Times New Roman" w:hAnsi="Times New Roman" w:cs="Times New Roman"/>
          <w:sz w:val="24"/>
          <w:szCs w:val="24"/>
          <w:u w:val="single"/>
          <w:lang w:eastAsia="ru-RU"/>
        </w:rPr>
      </w:pPr>
      <w:r w:rsidRPr="000975AF">
        <w:rPr>
          <w:rFonts w:ascii="Times New Roman" w:eastAsia="Times New Roman" w:hAnsi="Times New Roman" w:cs="Times New Roman"/>
          <w:sz w:val="24"/>
          <w:szCs w:val="24"/>
          <w:lang w:eastAsia="ru-RU"/>
        </w:rPr>
        <w:t>Учебная дисциплина «</w:t>
      </w:r>
      <w:r w:rsidRPr="000975AF">
        <w:rPr>
          <w:rFonts w:ascii="Times New Roman" w:eastAsia="Times New Roman" w:hAnsi="Times New Roman" w:cs="Times New Roman"/>
          <w:iCs/>
          <w:sz w:val="24"/>
          <w:szCs w:val="24"/>
          <w:lang w:eastAsia="ru-RU"/>
        </w:rPr>
        <w:t>Основы механизации, электрификации и автоматизации сельскохозяйственного производства</w:t>
      </w:r>
      <w:r w:rsidRPr="000975AF">
        <w:rPr>
          <w:rFonts w:ascii="Times New Roman" w:eastAsia="Times New Roman" w:hAnsi="Times New Roman" w:cs="Times New Roman"/>
          <w:sz w:val="24"/>
          <w:szCs w:val="24"/>
          <w:lang w:eastAsia="ru-RU"/>
        </w:rPr>
        <w:t xml:space="preserve">» является обязательной частью обязательного профессионального блока ПООП-П в соответствии с ФГОС СПО по </w:t>
      </w:r>
      <w:r w:rsidRPr="000975AF">
        <w:rPr>
          <w:rFonts w:ascii="Times New Roman" w:eastAsia="Times New Roman" w:hAnsi="Times New Roman" w:cs="Times New Roman"/>
          <w:color w:val="000000"/>
          <w:sz w:val="24"/>
          <w:szCs w:val="24"/>
          <w:lang w:eastAsia="ru-RU"/>
        </w:rPr>
        <w:t>специальности 35.02.05 Агрономия.</w:t>
      </w:r>
      <w:r w:rsidRPr="000975AF">
        <w:rPr>
          <w:rFonts w:ascii="Times New Roman" w:eastAsia="Times New Roman" w:hAnsi="Times New Roman" w:cs="Times New Roman"/>
          <w:sz w:val="24"/>
          <w:szCs w:val="24"/>
          <w:lang w:eastAsia="ru-RU"/>
        </w:rPr>
        <w:t xml:space="preserve"> </w:t>
      </w:r>
    </w:p>
    <w:p w:rsidR="00EF38B8" w:rsidRPr="00EF38B8" w:rsidRDefault="00EF38B8" w:rsidP="00EF38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EF38B8">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Pr>
          <w:rFonts w:ascii="Times New Roman" w:eastAsia="Times New Roman" w:hAnsi="Times New Roman" w:cs="Times New Roman"/>
          <w:sz w:val="24"/>
          <w:szCs w:val="24"/>
          <w:lang w:eastAsia="ru-RU"/>
        </w:rPr>
        <w:t>0</w:t>
      </w:r>
      <w:r w:rsidRPr="00EF38B8">
        <w:rPr>
          <w:rFonts w:ascii="Times New Roman" w:eastAsia="Times New Roman" w:hAnsi="Times New Roman" w:cs="Times New Roman"/>
          <w:sz w:val="24"/>
          <w:szCs w:val="24"/>
          <w:lang w:eastAsia="ru-RU"/>
        </w:rPr>
        <w:t xml:space="preserve">1, ОК </w:t>
      </w:r>
      <w:r>
        <w:rPr>
          <w:rFonts w:ascii="Times New Roman" w:eastAsia="Times New Roman" w:hAnsi="Times New Roman" w:cs="Times New Roman"/>
          <w:sz w:val="24"/>
          <w:szCs w:val="24"/>
          <w:lang w:eastAsia="ru-RU"/>
        </w:rPr>
        <w:t>0</w:t>
      </w:r>
      <w:r w:rsidRPr="00EF38B8">
        <w:rPr>
          <w:rFonts w:ascii="Times New Roman" w:eastAsia="Times New Roman" w:hAnsi="Times New Roman" w:cs="Times New Roman"/>
          <w:sz w:val="24"/>
          <w:szCs w:val="24"/>
          <w:lang w:eastAsia="ru-RU"/>
        </w:rPr>
        <w:t xml:space="preserve">2, ОК </w:t>
      </w:r>
      <w:r>
        <w:rPr>
          <w:rFonts w:ascii="Times New Roman" w:eastAsia="Times New Roman" w:hAnsi="Times New Roman" w:cs="Times New Roman"/>
          <w:sz w:val="24"/>
          <w:szCs w:val="24"/>
          <w:lang w:eastAsia="ru-RU"/>
        </w:rPr>
        <w:t>0</w:t>
      </w:r>
      <w:r w:rsidRPr="00EF38B8">
        <w:rPr>
          <w:rFonts w:ascii="Times New Roman" w:eastAsia="Times New Roman" w:hAnsi="Times New Roman" w:cs="Times New Roman"/>
          <w:sz w:val="24"/>
          <w:szCs w:val="24"/>
          <w:lang w:eastAsia="ru-RU"/>
        </w:rPr>
        <w:t>7.</w:t>
      </w:r>
    </w:p>
    <w:p w:rsidR="00EF38B8" w:rsidRPr="00EF38B8" w:rsidRDefault="00EF38B8" w:rsidP="00EF38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EF38B8" w:rsidRPr="00EF38B8" w:rsidRDefault="00EF38B8" w:rsidP="00EF38B8">
      <w:pPr>
        <w:spacing w:after="0"/>
        <w:ind w:firstLine="709"/>
        <w:rPr>
          <w:rFonts w:ascii="Times New Roman" w:eastAsia="Times New Roman" w:hAnsi="Times New Roman" w:cs="Times New Roman"/>
          <w:b/>
          <w:sz w:val="24"/>
          <w:szCs w:val="24"/>
          <w:lang w:eastAsia="ru-RU"/>
        </w:rPr>
      </w:pPr>
      <w:r w:rsidRPr="00EF38B8">
        <w:rPr>
          <w:rFonts w:ascii="Times New Roman" w:eastAsia="Times New Roman" w:hAnsi="Times New Roman" w:cs="Times New Roman"/>
          <w:b/>
          <w:sz w:val="24"/>
          <w:szCs w:val="24"/>
          <w:lang w:eastAsia="ru-RU"/>
        </w:rPr>
        <w:t>1.2. Цель и планируемые результаты освоения дисциплины:</w:t>
      </w:r>
    </w:p>
    <w:p w:rsidR="00EF38B8" w:rsidRPr="00EF38B8" w:rsidRDefault="00EF38B8" w:rsidP="00EF38B8">
      <w:pPr>
        <w:suppressAutoHyphens/>
        <w:spacing w:after="0" w:line="240" w:lineRule="auto"/>
        <w:ind w:firstLine="709"/>
        <w:jc w:val="both"/>
        <w:rPr>
          <w:rFonts w:ascii="Times New Roman" w:eastAsia="Times New Roman" w:hAnsi="Times New Roman" w:cs="Times New Roman"/>
          <w:sz w:val="24"/>
          <w:szCs w:val="24"/>
        </w:rPr>
      </w:pPr>
      <w:r w:rsidRPr="00EF38B8">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394"/>
        <w:gridCol w:w="3753"/>
      </w:tblGrid>
      <w:tr w:rsidR="00EF38B8" w:rsidRPr="00EF38B8" w:rsidTr="00EF38B8">
        <w:trPr>
          <w:trHeight w:val="649"/>
        </w:trPr>
        <w:tc>
          <w:tcPr>
            <w:tcW w:w="1101" w:type="dxa"/>
            <w:hideMark/>
          </w:tcPr>
          <w:p w:rsidR="00EF38B8" w:rsidRPr="00EF38B8" w:rsidRDefault="00EF38B8" w:rsidP="00EF38B8">
            <w:pPr>
              <w:suppressAutoHyphens/>
              <w:spacing w:after="0" w:line="240" w:lineRule="auto"/>
              <w:jc w:val="center"/>
              <w:rPr>
                <w:rFonts w:ascii="Times New Roman" w:eastAsia="Times New Roman" w:hAnsi="Times New Roman" w:cs="Times New Roman"/>
                <w:sz w:val="24"/>
                <w:szCs w:val="24"/>
                <w:lang w:eastAsia="ru-RU"/>
              </w:rPr>
            </w:pPr>
            <w:r w:rsidRPr="00EF38B8">
              <w:rPr>
                <w:rFonts w:ascii="Times New Roman" w:eastAsia="Times New Roman" w:hAnsi="Times New Roman" w:cs="Times New Roman"/>
                <w:sz w:val="24"/>
                <w:szCs w:val="24"/>
                <w:lang w:eastAsia="ru-RU"/>
              </w:rPr>
              <w:t xml:space="preserve">Код </w:t>
            </w:r>
          </w:p>
          <w:p w:rsidR="00EF38B8" w:rsidRPr="00EF38B8" w:rsidRDefault="00EF38B8" w:rsidP="00EF38B8">
            <w:pPr>
              <w:suppressAutoHyphens/>
              <w:spacing w:after="0" w:line="240" w:lineRule="auto"/>
              <w:jc w:val="center"/>
              <w:rPr>
                <w:rFonts w:ascii="Times New Roman" w:eastAsia="Times New Roman" w:hAnsi="Times New Roman" w:cs="Times New Roman"/>
                <w:sz w:val="24"/>
                <w:szCs w:val="24"/>
                <w:lang w:eastAsia="ru-RU"/>
              </w:rPr>
            </w:pPr>
            <w:r w:rsidRPr="00EF38B8">
              <w:rPr>
                <w:rFonts w:ascii="Times New Roman" w:eastAsia="Times New Roman" w:hAnsi="Times New Roman" w:cs="Times New Roman"/>
                <w:sz w:val="24"/>
                <w:szCs w:val="24"/>
                <w:lang w:eastAsia="ru-RU"/>
              </w:rPr>
              <w:t>ПК, ОК</w:t>
            </w:r>
          </w:p>
        </w:tc>
        <w:tc>
          <w:tcPr>
            <w:tcW w:w="4394" w:type="dxa"/>
            <w:hideMark/>
          </w:tcPr>
          <w:p w:rsidR="00EF38B8" w:rsidRPr="00EF38B8" w:rsidRDefault="00EF38B8" w:rsidP="00EF38B8">
            <w:pPr>
              <w:suppressAutoHyphens/>
              <w:spacing w:after="0" w:line="240" w:lineRule="auto"/>
              <w:jc w:val="center"/>
              <w:rPr>
                <w:rFonts w:ascii="Times New Roman" w:eastAsia="Times New Roman" w:hAnsi="Times New Roman" w:cs="Times New Roman"/>
                <w:sz w:val="24"/>
                <w:szCs w:val="24"/>
                <w:lang w:eastAsia="ru-RU"/>
              </w:rPr>
            </w:pPr>
            <w:r w:rsidRPr="00EF38B8">
              <w:rPr>
                <w:rFonts w:ascii="Times New Roman" w:eastAsia="Times New Roman" w:hAnsi="Times New Roman" w:cs="Times New Roman"/>
                <w:sz w:val="24"/>
                <w:szCs w:val="24"/>
                <w:lang w:eastAsia="ru-RU"/>
              </w:rPr>
              <w:t>Умения</w:t>
            </w:r>
          </w:p>
        </w:tc>
        <w:tc>
          <w:tcPr>
            <w:tcW w:w="3753" w:type="dxa"/>
            <w:hideMark/>
          </w:tcPr>
          <w:p w:rsidR="00EF38B8" w:rsidRPr="00EF38B8" w:rsidRDefault="00EF38B8" w:rsidP="00EF38B8">
            <w:pPr>
              <w:suppressAutoHyphens/>
              <w:spacing w:after="0" w:line="240" w:lineRule="auto"/>
              <w:jc w:val="center"/>
              <w:rPr>
                <w:rFonts w:ascii="Times New Roman" w:eastAsia="Times New Roman" w:hAnsi="Times New Roman" w:cs="Times New Roman"/>
                <w:sz w:val="24"/>
                <w:szCs w:val="24"/>
                <w:lang w:eastAsia="ru-RU"/>
              </w:rPr>
            </w:pPr>
            <w:r w:rsidRPr="00EF38B8">
              <w:rPr>
                <w:rFonts w:ascii="Times New Roman" w:eastAsia="Times New Roman" w:hAnsi="Times New Roman" w:cs="Times New Roman"/>
                <w:sz w:val="24"/>
                <w:szCs w:val="24"/>
                <w:lang w:eastAsia="ru-RU"/>
              </w:rPr>
              <w:t>Знания</w:t>
            </w:r>
          </w:p>
        </w:tc>
      </w:tr>
      <w:tr w:rsidR="00EF38B8" w:rsidRPr="00EF38B8" w:rsidTr="00EF38B8">
        <w:trPr>
          <w:trHeight w:val="212"/>
        </w:trPr>
        <w:tc>
          <w:tcPr>
            <w:tcW w:w="1101" w:type="dxa"/>
          </w:tcPr>
          <w:p w:rsidR="00EF38B8" w:rsidRPr="00EF38B8" w:rsidRDefault="00EF38B8" w:rsidP="00EF38B8">
            <w:pPr>
              <w:suppressAutoHyphens/>
              <w:spacing w:after="0" w:line="240" w:lineRule="auto"/>
              <w:jc w:val="both"/>
              <w:rPr>
                <w:rFonts w:ascii="Times New Roman" w:eastAsia="Times New Roman" w:hAnsi="Times New Roman" w:cs="Times New Roman"/>
                <w:sz w:val="24"/>
                <w:szCs w:val="24"/>
                <w:lang w:eastAsia="ru-RU"/>
              </w:rPr>
            </w:pPr>
            <w:r w:rsidRPr="00EF38B8">
              <w:rPr>
                <w:rFonts w:ascii="Times New Roman" w:eastAsia="Times New Roman" w:hAnsi="Times New Roman" w:cs="Times New Roman"/>
                <w:sz w:val="24"/>
                <w:szCs w:val="24"/>
                <w:lang w:eastAsia="ru-RU"/>
              </w:rPr>
              <w:t>ПК 1.6</w:t>
            </w:r>
          </w:p>
        </w:tc>
        <w:tc>
          <w:tcPr>
            <w:tcW w:w="4394" w:type="dxa"/>
          </w:tcPr>
          <w:p w:rsidR="00EF38B8" w:rsidRPr="00EF38B8" w:rsidRDefault="00403708" w:rsidP="00EF38B8">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У 1.6.01 </w:t>
            </w:r>
            <w:r w:rsidR="00EF38B8" w:rsidRPr="00EF38B8">
              <w:rPr>
                <w:rFonts w:ascii="Times New Roman" w:eastAsia="Times New Roman" w:hAnsi="Times New Roman" w:cs="Times New Roman"/>
                <w:bCs/>
                <w:sz w:val="24"/>
                <w:szCs w:val="24"/>
              </w:rPr>
              <w:t>Соблюдать правила техники безопасности при проведении технологической регулировки</w:t>
            </w:r>
          </w:p>
        </w:tc>
        <w:tc>
          <w:tcPr>
            <w:tcW w:w="3753" w:type="dxa"/>
          </w:tcPr>
          <w:p w:rsidR="00EF38B8" w:rsidRPr="00EF38B8" w:rsidRDefault="00EF38B8" w:rsidP="00EF38B8">
            <w:pPr>
              <w:spacing w:after="0" w:line="240" w:lineRule="auto"/>
              <w:jc w:val="both"/>
              <w:rPr>
                <w:rFonts w:ascii="Times New Roman" w:eastAsia="Times New Roman" w:hAnsi="Times New Roman" w:cs="Times New Roman"/>
                <w:bCs/>
                <w:sz w:val="24"/>
                <w:szCs w:val="24"/>
              </w:rPr>
            </w:pPr>
            <w:r w:rsidRPr="00EF38B8">
              <w:rPr>
                <w:rFonts w:ascii="Times New Roman" w:eastAsia="Times New Roman" w:hAnsi="Times New Roman" w:cs="Times New Roman"/>
                <w:bCs/>
                <w:sz w:val="24"/>
                <w:szCs w:val="24"/>
              </w:rPr>
              <w:t>З 1.6.01 Правила техники безопасности при проведении технологической регулировки.</w:t>
            </w:r>
          </w:p>
        </w:tc>
      </w:tr>
      <w:tr w:rsidR="00EF38B8" w:rsidRPr="00EF38B8" w:rsidTr="00EF38B8">
        <w:trPr>
          <w:trHeight w:val="212"/>
        </w:trPr>
        <w:tc>
          <w:tcPr>
            <w:tcW w:w="1101" w:type="dxa"/>
          </w:tcPr>
          <w:p w:rsidR="00EF38B8" w:rsidRPr="00EF38B8" w:rsidRDefault="00EF38B8" w:rsidP="00EF38B8">
            <w:pPr>
              <w:spacing w:after="0" w:line="240" w:lineRule="auto"/>
              <w:jc w:val="both"/>
              <w:rPr>
                <w:rFonts w:ascii="Times New Roman" w:eastAsia="Calibri" w:hAnsi="Times New Roman" w:cs="Times New Roman"/>
                <w:color w:val="26282F"/>
                <w:sz w:val="24"/>
                <w:szCs w:val="24"/>
              </w:rPr>
            </w:pPr>
            <w:r w:rsidRPr="00EF38B8">
              <w:rPr>
                <w:rFonts w:ascii="Times New Roman" w:eastAsia="Calibri" w:hAnsi="Times New Roman" w:cs="Times New Roman"/>
                <w:color w:val="26282F"/>
                <w:sz w:val="24"/>
                <w:szCs w:val="24"/>
              </w:rPr>
              <w:t xml:space="preserve">ОК 01. </w:t>
            </w:r>
          </w:p>
          <w:p w:rsidR="00EF38B8" w:rsidRPr="00EF38B8" w:rsidRDefault="00EF38B8" w:rsidP="00EF38B8">
            <w:pPr>
              <w:spacing w:after="0" w:line="240" w:lineRule="auto"/>
              <w:rPr>
                <w:rFonts w:ascii="Times New Roman" w:eastAsia="Times New Roman" w:hAnsi="Times New Roman" w:cs="Times New Roman"/>
                <w:sz w:val="24"/>
                <w:szCs w:val="24"/>
                <w:lang w:eastAsia="ru-RU"/>
              </w:rPr>
            </w:pPr>
          </w:p>
        </w:tc>
        <w:tc>
          <w:tcPr>
            <w:tcW w:w="4394" w:type="dxa"/>
            <w:shd w:val="clear" w:color="auto" w:fill="auto"/>
          </w:tcPr>
          <w:p w:rsidR="00EF38B8" w:rsidRPr="00EF38B8" w:rsidRDefault="00EF38B8" w:rsidP="00EF38B8">
            <w:pPr>
              <w:spacing w:after="0" w:line="240" w:lineRule="auto"/>
              <w:rPr>
                <w:rFonts w:ascii="Times New Roman" w:eastAsia="Times New Roman" w:hAnsi="Times New Roman" w:cs="Times New Roman"/>
                <w:sz w:val="24"/>
                <w:szCs w:val="24"/>
                <w:lang w:eastAsia="ru-RU"/>
              </w:rPr>
            </w:pPr>
            <w:r w:rsidRPr="00EF38B8">
              <w:rPr>
                <w:rFonts w:ascii="Times New Roman" w:eastAsia="Times New Roman" w:hAnsi="Times New Roman" w:cs="Times New Roman"/>
                <w:sz w:val="24"/>
                <w:szCs w:val="24"/>
                <w:lang w:eastAsia="ru-RU"/>
              </w:rPr>
              <w:t>Уо 01.02. Анализировать задачу и/или проблему и выделять её составные части;</w:t>
            </w:r>
          </w:p>
        </w:tc>
        <w:tc>
          <w:tcPr>
            <w:tcW w:w="3753" w:type="dxa"/>
            <w:shd w:val="clear" w:color="auto" w:fill="auto"/>
          </w:tcPr>
          <w:p w:rsidR="00EF38B8" w:rsidRPr="00EF38B8" w:rsidRDefault="00EF38B8" w:rsidP="00EF38B8">
            <w:pPr>
              <w:spacing w:after="0" w:line="240" w:lineRule="auto"/>
              <w:rPr>
                <w:rFonts w:ascii="Times New Roman" w:eastAsia="Times New Roman" w:hAnsi="Times New Roman" w:cs="Times New Roman"/>
                <w:sz w:val="24"/>
                <w:szCs w:val="24"/>
                <w:lang w:eastAsia="ru-RU"/>
              </w:rPr>
            </w:pPr>
            <w:r w:rsidRPr="00EF38B8">
              <w:rPr>
                <w:rFonts w:ascii="Times New Roman" w:eastAsia="Times New Roman" w:hAnsi="Times New Roman" w:cs="Times New Roman"/>
                <w:sz w:val="24"/>
                <w:szCs w:val="24"/>
                <w:lang w:eastAsia="ru-RU"/>
              </w:rPr>
              <w:t>Зо 01.02</w:t>
            </w:r>
            <w:r w:rsidRPr="00EF38B8">
              <w:rPr>
                <w:rFonts w:ascii="Times New Roman" w:eastAsia="Times New Roman" w:hAnsi="Times New Roman" w:cs="Times New Roman"/>
                <w:sz w:val="24"/>
                <w:szCs w:val="24"/>
                <w:lang w:eastAsia="ru-RU"/>
              </w:rPr>
              <w:tab/>
              <w:t xml:space="preserve">Основные источники информации </w:t>
            </w:r>
          </w:p>
          <w:p w:rsidR="00EF38B8" w:rsidRPr="00EF38B8" w:rsidRDefault="00EF38B8" w:rsidP="00EF38B8">
            <w:pPr>
              <w:spacing w:after="0" w:line="240" w:lineRule="auto"/>
              <w:rPr>
                <w:rFonts w:ascii="Times New Roman" w:eastAsia="Times New Roman" w:hAnsi="Times New Roman" w:cs="Times New Roman"/>
                <w:sz w:val="24"/>
                <w:szCs w:val="24"/>
                <w:lang w:eastAsia="ru-RU"/>
              </w:rPr>
            </w:pPr>
            <w:r w:rsidRPr="00EF38B8">
              <w:rPr>
                <w:rFonts w:ascii="Times New Roman" w:eastAsia="Times New Roman" w:hAnsi="Times New Roman" w:cs="Times New Roman"/>
                <w:sz w:val="24"/>
                <w:szCs w:val="24"/>
                <w:lang w:eastAsia="ru-RU"/>
              </w:rPr>
              <w:t>и ресурсы для решения задач и проблем в профессиональном и/или социальном контексте;</w:t>
            </w:r>
          </w:p>
        </w:tc>
      </w:tr>
      <w:tr w:rsidR="00EF38B8" w:rsidRPr="00EF38B8" w:rsidTr="00EF38B8">
        <w:trPr>
          <w:trHeight w:val="212"/>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F38B8" w:rsidRPr="00EF38B8" w:rsidRDefault="00EF38B8" w:rsidP="00EF38B8">
            <w:pPr>
              <w:suppressAutoHyphens/>
              <w:spacing w:after="0" w:line="240" w:lineRule="auto"/>
              <w:rPr>
                <w:rFonts w:ascii="Times New Roman" w:eastAsia="Times New Roman" w:hAnsi="Times New Roman" w:cs="Times New Roman"/>
                <w:sz w:val="24"/>
                <w:szCs w:val="24"/>
                <w:lang w:eastAsia="ru-RU"/>
              </w:rPr>
            </w:pPr>
            <w:r w:rsidRPr="00EF38B8">
              <w:rPr>
                <w:rFonts w:ascii="Times New Roman" w:eastAsia="Times New Roman" w:hAnsi="Times New Roman" w:cs="Times New Roman"/>
                <w:sz w:val="24"/>
                <w:szCs w:val="24"/>
                <w:lang w:eastAsia="ru-RU"/>
              </w:rPr>
              <w:t xml:space="preserve">ОК 02. </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EF38B8" w:rsidRPr="00EF38B8" w:rsidRDefault="00EF38B8" w:rsidP="00EF38B8">
            <w:pPr>
              <w:suppressAutoHyphens/>
              <w:spacing w:after="0" w:line="240" w:lineRule="auto"/>
              <w:rPr>
                <w:rFonts w:ascii="Times New Roman" w:eastAsia="Times New Roman" w:hAnsi="Times New Roman" w:cs="Times New Roman"/>
                <w:sz w:val="24"/>
                <w:szCs w:val="24"/>
                <w:lang w:eastAsia="ru-RU"/>
              </w:rPr>
            </w:pPr>
            <w:r w:rsidRPr="00EF38B8">
              <w:rPr>
                <w:rFonts w:ascii="Times New Roman" w:eastAsia="Times New Roman" w:hAnsi="Times New Roman" w:cs="Times New Roman"/>
                <w:sz w:val="24"/>
                <w:szCs w:val="24"/>
                <w:lang w:eastAsia="ru-RU"/>
              </w:rPr>
              <w:t>Уо 02.01</w:t>
            </w:r>
            <w:r w:rsidRPr="00EF38B8">
              <w:rPr>
                <w:rFonts w:ascii="Times New Roman" w:eastAsia="Times New Roman" w:hAnsi="Times New Roman" w:cs="Times New Roman"/>
                <w:sz w:val="24"/>
                <w:szCs w:val="24"/>
                <w:lang w:eastAsia="ru-RU"/>
              </w:rPr>
              <w:tab/>
              <w:t>Определять задачи для поиска информации;</w:t>
            </w:r>
          </w:p>
        </w:tc>
        <w:tc>
          <w:tcPr>
            <w:tcW w:w="3753" w:type="dxa"/>
            <w:tcBorders>
              <w:top w:val="single" w:sz="4" w:space="0" w:color="auto"/>
              <w:left w:val="single" w:sz="4" w:space="0" w:color="auto"/>
              <w:bottom w:val="single" w:sz="4" w:space="0" w:color="auto"/>
              <w:right w:val="single" w:sz="4" w:space="0" w:color="auto"/>
            </w:tcBorders>
            <w:shd w:val="clear" w:color="auto" w:fill="auto"/>
          </w:tcPr>
          <w:p w:rsidR="00EF38B8" w:rsidRPr="00EF38B8" w:rsidRDefault="00EF38B8" w:rsidP="00EF38B8">
            <w:pPr>
              <w:suppressAutoHyphens/>
              <w:spacing w:after="0" w:line="240" w:lineRule="auto"/>
              <w:rPr>
                <w:rFonts w:ascii="Times New Roman" w:eastAsia="Times New Roman" w:hAnsi="Times New Roman" w:cs="Times New Roman"/>
                <w:sz w:val="24"/>
                <w:szCs w:val="24"/>
                <w:lang w:eastAsia="ru-RU"/>
              </w:rPr>
            </w:pPr>
            <w:r w:rsidRPr="00EF38B8">
              <w:rPr>
                <w:rFonts w:ascii="Times New Roman" w:eastAsia="Times New Roman" w:hAnsi="Times New Roman" w:cs="Times New Roman"/>
                <w:sz w:val="24"/>
                <w:szCs w:val="24"/>
                <w:lang w:eastAsia="ru-RU"/>
              </w:rPr>
              <w:t>Зо.02.01 Номенклатура информационных источников, применяемых в профессиональной деятельности;</w:t>
            </w:r>
          </w:p>
        </w:tc>
      </w:tr>
      <w:tr w:rsidR="00EF38B8" w:rsidRPr="00EF38B8" w:rsidTr="00EF38B8">
        <w:trPr>
          <w:trHeight w:val="212"/>
        </w:trPr>
        <w:tc>
          <w:tcPr>
            <w:tcW w:w="1101" w:type="dxa"/>
            <w:shd w:val="clear" w:color="auto" w:fill="auto"/>
          </w:tcPr>
          <w:p w:rsidR="00EF38B8" w:rsidRPr="00EF38B8" w:rsidRDefault="00EF38B8" w:rsidP="00EF38B8">
            <w:pPr>
              <w:spacing w:after="0" w:line="240" w:lineRule="auto"/>
              <w:rPr>
                <w:rFonts w:ascii="Times New Roman" w:eastAsia="Times New Roman" w:hAnsi="Times New Roman" w:cs="Times New Roman"/>
                <w:sz w:val="24"/>
                <w:szCs w:val="24"/>
                <w:lang w:eastAsia="ru-RU"/>
              </w:rPr>
            </w:pPr>
            <w:r w:rsidRPr="00EF38B8">
              <w:rPr>
                <w:rFonts w:ascii="Times New Roman" w:eastAsia="Times New Roman" w:hAnsi="Times New Roman" w:cs="Times New Roman"/>
                <w:sz w:val="24"/>
                <w:szCs w:val="24"/>
                <w:lang w:eastAsia="ru-RU"/>
              </w:rPr>
              <w:t>ОК 03</w:t>
            </w:r>
          </w:p>
        </w:tc>
        <w:tc>
          <w:tcPr>
            <w:tcW w:w="4394" w:type="dxa"/>
            <w:shd w:val="clear" w:color="auto" w:fill="auto"/>
          </w:tcPr>
          <w:p w:rsidR="00EF38B8" w:rsidRPr="00EF38B8" w:rsidRDefault="00EF38B8" w:rsidP="00EF38B8">
            <w:pPr>
              <w:spacing w:after="0" w:line="240" w:lineRule="auto"/>
              <w:rPr>
                <w:rFonts w:ascii="Times New Roman" w:eastAsia="Times New Roman" w:hAnsi="Times New Roman" w:cs="Times New Roman"/>
                <w:sz w:val="24"/>
                <w:szCs w:val="24"/>
                <w:lang w:eastAsia="ru-RU"/>
              </w:rPr>
            </w:pPr>
            <w:r w:rsidRPr="00EF38B8">
              <w:rPr>
                <w:rFonts w:ascii="Times New Roman" w:eastAsia="Times New Roman" w:hAnsi="Times New Roman" w:cs="Times New Roman"/>
                <w:sz w:val="24"/>
                <w:szCs w:val="24"/>
                <w:lang w:eastAsia="ru-RU"/>
              </w:rPr>
              <w:t>Уо 03.01</w:t>
            </w:r>
            <w:r w:rsidRPr="00EF38B8">
              <w:rPr>
                <w:rFonts w:ascii="Times New Roman" w:eastAsia="Times New Roman" w:hAnsi="Times New Roman" w:cs="Times New Roman"/>
                <w:sz w:val="24"/>
                <w:szCs w:val="24"/>
                <w:lang w:eastAsia="ru-RU"/>
              </w:rPr>
              <w:tab/>
              <w:t>Определять актуальность нормативно-правовой документации в профессиональной деятельности;</w:t>
            </w:r>
          </w:p>
        </w:tc>
        <w:tc>
          <w:tcPr>
            <w:tcW w:w="3753" w:type="dxa"/>
            <w:shd w:val="clear" w:color="auto" w:fill="auto"/>
          </w:tcPr>
          <w:p w:rsidR="00EF38B8" w:rsidRPr="00EF38B8" w:rsidRDefault="00EF38B8" w:rsidP="00EF38B8">
            <w:pPr>
              <w:spacing w:after="0" w:line="240" w:lineRule="auto"/>
              <w:rPr>
                <w:rFonts w:ascii="Times New Roman" w:eastAsia="Times New Roman" w:hAnsi="Times New Roman" w:cs="Times New Roman"/>
                <w:sz w:val="24"/>
                <w:szCs w:val="24"/>
                <w:lang w:eastAsia="ru-RU"/>
              </w:rPr>
            </w:pPr>
            <w:r w:rsidRPr="00EF38B8">
              <w:rPr>
                <w:rFonts w:ascii="Times New Roman" w:eastAsia="Times New Roman" w:hAnsi="Times New Roman" w:cs="Times New Roman"/>
                <w:sz w:val="24"/>
                <w:szCs w:val="24"/>
                <w:lang w:eastAsia="ru-RU"/>
              </w:rPr>
              <w:t>Зо 03.01</w:t>
            </w:r>
            <w:r w:rsidRPr="00EF38B8">
              <w:rPr>
                <w:rFonts w:ascii="Times New Roman" w:eastAsia="Times New Roman" w:hAnsi="Times New Roman" w:cs="Times New Roman"/>
                <w:sz w:val="24"/>
                <w:szCs w:val="24"/>
                <w:lang w:eastAsia="ru-RU"/>
              </w:rPr>
              <w:tab/>
              <w:t>Содержание актуальной нормативно-правовой документации;</w:t>
            </w:r>
          </w:p>
        </w:tc>
      </w:tr>
      <w:tr w:rsidR="00EF38B8" w:rsidRPr="00EF38B8" w:rsidTr="00EF38B8">
        <w:trPr>
          <w:trHeight w:val="212"/>
        </w:trPr>
        <w:tc>
          <w:tcPr>
            <w:tcW w:w="1101" w:type="dxa"/>
            <w:shd w:val="clear" w:color="auto" w:fill="auto"/>
          </w:tcPr>
          <w:p w:rsidR="00EF38B8" w:rsidRPr="00EF38B8" w:rsidRDefault="00EF38B8" w:rsidP="00EF38B8">
            <w:pPr>
              <w:spacing w:after="0" w:line="240" w:lineRule="auto"/>
              <w:rPr>
                <w:rFonts w:ascii="Times New Roman" w:eastAsia="Times New Roman" w:hAnsi="Times New Roman" w:cs="Times New Roman"/>
                <w:sz w:val="24"/>
                <w:szCs w:val="24"/>
                <w:lang w:eastAsia="ru-RU"/>
              </w:rPr>
            </w:pPr>
            <w:r w:rsidRPr="00EF38B8">
              <w:rPr>
                <w:rFonts w:ascii="Times New Roman" w:eastAsia="Times New Roman" w:hAnsi="Times New Roman" w:cs="Times New Roman"/>
                <w:sz w:val="24"/>
                <w:szCs w:val="24"/>
                <w:lang w:eastAsia="ru-RU"/>
              </w:rPr>
              <w:t>ОК 04</w:t>
            </w:r>
          </w:p>
        </w:tc>
        <w:tc>
          <w:tcPr>
            <w:tcW w:w="4394" w:type="dxa"/>
            <w:shd w:val="clear" w:color="auto" w:fill="auto"/>
          </w:tcPr>
          <w:p w:rsidR="00EF38B8" w:rsidRPr="00EF38B8" w:rsidRDefault="00EF38B8" w:rsidP="00EF38B8">
            <w:pPr>
              <w:spacing w:after="0" w:line="240" w:lineRule="auto"/>
              <w:rPr>
                <w:rFonts w:ascii="Times New Roman" w:eastAsia="Times New Roman" w:hAnsi="Times New Roman" w:cs="Times New Roman"/>
                <w:sz w:val="24"/>
                <w:szCs w:val="24"/>
                <w:lang w:eastAsia="ru-RU"/>
              </w:rPr>
            </w:pPr>
            <w:r w:rsidRPr="00EF38B8">
              <w:rPr>
                <w:rFonts w:ascii="Times New Roman" w:eastAsia="Times New Roman" w:hAnsi="Times New Roman" w:cs="Times New Roman"/>
                <w:sz w:val="24"/>
                <w:szCs w:val="24"/>
                <w:lang w:eastAsia="ru-RU"/>
              </w:rPr>
              <w:t>Уо 04.01 Организовывать работу коллектива и команды;</w:t>
            </w:r>
          </w:p>
        </w:tc>
        <w:tc>
          <w:tcPr>
            <w:tcW w:w="3753" w:type="dxa"/>
            <w:shd w:val="clear" w:color="auto" w:fill="auto"/>
          </w:tcPr>
          <w:p w:rsidR="00EF38B8" w:rsidRPr="00EF38B8" w:rsidRDefault="00EF38B8" w:rsidP="00EF38B8">
            <w:pPr>
              <w:spacing w:after="0" w:line="240" w:lineRule="auto"/>
              <w:rPr>
                <w:rFonts w:ascii="Times New Roman" w:eastAsia="Times New Roman" w:hAnsi="Times New Roman" w:cs="Times New Roman"/>
                <w:sz w:val="24"/>
                <w:szCs w:val="24"/>
                <w:lang w:eastAsia="ru-RU"/>
              </w:rPr>
            </w:pPr>
            <w:r w:rsidRPr="00EF38B8">
              <w:rPr>
                <w:rFonts w:ascii="Times New Roman" w:eastAsia="Times New Roman" w:hAnsi="Times New Roman" w:cs="Times New Roman"/>
                <w:sz w:val="24"/>
                <w:szCs w:val="24"/>
                <w:lang w:eastAsia="ru-RU"/>
              </w:rPr>
              <w:t>Зо 04 .01 Психологические основы деятельности коллектива, психологические особенности личности;</w:t>
            </w:r>
          </w:p>
        </w:tc>
      </w:tr>
      <w:tr w:rsidR="00EF38B8" w:rsidRPr="00EF38B8" w:rsidTr="00EF38B8">
        <w:trPr>
          <w:trHeight w:val="212"/>
        </w:trPr>
        <w:tc>
          <w:tcPr>
            <w:tcW w:w="1101" w:type="dxa"/>
            <w:shd w:val="clear" w:color="auto" w:fill="auto"/>
          </w:tcPr>
          <w:p w:rsidR="00EF38B8" w:rsidRPr="00EF38B8" w:rsidRDefault="00EF38B8" w:rsidP="00EF38B8">
            <w:pPr>
              <w:spacing w:after="0" w:line="240" w:lineRule="auto"/>
              <w:rPr>
                <w:rFonts w:ascii="Times New Roman" w:eastAsia="Times New Roman" w:hAnsi="Times New Roman" w:cs="Times New Roman"/>
                <w:sz w:val="24"/>
                <w:szCs w:val="24"/>
                <w:lang w:eastAsia="ru-RU"/>
              </w:rPr>
            </w:pPr>
            <w:r w:rsidRPr="00EF38B8">
              <w:rPr>
                <w:rFonts w:ascii="Times New Roman" w:eastAsia="Times New Roman" w:hAnsi="Times New Roman" w:cs="Times New Roman"/>
                <w:sz w:val="24"/>
                <w:szCs w:val="24"/>
                <w:lang w:eastAsia="ru-RU"/>
              </w:rPr>
              <w:t>ОК 05</w:t>
            </w:r>
          </w:p>
        </w:tc>
        <w:tc>
          <w:tcPr>
            <w:tcW w:w="4394" w:type="dxa"/>
            <w:shd w:val="clear" w:color="auto" w:fill="auto"/>
          </w:tcPr>
          <w:p w:rsidR="00EF38B8" w:rsidRPr="00EF38B8" w:rsidRDefault="00EF38B8" w:rsidP="00EF38B8">
            <w:pPr>
              <w:spacing w:after="0" w:line="240" w:lineRule="auto"/>
              <w:rPr>
                <w:rFonts w:ascii="Times New Roman" w:eastAsia="Times New Roman" w:hAnsi="Times New Roman" w:cs="Times New Roman"/>
                <w:sz w:val="24"/>
                <w:szCs w:val="24"/>
                <w:lang w:eastAsia="ru-RU"/>
              </w:rPr>
            </w:pPr>
            <w:r w:rsidRPr="00EF38B8">
              <w:rPr>
                <w:rFonts w:ascii="Times New Roman" w:eastAsia="Times New Roman" w:hAnsi="Times New Roman" w:cs="Times New Roman"/>
                <w:sz w:val="24"/>
                <w:szCs w:val="24"/>
                <w:lang w:eastAsia="ru-RU"/>
              </w:rPr>
              <w:t xml:space="preserve">Уо 05.01 Грамотно излагать свои мысли </w:t>
            </w:r>
          </w:p>
          <w:p w:rsidR="00EF38B8" w:rsidRPr="00EF38B8" w:rsidRDefault="00EF38B8" w:rsidP="00EF38B8">
            <w:pPr>
              <w:spacing w:after="0" w:line="240" w:lineRule="auto"/>
              <w:rPr>
                <w:rFonts w:ascii="Times New Roman" w:eastAsia="Times New Roman" w:hAnsi="Times New Roman" w:cs="Times New Roman"/>
                <w:sz w:val="24"/>
                <w:szCs w:val="24"/>
                <w:lang w:eastAsia="ru-RU"/>
              </w:rPr>
            </w:pPr>
            <w:r w:rsidRPr="00EF38B8">
              <w:rPr>
                <w:rFonts w:ascii="Times New Roman" w:eastAsia="Times New Roman" w:hAnsi="Times New Roman" w:cs="Times New Roman"/>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3753" w:type="dxa"/>
            <w:shd w:val="clear" w:color="auto" w:fill="auto"/>
          </w:tcPr>
          <w:p w:rsidR="00EF38B8" w:rsidRPr="00EF38B8" w:rsidRDefault="00EF38B8" w:rsidP="00EF38B8">
            <w:pPr>
              <w:spacing w:after="0" w:line="240" w:lineRule="auto"/>
              <w:rPr>
                <w:rFonts w:ascii="Times New Roman" w:eastAsia="Times New Roman" w:hAnsi="Times New Roman" w:cs="Times New Roman"/>
                <w:sz w:val="24"/>
                <w:szCs w:val="24"/>
                <w:lang w:eastAsia="ru-RU"/>
              </w:rPr>
            </w:pPr>
            <w:r w:rsidRPr="00EF38B8">
              <w:rPr>
                <w:rFonts w:ascii="Times New Roman" w:eastAsia="Times New Roman" w:hAnsi="Times New Roman" w:cs="Times New Roman"/>
                <w:sz w:val="24"/>
                <w:szCs w:val="24"/>
                <w:lang w:eastAsia="ru-RU"/>
              </w:rPr>
              <w:t>Зо 05.01</w:t>
            </w:r>
            <w:r w:rsidRPr="00EF38B8">
              <w:rPr>
                <w:rFonts w:ascii="Times New Roman" w:eastAsia="Times New Roman" w:hAnsi="Times New Roman" w:cs="Times New Roman"/>
                <w:sz w:val="24"/>
                <w:szCs w:val="24"/>
                <w:lang w:eastAsia="ru-RU"/>
              </w:rPr>
              <w:tab/>
              <w:t>Особенности социального и культурного контекста;</w:t>
            </w:r>
          </w:p>
        </w:tc>
      </w:tr>
      <w:tr w:rsidR="00EF38B8" w:rsidRPr="00EF38B8" w:rsidTr="00EF38B8">
        <w:trPr>
          <w:trHeight w:val="212"/>
        </w:trPr>
        <w:tc>
          <w:tcPr>
            <w:tcW w:w="1101" w:type="dxa"/>
            <w:shd w:val="clear" w:color="auto" w:fill="auto"/>
          </w:tcPr>
          <w:p w:rsidR="00EF38B8" w:rsidRPr="00EF38B8" w:rsidRDefault="00EF38B8" w:rsidP="00EF38B8">
            <w:pPr>
              <w:spacing w:after="0" w:line="240" w:lineRule="auto"/>
              <w:rPr>
                <w:rFonts w:ascii="Times New Roman" w:eastAsia="Times New Roman" w:hAnsi="Times New Roman" w:cs="Times New Roman"/>
                <w:sz w:val="24"/>
                <w:szCs w:val="24"/>
                <w:lang w:eastAsia="ru-RU"/>
              </w:rPr>
            </w:pPr>
            <w:r w:rsidRPr="00EF38B8">
              <w:rPr>
                <w:rFonts w:ascii="Times New Roman" w:eastAsia="Times New Roman" w:hAnsi="Times New Roman" w:cs="Times New Roman"/>
                <w:sz w:val="24"/>
                <w:szCs w:val="24"/>
                <w:lang w:eastAsia="ru-RU"/>
              </w:rPr>
              <w:t>ОК 06</w:t>
            </w:r>
          </w:p>
        </w:tc>
        <w:tc>
          <w:tcPr>
            <w:tcW w:w="4394" w:type="dxa"/>
            <w:shd w:val="clear" w:color="auto" w:fill="auto"/>
          </w:tcPr>
          <w:p w:rsidR="00EF38B8" w:rsidRPr="00EF38B8" w:rsidRDefault="00EF38B8" w:rsidP="00EF38B8">
            <w:pPr>
              <w:spacing w:after="0" w:line="240" w:lineRule="auto"/>
              <w:rPr>
                <w:rFonts w:ascii="Times New Roman" w:eastAsia="Times New Roman" w:hAnsi="Times New Roman" w:cs="Times New Roman"/>
                <w:sz w:val="24"/>
                <w:szCs w:val="24"/>
                <w:lang w:eastAsia="ru-RU"/>
              </w:rPr>
            </w:pPr>
            <w:r w:rsidRPr="00EF38B8">
              <w:rPr>
                <w:rFonts w:ascii="Times New Roman" w:eastAsia="Times New Roman" w:hAnsi="Times New Roman" w:cs="Times New Roman"/>
                <w:sz w:val="24"/>
                <w:szCs w:val="24"/>
                <w:lang w:eastAsia="ru-RU"/>
              </w:rPr>
              <w:t>Уо 06.01</w:t>
            </w:r>
            <w:r w:rsidRPr="00EF38B8">
              <w:rPr>
                <w:rFonts w:ascii="Times New Roman" w:eastAsia="Times New Roman" w:hAnsi="Times New Roman" w:cs="Times New Roman"/>
                <w:sz w:val="24"/>
                <w:szCs w:val="24"/>
                <w:lang w:eastAsia="ru-RU"/>
              </w:rPr>
              <w:tab/>
              <w:t>Описывать значимость своей специальности</w:t>
            </w:r>
          </w:p>
        </w:tc>
        <w:tc>
          <w:tcPr>
            <w:tcW w:w="3753" w:type="dxa"/>
            <w:shd w:val="clear" w:color="auto" w:fill="auto"/>
          </w:tcPr>
          <w:p w:rsidR="00EF38B8" w:rsidRPr="00EF38B8" w:rsidRDefault="00EF38B8" w:rsidP="00EF38B8">
            <w:pPr>
              <w:spacing w:after="0" w:line="240" w:lineRule="auto"/>
              <w:rPr>
                <w:rFonts w:ascii="Times New Roman" w:eastAsia="Times New Roman" w:hAnsi="Times New Roman" w:cs="Times New Roman"/>
                <w:sz w:val="24"/>
                <w:szCs w:val="24"/>
                <w:lang w:eastAsia="ru-RU"/>
              </w:rPr>
            </w:pPr>
            <w:r w:rsidRPr="00EF38B8">
              <w:rPr>
                <w:rFonts w:ascii="Times New Roman" w:eastAsia="Times New Roman" w:hAnsi="Times New Roman" w:cs="Times New Roman"/>
                <w:sz w:val="24"/>
                <w:szCs w:val="24"/>
                <w:lang w:eastAsia="ru-RU"/>
              </w:rPr>
              <w:t>Зо 06.01</w:t>
            </w:r>
            <w:r w:rsidRPr="00EF38B8">
              <w:rPr>
                <w:rFonts w:ascii="Times New Roman" w:eastAsia="Times New Roman" w:hAnsi="Times New Roman" w:cs="Times New Roman"/>
                <w:sz w:val="24"/>
                <w:szCs w:val="24"/>
                <w:lang w:eastAsia="ru-RU"/>
              </w:rPr>
              <w:tab/>
              <w:t>Сущность гражданско-патриотической позиции, общечеловеческих ценностей;</w:t>
            </w:r>
          </w:p>
        </w:tc>
      </w:tr>
      <w:tr w:rsidR="00EF38B8" w:rsidRPr="00EF38B8" w:rsidTr="00EF38B8">
        <w:trPr>
          <w:trHeight w:val="212"/>
        </w:trPr>
        <w:tc>
          <w:tcPr>
            <w:tcW w:w="1101" w:type="dxa"/>
            <w:shd w:val="clear" w:color="auto" w:fill="auto"/>
          </w:tcPr>
          <w:p w:rsidR="00EF38B8" w:rsidRPr="00EF38B8" w:rsidRDefault="00EF38B8" w:rsidP="00EF38B8">
            <w:pPr>
              <w:spacing w:after="0" w:line="240" w:lineRule="auto"/>
              <w:rPr>
                <w:rFonts w:ascii="Times New Roman" w:eastAsia="Times New Roman" w:hAnsi="Times New Roman" w:cs="Times New Roman"/>
                <w:sz w:val="24"/>
                <w:szCs w:val="24"/>
                <w:lang w:eastAsia="ru-RU"/>
              </w:rPr>
            </w:pPr>
            <w:r w:rsidRPr="00EF38B8">
              <w:rPr>
                <w:rFonts w:ascii="Times New Roman" w:eastAsia="Times New Roman" w:hAnsi="Times New Roman" w:cs="Times New Roman"/>
                <w:sz w:val="24"/>
                <w:szCs w:val="24"/>
                <w:lang w:eastAsia="ru-RU"/>
              </w:rPr>
              <w:t>ОК 07.</w:t>
            </w:r>
          </w:p>
        </w:tc>
        <w:tc>
          <w:tcPr>
            <w:tcW w:w="4394" w:type="dxa"/>
            <w:shd w:val="clear" w:color="auto" w:fill="auto"/>
          </w:tcPr>
          <w:p w:rsidR="00EF38B8" w:rsidRPr="00EF38B8" w:rsidRDefault="00EF38B8" w:rsidP="00EF38B8">
            <w:pPr>
              <w:spacing w:after="0" w:line="240" w:lineRule="auto"/>
              <w:rPr>
                <w:rFonts w:ascii="Times New Roman" w:eastAsia="Times New Roman" w:hAnsi="Times New Roman" w:cs="Times New Roman"/>
                <w:sz w:val="24"/>
                <w:szCs w:val="24"/>
                <w:lang w:eastAsia="ru-RU"/>
              </w:rPr>
            </w:pPr>
            <w:r w:rsidRPr="00EF38B8">
              <w:rPr>
                <w:rFonts w:ascii="Times New Roman" w:eastAsia="Times New Roman" w:hAnsi="Times New Roman" w:cs="Times New Roman"/>
                <w:sz w:val="24"/>
                <w:szCs w:val="24"/>
                <w:lang w:eastAsia="ru-RU"/>
              </w:rPr>
              <w:t>Уо 07.01</w:t>
            </w:r>
            <w:r w:rsidRPr="00EF38B8">
              <w:rPr>
                <w:rFonts w:ascii="Times New Roman" w:eastAsia="Times New Roman" w:hAnsi="Times New Roman" w:cs="Times New Roman"/>
                <w:sz w:val="24"/>
                <w:szCs w:val="24"/>
                <w:lang w:eastAsia="ru-RU"/>
              </w:rPr>
              <w:tab/>
              <w:t>Соблюдать нормы экологической безопасности;</w:t>
            </w:r>
          </w:p>
        </w:tc>
        <w:tc>
          <w:tcPr>
            <w:tcW w:w="3753" w:type="dxa"/>
            <w:shd w:val="clear" w:color="auto" w:fill="auto"/>
          </w:tcPr>
          <w:p w:rsidR="00EF38B8" w:rsidRPr="00EF38B8" w:rsidRDefault="00EF38B8" w:rsidP="00EF38B8">
            <w:pPr>
              <w:spacing w:after="0" w:line="240" w:lineRule="auto"/>
              <w:rPr>
                <w:rFonts w:ascii="Times New Roman" w:eastAsia="Times New Roman" w:hAnsi="Times New Roman" w:cs="Times New Roman"/>
                <w:sz w:val="24"/>
                <w:szCs w:val="24"/>
                <w:lang w:eastAsia="ru-RU"/>
              </w:rPr>
            </w:pPr>
            <w:r w:rsidRPr="00EF38B8">
              <w:rPr>
                <w:rFonts w:ascii="Times New Roman" w:eastAsia="Times New Roman" w:hAnsi="Times New Roman" w:cs="Times New Roman"/>
                <w:sz w:val="24"/>
                <w:szCs w:val="24"/>
                <w:lang w:eastAsia="ru-RU"/>
              </w:rPr>
              <w:t>Зо 07.01</w:t>
            </w:r>
            <w:r w:rsidRPr="00EF38B8">
              <w:rPr>
                <w:rFonts w:ascii="Times New Roman" w:eastAsia="Times New Roman" w:hAnsi="Times New Roman" w:cs="Times New Roman"/>
                <w:sz w:val="24"/>
                <w:szCs w:val="24"/>
                <w:lang w:eastAsia="ru-RU"/>
              </w:rPr>
              <w:tab/>
              <w:t>Правила экологической безопасности при ведении профессиональной деятельности;</w:t>
            </w:r>
          </w:p>
        </w:tc>
      </w:tr>
    </w:tbl>
    <w:p w:rsidR="00EF38B8" w:rsidRPr="00EF38B8" w:rsidRDefault="00EF38B8" w:rsidP="00EF38B8">
      <w:pPr>
        <w:suppressAutoHyphens/>
        <w:spacing w:after="240" w:line="240" w:lineRule="auto"/>
        <w:jc w:val="center"/>
        <w:rPr>
          <w:rFonts w:ascii="Times New Roman" w:eastAsia="Times New Roman" w:hAnsi="Times New Roman" w:cs="Times New Roman"/>
          <w:b/>
          <w:sz w:val="24"/>
          <w:szCs w:val="24"/>
          <w:lang w:eastAsia="ru-RU"/>
        </w:rPr>
      </w:pPr>
    </w:p>
    <w:p w:rsidR="000975AF" w:rsidRPr="000975AF" w:rsidRDefault="000975AF" w:rsidP="00EF38B8">
      <w:pPr>
        <w:suppressAutoHyphens/>
        <w:spacing w:after="0" w:line="240" w:lineRule="auto"/>
        <w:ind w:firstLine="709"/>
        <w:jc w:val="center"/>
        <w:rPr>
          <w:rFonts w:ascii="Times New Roman" w:eastAsia="Times New Roman" w:hAnsi="Times New Roman" w:cs="Times New Roman"/>
          <w:b/>
          <w:sz w:val="24"/>
          <w:szCs w:val="24"/>
          <w:lang w:eastAsia="ru-RU"/>
        </w:rPr>
      </w:pPr>
      <w:r w:rsidRPr="000975AF">
        <w:rPr>
          <w:rFonts w:ascii="Times New Roman" w:eastAsia="Times New Roman" w:hAnsi="Times New Roman" w:cs="Times New Roman"/>
          <w:b/>
          <w:sz w:val="24"/>
          <w:szCs w:val="24"/>
          <w:lang w:eastAsia="ru-RU"/>
        </w:rPr>
        <w:t>2. СТРУКТУРА И СОДЕРЖАНИЕ УЧЕБНОЙ ДИСЦИПЛИНЫ</w:t>
      </w:r>
    </w:p>
    <w:p w:rsidR="000975AF" w:rsidRPr="000975AF" w:rsidRDefault="000975AF" w:rsidP="001E4DB3">
      <w:pPr>
        <w:suppressAutoHyphens/>
        <w:spacing w:after="0" w:line="240" w:lineRule="auto"/>
        <w:ind w:firstLine="709"/>
        <w:jc w:val="center"/>
        <w:rPr>
          <w:rFonts w:ascii="Times New Roman" w:eastAsia="Times New Roman" w:hAnsi="Times New Roman" w:cs="Times New Roman"/>
          <w:b/>
          <w:sz w:val="24"/>
          <w:szCs w:val="24"/>
          <w:lang w:eastAsia="ru-RU"/>
        </w:rPr>
      </w:pPr>
      <w:r w:rsidRPr="000975AF">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975AF" w:rsidRPr="001E4DB3" w:rsidTr="000975AF">
        <w:trPr>
          <w:trHeight w:val="490"/>
        </w:trPr>
        <w:tc>
          <w:tcPr>
            <w:tcW w:w="3685" w:type="pct"/>
            <w:vAlign w:val="center"/>
          </w:tcPr>
          <w:p w:rsidR="000975AF" w:rsidRPr="001E4DB3" w:rsidRDefault="000975AF" w:rsidP="001E4DB3">
            <w:pPr>
              <w:suppressAutoHyphens/>
              <w:spacing w:line="240" w:lineRule="auto"/>
              <w:rPr>
                <w:rFonts w:ascii="Times New Roman" w:eastAsia="Times New Roman" w:hAnsi="Times New Roman" w:cs="Times New Roman"/>
                <w:b/>
                <w:sz w:val="24"/>
                <w:szCs w:val="24"/>
                <w:lang w:eastAsia="ru-RU"/>
              </w:rPr>
            </w:pPr>
            <w:r w:rsidRPr="001E4DB3">
              <w:rPr>
                <w:rFonts w:ascii="Times New Roman" w:eastAsia="Times New Roman" w:hAnsi="Times New Roman" w:cs="Times New Roman"/>
                <w:b/>
                <w:sz w:val="24"/>
                <w:szCs w:val="24"/>
                <w:lang w:eastAsia="ru-RU"/>
              </w:rPr>
              <w:t>Вид учебной работы</w:t>
            </w:r>
          </w:p>
        </w:tc>
        <w:tc>
          <w:tcPr>
            <w:tcW w:w="1315" w:type="pct"/>
            <w:vAlign w:val="center"/>
          </w:tcPr>
          <w:p w:rsidR="000975AF" w:rsidRPr="001E4DB3" w:rsidRDefault="000975AF" w:rsidP="001E4DB3">
            <w:pPr>
              <w:suppressAutoHyphens/>
              <w:spacing w:line="240" w:lineRule="auto"/>
              <w:rPr>
                <w:rFonts w:ascii="Times New Roman" w:eastAsia="Times New Roman" w:hAnsi="Times New Roman" w:cs="Times New Roman"/>
                <w:b/>
                <w:iCs/>
                <w:sz w:val="24"/>
                <w:szCs w:val="24"/>
                <w:lang w:eastAsia="ru-RU"/>
              </w:rPr>
            </w:pPr>
            <w:r w:rsidRPr="001E4DB3">
              <w:rPr>
                <w:rFonts w:ascii="Times New Roman" w:eastAsia="Times New Roman" w:hAnsi="Times New Roman" w:cs="Times New Roman"/>
                <w:b/>
                <w:iCs/>
                <w:sz w:val="24"/>
                <w:szCs w:val="24"/>
                <w:lang w:eastAsia="ru-RU"/>
              </w:rPr>
              <w:t>Объем в часах</w:t>
            </w:r>
          </w:p>
        </w:tc>
      </w:tr>
      <w:tr w:rsidR="000975AF" w:rsidRPr="001E4DB3" w:rsidTr="000975AF">
        <w:trPr>
          <w:trHeight w:val="490"/>
        </w:trPr>
        <w:tc>
          <w:tcPr>
            <w:tcW w:w="3685" w:type="pct"/>
            <w:vAlign w:val="center"/>
          </w:tcPr>
          <w:p w:rsidR="000975AF" w:rsidRPr="001E4DB3" w:rsidRDefault="000975AF" w:rsidP="001E4DB3">
            <w:pPr>
              <w:suppressAutoHyphens/>
              <w:spacing w:after="0" w:line="240" w:lineRule="auto"/>
              <w:rPr>
                <w:rFonts w:ascii="Times New Roman" w:eastAsia="Times New Roman" w:hAnsi="Times New Roman" w:cs="Times New Roman"/>
                <w:b/>
                <w:sz w:val="24"/>
                <w:szCs w:val="24"/>
                <w:lang w:eastAsia="ru-RU"/>
              </w:rPr>
            </w:pPr>
            <w:r w:rsidRPr="001E4DB3">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0975AF" w:rsidRPr="001E4DB3" w:rsidRDefault="000975AF" w:rsidP="001E4DB3">
            <w:pPr>
              <w:suppressAutoHyphens/>
              <w:spacing w:after="0" w:line="240" w:lineRule="auto"/>
              <w:rPr>
                <w:rFonts w:ascii="Times New Roman" w:eastAsia="Times New Roman" w:hAnsi="Times New Roman" w:cs="Times New Roman"/>
                <w:iCs/>
                <w:sz w:val="24"/>
                <w:szCs w:val="24"/>
                <w:lang w:eastAsia="ru-RU"/>
              </w:rPr>
            </w:pPr>
            <w:r w:rsidRPr="001E4DB3">
              <w:rPr>
                <w:rFonts w:ascii="Times New Roman" w:eastAsia="Times New Roman" w:hAnsi="Times New Roman" w:cs="Times New Roman"/>
                <w:iCs/>
                <w:sz w:val="24"/>
                <w:szCs w:val="24"/>
                <w:lang w:eastAsia="ru-RU"/>
              </w:rPr>
              <w:t>78</w:t>
            </w:r>
          </w:p>
        </w:tc>
      </w:tr>
      <w:tr w:rsidR="000975AF" w:rsidRPr="001E4DB3" w:rsidTr="000975AF">
        <w:trPr>
          <w:trHeight w:val="490"/>
        </w:trPr>
        <w:tc>
          <w:tcPr>
            <w:tcW w:w="3685" w:type="pct"/>
            <w:shd w:val="clear" w:color="auto" w:fill="auto"/>
            <w:vAlign w:val="center"/>
          </w:tcPr>
          <w:p w:rsidR="000975AF" w:rsidRPr="001E4DB3" w:rsidRDefault="000975AF" w:rsidP="001E4DB3">
            <w:pPr>
              <w:suppressAutoHyphens/>
              <w:spacing w:after="0" w:line="240" w:lineRule="auto"/>
              <w:rPr>
                <w:rFonts w:ascii="Times New Roman" w:eastAsia="Times New Roman" w:hAnsi="Times New Roman" w:cs="Times New Roman"/>
                <w:b/>
                <w:sz w:val="24"/>
                <w:szCs w:val="24"/>
                <w:lang w:eastAsia="ru-RU"/>
              </w:rPr>
            </w:pPr>
            <w:r w:rsidRPr="001E4DB3">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0975AF" w:rsidRPr="001E4DB3" w:rsidRDefault="000975AF" w:rsidP="001E4DB3">
            <w:pPr>
              <w:suppressAutoHyphens/>
              <w:spacing w:after="0" w:line="240" w:lineRule="auto"/>
              <w:rPr>
                <w:rFonts w:ascii="Times New Roman" w:eastAsia="Times New Roman" w:hAnsi="Times New Roman" w:cs="Times New Roman"/>
                <w:iCs/>
                <w:sz w:val="24"/>
                <w:szCs w:val="24"/>
                <w:lang w:eastAsia="ru-RU"/>
              </w:rPr>
            </w:pPr>
          </w:p>
        </w:tc>
      </w:tr>
      <w:tr w:rsidR="000975AF" w:rsidRPr="001E4DB3" w:rsidTr="000975AF">
        <w:trPr>
          <w:trHeight w:val="336"/>
        </w:trPr>
        <w:tc>
          <w:tcPr>
            <w:tcW w:w="5000" w:type="pct"/>
            <w:gridSpan w:val="2"/>
            <w:vAlign w:val="center"/>
          </w:tcPr>
          <w:p w:rsidR="000975AF" w:rsidRPr="001E4DB3" w:rsidRDefault="000975AF" w:rsidP="001E4DB3">
            <w:pPr>
              <w:suppressAutoHyphens/>
              <w:spacing w:after="0" w:line="240" w:lineRule="auto"/>
              <w:rPr>
                <w:rFonts w:ascii="Times New Roman" w:eastAsia="Times New Roman" w:hAnsi="Times New Roman" w:cs="Times New Roman"/>
                <w:iCs/>
                <w:sz w:val="24"/>
                <w:szCs w:val="24"/>
                <w:lang w:eastAsia="ru-RU"/>
              </w:rPr>
            </w:pPr>
            <w:r w:rsidRPr="001E4DB3">
              <w:rPr>
                <w:rFonts w:ascii="Times New Roman" w:eastAsia="Times New Roman" w:hAnsi="Times New Roman" w:cs="Times New Roman"/>
                <w:sz w:val="24"/>
                <w:szCs w:val="24"/>
                <w:lang w:eastAsia="ru-RU"/>
              </w:rPr>
              <w:t>в т. ч.:</w:t>
            </w:r>
          </w:p>
        </w:tc>
      </w:tr>
      <w:tr w:rsidR="000975AF" w:rsidRPr="001E4DB3" w:rsidTr="000975AF">
        <w:trPr>
          <w:trHeight w:val="490"/>
        </w:trPr>
        <w:tc>
          <w:tcPr>
            <w:tcW w:w="3685" w:type="pct"/>
            <w:vAlign w:val="center"/>
          </w:tcPr>
          <w:p w:rsidR="000975AF" w:rsidRPr="001E4DB3" w:rsidRDefault="000975AF" w:rsidP="001E4DB3">
            <w:pPr>
              <w:suppressAutoHyphens/>
              <w:spacing w:after="0" w:line="240" w:lineRule="auto"/>
              <w:rPr>
                <w:rFonts w:ascii="Times New Roman" w:eastAsia="Times New Roman" w:hAnsi="Times New Roman" w:cs="Times New Roman"/>
                <w:sz w:val="24"/>
                <w:szCs w:val="24"/>
                <w:lang w:eastAsia="ru-RU"/>
              </w:rPr>
            </w:pPr>
            <w:r w:rsidRPr="001E4DB3">
              <w:rPr>
                <w:rFonts w:ascii="Times New Roman" w:eastAsia="Times New Roman" w:hAnsi="Times New Roman" w:cs="Times New Roman"/>
                <w:sz w:val="24"/>
                <w:szCs w:val="24"/>
                <w:lang w:eastAsia="ru-RU"/>
              </w:rPr>
              <w:t>теоретическое обучение</w:t>
            </w:r>
          </w:p>
        </w:tc>
        <w:tc>
          <w:tcPr>
            <w:tcW w:w="1315" w:type="pct"/>
            <w:vAlign w:val="center"/>
          </w:tcPr>
          <w:p w:rsidR="000975AF" w:rsidRPr="001E4DB3" w:rsidRDefault="000975AF" w:rsidP="001E4DB3">
            <w:pPr>
              <w:suppressAutoHyphens/>
              <w:spacing w:after="0" w:line="240" w:lineRule="auto"/>
              <w:rPr>
                <w:rFonts w:ascii="Times New Roman" w:eastAsia="Times New Roman" w:hAnsi="Times New Roman" w:cs="Times New Roman"/>
                <w:iCs/>
                <w:sz w:val="24"/>
                <w:szCs w:val="24"/>
                <w:lang w:eastAsia="ru-RU"/>
              </w:rPr>
            </w:pPr>
            <w:r w:rsidRPr="001E4DB3">
              <w:rPr>
                <w:rFonts w:ascii="Times New Roman" w:eastAsia="Times New Roman" w:hAnsi="Times New Roman" w:cs="Times New Roman"/>
                <w:iCs/>
                <w:sz w:val="24"/>
                <w:szCs w:val="24"/>
                <w:lang w:eastAsia="ru-RU"/>
              </w:rPr>
              <w:t>26</w:t>
            </w:r>
          </w:p>
        </w:tc>
      </w:tr>
      <w:tr w:rsidR="000975AF" w:rsidRPr="001E4DB3" w:rsidTr="000975AF">
        <w:trPr>
          <w:trHeight w:val="490"/>
        </w:trPr>
        <w:tc>
          <w:tcPr>
            <w:tcW w:w="3685" w:type="pct"/>
            <w:vAlign w:val="center"/>
          </w:tcPr>
          <w:p w:rsidR="000975AF" w:rsidRPr="001E4DB3" w:rsidRDefault="000975AF" w:rsidP="001E4DB3">
            <w:pPr>
              <w:suppressAutoHyphens/>
              <w:spacing w:after="0" w:line="240" w:lineRule="auto"/>
              <w:rPr>
                <w:rFonts w:ascii="Times New Roman" w:eastAsia="Times New Roman" w:hAnsi="Times New Roman" w:cs="Times New Roman"/>
                <w:sz w:val="24"/>
                <w:szCs w:val="24"/>
                <w:lang w:eastAsia="ru-RU"/>
              </w:rPr>
            </w:pPr>
            <w:r w:rsidRPr="001E4DB3">
              <w:rPr>
                <w:rFonts w:ascii="Times New Roman" w:eastAsia="Times New Roman" w:hAnsi="Times New Roman" w:cs="Times New Roman"/>
                <w:sz w:val="24"/>
                <w:szCs w:val="24"/>
                <w:lang w:eastAsia="ru-RU"/>
              </w:rPr>
              <w:t>практические занятия</w:t>
            </w:r>
          </w:p>
        </w:tc>
        <w:tc>
          <w:tcPr>
            <w:tcW w:w="1315" w:type="pct"/>
            <w:vAlign w:val="center"/>
          </w:tcPr>
          <w:p w:rsidR="000975AF" w:rsidRPr="001E4DB3" w:rsidRDefault="000975AF" w:rsidP="001E4DB3">
            <w:pPr>
              <w:suppressAutoHyphens/>
              <w:spacing w:after="0" w:line="240" w:lineRule="auto"/>
              <w:rPr>
                <w:rFonts w:ascii="Times New Roman" w:eastAsia="Times New Roman" w:hAnsi="Times New Roman" w:cs="Times New Roman"/>
                <w:iCs/>
                <w:sz w:val="24"/>
                <w:szCs w:val="24"/>
                <w:lang w:eastAsia="ru-RU"/>
              </w:rPr>
            </w:pPr>
            <w:r w:rsidRPr="001E4DB3">
              <w:rPr>
                <w:rFonts w:ascii="Times New Roman" w:eastAsia="Times New Roman" w:hAnsi="Times New Roman" w:cs="Times New Roman"/>
                <w:iCs/>
                <w:sz w:val="24"/>
                <w:szCs w:val="24"/>
                <w:lang w:eastAsia="ru-RU"/>
              </w:rPr>
              <w:t>40</w:t>
            </w:r>
          </w:p>
        </w:tc>
      </w:tr>
      <w:tr w:rsidR="000975AF" w:rsidRPr="001E4DB3" w:rsidTr="000975AF">
        <w:trPr>
          <w:trHeight w:val="267"/>
        </w:trPr>
        <w:tc>
          <w:tcPr>
            <w:tcW w:w="3685" w:type="pct"/>
            <w:vAlign w:val="center"/>
          </w:tcPr>
          <w:p w:rsidR="000975AF" w:rsidRPr="001E4DB3" w:rsidRDefault="000975AF" w:rsidP="001E4DB3">
            <w:pPr>
              <w:suppressAutoHyphens/>
              <w:spacing w:after="0" w:line="240" w:lineRule="auto"/>
              <w:rPr>
                <w:rFonts w:ascii="Times New Roman" w:eastAsia="Times New Roman" w:hAnsi="Times New Roman" w:cs="Times New Roman"/>
                <w:i/>
                <w:sz w:val="24"/>
                <w:szCs w:val="24"/>
                <w:lang w:eastAsia="ru-RU"/>
              </w:rPr>
            </w:pPr>
            <w:r w:rsidRPr="001E4DB3">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rsidR="000975AF" w:rsidRPr="001E4DB3" w:rsidRDefault="000975AF" w:rsidP="001E4DB3">
            <w:pPr>
              <w:suppressAutoHyphens/>
              <w:spacing w:after="0" w:line="240" w:lineRule="auto"/>
              <w:rPr>
                <w:rFonts w:ascii="Times New Roman" w:eastAsia="Times New Roman" w:hAnsi="Times New Roman" w:cs="Times New Roman"/>
                <w:iCs/>
                <w:sz w:val="24"/>
                <w:szCs w:val="24"/>
                <w:lang w:eastAsia="ru-RU"/>
              </w:rPr>
            </w:pPr>
            <w:r w:rsidRPr="001E4DB3">
              <w:rPr>
                <w:rFonts w:ascii="Times New Roman" w:eastAsia="Times New Roman" w:hAnsi="Times New Roman" w:cs="Times New Roman"/>
                <w:iCs/>
                <w:sz w:val="24"/>
                <w:szCs w:val="24"/>
                <w:lang w:eastAsia="ru-RU"/>
              </w:rPr>
              <w:t>-</w:t>
            </w:r>
          </w:p>
        </w:tc>
      </w:tr>
      <w:tr w:rsidR="000975AF" w:rsidRPr="001E4DB3" w:rsidTr="000975AF">
        <w:trPr>
          <w:trHeight w:val="331"/>
        </w:trPr>
        <w:tc>
          <w:tcPr>
            <w:tcW w:w="3685" w:type="pct"/>
            <w:vAlign w:val="center"/>
          </w:tcPr>
          <w:p w:rsidR="000975AF" w:rsidRPr="001E4DB3" w:rsidRDefault="000975AF" w:rsidP="001E4DB3">
            <w:pPr>
              <w:suppressAutoHyphens/>
              <w:spacing w:after="0" w:line="240" w:lineRule="auto"/>
              <w:rPr>
                <w:rFonts w:ascii="Times New Roman" w:eastAsia="Times New Roman" w:hAnsi="Times New Roman" w:cs="Times New Roman"/>
                <w:b/>
                <w:i/>
                <w:sz w:val="24"/>
                <w:szCs w:val="24"/>
                <w:lang w:eastAsia="ru-RU"/>
              </w:rPr>
            </w:pPr>
            <w:r w:rsidRPr="001E4DB3">
              <w:rPr>
                <w:rFonts w:ascii="Times New Roman" w:eastAsia="Times New Roman" w:hAnsi="Times New Roman" w:cs="Times New Roman"/>
                <w:b/>
                <w:iCs/>
                <w:sz w:val="24"/>
                <w:szCs w:val="24"/>
                <w:lang w:eastAsia="ru-RU"/>
              </w:rPr>
              <w:t>Промежуточная аттестация (экзамен)</w:t>
            </w:r>
          </w:p>
        </w:tc>
        <w:tc>
          <w:tcPr>
            <w:tcW w:w="1315" w:type="pct"/>
            <w:vAlign w:val="center"/>
          </w:tcPr>
          <w:p w:rsidR="000975AF" w:rsidRPr="001E4DB3" w:rsidRDefault="000975AF" w:rsidP="001E4DB3">
            <w:pPr>
              <w:suppressAutoHyphens/>
              <w:spacing w:after="0" w:line="240" w:lineRule="auto"/>
              <w:rPr>
                <w:rFonts w:ascii="Times New Roman" w:eastAsia="Times New Roman" w:hAnsi="Times New Roman" w:cs="Times New Roman"/>
                <w:b/>
                <w:iCs/>
                <w:sz w:val="24"/>
                <w:szCs w:val="24"/>
                <w:lang w:eastAsia="ru-RU"/>
              </w:rPr>
            </w:pPr>
            <w:r w:rsidRPr="001E4DB3">
              <w:rPr>
                <w:rFonts w:ascii="Times New Roman" w:eastAsia="Times New Roman" w:hAnsi="Times New Roman" w:cs="Times New Roman"/>
                <w:b/>
                <w:iCs/>
                <w:sz w:val="24"/>
                <w:szCs w:val="24"/>
                <w:lang w:eastAsia="ru-RU"/>
              </w:rPr>
              <w:t xml:space="preserve">12 </w:t>
            </w:r>
          </w:p>
          <w:p w:rsidR="000975AF" w:rsidRPr="001E4DB3" w:rsidRDefault="000975AF" w:rsidP="001E4DB3">
            <w:pPr>
              <w:suppressAutoHyphens/>
              <w:spacing w:after="0" w:line="240" w:lineRule="auto"/>
              <w:rPr>
                <w:rFonts w:ascii="Times New Roman" w:eastAsia="Times New Roman" w:hAnsi="Times New Roman" w:cs="Times New Roman"/>
                <w:b/>
                <w:iCs/>
                <w:sz w:val="24"/>
                <w:szCs w:val="24"/>
                <w:lang w:eastAsia="ru-RU"/>
              </w:rPr>
            </w:pPr>
          </w:p>
        </w:tc>
      </w:tr>
    </w:tbl>
    <w:p w:rsidR="000975AF" w:rsidRPr="000975AF" w:rsidRDefault="000975AF" w:rsidP="000975AF">
      <w:pPr>
        <w:rPr>
          <w:rFonts w:ascii="Times New Roman" w:eastAsia="Times New Roman" w:hAnsi="Times New Roman" w:cs="Times New Roman"/>
          <w:b/>
          <w:i/>
          <w:lang w:eastAsia="ru-RU"/>
        </w:rPr>
        <w:sectPr w:rsidR="000975AF" w:rsidRPr="000975AF" w:rsidSect="000975AF">
          <w:pgSz w:w="11906" w:h="16838"/>
          <w:pgMar w:top="567" w:right="850" w:bottom="284" w:left="1701" w:header="708" w:footer="708" w:gutter="0"/>
          <w:cols w:space="720"/>
          <w:docGrid w:linePitch="299"/>
        </w:sectPr>
      </w:pPr>
    </w:p>
    <w:p w:rsidR="000975AF" w:rsidRDefault="000975AF" w:rsidP="000975AF">
      <w:pPr>
        <w:ind w:firstLine="709"/>
        <w:rPr>
          <w:rFonts w:ascii="Times New Roman" w:eastAsia="Times New Roman" w:hAnsi="Times New Roman" w:cs="Times New Roman"/>
          <w:b/>
          <w:sz w:val="24"/>
          <w:szCs w:val="24"/>
          <w:lang w:eastAsia="ru-RU"/>
        </w:rPr>
      </w:pPr>
      <w:r w:rsidRPr="00405B0F">
        <w:rPr>
          <w:rFonts w:ascii="Times New Roman" w:eastAsia="Times New Roman" w:hAnsi="Times New Roman" w:cs="Times New Roman"/>
          <w:b/>
          <w:sz w:val="24"/>
          <w:szCs w:val="24"/>
          <w:lang w:eastAsia="ru-RU"/>
        </w:rPr>
        <w:t xml:space="preserve">2.2. Тематический план и содержание учебной дисциплины </w:t>
      </w:r>
    </w:p>
    <w:tbl>
      <w:tblPr>
        <w:tblW w:w="149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8"/>
        <w:gridCol w:w="8095"/>
        <w:gridCol w:w="1748"/>
        <w:gridCol w:w="1179"/>
        <w:gridCol w:w="1160"/>
      </w:tblGrid>
      <w:tr w:rsidR="00124F9D" w:rsidRPr="00124F9D" w:rsidTr="00124F9D">
        <w:tc>
          <w:tcPr>
            <w:tcW w:w="2748" w:type="dxa"/>
            <w:shd w:val="clear" w:color="auto" w:fill="auto"/>
            <w:vAlign w:val="center"/>
          </w:tcPr>
          <w:p w:rsidR="00124F9D" w:rsidRPr="00124F9D" w:rsidRDefault="00124F9D" w:rsidP="00124F9D">
            <w:pPr>
              <w:suppressAutoHyphens/>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Наименование разделов и тем</w:t>
            </w:r>
          </w:p>
        </w:tc>
        <w:tc>
          <w:tcPr>
            <w:tcW w:w="8095" w:type="dxa"/>
            <w:shd w:val="clear" w:color="auto" w:fill="auto"/>
            <w:vAlign w:val="center"/>
          </w:tcPr>
          <w:p w:rsidR="00124F9D" w:rsidRPr="00124F9D" w:rsidRDefault="00124F9D" w:rsidP="00124F9D">
            <w:pPr>
              <w:suppressAutoHyphens/>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1748" w:type="dxa"/>
            <w:shd w:val="clear" w:color="auto" w:fill="auto"/>
            <w:vAlign w:val="center"/>
          </w:tcPr>
          <w:p w:rsidR="00124F9D" w:rsidRPr="00124F9D" w:rsidRDefault="00124F9D" w:rsidP="00124F9D">
            <w:pPr>
              <w:suppressAutoHyphens/>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179" w:type="dxa"/>
            <w:shd w:val="clear" w:color="auto" w:fill="auto"/>
          </w:tcPr>
          <w:p w:rsidR="00124F9D" w:rsidRPr="00124F9D" w:rsidRDefault="00124F9D" w:rsidP="00124F9D">
            <w:pPr>
              <w:suppressAutoHyphens/>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sz w:val="24"/>
                <w:szCs w:val="24"/>
                <w:lang w:eastAsia="ru-RU"/>
              </w:rPr>
              <w:t>Код ПК, ОК</w:t>
            </w:r>
          </w:p>
        </w:tc>
        <w:tc>
          <w:tcPr>
            <w:tcW w:w="1160" w:type="dxa"/>
            <w:shd w:val="clear" w:color="auto" w:fill="auto"/>
          </w:tcPr>
          <w:p w:rsidR="00124F9D" w:rsidRPr="00124F9D" w:rsidRDefault="00124F9D" w:rsidP="00124F9D">
            <w:pPr>
              <w:suppressAutoHyphens/>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sz w:val="24"/>
                <w:szCs w:val="24"/>
                <w:lang w:eastAsia="ru-RU"/>
              </w:rPr>
              <w:t>Код Н/У/З</w:t>
            </w:r>
          </w:p>
        </w:tc>
      </w:tr>
      <w:tr w:rsidR="00124F9D" w:rsidRPr="00124F9D" w:rsidTr="00124F9D">
        <w:tc>
          <w:tcPr>
            <w:tcW w:w="2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iCs/>
                <w:sz w:val="24"/>
                <w:szCs w:val="24"/>
                <w:lang w:eastAsia="ru-RU"/>
              </w:rPr>
            </w:pPr>
            <w:r w:rsidRPr="00124F9D">
              <w:rPr>
                <w:rFonts w:ascii="Times New Roman" w:eastAsia="Times New Roman" w:hAnsi="Times New Roman" w:cs="Times New Roman"/>
                <w:b/>
                <w:bCs/>
                <w:iCs/>
                <w:sz w:val="24"/>
                <w:szCs w:val="24"/>
                <w:lang w:eastAsia="ru-RU"/>
              </w:rPr>
              <w:t>1</w:t>
            </w:r>
          </w:p>
        </w:tc>
        <w:tc>
          <w:tcPr>
            <w:tcW w:w="8095"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iCs/>
                <w:sz w:val="24"/>
                <w:szCs w:val="24"/>
                <w:lang w:eastAsia="ru-RU"/>
              </w:rPr>
            </w:pPr>
            <w:r w:rsidRPr="00124F9D">
              <w:rPr>
                <w:rFonts w:ascii="Times New Roman" w:eastAsia="Times New Roman" w:hAnsi="Times New Roman" w:cs="Times New Roman"/>
                <w:b/>
                <w:bCs/>
                <w:iCs/>
                <w:sz w:val="24"/>
                <w:szCs w:val="24"/>
                <w:lang w:eastAsia="ru-RU"/>
              </w:rPr>
              <w:t>2</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iCs/>
                <w:sz w:val="24"/>
                <w:szCs w:val="24"/>
                <w:lang w:eastAsia="ru-RU"/>
              </w:rPr>
            </w:pPr>
            <w:r w:rsidRPr="00124F9D">
              <w:rPr>
                <w:rFonts w:ascii="Times New Roman" w:eastAsia="Times New Roman" w:hAnsi="Times New Roman" w:cs="Times New Roman"/>
                <w:b/>
                <w:bCs/>
                <w:iCs/>
                <w:sz w:val="24"/>
                <w:szCs w:val="24"/>
                <w:lang w:eastAsia="ru-RU"/>
              </w:rPr>
              <w:t>3</w:t>
            </w:r>
          </w:p>
        </w:tc>
        <w:tc>
          <w:tcPr>
            <w:tcW w:w="1179"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iCs/>
                <w:sz w:val="24"/>
                <w:szCs w:val="24"/>
                <w:lang w:eastAsia="ru-RU"/>
              </w:rPr>
            </w:pPr>
            <w:r w:rsidRPr="00124F9D">
              <w:rPr>
                <w:rFonts w:ascii="Times New Roman" w:eastAsia="Times New Roman" w:hAnsi="Times New Roman" w:cs="Times New Roman"/>
                <w:b/>
                <w:bCs/>
                <w:iCs/>
                <w:sz w:val="24"/>
                <w:szCs w:val="24"/>
                <w:lang w:eastAsia="ru-RU"/>
              </w:rPr>
              <w:t>4</w:t>
            </w:r>
          </w:p>
        </w:tc>
        <w:tc>
          <w:tcPr>
            <w:tcW w:w="1160"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iCs/>
                <w:sz w:val="24"/>
                <w:szCs w:val="24"/>
                <w:lang w:eastAsia="ru-RU"/>
              </w:rPr>
            </w:pPr>
            <w:r w:rsidRPr="00124F9D">
              <w:rPr>
                <w:rFonts w:ascii="Times New Roman" w:eastAsia="Times New Roman" w:hAnsi="Times New Roman" w:cs="Times New Roman"/>
                <w:b/>
                <w:bCs/>
                <w:iCs/>
                <w:sz w:val="24"/>
                <w:szCs w:val="24"/>
                <w:lang w:eastAsia="ru-RU"/>
              </w:rPr>
              <w:t>5</w:t>
            </w:r>
          </w:p>
        </w:tc>
      </w:tr>
      <w:tr w:rsidR="00124F9D" w:rsidRPr="00124F9D" w:rsidTr="00124F9D">
        <w:trPr>
          <w:trHeight w:val="170"/>
        </w:trPr>
        <w:tc>
          <w:tcPr>
            <w:tcW w:w="10843" w:type="dxa"/>
            <w:gridSpan w:val="2"/>
            <w:shd w:val="clear" w:color="auto" w:fill="auto"/>
          </w:tcPr>
          <w:p w:rsidR="00124F9D" w:rsidRPr="00124F9D" w:rsidRDefault="00124F9D" w:rsidP="00124F9D">
            <w:pPr>
              <w:spacing w:after="0" w:line="240" w:lineRule="auto"/>
              <w:ind w:left="-18"/>
              <w:jc w:val="both"/>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Раздел 1. Основные сведения о материалах механизмах и деталях машин</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4/4</w:t>
            </w:r>
          </w:p>
        </w:tc>
        <w:tc>
          <w:tcPr>
            <w:tcW w:w="1179" w:type="dxa"/>
            <w:shd w:val="clear" w:color="auto" w:fill="auto"/>
          </w:tcPr>
          <w:p w:rsidR="00124F9D" w:rsidRPr="00124F9D" w:rsidRDefault="00124F9D" w:rsidP="00124F9D">
            <w:pPr>
              <w:spacing w:after="0" w:line="240" w:lineRule="auto"/>
              <w:rPr>
                <w:rFonts w:ascii="Times New Roman" w:eastAsia="Calibri" w:hAnsi="Times New Roman" w:cs="Times New Roman"/>
                <w:sz w:val="24"/>
                <w:szCs w:val="24"/>
              </w:rPr>
            </w:pPr>
          </w:p>
        </w:tc>
        <w:tc>
          <w:tcPr>
            <w:tcW w:w="1160" w:type="dxa"/>
            <w:shd w:val="clear" w:color="auto" w:fill="auto"/>
          </w:tcPr>
          <w:p w:rsidR="00124F9D" w:rsidRPr="00124F9D" w:rsidRDefault="00124F9D" w:rsidP="00124F9D">
            <w:pPr>
              <w:spacing w:after="0" w:line="240" w:lineRule="auto"/>
              <w:jc w:val="center"/>
              <w:rPr>
                <w:rFonts w:ascii="Times New Roman" w:eastAsia="Calibri" w:hAnsi="Times New Roman" w:cs="Times New Roman"/>
                <w:sz w:val="24"/>
                <w:szCs w:val="24"/>
              </w:rPr>
            </w:pPr>
          </w:p>
        </w:tc>
      </w:tr>
      <w:tr w:rsidR="00124F9D" w:rsidRPr="00124F9D" w:rsidTr="00124F9D">
        <w:trPr>
          <w:trHeight w:val="311"/>
        </w:trPr>
        <w:tc>
          <w:tcPr>
            <w:tcW w:w="2748"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Тема 1.1. Материалы, их свойства и применение</w:t>
            </w:r>
          </w:p>
        </w:tc>
        <w:tc>
          <w:tcPr>
            <w:tcW w:w="8095" w:type="dxa"/>
            <w:shd w:val="clear" w:color="auto" w:fill="auto"/>
          </w:tcPr>
          <w:p w:rsidR="00124F9D" w:rsidRPr="00124F9D" w:rsidRDefault="00124F9D" w:rsidP="00124F9D">
            <w:pPr>
              <w:spacing w:after="0" w:line="240" w:lineRule="auto"/>
              <w:jc w:val="both"/>
              <w:rPr>
                <w:rFonts w:ascii="Times New Roman" w:eastAsia="Times New Roman" w:hAnsi="Times New Roman" w:cs="Times New Roman"/>
                <w:b/>
                <w:bCs/>
                <w:iCs/>
                <w:sz w:val="24"/>
                <w:szCs w:val="24"/>
                <w:lang w:eastAsia="ru-RU"/>
              </w:rPr>
            </w:pPr>
            <w:r w:rsidRPr="00124F9D">
              <w:rPr>
                <w:rFonts w:ascii="Times New Roman" w:eastAsia="Times New Roman" w:hAnsi="Times New Roman" w:cs="Times New Roman"/>
                <w:b/>
                <w:bCs/>
                <w:iCs/>
                <w:sz w:val="24"/>
                <w:szCs w:val="24"/>
                <w:lang w:eastAsia="ru-RU"/>
              </w:rPr>
              <w:t>Содержание</w:t>
            </w:r>
          </w:p>
        </w:tc>
        <w:tc>
          <w:tcPr>
            <w:tcW w:w="1748" w:type="dxa"/>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c>
          <w:tcPr>
            <w:tcW w:w="1179"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ПК 1.6.</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03</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04</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05</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c>
          <w:tcPr>
            <w:tcW w:w="1160"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З 1.6.01 </w:t>
            </w:r>
          </w:p>
          <w:p w:rsid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 1.6.01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03.01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Зо 04 .01 </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05.01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06.01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03.01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Уо 04.01 </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05.01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06.01</w:t>
            </w:r>
          </w:p>
        </w:tc>
      </w:tr>
      <w:tr w:rsidR="00124F9D" w:rsidRPr="00124F9D" w:rsidTr="00124F9D">
        <w:trPr>
          <w:trHeight w:val="311"/>
        </w:trPr>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8095" w:type="dxa"/>
            <w:shd w:val="clear" w:color="auto" w:fill="auto"/>
          </w:tcPr>
          <w:p w:rsidR="00124F9D" w:rsidRPr="00124F9D" w:rsidRDefault="00124F9D" w:rsidP="00124F9D">
            <w:pPr>
              <w:spacing w:after="0" w:line="240" w:lineRule="auto"/>
              <w:jc w:val="both"/>
              <w:rPr>
                <w:rFonts w:ascii="Times New Roman" w:eastAsia="Times New Roman" w:hAnsi="Times New Roman" w:cs="Times New Roman"/>
                <w:bCs/>
                <w:iCs/>
                <w:sz w:val="24"/>
                <w:szCs w:val="24"/>
                <w:lang w:eastAsia="ru-RU"/>
              </w:rPr>
            </w:pPr>
            <w:r w:rsidRPr="00124F9D">
              <w:rPr>
                <w:rFonts w:ascii="Times New Roman" w:eastAsia="Times New Roman" w:hAnsi="Times New Roman" w:cs="Times New Roman"/>
                <w:bCs/>
                <w:iCs/>
                <w:sz w:val="24"/>
                <w:szCs w:val="24"/>
                <w:lang w:eastAsia="ru-RU"/>
              </w:rPr>
              <w:t>Материалы, применяемые для изготовления и ремонта машин. Полимерные материалы. Древесина. Черные и цветные металлы и их сплавы. Термическая обработка деталей, ее сущность, виды и влияние на изменение механических свойств металла. Слесарный инструмент и основные правила пользования им</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r>
      <w:tr w:rsidR="00124F9D" w:rsidRPr="00124F9D" w:rsidTr="00124F9D">
        <w:trPr>
          <w:trHeight w:val="311"/>
        </w:trPr>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8095" w:type="dxa"/>
            <w:shd w:val="clear" w:color="auto" w:fill="auto"/>
          </w:tcPr>
          <w:p w:rsidR="00124F9D" w:rsidRPr="00124F9D" w:rsidRDefault="00124F9D" w:rsidP="00124F9D">
            <w:pPr>
              <w:spacing w:after="0" w:line="240" w:lineRule="auto"/>
              <w:jc w:val="both"/>
              <w:rPr>
                <w:rFonts w:ascii="Times New Roman" w:eastAsia="Times New Roman" w:hAnsi="Times New Roman" w:cs="Times New Roman"/>
                <w:b/>
                <w:bCs/>
                <w:iCs/>
                <w:sz w:val="24"/>
                <w:szCs w:val="24"/>
                <w:lang w:eastAsia="ru-RU"/>
              </w:rPr>
            </w:pPr>
            <w:r w:rsidRPr="00124F9D">
              <w:rPr>
                <w:rFonts w:ascii="Times New Roman" w:eastAsia="Times New Roman" w:hAnsi="Times New Roman" w:cs="Times New Roman"/>
                <w:b/>
                <w:bCs/>
                <w:iCs/>
                <w:sz w:val="24"/>
                <w:szCs w:val="24"/>
                <w:lang w:eastAsia="ru-RU"/>
              </w:rPr>
              <w:t>В том числе практических и лабораторных занятий</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2</w:t>
            </w: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r>
      <w:tr w:rsidR="00124F9D" w:rsidRPr="00124F9D" w:rsidTr="00124F9D">
        <w:trPr>
          <w:trHeight w:val="311"/>
        </w:trPr>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8095" w:type="dxa"/>
            <w:shd w:val="clear" w:color="auto" w:fill="auto"/>
          </w:tcPr>
          <w:p w:rsidR="00124F9D" w:rsidRPr="00124F9D" w:rsidRDefault="00124F9D" w:rsidP="00124F9D">
            <w:pPr>
              <w:spacing w:after="0" w:line="240" w:lineRule="auto"/>
              <w:jc w:val="both"/>
              <w:rPr>
                <w:rFonts w:ascii="Times New Roman" w:eastAsia="Times New Roman" w:hAnsi="Times New Roman" w:cs="Times New Roman"/>
                <w:bCs/>
                <w:iCs/>
                <w:sz w:val="24"/>
                <w:szCs w:val="24"/>
                <w:lang w:eastAsia="ru-RU"/>
              </w:rPr>
            </w:pPr>
            <w:r w:rsidRPr="00124F9D">
              <w:rPr>
                <w:rFonts w:ascii="Times New Roman" w:eastAsia="Times New Roman" w:hAnsi="Times New Roman" w:cs="Times New Roman"/>
                <w:bCs/>
                <w:iCs/>
                <w:sz w:val="24"/>
                <w:szCs w:val="24"/>
                <w:lang w:eastAsia="ru-RU"/>
              </w:rPr>
              <w:t>Практическая работа № 1. Определение характерных различий изделий из серого чугуна, стали, цветных металлов, сплавов различных металлов</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r>
      <w:tr w:rsidR="00124F9D" w:rsidRPr="00124F9D" w:rsidTr="00124F9D">
        <w:trPr>
          <w:trHeight w:val="311"/>
        </w:trPr>
        <w:tc>
          <w:tcPr>
            <w:tcW w:w="2748"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Тема 1.2. Механизмы передачи и детали машин</w:t>
            </w:r>
          </w:p>
        </w:tc>
        <w:tc>
          <w:tcPr>
            <w:tcW w:w="8095" w:type="dxa"/>
            <w:shd w:val="clear" w:color="auto" w:fill="auto"/>
          </w:tcPr>
          <w:p w:rsidR="00124F9D" w:rsidRPr="00124F9D" w:rsidRDefault="00124F9D" w:rsidP="00124F9D">
            <w:pPr>
              <w:spacing w:after="0" w:line="240" w:lineRule="auto"/>
              <w:jc w:val="both"/>
              <w:rPr>
                <w:rFonts w:ascii="Times New Roman" w:eastAsia="Times New Roman" w:hAnsi="Times New Roman" w:cs="Times New Roman"/>
                <w:b/>
                <w:bCs/>
                <w:iCs/>
                <w:sz w:val="24"/>
                <w:szCs w:val="24"/>
                <w:lang w:eastAsia="ru-RU"/>
              </w:rPr>
            </w:pPr>
            <w:r w:rsidRPr="00124F9D">
              <w:rPr>
                <w:rFonts w:ascii="Times New Roman" w:eastAsia="Times New Roman" w:hAnsi="Times New Roman" w:cs="Times New Roman"/>
                <w:b/>
                <w:bCs/>
                <w:iCs/>
                <w:sz w:val="24"/>
                <w:szCs w:val="24"/>
                <w:lang w:eastAsia="ru-RU"/>
              </w:rPr>
              <w:t>Содержание</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2/2</w:t>
            </w:r>
          </w:p>
        </w:tc>
        <w:tc>
          <w:tcPr>
            <w:tcW w:w="1179"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ПК 1.6.</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03</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04</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05</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c>
          <w:tcPr>
            <w:tcW w:w="1160"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З 1.6.01 </w:t>
            </w:r>
          </w:p>
          <w:p w:rsid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 1.6.01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03.01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Зо 04 .01 </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05.01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06.01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03.01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Уо 04.01 </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05.01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06.01</w:t>
            </w:r>
          </w:p>
        </w:tc>
      </w:tr>
      <w:tr w:rsidR="00124F9D" w:rsidRPr="00124F9D" w:rsidTr="00124F9D">
        <w:trPr>
          <w:trHeight w:val="311"/>
        </w:trPr>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8095" w:type="dxa"/>
            <w:shd w:val="clear" w:color="auto" w:fill="auto"/>
          </w:tcPr>
          <w:p w:rsidR="00124F9D" w:rsidRPr="00124F9D" w:rsidRDefault="00124F9D" w:rsidP="00124F9D">
            <w:pPr>
              <w:spacing w:after="0" w:line="240" w:lineRule="auto"/>
              <w:jc w:val="both"/>
              <w:rPr>
                <w:rFonts w:ascii="Times New Roman" w:eastAsia="Times New Roman" w:hAnsi="Times New Roman" w:cs="Times New Roman"/>
                <w:bCs/>
                <w:iCs/>
                <w:sz w:val="24"/>
                <w:szCs w:val="24"/>
                <w:lang w:eastAsia="ru-RU"/>
              </w:rPr>
            </w:pPr>
            <w:r w:rsidRPr="00124F9D">
              <w:rPr>
                <w:rFonts w:ascii="Times New Roman" w:eastAsia="Times New Roman" w:hAnsi="Times New Roman" w:cs="Times New Roman"/>
                <w:bCs/>
                <w:iCs/>
                <w:sz w:val="24"/>
                <w:szCs w:val="24"/>
                <w:lang w:eastAsia="ru-RU"/>
              </w:rPr>
              <w:t>Четырехзвенные шарнирные, кулачковые, храповые, эксцентриковые и кривошипно-шатунные механизмы. Передачи и их назначение. Фрикционная, плоско-  и клиноременная, зубчатая, червячная и цепная передачи. Детали машин и их соединения. Детали общего назначения и специальные. Неразъемные и разъемные соединения деталей. Гидроцилиндры. Значение машин, орудий и механизмов в жизнедеятельности человека. Понятие о машинах, орудиях, механизмах и деталях. Муфты. Муфты соединительные, цепные, предохранительные, обгонные (свободного хода)</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r>
      <w:tr w:rsidR="00124F9D" w:rsidRPr="00124F9D" w:rsidTr="00124F9D">
        <w:trPr>
          <w:trHeight w:val="311"/>
        </w:trPr>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8095" w:type="dxa"/>
            <w:shd w:val="clear" w:color="auto" w:fill="auto"/>
          </w:tcPr>
          <w:p w:rsidR="00124F9D" w:rsidRPr="00124F9D" w:rsidRDefault="00124F9D" w:rsidP="00124F9D">
            <w:pPr>
              <w:spacing w:after="0" w:line="240" w:lineRule="auto"/>
              <w:jc w:val="both"/>
              <w:rPr>
                <w:rFonts w:ascii="Times New Roman" w:eastAsia="Times New Roman" w:hAnsi="Times New Roman" w:cs="Times New Roman"/>
                <w:b/>
                <w:bCs/>
                <w:iCs/>
                <w:sz w:val="24"/>
                <w:szCs w:val="24"/>
                <w:lang w:eastAsia="ru-RU"/>
              </w:rPr>
            </w:pPr>
            <w:r w:rsidRPr="00124F9D">
              <w:rPr>
                <w:rFonts w:ascii="Times New Roman" w:eastAsia="Times New Roman" w:hAnsi="Times New Roman" w:cs="Times New Roman"/>
                <w:b/>
                <w:bCs/>
                <w:iCs/>
                <w:sz w:val="24"/>
                <w:szCs w:val="24"/>
                <w:lang w:eastAsia="ru-RU"/>
              </w:rPr>
              <w:t>В том числе практических и лабораторных занятий</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2</w:t>
            </w: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r>
      <w:tr w:rsidR="00124F9D" w:rsidRPr="00124F9D" w:rsidTr="00124F9D">
        <w:trPr>
          <w:trHeight w:val="311"/>
        </w:trPr>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8095" w:type="dxa"/>
            <w:shd w:val="clear" w:color="auto" w:fill="auto"/>
          </w:tcPr>
          <w:p w:rsidR="00124F9D" w:rsidRPr="00124F9D" w:rsidRDefault="00124F9D" w:rsidP="00124F9D">
            <w:pPr>
              <w:spacing w:after="0" w:line="240" w:lineRule="auto"/>
              <w:jc w:val="both"/>
              <w:rPr>
                <w:rFonts w:ascii="Times New Roman" w:eastAsia="Times New Roman" w:hAnsi="Times New Roman" w:cs="Times New Roman"/>
                <w:bCs/>
                <w:iCs/>
                <w:sz w:val="24"/>
                <w:szCs w:val="24"/>
                <w:lang w:eastAsia="ru-RU"/>
              </w:rPr>
            </w:pPr>
            <w:r w:rsidRPr="00124F9D">
              <w:rPr>
                <w:rFonts w:ascii="Times New Roman" w:eastAsia="Times New Roman" w:hAnsi="Times New Roman" w:cs="Times New Roman"/>
                <w:bCs/>
                <w:iCs/>
                <w:sz w:val="24"/>
                <w:szCs w:val="24"/>
                <w:lang w:eastAsia="ru-RU"/>
              </w:rPr>
              <w:t>Практическая работа № 2. Выполнить схему кривошипно-шатунного механизма и описать преобразование  движения в нем</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r>
      <w:tr w:rsidR="00124F9D" w:rsidRPr="00124F9D" w:rsidTr="00124F9D">
        <w:trPr>
          <w:trHeight w:val="311"/>
        </w:trPr>
        <w:tc>
          <w:tcPr>
            <w:tcW w:w="10843" w:type="dxa"/>
            <w:gridSpan w:val="2"/>
            <w:shd w:val="clear" w:color="auto" w:fill="auto"/>
          </w:tcPr>
          <w:p w:rsidR="00124F9D" w:rsidRPr="00124F9D" w:rsidRDefault="00124F9D" w:rsidP="00124F9D">
            <w:pPr>
              <w:spacing w:after="0" w:line="240" w:lineRule="auto"/>
              <w:jc w:val="both"/>
              <w:rPr>
                <w:rFonts w:ascii="Times New Roman" w:eastAsia="Times New Roman" w:hAnsi="Times New Roman" w:cs="Times New Roman"/>
                <w:b/>
                <w:bCs/>
                <w:iCs/>
                <w:sz w:val="24"/>
                <w:szCs w:val="24"/>
                <w:lang w:eastAsia="ru-RU"/>
              </w:rPr>
            </w:pPr>
            <w:r w:rsidRPr="00124F9D">
              <w:rPr>
                <w:rFonts w:ascii="Times New Roman" w:eastAsia="Times New Roman" w:hAnsi="Times New Roman" w:cs="Times New Roman"/>
                <w:b/>
                <w:bCs/>
                <w:sz w:val="24"/>
                <w:szCs w:val="24"/>
                <w:lang w:eastAsia="ru-RU"/>
              </w:rPr>
              <w:t>Раздел 2. Тракторы</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44/26</w:t>
            </w: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r>
      <w:tr w:rsidR="00124F9D" w:rsidRPr="00124F9D" w:rsidTr="00124F9D">
        <w:trPr>
          <w:trHeight w:val="311"/>
        </w:trPr>
        <w:tc>
          <w:tcPr>
            <w:tcW w:w="2748"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Тема 2.1. Основные сведения о тракторах и двигателях</w:t>
            </w:r>
          </w:p>
        </w:tc>
        <w:tc>
          <w:tcPr>
            <w:tcW w:w="8095" w:type="dxa"/>
            <w:shd w:val="clear" w:color="auto" w:fill="auto"/>
          </w:tcPr>
          <w:p w:rsidR="00124F9D" w:rsidRPr="00124F9D" w:rsidRDefault="00124F9D" w:rsidP="00124F9D">
            <w:pPr>
              <w:spacing w:after="0" w:line="240" w:lineRule="auto"/>
              <w:jc w:val="both"/>
              <w:rPr>
                <w:rFonts w:ascii="Times New Roman" w:eastAsia="Times New Roman" w:hAnsi="Times New Roman" w:cs="Times New Roman"/>
                <w:sz w:val="24"/>
                <w:szCs w:val="24"/>
                <w:lang w:eastAsia="ru-RU"/>
              </w:rPr>
            </w:pPr>
            <w:r w:rsidRPr="00124F9D">
              <w:rPr>
                <w:rFonts w:ascii="Times New Roman" w:eastAsia="Times New Roman" w:hAnsi="Times New Roman" w:cs="Times New Roman"/>
                <w:b/>
                <w:bCs/>
                <w:iCs/>
                <w:sz w:val="24"/>
                <w:szCs w:val="24"/>
                <w:lang w:eastAsia="ru-RU"/>
              </w:rPr>
              <w:t>Содержание</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ПК 1.6.</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03</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04</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05</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c>
          <w:tcPr>
            <w:tcW w:w="1160" w:type="dxa"/>
            <w:vMerge w:val="restart"/>
            <w:shd w:val="clear" w:color="auto" w:fill="auto"/>
          </w:tcPr>
          <w:p w:rsidR="00C50E0F" w:rsidRPr="00C50E0F" w:rsidRDefault="00C50E0F" w:rsidP="00C50E0F">
            <w:pPr>
              <w:spacing w:after="0" w:line="240" w:lineRule="auto"/>
              <w:rPr>
                <w:rFonts w:ascii="Times New Roman" w:eastAsia="Times New Roman" w:hAnsi="Times New Roman" w:cs="Times New Roman"/>
                <w:bCs/>
                <w:sz w:val="24"/>
                <w:szCs w:val="24"/>
                <w:lang w:eastAsia="ru-RU"/>
              </w:rPr>
            </w:pPr>
            <w:r w:rsidRPr="00C50E0F">
              <w:rPr>
                <w:rFonts w:ascii="Times New Roman" w:eastAsia="Times New Roman" w:hAnsi="Times New Roman" w:cs="Times New Roman"/>
                <w:bCs/>
                <w:sz w:val="24"/>
                <w:szCs w:val="24"/>
                <w:lang w:eastAsia="ru-RU"/>
              </w:rPr>
              <w:t xml:space="preserve">З 1.6.01 </w:t>
            </w:r>
          </w:p>
          <w:p w:rsidR="00124F9D" w:rsidRDefault="00C50E0F" w:rsidP="00C50E0F">
            <w:pPr>
              <w:spacing w:after="0" w:line="240" w:lineRule="auto"/>
              <w:rPr>
                <w:rFonts w:ascii="Times New Roman" w:eastAsia="Times New Roman" w:hAnsi="Times New Roman" w:cs="Times New Roman"/>
                <w:bCs/>
                <w:sz w:val="24"/>
                <w:szCs w:val="24"/>
                <w:lang w:eastAsia="ru-RU"/>
              </w:rPr>
            </w:pPr>
            <w:r w:rsidRPr="00C50E0F">
              <w:rPr>
                <w:rFonts w:ascii="Times New Roman" w:eastAsia="Times New Roman" w:hAnsi="Times New Roman" w:cs="Times New Roman"/>
                <w:bCs/>
                <w:sz w:val="24"/>
                <w:szCs w:val="24"/>
                <w:lang w:eastAsia="ru-RU"/>
              </w:rPr>
              <w:t>У 1.6.01</w:t>
            </w:r>
          </w:p>
          <w:p w:rsidR="00C50E0F" w:rsidRPr="00C50E0F" w:rsidRDefault="00C50E0F" w:rsidP="00C50E0F">
            <w:pPr>
              <w:spacing w:after="0" w:line="240" w:lineRule="auto"/>
              <w:rPr>
                <w:rFonts w:ascii="Times New Roman" w:eastAsia="Times New Roman" w:hAnsi="Times New Roman" w:cs="Times New Roman"/>
                <w:bCs/>
                <w:sz w:val="24"/>
                <w:szCs w:val="24"/>
                <w:lang w:eastAsia="ru-RU"/>
              </w:rPr>
            </w:pPr>
            <w:r w:rsidRPr="00C50E0F">
              <w:rPr>
                <w:rFonts w:ascii="Times New Roman" w:eastAsia="Times New Roman" w:hAnsi="Times New Roman" w:cs="Times New Roman"/>
                <w:bCs/>
                <w:sz w:val="24"/>
                <w:szCs w:val="24"/>
                <w:lang w:eastAsia="ru-RU"/>
              </w:rPr>
              <w:t>Зо 03.01</w:t>
            </w:r>
          </w:p>
          <w:p w:rsidR="00C50E0F" w:rsidRPr="00C50E0F" w:rsidRDefault="00C50E0F" w:rsidP="00C50E0F">
            <w:pPr>
              <w:spacing w:after="0" w:line="240" w:lineRule="auto"/>
              <w:rPr>
                <w:rFonts w:ascii="Times New Roman" w:eastAsia="Times New Roman" w:hAnsi="Times New Roman" w:cs="Times New Roman"/>
                <w:bCs/>
                <w:sz w:val="24"/>
                <w:szCs w:val="24"/>
                <w:lang w:eastAsia="ru-RU"/>
              </w:rPr>
            </w:pPr>
            <w:r w:rsidRPr="00C50E0F">
              <w:rPr>
                <w:rFonts w:ascii="Times New Roman" w:eastAsia="Times New Roman" w:hAnsi="Times New Roman" w:cs="Times New Roman"/>
                <w:bCs/>
                <w:sz w:val="24"/>
                <w:szCs w:val="24"/>
                <w:lang w:eastAsia="ru-RU"/>
              </w:rPr>
              <w:t xml:space="preserve">Зо 04 .01 </w:t>
            </w:r>
          </w:p>
          <w:p w:rsidR="00C50E0F" w:rsidRPr="00C50E0F" w:rsidRDefault="00C50E0F" w:rsidP="00C50E0F">
            <w:pPr>
              <w:spacing w:after="0" w:line="240" w:lineRule="auto"/>
              <w:rPr>
                <w:rFonts w:ascii="Times New Roman" w:eastAsia="Times New Roman" w:hAnsi="Times New Roman" w:cs="Times New Roman"/>
                <w:bCs/>
                <w:sz w:val="24"/>
                <w:szCs w:val="24"/>
                <w:lang w:eastAsia="ru-RU"/>
              </w:rPr>
            </w:pPr>
            <w:r w:rsidRPr="00C50E0F">
              <w:rPr>
                <w:rFonts w:ascii="Times New Roman" w:eastAsia="Times New Roman" w:hAnsi="Times New Roman" w:cs="Times New Roman"/>
                <w:bCs/>
                <w:sz w:val="24"/>
                <w:szCs w:val="24"/>
                <w:lang w:eastAsia="ru-RU"/>
              </w:rPr>
              <w:t>Зо 05.01</w:t>
            </w:r>
          </w:p>
          <w:p w:rsidR="00C50E0F" w:rsidRPr="00C50E0F" w:rsidRDefault="00C50E0F" w:rsidP="00C50E0F">
            <w:pPr>
              <w:spacing w:after="0" w:line="240" w:lineRule="auto"/>
              <w:rPr>
                <w:rFonts w:ascii="Times New Roman" w:eastAsia="Times New Roman" w:hAnsi="Times New Roman" w:cs="Times New Roman"/>
                <w:bCs/>
                <w:sz w:val="24"/>
                <w:szCs w:val="24"/>
                <w:lang w:eastAsia="ru-RU"/>
              </w:rPr>
            </w:pPr>
            <w:r w:rsidRPr="00C50E0F">
              <w:rPr>
                <w:rFonts w:ascii="Times New Roman" w:eastAsia="Times New Roman" w:hAnsi="Times New Roman" w:cs="Times New Roman"/>
                <w:bCs/>
                <w:sz w:val="24"/>
                <w:szCs w:val="24"/>
                <w:lang w:eastAsia="ru-RU"/>
              </w:rPr>
              <w:t>Зо 06.01</w:t>
            </w:r>
          </w:p>
          <w:p w:rsidR="00C50E0F" w:rsidRPr="00C50E0F" w:rsidRDefault="00C50E0F" w:rsidP="00C50E0F">
            <w:pPr>
              <w:spacing w:after="0" w:line="240" w:lineRule="auto"/>
              <w:rPr>
                <w:rFonts w:ascii="Times New Roman" w:eastAsia="Times New Roman" w:hAnsi="Times New Roman" w:cs="Times New Roman"/>
                <w:bCs/>
                <w:sz w:val="24"/>
                <w:szCs w:val="24"/>
                <w:lang w:eastAsia="ru-RU"/>
              </w:rPr>
            </w:pPr>
            <w:r w:rsidRPr="00C50E0F">
              <w:rPr>
                <w:rFonts w:ascii="Times New Roman" w:eastAsia="Times New Roman" w:hAnsi="Times New Roman" w:cs="Times New Roman"/>
                <w:bCs/>
                <w:sz w:val="24"/>
                <w:szCs w:val="24"/>
                <w:lang w:eastAsia="ru-RU"/>
              </w:rPr>
              <w:t>Уо 03.01</w:t>
            </w:r>
          </w:p>
          <w:p w:rsidR="00C50E0F" w:rsidRPr="00C50E0F" w:rsidRDefault="00C50E0F" w:rsidP="00C50E0F">
            <w:pPr>
              <w:spacing w:after="0" w:line="240" w:lineRule="auto"/>
              <w:rPr>
                <w:rFonts w:ascii="Times New Roman" w:eastAsia="Times New Roman" w:hAnsi="Times New Roman" w:cs="Times New Roman"/>
                <w:bCs/>
                <w:sz w:val="24"/>
                <w:szCs w:val="24"/>
                <w:lang w:eastAsia="ru-RU"/>
              </w:rPr>
            </w:pPr>
            <w:r w:rsidRPr="00C50E0F">
              <w:rPr>
                <w:rFonts w:ascii="Times New Roman" w:eastAsia="Times New Roman" w:hAnsi="Times New Roman" w:cs="Times New Roman"/>
                <w:bCs/>
                <w:sz w:val="24"/>
                <w:szCs w:val="24"/>
                <w:lang w:eastAsia="ru-RU"/>
              </w:rPr>
              <w:t xml:space="preserve">Уо 04.01 </w:t>
            </w:r>
          </w:p>
          <w:p w:rsidR="00C50E0F" w:rsidRPr="00C50E0F" w:rsidRDefault="00C50E0F" w:rsidP="00C50E0F">
            <w:pPr>
              <w:spacing w:after="0" w:line="240" w:lineRule="auto"/>
              <w:rPr>
                <w:rFonts w:ascii="Times New Roman" w:eastAsia="Times New Roman" w:hAnsi="Times New Roman" w:cs="Times New Roman"/>
                <w:bCs/>
                <w:sz w:val="24"/>
                <w:szCs w:val="24"/>
                <w:lang w:eastAsia="ru-RU"/>
              </w:rPr>
            </w:pPr>
            <w:r w:rsidRPr="00C50E0F">
              <w:rPr>
                <w:rFonts w:ascii="Times New Roman" w:eastAsia="Times New Roman" w:hAnsi="Times New Roman" w:cs="Times New Roman"/>
                <w:bCs/>
                <w:sz w:val="24"/>
                <w:szCs w:val="24"/>
                <w:lang w:eastAsia="ru-RU"/>
              </w:rPr>
              <w:t>Уо 05.01</w:t>
            </w:r>
          </w:p>
          <w:p w:rsidR="00C50E0F" w:rsidRPr="00124F9D" w:rsidRDefault="00C50E0F" w:rsidP="00C50E0F">
            <w:pPr>
              <w:spacing w:after="0" w:line="240" w:lineRule="auto"/>
              <w:rPr>
                <w:rFonts w:ascii="Times New Roman" w:eastAsia="Times New Roman" w:hAnsi="Times New Roman" w:cs="Times New Roman"/>
                <w:bCs/>
                <w:sz w:val="24"/>
                <w:szCs w:val="24"/>
                <w:lang w:eastAsia="ru-RU"/>
              </w:rPr>
            </w:pPr>
            <w:r w:rsidRPr="00C50E0F">
              <w:rPr>
                <w:rFonts w:ascii="Times New Roman" w:eastAsia="Times New Roman" w:hAnsi="Times New Roman" w:cs="Times New Roman"/>
                <w:bCs/>
                <w:sz w:val="24"/>
                <w:szCs w:val="24"/>
                <w:lang w:eastAsia="ru-RU"/>
              </w:rPr>
              <w:t>Уо 06.01</w:t>
            </w: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8095" w:type="dxa"/>
            <w:shd w:val="clear" w:color="auto" w:fill="auto"/>
          </w:tcPr>
          <w:p w:rsidR="00124F9D" w:rsidRDefault="00124F9D" w:rsidP="00124F9D">
            <w:pPr>
              <w:spacing w:after="0" w:line="240" w:lineRule="auto"/>
              <w:jc w:val="both"/>
              <w:rPr>
                <w:rFonts w:ascii="Times New Roman" w:eastAsia="Times New Roman" w:hAnsi="Times New Roman" w:cs="Times New Roman"/>
                <w:sz w:val="24"/>
                <w:szCs w:val="24"/>
                <w:lang w:eastAsia="ru-RU"/>
              </w:rPr>
            </w:pPr>
            <w:r w:rsidRPr="00124F9D">
              <w:rPr>
                <w:rFonts w:ascii="Times New Roman" w:eastAsia="Times New Roman" w:hAnsi="Times New Roman" w:cs="Times New Roman"/>
                <w:sz w:val="24"/>
                <w:szCs w:val="24"/>
                <w:lang w:eastAsia="ru-RU"/>
              </w:rPr>
              <w:t>Отечественное тракторостроение. Классификация  современных тракторов. Общее устройство  гусеничных и колесных тракторов сельскохозяйственного назначения. Тракторные и комбайновые двигатели. Классификация двигателей внутреннего сгорания. Техническая характеристика современных тракторов</w:t>
            </w:r>
          </w:p>
          <w:p w:rsidR="00C50E0F" w:rsidRDefault="00C50E0F" w:rsidP="00124F9D">
            <w:pPr>
              <w:spacing w:after="0" w:line="240" w:lineRule="auto"/>
              <w:jc w:val="both"/>
              <w:rPr>
                <w:rFonts w:ascii="Times New Roman" w:eastAsia="Times New Roman" w:hAnsi="Times New Roman" w:cs="Times New Roman"/>
                <w:sz w:val="24"/>
                <w:szCs w:val="24"/>
                <w:lang w:eastAsia="ru-RU"/>
              </w:rPr>
            </w:pPr>
          </w:p>
          <w:p w:rsidR="00C50E0F" w:rsidRDefault="00C50E0F" w:rsidP="00124F9D">
            <w:pPr>
              <w:spacing w:after="0" w:line="240" w:lineRule="auto"/>
              <w:jc w:val="both"/>
              <w:rPr>
                <w:rFonts w:ascii="Times New Roman" w:eastAsia="Times New Roman" w:hAnsi="Times New Roman" w:cs="Times New Roman"/>
                <w:sz w:val="24"/>
                <w:szCs w:val="24"/>
                <w:lang w:eastAsia="ru-RU"/>
              </w:rPr>
            </w:pPr>
          </w:p>
          <w:p w:rsidR="00C50E0F" w:rsidRDefault="00C50E0F" w:rsidP="00124F9D">
            <w:pPr>
              <w:spacing w:after="0" w:line="240" w:lineRule="auto"/>
              <w:jc w:val="both"/>
              <w:rPr>
                <w:rFonts w:ascii="Times New Roman" w:eastAsia="Times New Roman" w:hAnsi="Times New Roman" w:cs="Times New Roman"/>
                <w:sz w:val="24"/>
                <w:szCs w:val="24"/>
                <w:lang w:eastAsia="ru-RU"/>
              </w:rPr>
            </w:pPr>
          </w:p>
          <w:p w:rsidR="00C50E0F" w:rsidRPr="00124F9D" w:rsidRDefault="00C50E0F" w:rsidP="00124F9D">
            <w:pPr>
              <w:spacing w:after="0" w:line="240" w:lineRule="auto"/>
              <w:jc w:val="both"/>
              <w:rPr>
                <w:rFonts w:ascii="Times New Roman" w:eastAsia="Times New Roman" w:hAnsi="Times New Roman" w:cs="Times New Roman"/>
                <w:color w:val="000000"/>
                <w:sz w:val="24"/>
                <w:szCs w:val="24"/>
                <w:lang w:eastAsia="ru-RU"/>
              </w:rPr>
            </w:pP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4</w:t>
            </w: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r>
      <w:tr w:rsidR="00124F9D" w:rsidRPr="00124F9D" w:rsidTr="00124F9D">
        <w:trPr>
          <w:trHeight w:val="199"/>
        </w:trPr>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8095" w:type="dxa"/>
            <w:shd w:val="clear" w:color="auto" w:fill="auto"/>
          </w:tcPr>
          <w:p w:rsidR="00124F9D" w:rsidRPr="00124F9D" w:rsidRDefault="00124F9D" w:rsidP="00124F9D">
            <w:pPr>
              <w:spacing w:after="0" w:line="240" w:lineRule="auto"/>
              <w:jc w:val="both"/>
              <w:rPr>
                <w:rFonts w:ascii="Times New Roman" w:eastAsia="Times New Roman" w:hAnsi="Times New Roman" w:cs="Times New Roman"/>
                <w:b/>
                <w:sz w:val="24"/>
                <w:szCs w:val="24"/>
                <w:lang w:eastAsia="ru-RU"/>
              </w:rPr>
            </w:pPr>
            <w:r w:rsidRPr="00124F9D">
              <w:rPr>
                <w:rFonts w:ascii="Times New Roman" w:eastAsia="Times New Roman" w:hAnsi="Times New Roman" w:cs="Times New Roman"/>
                <w:b/>
                <w:bCs/>
                <w:sz w:val="24"/>
                <w:szCs w:val="24"/>
                <w:lang w:eastAsia="ru-RU"/>
              </w:rPr>
              <w:t>Основные сведения о тракторах и двигателях</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Cs/>
                <w:sz w:val="24"/>
                <w:szCs w:val="24"/>
                <w:lang w:eastAsia="ru-RU"/>
              </w:rPr>
            </w:pPr>
          </w:p>
        </w:tc>
        <w:tc>
          <w:tcPr>
            <w:tcW w:w="1179" w:type="dxa"/>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c>
          <w:tcPr>
            <w:tcW w:w="1160" w:type="dxa"/>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r>
      <w:tr w:rsidR="00C50E0F" w:rsidRPr="00124F9D" w:rsidTr="00466FA7">
        <w:trPr>
          <w:trHeight w:val="759"/>
        </w:trPr>
        <w:tc>
          <w:tcPr>
            <w:tcW w:w="2748" w:type="dxa"/>
            <w:vMerge w:val="restart"/>
            <w:tcBorders>
              <w:bottom w:val="single" w:sz="4" w:space="0" w:color="auto"/>
            </w:tcBorders>
            <w:shd w:val="clear" w:color="auto" w:fill="auto"/>
          </w:tcPr>
          <w:p w:rsidR="00C50E0F" w:rsidRPr="00124F9D" w:rsidRDefault="00C50E0F" w:rsidP="00124F9D">
            <w:pPr>
              <w:spacing w:after="0" w:line="240" w:lineRule="auto"/>
              <w:rPr>
                <w:rFonts w:ascii="Times New Roman" w:eastAsia="Times New Roman" w:hAnsi="Times New Roman" w:cs="Times New Roman"/>
                <w:b/>
                <w:sz w:val="24"/>
                <w:szCs w:val="24"/>
                <w:lang w:eastAsia="ru-RU"/>
              </w:rPr>
            </w:pPr>
            <w:r w:rsidRPr="00124F9D">
              <w:rPr>
                <w:rFonts w:ascii="Times New Roman" w:eastAsia="Times New Roman" w:hAnsi="Times New Roman" w:cs="Times New Roman"/>
                <w:b/>
                <w:bCs/>
                <w:sz w:val="24"/>
                <w:szCs w:val="24"/>
                <w:lang w:eastAsia="ru-RU"/>
              </w:rPr>
              <w:t>Тема 2.2.</w:t>
            </w:r>
            <w:r w:rsidRPr="00124F9D">
              <w:rPr>
                <w:rFonts w:ascii="Times New Roman" w:eastAsia="Times New Roman" w:hAnsi="Times New Roman" w:cs="Times New Roman"/>
                <w:b/>
                <w:sz w:val="24"/>
                <w:szCs w:val="24"/>
                <w:lang w:eastAsia="ru-RU"/>
              </w:rPr>
              <w:t xml:space="preserve"> Устройство двигателей внутреннего сгорания</w:t>
            </w:r>
          </w:p>
          <w:p w:rsidR="00C50E0F" w:rsidRPr="00124F9D" w:rsidRDefault="00C50E0F" w:rsidP="00124F9D">
            <w:pPr>
              <w:spacing w:after="0" w:line="240" w:lineRule="auto"/>
              <w:rPr>
                <w:rFonts w:ascii="Times New Roman" w:eastAsia="Times New Roman" w:hAnsi="Times New Roman" w:cs="Times New Roman"/>
                <w:b/>
                <w:sz w:val="24"/>
                <w:szCs w:val="24"/>
                <w:lang w:eastAsia="ru-RU"/>
              </w:rPr>
            </w:pPr>
          </w:p>
          <w:p w:rsidR="00C50E0F" w:rsidRPr="00124F9D" w:rsidRDefault="00C50E0F" w:rsidP="00124F9D">
            <w:pPr>
              <w:spacing w:after="0" w:line="240" w:lineRule="auto"/>
              <w:rPr>
                <w:rFonts w:ascii="Times New Roman" w:eastAsia="Times New Roman" w:hAnsi="Times New Roman" w:cs="Times New Roman"/>
                <w:b/>
                <w:sz w:val="24"/>
                <w:szCs w:val="24"/>
                <w:lang w:eastAsia="ru-RU"/>
              </w:rPr>
            </w:pPr>
          </w:p>
          <w:p w:rsidR="00C50E0F" w:rsidRPr="00124F9D" w:rsidRDefault="00C50E0F" w:rsidP="00124F9D">
            <w:pPr>
              <w:spacing w:after="0" w:line="240" w:lineRule="auto"/>
              <w:rPr>
                <w:rFonts w:ascii="Times New Roman" w:eastAsia="Times New Roman" w:hAnsi="Times New Roman" w:cs="Times New Roman"/>
                <w:b/>
                <w:sz w:val="24"/>
                <w:szCs w:val="24"/>
                <w:lang w:eastAsia="ru-RU"/>
              </w:rPr>
            </w:pPr>
          </w:p>
          <w:p w:rsidR="00C50E0F" w:rsidRPr="00124F9D" w:rsidRDefault="00C50E0F" w:rsidP="00124F9D">
            <w:pPr>
              <w:spacing w:after="0" w:line="240" w:lineRule="auto"/>
              <w:rPr>
                <w:rFonts w:ascii="Times New Roman" w:eastAsia="Times New Roman" w:hAnsi="Times New Roman" w:cs="Times New Roman"/>
                <w:b/>
                <w:sz w:val="24"/>
                <w:szCs w:val="24"/>
                <w:lang w:eastAsia="ru-RU"/>
              </w:rPr>
            </w:pPr>
          </w:p>
          <w:p w:rsidR="00C50E0F" w:rsidRPr="00124F9D" w:rsidRDefault="00C50E0F" w:rsidP="00124F9D">
            <w:pPr>
              <w:spacing w:after="0" w:line="240" w:lineRule="auto"/>
              <w:rPr>
                <w:rFonts w:ascii="Times New Roman" w:eastAsia="Times New Roman" w:hAnsi="Times New Roman" w:cs="Times New Roman"/>
                <w:b/>
                <w:sz w:val="24"/>
                <w:szCs w:val="24"/>
                <w:lang w:eastAsia="ru-RU"/>
              </w:rPr>
            </w:pPr>
          </w:p>
          <w:p w:rsidR="00C50E0F" w:rsidRPr="00124F9D" w:rsidRDefault="00C50E0F" w:rsidP="00124F9D">
            <w:pPr>
              <w:spacing w:after="0" w:line="240" w:lineRule="auto"/>
              <w:rPr>
                <w:rFonts w:ascii="Times New Roman" w:eastAsia="Times New Roman" w:hAnsi="Times New Roman" w:cs="Times New Roman"/>
                <w:b/>
                <w:bCs/>
                <w:sz w:val="24"/>
                <w:szCs w:val="24"/>
                <w:lang w:eastAsia="ru-RU"/>
              </w:rPr>
            </w:pPr>
          </w:p>
        </w:tc>
        <w:tc>
          <w:tcPr>
            <w:tcW w:w="8095" w:type="dxa"/>
            <w:tcBorders>
              <w:bottom w:val="single" w:sz="4" w:space="0" w:color="auto"/>
            </w:tcBorders>
          </w:tcPr>
          <w:p w:rsidR="00C50E0F" w:rsidRPr="00124F9D" w:rsidRDefault="00C50E0F"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24F9D">
              <w:rPr>
                <w:rFonts w:ascii="Times New Roman" w:eastAsia="Times New Roman" w:hAnsi="Times New Roman" w:cs="Times New Roman"/>
                <w:b/>
                <w:bCs/>
                <w:iCs/>
                <w:sz w:val="24"/>
                <w:szCs w:val="24"/>
                <w:lang w:eastAsia="ru-RU"/>
              </w:rPr>
              <w:t>Содержание</w:t>
            </w:r>
          </w:p>
        </w:tc>
        <w:tc>
          <w:tcPr>
            <w:tcW w:w="1748" w:type="dxa"/>
            <w:vMerge w:val="restart"/>
            <w:tcBorders>
              <w:bottom w:val="single" w:sz="4" w:space="0" w:color="auto"/>
            </w:tcBorders>
            <w:shd w:val="clear" w:color="auto" w:fill="auto"/>
          </w:tcPr>
          <w:p w:rsidR="00C50E0F" w:rsidRPr="00124F9D" w:rsidRDefault="00C50E0F"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6/4</w:t>
            </w:r>
          </w:p>
        </w:tc>
        <w:tc>
          <w:tcPr>
            <w:tcW w:w="1179" w:type="dxa"/>
            <w:vMerge w:val="restart"/>
            <w:tcBorders>
              <w:bottom w:val="single" w:sz="4" w:space="0" w:color="auto"/>
            </w:tcBorders>
            <w:shd w:val="clear" w:color="auto" w:fill="auto"/>
          </w:tcPr>
          <w:p w:rsidR="00C50E0F" w:rsidRPr="00124F9D" w:rsidRDefault="00C50E0F"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ПК 1.6.</w:t>
            </w:r>
          </w:p>
          <w:p w:rsidR="00C50E0F" w:rsidRPr="00124F9D" w:rsidRDefault="00C50E0F"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03</w:t>
            </w:r>
          </w:p>
          <w:p w:rsidR="00C50E0F" w:rsidRPr="00124F9D" w:rsidRDefault="00C50E0F"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04</w:t>
            </w:r>
          </w:p>
          <w:p w:rsidR="00C50E0F" w:rsidRPr="00124F9D" w:rsidRDefault="00C50E0F"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05</w:t>
            </w:r>
          </w:p>
          <w:p w:rsidR="00C50E0F" w:rsidRPr="00124F9D" w:rsidRDefault="00C50E0F" w:rsidP="00124F9D">
            <w:pPr>
              <w:spacing w:after="0" w:line="240" w:lineRule="auto"/>
              <w:rPr>
                <w:rFonts w:ascii="Times New Roman" w:eastAsia="Times New Roman" w:hAnsi="Times New Roman" w:cs="Times New Roman"/>
                <w:bCs/>
                <w:sz w:val="24"/>
                <w:szCs w:val="24"/>
                <w:lang w:eastAsia="ru-RU"/>
              </w:rPr>
            </w:pPr>
          </w:p>
        </w:tc>
        <w:tc>
          <w:tcPr>
            <w:tcW w:w="1160" w:type="dxa"/>
            <w:vMerge w:val="restart"/>
            <w:tcBorders>
              <w:bottom w:val="single" w:sz="4" w:space="0" w:color="auto"/>
            </w:tcBorders>
            <w:shd w:val="clear" w:color="auto" w:fill="auto"/>
          </w:tcPr>
          <w:p w:rsidR="00C50E0F" w:rsidRPr="00124F9D" w:rsidRDefault="00C50E0F"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З 1.6.01 </w:t>
            </w:r>
          </w:p>
          <w:p w:rsidR="00C50E0F" w:rsidRDefault="00C50E0F"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 1.6.01</w:t>
            </w:r>
          </w:p>
          <w:p w:rsidR="00C50E0F" w:rsidRPr="00124F9D" w:rsidRDefault="00C50E0F"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03.01</w:t>
            </w:r>
          </w:p>
          <w:p w:rsidR="00C50E0F" w:rsidRPr="00124F9D" w:rsidRDefault="00C50E0F"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Зо 04 .01 </w:t>
            </w:r>
          </w:p>
          <w:p w:rsidR="00C50E0F" w:rsidRPr="00124F9D" w:rsidRDefault="00C50E0F"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05.01</w:t>
            </w:r>
          </w:p>
          <w:p w:rsidR="00C50E0F" w:rsidRPr="00124F9D" w:rsidRDefault="00C50E0F"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06.01</w:t>
            </w:r>
          </w:p>
          <w:p w:rsidR="00C50E0F" w:rsidRPr="00124F9D" w:rsidRDefault="00C50E0F"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03.01</w:t>
            </w:r>
          </w:p>
          <w:p w:rsidR="00C50E0F" w:rsidRPr="00124F9D" w:rsidRDefault="00C50E0F"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Уо 04.01 </w:t>
            </w:r>
          </w:p>
          <w:p w:rsidR="00C50E0F" w:rsidRPr="00124F9D" w:rsidRDefault="00C50E0F"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05.01</w:t>
            </w:r>
          </w:p>
          <w:p w:rsidR="00C50E0F" w:rsidRPr="00124F9D" w:rsidRDefault="00C50E0F"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06.01</w:t>
            </w:r>
          </w:p>
        </w:tc>
      </w:tr>
      <w:tr w:rsidR="00C50E0F" w:rsidRPr="00124F9D" w:rsidTr="00124F9D">
        <w:tc>
          <w:tcPr>
            <w:tcW w:w="2748" w:type="dxa"/>
            <w:vMerge/>
            <w:shd w:val="clear" w:color="auto" w:fill="auto"/>
          </w:tcPr>
          <w:p w:rsidR="00C50E0F" w:rsidRPr="00124F9D" w:rsidRDefault="00C50E0F" w:rsidP="00124F9D">
            <w:pPr>
              <w:spacing w:after="0" w:line="240" w:lineRule="auto"/>
              <w:rPr>
                <w:rFonts w:ascii="Times New Roman" w:eastAsia="Times New Roman" w:hAnsi="Times New Roman" w:cs="Times New Roman"/>
                <w:b/>
                <w:bCs/>
                <w:sz w:val="24"/>
                <w:szCs w:val="24"/>
                <w:lang w:eastAsia="ru-RU"/>
              </w:rPr>
            </w:pPr>
          </w:p>
        </w:tc>
        <w:tc>
          <w:tcPr>
            <w:tcW w:w="8095" w:type="dxa"/>
          </w:tcPr>
          <w:p w:rsidR="00C50E0F" w:rsidRPr="00124F9D" w:rsidRDefault="00C50E0F"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24F9D">
              <w:rPr>
                <w:rFonts w:ascii="Times New Roman" w:eastAsia="Times New Roman" w:hAnsi="Times New Roman" w:cs="Times New Roman"/>
                <w:sz w:val="24"/>
                <w:szCs w:val="24"/>
                <w:lang w:eastAsia="ru-RU"/>
              </w:rPr>
              <w:t>Основные понятия и определения. Рабочий процесс четырех-  и двухтактного двигателя. Воспламенение рабочей смеси карбюраторного и дизельного двигателя. Порядок работы многоцилиндровых двигателей. Показатели работы двигателей внутреннего сгорания. Кривошипно-шатунный механизм. Головка блока. Механизм газораспределения,  его назначение и общее устройство. Газораспределение с верхним и нижним расположением клапанов</w:t>
            </w:r>
          </w:p>
        </w:tc>
        <w:tc>
          <w:tcPr>
            <w:tcW w:w="1748" w:type="dxa"/>
            <w:vMerge/>
            <w:shd w:val="clear" w:color="auto" w:fill="auto"/>
          </w:tcPr>
          <w:p w:rsidR="00C50E0F" w:rsidRPr="00124F9D" w:rsidRDefault="00C50E0F"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C50E0F" w:rsidRPr="00124F9D" w:rsidRDefault="00C50E0F" w:rsidP="00124F9D">
            <w:pPr>
              <w:spacing w:after="0" w:line="240" w:lineRule="auto"/>
              <w:rPr>
                <w:rFonts w:ascii="Times New Roman" w:eastAsia="Times New Roman" w:hAnsi="Times New Roman" w:cs="Times New Roman"/>
                <w:bCs/>
                <w:sz w:val="24"/>
                <w:szCs w:val="24"/>
                <w:lang w:eastAsia="ru-RU"/>
              </w:rPr>
            </w:pPr>
          </w:p>
        </w:tc>
        <w:tc>
          <w:tcPr>
            <w:tcW w:w="1160" w:type="dxa"/>
            <w:vMerge/>
            <w:shd w:val="clear" w:color="auto" w:fill="auto"/>
          </w:tcPr>
          <w:p w:rsidR="00C50E0F" w:rsidRPr="00124F9D" w:rsidRDefault="00C50E0F" w:rsidP="00124F9D">
            <w:pPr>
              <w:spacing w:after="0" w:line="240" w:lineRule="auto"/>
              <w:rPr>
                <w:rFonts w:ascii="Times New Roman" w:eastAsia="Times New Roman" w:hAnsi="Times New Roman" w:cs="Times New Roman"/>
                <w:bCs/>
                <w:sz w:val="24"/>
                <w:szCs w:val="24"/>
                <w:lang w:eastAsia="ru-RU"/>
              </w:rPr>
            </w:pPr>
          </w:p>
        </w:tc>
      </w:tr>
      <w:tr w:rsidR="00C50E0F" w:rsidRPr="00124F9D" w:rsidTr="00124F9D">
        <w:trPr>
          <w:trHeight w:val="601"/>
        </w:trPr>
        <w:tc>
          <w:tcPr>
            <w:tcW w:w="2748" w:type="dxa"/>
            <w:vMerge/>
            <w:shd w:val="clear" w:color="auto" w:fill="auto"/>
          </w:tcPr>
          <w:p w:rsidR="00C50E0F" w:rsidRPr="00124F9D" w:rsidRDefault="00C50E0F" w:rsidP="00124F9D">
            <w:pPr>
              <w:spacing w:after="0" w:line="240" w:lineRule="auto"/>
              <w:rPr>
                <w:rFonts w:ascii="Times New Roman" w:eastAsia="Times New Roman" w:hAnsi="Times New Roman" w:cs="Times New Roman"/>
                <w:b/>
                <w:bCs/>
                <w:sz w:val="24"/>
                <w:szCs w:val="24"/>
                <w:lang w:eastAsia="ru-RU"/>
              </w:rPr>
            </w:pPr>
          </w:p>
        </w:tc>
        <w:tc>
          <w:tcPr>
            <w:tcW w:w="8095" w:type="dxa"/>
          </w:tcPr>
          <w:p w:rsidR="00C50E0F" w:rsidRPr="00124F9D" w:rsidRDefault="00C50E0F" w:rsidP="00124F9D">
            <w:pPr>
              <w:spacing w:after="0" w:line="240" w:lineRule="auto"/>
              <w:jc w:val="both"/>
              <w:rPr>
                <w:rFonts w:ascii="Times New Roman" w:eastAsia="Times New Roman" w:hAnsi="Times New Roman" w:cs="Times New Roman"/>
                <w:b/>
                <w:sz w:val="24"/>
                <w:szCs w:val="24"/>
                <w:lang w:eastAsia="ru-RU"/>
              </w:rPr>
            </w:pPr>
            <w:r w:rsidRPr="00124F9D">
              <w:rPr>
                <w:rFonts w:ascii="Times New Roman" w:eastAsia="Times New Roman" w:hAnsi="Times New Roman" w:cs="Times New Roman"/>
                <w:b/>
                <w:sz w:val="24"/>
                <w:szCs w:val="24"/>
                <w:lang w:eastAsia="ru-RU"/>
              </w:rPr>
              <w:t>Классификация, общее устройство двигателя внутреннего сгорания и принцип его действия. Механизмы двигателя.</w:t>
            </w:r>
          </w:p>
        </w:tc>
        <w:tc>
          <w:tcPr>
            <w:tcW w:w="1748" w:type="dxa"/>
            <w:shd w:val="clear" w:color="auto" w:fill="auto"/>
          </w:tcPr>
          <w:p w:rsidR="00C50E0F" w:rsidRPr="00124F9D" w:rsidRDefault="00C50E0F" w:rsidP="00124F9D">
            <w:pPr>
              <w:spacing w:after="0" w:line="240" w:lineRule="auto"/>
              <w:jc w:val="center"/>
              <w:rPr>
                <w:rFonts w:ascii="Times New Roman" w:eastAsia="Times New Roman" w:hAnsi="Times New Roman" w:cs="Times New Roman"/>
                <w:bCs/>
                <w:sz w:val="24"/>
                <w:szCs w:val="24"/>
                <w:lang w:eastAsia="ru-RU"/>
              </w:rPr>
            </w:pPr>
          </w:p>
        </w:tc>
        <w:tc>
          <w:tcPr>
            <w:tcW w:w="1179" w:type="dxa"/>
            <w:vMerge/>
            <w:shd w:val="clear" w:color="auto" w:fill="auto"/>
          </w:tcPr>
          <w:p w:rsidR="00C50E0F" w:rsidRPr="00124F9D" w:rsidRDefault="00C50E0F" w:rsidP="00124F9D">
            <w:pPr>
              <w:spacing w:after="0" w:line="240" w:lineRule="auto"/>
              <w:rPr>
                <w:rFonts w:ascii="Times New Roman" w:eastAsia="Times New Roman" w:hAnsi="Times New Roman" w:cs="Times New Roman"/>
                <w:bCs/>
                <w:sz w:val="24"/>
                <w:szCs w:val="24"/>
                <w:lang w:eastAsia="ru-RU"/>
              </w:rPr>
            </w:pPr>
          </w:p>
        </w:tc>
        <w:tc>
          <w:tcPr>
            <w:tcW w:w="1160" w:type="dxa"/>
            <w:vMerge/>
            <w:shd w:val="clear" w:color="auto" w:fill="auto"/>
          </w:tcPr>
          <w:p w:rsidR="00C50E0F" w:rsidRPr="00124F9D" w:rsidRDefault="00C50E0F" w:rsidP="00124F9D">
            <w:pPr>
              <w:spacing w:after="0" w:line="240" w:lineRule="auto"/>
              <w:rPr>
                <w:rFonts w:ascii="Times New Roman" w:eastAsia="Times New Roman" w:hAnsi="Times New Roman" w:cs="Times New Roman"/>
                <w:bCs/>
                <w:sz w:val="24"/>
                <w:szCs w:val="24"/>
                <w:lang w:eastAsia="ru-RU"/>
              </w:rPr>
            </w:pPr>
          </w:p>
        </w:tc>
      </w:tr>
      <w:tr w:rsidR="00C50E0F" w:rsidRPr="00124F9D" w:rsidTr="00124F9D">
        <w:tc>
          <w:tcPr>
            <w:tcW w:w="2748" w:type="dxa"/>
            <w:vMerge/>
            <w:shd w:val="clear" w:color="auto" w:fill="auto"/>
          </w:tcPr>
          <w:p w:rsidR="00C50E0F" w:rsidRPr="00124F9D" w:rsidRDefault="00C50E0F" w:rsidP="00124F9D">
            <w:pPr>
              <w:spacing w:after="0" w:line="240" w:lineRule="auto"/>
              <w:rPr>
                <w:rFonts w:ascii="Times New Roman" w:eastAsia="Times New Roman" w:hAnsi="Times New Roman" w:cs="Times New Roman"/>
                <w:b/>
                <w:bCs/>
                <w:sz w:val="24"/>
                <w:szCs w:val="24"/>
                <w:lang w:eastAsia="ru-RU"/>
              </w:rPr>
            </w:pPr>
          </w:p>
        </w:tc>
        <w:tc>
          <w:tcPr>
            <w:tcW w:w="8095" w:type="dxa"/>
            <w:shd w:val="clear" w:color="auto" w:fill="auto"/>
          </w:tcPr>
          <w:p w:rsidR="00C50E0F" w:rsidRPr="00124F9D" w:rsidRDefault="00C50E0F" w:rsidP="00124F9D">
            <w:pPr>
              <w:spacing w:after="0" w:line="240" w:lineRule="auto"/>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748" w:type="dxa"/>
            <w:shd w:val="clear" w:color="auto" w:fill="auto"/>
          </w:tcPr>
          <w:p w:rsidR="00C50E0F" w:rsidRPr="00124F9D" w:rsidRDefault="00C50E0F"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4</w:t>
            </w:r>
          </w:p>
        </w:tc>
        <w:tc>
          <w:tcPr>
            <w:tcW w:w="1179" w:type="dxa"/>
            <w:vMerge/>
            <w:shd w:val="clear" w:color="auto" w:fill="auto"/>
          </w:tcPr>
          <w:p w:rsidR="00C50E0F" w:rsidRPr="00124F9D" w:rsidRDefault="00C50E0F" w:rsidP="00124F9D">
            <w:pPr>
              <w:spacing w:after="0" w:line="240" w:lineRule="auto"/>
              <w:rPr>
                <w:rFonts w:ascii="Times New Roman" w:eastAsia="Times New Roman" w:hAnsi="Times New Roman" w:cs="Times New Roman"/>
                <w:bCs/>
                <w:sz w:val="24"/>
                <w:szCs w:val="24"/>
                <w:lang w:eastAsia="ru-RU"/>
              </w:rPr>
            </w:pPr>
          </w:p>
        </w:tc>
        <w:tc>
          <w:tcPr>
            <w:tcW w:w="1160" w:type="dxa"/>
            <w:vMerge/>
            <w:shd w:val="clear" w:color="auto" w:fill="auto"/>
          </w:tcPr>
          <w:p w:rsidR="00C50E0F" w:rsidRPr="00124F9D" w:rsidRDefault="00C50E0F" w:rsidP="00124F9D">
            <w:pPr>
              <w:spacing w:after="0" w:line="240" w:lineRule="auto"/>
              <w:rPr>
                <w:rFonts w:ascii="Times New Roman" w:eastAsia="Times New Roman" w:hAnsi="Times New Roman" w:cs="Times New Roman"/>
                <w:bCs/>
                <w:sz w:val="24"/>
                <w:szCs w:val="24"/>
                <w:lang w:eastAsia="ru-RU"/>
              </w:rPr>
            </w:pPr>
          </w:p>
        </w:tc>
      </w:tr>
      <w:tr w:rsidR="00C50E0F" w:rsidRPr="00124F9D" w:rsidTr="00124F9D">
        <w:tc>
          <w:tcPr>
            <w:tcW w:w="2748" w:type="dxa"/>
            <w:vMerge/>
            <w:shd w:val="clear" w:color="auto" w:fill="auto"/>
          </w:tcPr>
          <w:p w:rsidR="00C50E0F" w:rsidRPr="00124F9D" w:rsidRDefault="00C50E0F" w:rsidP="00124F9D">
            <w:pPr>
              <w:spacing w:after="0" w:line="240" w:lineRule="auto"/>
              <w:rPr>
                <w:rFonts w:ascii="Times New Roman" w:eastAsia="Times New Roman" w:hAnsi="Times New Roman" w:cs="Times New Roman"/>
                <w:b/>
                <w:bCs/>
                <w:sz w:val="24"/>
                <w:szCs w:val="24"/>
                <w:lang w:eastAsia="ru-RU"/>
              </w:rPr>
            </w:pPr>
          </w:p>
        </w:tc>
        <w:tc>
          <w:tcPr>
            <w:tcW w:w="8095" w:type="dxa"/>
            <w:shd w:val="clear" w:color="auto" w:fill="auto"/>
          </w:tcPr>
          <w:p w:rsidR="00C50E0F" w:rsidRPr="00124F9D" w:rsidRDefault="00C50E0F"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Практическая работа № 3. Разборка и сборка кривошипно-шатунного механизма двигателя.</w:t>
            </w:r>
          </w:p>
        </w:tc>
        <w:tc>
          <w:tcPr>
            <w:tcW w:w="1748" w:type="dxa"/>
            <w:shd w:val="clear" w:color="auto" w:fill="auto"/>
          </w:tcPr>
          <w:p w:rsidR="00C50E0F" w:rsidRPr="00124F9D" w:rsidRDefault="00C50E0F"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C50E0F" w:rsidRPr="00124F9D" w:rsidRDefault="00C50E0F" w:rsidP="00124F9D">
            <w:pPr>
              <w:spacing w:after="0" w:line="240" w:lineRule="auto"/>
              <w:rPr>
                <w:rFonts w:ascii="Times New Roman" w:eastAsia="Times New Roman" w:hAnsi="Times New Roman" w:cs="Times New Roman"/>
                <w:bCs/>
                <w:sz w:val="24"/>
                <w:szCs w:val="24"/>
                <w:lang w:eastAsia="ru-RU"/>
              </w:rPr>
            </w:pPr>
          </w:p>
        </w:tc>
        <w:tc>
          <w:tcPr>
            <w:tcW w:w="1160" w:type="dxa"/>
            <w:vMerge/>
            <w:shd w:val="clear" w:color="auto" w:fill="auto"/>
          </w:tcPr>
          <w:p w:rsidR="00C50E0F" w:rsidRPr="00124F9D" w:rsidRDefault="00C50E0F" w:rsidP="00124F9D">
            <w:pPr>
              <w:spacing w:after="0" w:line="240" w:lineRule="auto"/>
              <w:rPr>
                <w:rFonts w:ascii="Times New Roman" w:eastAsia="Times New Roman" w:hAnsi="Times New Roman" w:cs="Times New Roman"/>
                <w:bCs/>
                <w:sz w:val="24"/>
                <w:szCs w:val="24"/>
                <w:lang w:eastAsia="ru-RU"/>
              </w:rPr>
            </w:pPr>
          </w:p>
        </w:tc>
      </w:tr>
      <w:tr w:rsidR="00C50E0F" w:rsidRPr="00124F9D" w:rsidTr="00124F9D">
        <w:tc>
          <w:tcPr>
            <w:tcW w:w="2748" w:type="dxa"/>
            <w:vMerge/>
            <w:shd w:val="clear" w:color="auto" w:fill="auto"/>
          </w:tcPr>
          <w:p w:rsidR="00C50E0F" w:rsidRPr="00124F9D" w:rsidRDefault="00C50E0F" w:rsidP="00124F9D">
            <w:pPr>
              <w:spacing w:after="0" w:line="240" w:lineRule="auto"/>
              <w:rPr>
                <w:rFonts w:ascii="Times New Roman" w:eastAsia="Times New Roman" w:hAnsi="Times New Roman" w:cs="Times New Roman"/>
                <w:b/>
                <w:bCs/>
                <w:sz w:val="24"/>
                <w:szCs w:val="24"/>
                <w:lang w:eastAsia="ru-RU"/>
              </w:rPr>
            </w:pPr>
          </w:p>
        </w:tc>
        <w:tc>
          <w:tcPr>
            <w:tcW w:w="8095" w:type="dxa"/>
            <w:shd w:val="clear" w:color="auto" w:fill="auto"/>
          </w:tcPr>
          <w:p w:rsidR="00C50E0F" w:rsidRPr="00124F9D" w:rsidRDefault="00C50E0F" w:rsidP="00124F9D">
            <w:pPr>
              <w:spacing w:after="0" w:line="240" w:lineRule="auto"/>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Cs/>
                <w:sz w:val="24"/>
                <w:szCs w:val="24"/>
                <w:lang w:eastAsia="ru-RU"/>
              </w:rPr>
              <w:t>Практическая работа № 4. Разборка, сборка  и регулировка газораспределительного механизма двигателя, установка шестерен механизма газораспределения по меткам</w:t>
            </w:r>
          </w:p>
        </w:tc>
        <w:tc>
          <w:tcPr>
            <w:tcW w:w="1748" w:type="dxa"/>
            <w:shd w:val="clear" w:color="auto" w:fill="auto"/>
          </w:tcPr>
          <w:p w:rsidR="00C50E0F" w:rsidRPr="00124F9D" w:rsidRDefault="00C50E0F"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C50E0F" w:rsidRPr="00124F9D" w:rsidRDefault="00C50E0F" w:rsidP="00124F9D">
            <w:pPr>
              <w:spacing w:after="0" w:line="240" w:lineRule="auto"/>
              <w:rPr>
                <w:rFonts w:ascii="Times New Roman" w:eastAsia="Times New Roman" w:hAnsi="Times New Roman" w:cs="Times New Roman"/>
                <w:bCs/>
                <w:sz w:val="24"/>
                <w:szCs w:val="24"/>
                <w:lang w:eastAsia="ru-RU"/>
              </w:rPr>
            </w:pPr>
          </w:p>
        </w:tc>
        <w:tc>
          <w:tcPr>
            <w:tcW w:w="1160" w:type="dxa"/>
            <w:vMerge/>
            <w:shd w:val="clear" w:color="auto" w:fill="auto"/>
          </w:tcPr>
          <w:p w:rsidR="00C50E0F" w:rsidRPr="00124F9D" w:rsidRDefault="00C50E0F" w:rsidP="00124F9D">
            <w:pPr>
              <w:spacing w:after="0" w:line="240" w:lineRule="auto"/>
              <w:rPr>
                <w:rFonts w:ascii="Times New Roman" w:eastAsia="Times New Roman" w:hAnsi="Times New Roman" w:cs="Times New Roman"/>
                <w:bCs/>
                <w:sz w:val="24"/>
                <w:szCs w:val="24"/>
                <w:lang w:eastAsia="ru-RU"/>
              </w:rPr>
            </w:pPr>
          </w:p>
        </w:tc>
      </w:tr>
      <w:tr w:rsidR="00124F9D" w:rsidRPr="00124F9D" w:rsidTr="00124F9D">
        <w:trPr>
          <w:trHeight w:val="143"/>
        </w:trPr>
        <w:tc>
          <w:tcPr>
            <w:tcW w:w="2748"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Тема 2.3.</w:t>
            </w:r>
            <w:r w:rsidRPr="00124F9D">
              <w:rPr>
                <w:rFonts w:ascii="Times New Roman" w:eastAsia="Times New Roman" w:hAnsi="Times New Roman" w:cs="Times New Roman"/>
                <w:b/>
                <w:sz w:val="24"/>
                <w:szCs w:val="24"/>
                <w:lang w:eastAsia="ru-RU"/>
              </w:rPr>
              <w:t xml:space="preserve"> Топливо. Системы питания двигателей</w:t>
            </w:r>
          </w:p>
        </w:tc>
        <w:tc>
          <w:tcPr>
            <w:tcW w:w="8095" w:type="dxa"/>
          </w:tcPr>
          <w:p w:rsidR="00124F9D" w:rsidRPr="00124F9D" w:rsidRDefault="00124F9D"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
                <w:bCs/>
                <w:iCs/>
                <w:sz w:val="24"/>
                <w:szCs w:val="24"/>
                <w:lang w:eastAsia="ru-RU"/>
              </w:rPr>
              <w:t>Содержание</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8/8</w:t>
            </w:r>
          </w:p>
        </w:tc>
        <w:tc>
          <w:tcPr>
            <w:tcW w:w="1179"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ПК 1.6.</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03</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04</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05</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c>
          <w:tcPr>
            <w:tcW w:w="1160"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З 1.6.01 </w:t>
            </w:r>
          </w:p>
          <w:p w:rsid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 1.6.01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03.01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Зо 04 .01 </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05.01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06.01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03.01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Уо 04.01 </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05.01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06.01</w:t>
            </w:r>
          </w:p>
        </w:tc>
      </w:tr>
      <w:tr w:rsidR="00124F9D" w:rsidRPr="00124F9D" w:rsidTr="00124F9D">
        <w:trPr>
          <w:trHeight w:val="559"/>
        </w:trPr>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8095" w:type="dxa"/>
          </w:tcPr>
          <w:p w:rsidR="00124F9D" w:rsidRPr="00124F9D" w:rsidRDefault="00124F9D"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Топливо для карбюраторных и дизельных двигателей. Процессы смесеобразования в дизельных двигателях. Характеристика топлива для карбюраторного двигателя. </w:t>
            </w:r>
            <w:r w:rsidRPr="00124F9D">
              <w:rPr>
                <w:rFonts w:ascii="Times New Roman" w:eastAsia="Times New Roman" w:hAnsi="Times New Roman" w:cs="Times New Roman"/>
                <w:sz w:val="24"/>
                <w:szCs w:val="24"/>
                <w:lang w:eastAsia="ru-RU"/>
              </w:rPr>
              <w:t>Удельный вес топлива. Испаряемость. Температура вспышки и воспламенения. Октановое число. Топливо для  дизельного двигателя. Требования к качеству дизельного топлива. Метановое число. Общая схема питания двигателей. Питание дизельного и карбюраторного двигателей. Топливные баки. Подкачивающие насосы. Топливные фильтры. Система очистки воздуха. Карбюратор, его устройство и работа. Впускной и выпускной тракты. Камеры сгорания. Многоплунжерный топливный насос, его устройство и работа. Топливный насос распределительного типа. Форсунки. Техническое обслуживание форсунок и топливных насосов. Турбонаддув. Схема работы турбокомпрессора. Характеристика систем питания дизелей. Регуляторы, их назначение, устройство и работа. Корректирующие устройства регуляторов</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r>
      <w:tr w:rsidR="00124F9D" w:rsidRPr="00124F9D" w:rsidTr="00124F9D">
        <w:trPr>
          <w:trHeight w:val="277"/>
        </w:trPr>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8095" w:type="dxa"/>
            <w:shd w:val="clear" w:color="auto" w:fill="auto"/>
          </w:tcPr>
          <w:p w:rsidR="00124F9D" w:rsidRPr="00124F9D" w:rsidRDefault="00124F9D" w:rsidP="00124F9D">
            <w:pPr>
              <w:spacing w:after="0" w:line="240" w:lineRule="auto"/>
              <w:jc w:val="both"/>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8</w:t>
            </w: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r>
      <w:tr w:rsidR="00124F9D" w:rsidRPr="00124F9D" w:rsidTr="00124F9D">
        <w:trPr>
          <w:trHeight w:val="277"/>
        </w:trPr>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8095" w:type="dxa"/>
            <w:shd w:val="clear" w:color="auto" w:fill="auto"/>
          </w:tcPr>
          <w:p w:rsidR="00124F9D" w:rsidRPr="00124F9D" w:rsidRDefault="00124F9D" w:rsidP="00124F9D">
            <w:pPr>
              <w:spacing w:after="0" w:line="240" w:lineRule="auto"/>
              <w:jc w:val="both"/>
              <w:rPr>
                <w:rFonts w:ascii="Times New Roman" w:eastAsia="Times New Roman" w:hAnsi="Times New Roman" w:cs="Times New Roman"/>
                <w:sz w:val="24"/>
                <w:szCs w:val="24"/>
                <w:lang w:eastAsia="ru-RU"/>
              </w:rPr>
            </w:pPr>
            <w:r w:rsidRPr="00124F9D">
              <w:rPr>
                <w:rFonts w:ascii="Times New Roman" w:eastAsia="Times New Roman" w:hAnsi="Times New Roman" w:cs="Times New Roman"/>
                <w:sz w:val="24"/>
                <w:szCs w:val="24"/>
                <w:lang w:eastAsia="ru-RU"/>
              </w:rPr>
              <w:t xml:space="preserve">Практическая работа № 5. Системы питания автотракторных двигателей. </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r>
      <w:tr w:rsidR="00124F9D" w:rsidRPr="00124F9D" w:rsidTr="00124F9D">
        <w:trPr>
          <w:trHeight w:val="277"/>
        </w:trPr>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8095" w:type="dxa"/>
            <w:shd w:val="clear" w:color="auto" w:fill="auto"/>
          </w:tcPr>
          <w:p w:rsidR="00124F9D" w:rsidRPr="00124F9D" w:rsidRDefault="00124F9D" w:rsidP="00124F9D">
            <w:pPr>
              <w:spacing w:after="0" w:line="240" w:lineRule="auto"/>
              <w:jc w:val="both"/>
              <w:rPr>
                <w:rFonts w:ascii="Times New Roman" w:eastAsia="Times New Roman" w:hAnsi="Times New Roman" w:cs="Times New Roman"/>
                <w:sz w:val="24"/>
                <w:szCs w:val="24"/>
                <w:lang w:eastAsia="ru-RU"/>
              </w:rPr>
            </w:pPr>
            <w:r w:rsidRPr="00124F9D">
              <w:rPr>
                <w:rFonts w:ascii="Times New Roman" w:eastAsia="Times New Roman" w:hAnsi="Times New Roman" w:cs="Times New Roman"/>
                <w:sz w:val="24"/>
                <w:szCs w:val="24"/>
                <w:lang w:eastAsia="ru-RU"/>
              </w:rPr>
              <w:t xml:space="preserve">Практическая работа № 6. Система зажигания и электрооборудование </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r>
      <w:tr w:rsidR="00124F9D" w:rsidRPr="00124F9D" w:rsidTr="00124F9D">
        <w:trPr>
          <w:trHeight w:val="277"/>
        </w:trPr>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8095" w:type="dxa"/>
            <w:shd w:val="clear" w:color="auto" w:fill="auto"/>
          </w:tcPr>
          <w:p w:rsidR="00124F9D" w:rsidRPr="00124F9D" w:rsidRDefault="00124F9D" w:rsidP="00124F9D">
            <w:pPr>
              <w:spacing w:after="0" w:line="240" w:lineRule="auto"/>
              <w:jc w:val="both"/>
              <w:rPr>
                <w:rFonts w:ascii="Times New Roman" w:eastAsia="Times New Roman" w:hAnsi="Times New Roman" w:cs="Times New Roman"/>
                <w:sz w:val="24"/>
                <w:szCs w:val="24"/>
                <w:lang w:eastAsia="ru-RU"/>
              </w:rPr>
            </w:pPr>
            <w:r w:rsidRPr="00124F9D">
              <w:rPr>
                <w:rFonts w:ascii="Times New Roman" w:eastAsia="Times New Roman" w:hAnsi="Times New Roman" w:cs="Times New Roman"/>
                <w:sz w:val="24"/>
                <w:szCs w:val="24"/>
                <w:lang w:eastAsia="ru-RU"/>
              </w:rPr>
              <w:t>Практическая работа № 7. Установка топливного насоса на дизельный двигатель и проверка момента подачи топлива</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8095" w:type="dxa"/>
            <w:shd w:val="clear" w:color="auto" w:fill="auto"/>
          </w:tcPr>
          <w:p w:rsidR="00124F9D" w:rsidRPr="00124F9D" w:rsidRDefault="00124F9D" w:rsidP="00124F9D">
            <w:pPr>
              <w:spacing w:after="0" w:line="240" w:lineRule="auto"/>
              <w:jc w:val="both"/>
              <w:rPr>
                <w:rFonts w:ascii="Times New Roman" w:eastAsia="Times New Roman" w:hAnsi="Times New Roman" w:cs="Times New Roman"/>
                <w:b/>
                <w:sz w:val="24"/>
                <w:szCs w:val="24"/>
                <w:lang w:eastAsia="ru-RU"/>
              </w:rPr>
            </w:pPr>
            <w:r w:rsidRPr="00124F9D">
              <w:rPr>
                <w:rFonts w:ascii="Times New Roman" w:eastAsia="Times New Roman" w:hAnsi="Times New Roman" w:cs="Times New Roman"/>
                <w:sz w:val="24"/>
                <w:szCs w:val="24"/>
                <w:lang w:eastAsia="ru-RU"/>
              </w:rPr>
              <w:t>Практическая работа № 8.  Разборка, сборка  и регулировка узлов системы питания двигателей</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r>
      <w:tr w:rsidR="005D1004" w:rsidRPr="00124F9D" w:rsidTr="00466FA7">
        <w:trPr>
          <w:trHeight w:val="776"/>
        </w:trPr>
        <w:tc>
          <w:tcPr>
            <w:tcW w:w="2748" w:type="dxa"/>
            <w:vMerge w:val="restart"/>
            <w:tcBorders>
              <w:bottom w:val="single" w:sz="4" w:space="0" w:color="auto"/>
            </w:tcBorders>
            <w:shd w:val="clear" w:color="auto" w:fill="auto"/>
          </w:tcPr>
          <w:p w:rsidR="005D1004" w:rsidRPr="00124F9D" w:rsidRDefault="005D1004" w:rsidP="00124F9D">
            <w:pPr>
              <w:spacing w:after="0" w:line="240" w:lineRule="auto"/>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Тема 2.4.</w:t>
            </w:r>
            <w:r w:rsidRPr="00124F9D">
              <w:rPr>
                <w:rFonts w:ascii="Times New Roman" w:eastAsia="Times New Roman" w:hAnsi="Times New Roman" w:cs="Times New Roman"/>
                <w:b/>
                <w:sz w:val="24"/>
                <w:szCs w:val="24"/>
                <w:lang w:eastAsia="ru-RU"/>
              </w:rPr>
              <w:t xml:space="preserve"> Системы смазки двигателей</w:t>
            </w:r>
          </w:p>
        </w:tc>
        <w:tc>
          <w:tcPr>
            <w:tcW w:w="8095" w:type="dxa"/>
            <w:tcBorders>
              <w:bottom w:val="single" w:sz="4" w:space="0" w:color="auto"/>
            </w:tcBorders>
            <w:shd w:val="clear" w:color="auto" w:fill="auto"/>
          </w:tcPr>
          <w:p w:rsidR="005D1004" w:rsidRPr="00124F9D" w:rsidRDefault="005D1004" w:rsidP="00124F9D">
            <w:pPr>
              <w:spacing w:after="0" w:line="240" w:lineRule="auto"/>
              <w:jc w:val="both"/>
              <w:rPr>
                <w:rFonts w:ascii="Times New Roman" w:eastAsia="Times New Roman" w:hAnsi="Times New Roman" w:cs="Times New Roman"/>
                <w:sz w:val="24"/>
                <w:szCs w:val="24"/>
                <w:lang w:eastAsia="ru-RU"/>
              </w:rPr>
            </w:pPr>
            <w:r w:rsidRPr="00124F9D">
              <w:rPr>
                <w:rFonts w:ascii="Times New Roman" w:eastAsia="Times New Roman" w:hAnsi="Times New Roman" w:cs="Times New Roman"/>
                <w:b/>
                <w:bCs/>
                <w:iCs/>
                <w:sz w:val="24"/>
                <w:szCs w:val="24"/>
                <w:lang w:eastAsia="ru-RU"/>
              </w:rPr>
              <w:t>Содержание</w:t>
            </w:r>
          </w:p>
        </w:tc>
        <w:tc>
          <w:tcPr>
            <w:tcW w:w="1748" w:type="dxa"/>
            <w:tcBorders>
              <w:bottom w:val="single" w:sz="4" w:space="0" w:color="auto"/>
            </w:tcBorders>
            <w:shd w:val="clear" w:color="auto" w:fill="auto"/>
          </w:tcPr>
          <w:p w:rsidR="005D1004" w:rsidRPr="00124F9D" w:rsidRDefault="005D1004"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2/2</w:t>
            </w:r>
          </w:p>
        </w:tc>
        <w:tc>
          <w:tcPr>
            <w:tcW w:w="1179" w:type="dxa"/>
            <w:vMerge w:val="restart"/>
            <w:tcBorders>
              <w:bottom w:val="single" w:sz="4" w:space="0" w:color="auto"/>
            </w:tcBorders>
            <w:shd w:val="clear" w:color="auto" w:fill="auto"/>
          </w:tcPr>
          <w:p w:rsidR="005D1004" w:rsidRPr="00124F9D" w:rsidRDefault="005D1004"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ПК 1.6.</w:t>
            </w:r>
          </w:p>
          <w:p w:rsidR="005D1004" w:rsidRPr="00124F9D" w:rsidRDefault="005D1004"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03</w:t>
            </w:r>
          </w:p>
          <w:p w:rsidR="005D1004" w:rsidRPr="00124F9D" w:rsidRDefault="005D1004"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04</w:t>
            </w:r>
          </w:p>
          <w:p w:rsidR="005D1004" w:rsidRPr="00124F9D" w:rsidRDefault="005D1004"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05</w:t>
            </w:r>
          </w:p>
          <w:p w:rsidR="005D1004" w:rsidRPr="00124F9D" w:rsidRDefault="005D1004" w:rsidP="00124F9D">
            <w:pPr>
              <w:spacing w:after="0" w:line="240" w:lineRule="auto"/>
              <w:rPr>
                <w:rFonts w:ascii="Times New Roman" w:eastAsia="Times New Roman" w:hAnsi="Times New Roman" w:cs="Times New Roman"/>
                <w:bCs/>
                <w:sz w:val="24"/>
                <w:szCs w:val="24"/>
                <w:lang w:eastAsia="ru-RU"/>
              </w:rPr>
            </w:pPr>
          </w:p>
        </w:tc>
        <w:tc>
          <w:tcPr>
            <w:tcW w:w="1160" w:type="dxa"/>
            <w:vMerge w:val="restart"/>
            <w:tcBorders>
              <w:bottom w:val="single" w:sz="4" w:space="0" w:color="auto"/>
            </w:tcBorders>
            <w:shd w:val="clear" w:color="auto" w:fill="auto"/>
          </w:tcPr>
          <w:p w:rsidR="005D1004" w:rsidRPr="00124F9D" w:rsidRDefault="005D1004"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З 1.6.01 </w:t>
            </w:r>
          </w:p>
          <w:p w:rsidR="005D1004" w:rsidRDefault="005D1004"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 1.6.01</w:t>
            </w:r>
          </w:p>
          <w:p w:rsidR="005D1004" w:rsidRPr="00124F9D" w:rsidRDefault="005D1004"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03.01</w:t>
            </w:r>
          </w:p>
          <w:p w:rsidR="005D1004" w:rsidRPr="00124F9D" w:rsidRDefault="005D1004"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Зо 04 .01 </w:t>
            </w:r>
          </w:p>
          <w:p w:rsidR="005D1004" w:rsidRPr="00124F9D" w:rsidRDefault="005D1004"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05.01</w:t>
            </w:r>
          </w:p>
          <w:p w:rsidR="005D1004" w:rsidRPr="00124F9D" w:rsidRDefault="005D1004"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06.01</w:t>
            </w:r>
          </w:p>
          <w:p w:rsidR="005D1004" w:rsidRPr="00124F9D" w:rsidRDefault="005D1004"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03.01</w:t>
            </w:r>
          </w:p>
          <w:p w:rsidR="005D1004" w:rsidRPr="00124F9D" w:rsidRDefault="005D1004"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Уо 04.01 </w:t>
            </w:r>
          </w:p>
          <w:p w:rsidR="005D1004" w:rsidRPr="00124F9D" w:rsidRDefault="005D1004"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05.01</w:t>
            </w:r>
          </w:p>
          <w:p w:rsidR="005D1004" w:rsidRPr="00124F9D" w:rsidRDefault="005D1004"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06.01</w:t>
            </w:r>
          </w:p>
        </w:tc>
      </w:tr>
      <w:tr w:rsidR="005D1004" w:rsidRPr="00124F9D" w:rsidTr="00124F9D">
        <w:trPr>
          <w:trHeight w:val="754"/>
        </w:trPr>
        <w:tc>
          <w:tcPr>
            <w:tcW w:w="2748" w:type="dxa"/>
            <w:vMerge/>
            <w:shd w:val="clear" w:color="auto" w:fill="auto"/>
          </w:tcPr>
          <w:p w:rsidR="005D1004" w:rsidRPr="00124F9D" w:rsidRDefault="005D1004" w:rsidP="00124F9D">
            <w:pPr>
              <w:spacing w:after="0" w:line="240" w:lineRule="auto"/>
              <w:rPr>
                <w:rFonts w:ascii="Times New Roman" w:eastAsia="Times New Roman" w:hAnsi="Times New Roman" w:cs="Times New Roman"/>
                <w:b/>
                <w:bCs/>
                <w:sz w:val="24"/>
                <w:szCs w:val="24"/>
                <w:lang w:eastAsia="ru-RU"/>
              </w:rPr>
            </w:pPr>
          </w:p>
        </w:tc>
        <w:tc>
          <w:tcPr>
            <w:tcW w:w="8095" w:type="dxa"/>
            <w:shd w:val="clear" w:color="auto" w:fill="auto"/>
          </w:tcPr>
          <w:p w:rsidR="005D1004" w:rsidRPr="00124F9D" w:rsidRDefault="005D1004" w:rsidP="00124F9D">
            <w:pPr>
              <w:spacing w:after="0" w:line="240" w:lineRule="auto"/>
              <w:jc w:val="both"/>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sz w:val="24"/>
                <w:szCs w:val="24"/>
                <w:lang w:eastAsia="ru-RU"/>
              </w:rPr>
              <w:t>Система смазки, ее назначение, устройство, применяемые масла. Масляные насосы, их устройство и работа. Очистка и охлаждение масла. Центрифуги. Масляные радиаторы. Техническое обслуживание системы смазки двигателей</w:t>
            </w:r>
          </w:p>
        </w:tc>
        <w:tc>
          <w:tcPr>
            <w:tcW w:w="1748" w:type="dxa"/>
            <w:shd w:val="clear" w:color="auto" w:fill="auto"/>
          </w:tcPr>
          <w:p w:rsidR="005D1004" w:rsidRPr="00124F9D" w:rsidRDefault="005D1004"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5D1004" w:rsidRPr="00124F9D" w:rsidRDefault="005D1004" w:rsidP="00124F9D">
            <w:pPr>
              <w:spacing w:after="0" w:line="240" w:lineRule="auto"/>
              <w:rPr>
                <w:rFonts w:ascii="Times New Roman" w:eastAsia="Times New Roman" w:hAnsi="Times New Roman" w:cs="Times New Roman"/>
                <w:bCs/>
                <w:sz w:val="24"/>
                <w:szCs w:val="24"/>
                <w:lang w:eastAsia="ru-RU"/>
              </w:rPr>
            </w:pPr>
          </w:p>
        </w:tc>
        <w:tc>
          <w:tcPr>
            <w:tcW w:w="1160" w:type="dxa"/>
            <w:vMerge/>
            <w:shd w:val="clear" w:color="auto" w:fill="auto"/>
          </w:tcPr>
          <w:p w:rsidR="005D1004" w:rsidRPr="00124F9D" w:rsidRDefault="005D1004" w:rsidP="00124F9D">
            <w:pPr>
              <w:spacing w:after="0" w:line="240" w:lineRule="auto"/>
              <w:rPr>
                <w:rFonts w:ascii="Times New Roman" w:eastAsia="Times New Roman" w:hAnsi="Times New Roman" w:cs="Times New Roman"/>
                <w:bCs/>
                <w:sz w:val="24"/>
                <w:szCs w:val="24"/>
                <w:lang w:eastAsia="ru-RU"/>
              </w:rPr>
            </w:pPr>
          </w:p>
        </w:tc>
      </w:tr>
      <w:tr w:rsidR="005D1004" w:rsidRPr="00124F9D" w:rsidTr="00124F9D">
        <w:tc>
          <w:tcPr>
            <w:tcW w:w="2748" w:type="dxa"/>
            <w:vMerge/>
            <w:shd w:val="clear" w:color="auto" w:fill="auto"/>
          </w:tcPr>
          <w:p w:rsidR="005D1004" w:rsidRPr="00124F9D" w:rsidRDefault="005D1004" w:rsidP="00124F9D">
            <w:pPr>
              <w:spacing w:after="0" w:line="240" w:lineRule="auto"/>
              <w:rPr>
                <w:rFonts w:ascii="Times New Roman" w:eastAsia="Times New Roman" w:hAnsi="Times New Roman" w:cs="Times New Roman"/>
                <w:b/>
                <w:bCs/>
                <w:sz w:val="24"/>
                <w:szCs w:val="24"/>
                <w:lang w:eastAsia="ru-RU"/>
              </w:rPr>
            </w:pPr>
          </w:p>
        </w:tc>
        <w:tc>
          <w:tcPr>
            <w:tcW w:w="8095" w:type="dxa"/>
            <w:shd w:val="clear" w:color="auto" w:fill="auto"/>
          </w:tcPr>
          <w:p w:rsidR="005D1004" w:rsidRPr="00124F9D" w:rsidRDefault="005D1004"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124F9D">
              <w:rPr>
                <w:rFonts w:ascii="Times New Roman" w:eastAsia="Times New Roman" w:hAnsi="Times New Roman" w:cs="Times New Roman"/>
                <w:b/>
                <w:sz w:val="24"/>
                <w:szCs w:val="24"/>
                <w:lang w:eastAsia="ru-RU"/>
              </w:rPr>
              <w:t>В том числе практических и лабораторных занятий</w:t>
            </w:r>
          </w:p>
        </w:tc>
        <w:tc>
          <w:tcPr>
            <w:tcW w:w="1748" w:type="dxa"/>
            <w:shd w:val="clear" w:color="auto" w:fill="auto"/>
          </w:tcPr>
          <w:p w:rsidR="005D1004" w:rsidRPr="00124F9D" w:rsidRDefault="005D1004"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2</w:t>
            </w:r>
          </w:p>
        </w:tc>
        <w:tc>
          <w:tcPr>
            <w:tcW w:w="1179" w:type="dxa"/>
            <w:vMerge/>
            <w:shd w:val="clear" w:color="auto" w:fill="auto"/>
          </w:tcPr>
          <w:p w:rsidR="005D1004" w:rsidRPr="00124F9D" w:rsidRDefault="005D1004" w:rsidP="00124F9D">
            <w:pPr>
              <w:spacing w:after="0" w:line="240" w:lineRule="auto"/>
              <w:rPr>
                <w:rFonts w:ascii="Times New Roman" w:eastAsia="Times New Roman" w:hAnsi="Times New Roman" w:cs="Times New Roman"/>
                <w:bCs/>
                <w:sz w:val="24"/>
                <w:szCs w:val="24"/>
                <w:lang w:eastAsia="ru-RU"/>
              </w:rPr>
            </w:pPr>
          </w:p>
        </w:tc>
        <w:tc>
          <w:tcPr>
            <w:tcW w:w="1160" w:type="dxa"/>
            <w:vMerge/>
            <w:shd w:val="clear" w:color="auto" w:fill="auto"/>
          </w:tcPr>
          <w:p w:rsidR="005D1004" w:rsidRPr="00124F9D" w:rsidRDefault="005D1004" w:rsidP="00124F9D">
            <w:pPr>
              <w:spacing w:after="0" w:line="240" w:lineRule="auto"/>
              <w:rPr>
                <w:rFonts w:ascii="Times New Roman" w:eastAsia="Times New Roman" w:hAnsi="Times New Roman" w:cs="Times New Roman"/>
                <w:bCs/>
                <w:sz w:val="24"/>
                <w:szCs w:val="24"/>
                <w:lang w:eastAsia="ru-RU"/>
              </w:rPr>
            </w:pPr>
          </w:p>
        </w:tc>
      </w:tr>
      <w:tr w:rsidR="005D1004" w:rsidRPr="00124F9D" w:rsidTr="00124F9D">
        <w:tc>
          <w:tcPr>
            <w:tcW w:w="2748" w:type="dxa"/>
            <w:vMerge/>
            <w:shd w:val="clear" w:color="auto" w:fill="auto"/>
          </w:tcPr>
          <w:p w:rsidR="005D1004" w:rsidRPr="00124F9D" w:rsidRDefault="005D1004" w:rsidP="00124F9D">
            <w:pPr>
              <w:spacing w:after="0" w:line="240" w:lineRule="auto"/>
              <w:rPr>
                <w:rFonts w:ascii="Times New Roman" w:eastAsia="Times New Roman" w:hAnsi="Times New Roman" w:cs="Times New Roman"/>
                <w:b/>
                <w:bCs/>
                <w:sz w:val="24"/>
                <w:szCs w:val="24"/>
                <w:lang w:eastAsia="ru-RU"/>
              </w:rPr>
            </w:pPr>
          </w:p>
        </w:tc>
        <w:tc>
          <w:tcPr>
            <w:tcW w:w="8095" w:type="dxa"/>
            <w:shd w:val="clear" w:color="auto" w:fill="auto"/>
          </w:tcPr>
          <w:p w:rsidR="005D1004" w:rsidRPr="00124F9D" w:rsidRDefault="005D1004"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24F9D">
              <w:rPr>
                <w:rFonts w:ascii="Times New Roman" w:eastAsia="Times New Roman" w:hAnsi="Times New Roman" w:cs="Times New Roman"/>
                <w:sz w:val="24"/>
                <w:szCs w:val="24"/>
                <w:lang w:eastAsia="ru-RU"/>
              </w:rPr>
              <w:t>Практическая работа № 9. Разборка и сборка  масляного насоса,  фильтра,  центрифуги, установка их на двигатель, проверка производительности топливного насоса</w:t>
            </w:r>
          </w:p>
        </w:tc>
        <w:tc>
          <w:tcPr>
            <w:tcW w:w="1748" w:type="dxa"/>
            <w:shd w:val="clear" w:color="auto" w:fill="auto"/>
          </w:tcPr>
          <w:p w:rsidR="005D1004" w:rsidRPr="00124F9D" w:rsidRDefault="005D1004" w:rsidP="00124F9D">
            <w:pPr>
              <w:spacing w:after="0" w:line="240" w:lineRule="auto"/>
              <w:jc w:val="center"/>
              <w:rPr>
                <w:rFonts w:ascii="Times New Roman" w:eastAsia="Times New Roman" w:hAnsi="Times New Roman" w:cs="Times New Roman"/>
                <w:bCs/>
                <w:sz w:val="24"/>
                <w:szCs w:val="24"/>
                <w:lang w:eastAsia="ru-RU"/>
              </w:rPr>
            </w:pPr>
          </w:p>
        </w:tc>
        <w:tc>
          <w:tcPr>
            <w:tcW w:w="1179" w:type="dxa"/>
            <w:vMerge/>
            <w:shd w:val="clear" w:color="auto" w:fill="auto"/>
          </w:tcPr>
          <w:p w:rsidR="005D1004" w:rsidRPr="00124F9D" w:rsidRDefault="005D1004" w:rsidP="00124F9D">
            <w:pPr>
              <w:spacing w:after="0" w:line="240" w:lineRule="auto"/>
              <w:rPr>
                <w:rFonts w:ascii="Times New Roman" w:eastAsia="Times New Roman" w:hAnsi="Times New Roman" w:cs="Times New Roman"/>
                <w:bCs/>
                <w:sz w:val="24"/>
                <w:szCs w:val="24"/>
                <w:lang w:eastAsia="ru-RU"/>
              </w:rPr>
            </w:pPr>
          </w:p>
        </w:tc>
        <w:tc>
          <w:tcPr>
            <w:tcW w:w="1160" w:type="dxa"/>
            <w:vMerge/>
            <w:shd w:val="clear" w:color="auto" w:fill="auto"/>
          </w:tcPr>
          <w:p w:rsidR="005D1004" w:rsidRPr="00124F9D" w:rsidRDefault="005D1004" w:rsidP="00124F9D">
            <w:pPr>
              <w:spacing w:after="0" w:line="240" w:lineRule="auto"/>
              <w:rPr>
                <w:rFonts w:ascii="Times New Roman" w:eastAsia="Times New Roman" w:hAnsi="Times New Roman" w:cs="Times New Roman"/>
                <w:bCs/>
                <w:sz w:val="24"/>
                <w:szCs w:val="24"/>
                <w:lang w:eastAsia="ru-RU"/>
              </w:rPr>
            </w:pPr>
          </w:p>
        </w:tc>
      </w:tr>
      <w:tr w:rsidR="00124F9D" w:rsidRPr="00124F9D" w:rsidTr="00124F9D">
        <w:tc>
          <w:tcPr>
            <w:tcW w:w="2748"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Тема 2.5.</w:t>
            </w:r>
            <w:r w:rsidRPr="00124F9D">
              <w:rPr>
                <w:rFonts w:ascii="Times New Roman" w:eastAsia="Times New Roman" w:hAnsi="Times New Roman" w:cs="Times New Roman"/>
                <w:b/>
                <w:sz w:val="24"/>
                <w:szCs w:val="24"/>
                <w:lang w:eastAsia="ru-RU"/>
              </w:rPr>
              <w:t xml:space="preserve"> Системы охлаждения двигателей</w:t>
            </w:r>
          </w:p>
        </w:tc>
        <w:tc>
          <w:tcPr>
            <w:tcW w:w="8095" w:type="dxa"/>
            <w:shd w:val="clear" w:color="auto" w:fill="auto"/>
          </w:tcPr>
          <w:p w:rsidR="00124F9D" w:rsidRPr="00124F9D" w:rsidRDefault="00124F9D" w:rsidP="00124F9D">
            <w:pPr>
              <w:spacing w:after="0" w:line="240" w:lineRule="auto"/>
              <w:jc w:val="both"/>
              <w:rPr>
                <w:rFonts w:ascii="Times New Roman" w:eastAsia="Times New Roman" w:hAnsi="Times New Roman" w:cs="Times New Roman"/>
                <w:sz w:val="24"/>
                <w:szCs w:val="24"/>
                <w:lang w:eastAsia="ru-RU"/>
              </w:rPr>
            </w:pPr>
            <w:r w:rsidRPr="00124F9D">
              <w:rPr>
                <w:rFonts w:ascii="Times New Roman" w:eastAsia="Times New Roman" w:hAnsi="Times New Roman" w:cs="Times New Roman"/>
                <w:b/>
                <w:bCs/>
                <w:iCs/>
                <w:sz w:val="24"/>
                <w:szCs w:val="24"/>
                <w:lang w:eastAsia="ru-RU"/>
              </w:rPr>
              <w:t>Содержание</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2</w:t>
            </w:r>
          </w:p>
        </w:tc>
        <w:tc>
          <w:tcPr>
            <w:tcW w:w="1179"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ПК 1.6.</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03</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04</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05</w:t>
            </w:r>
          </w:p>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З 1.6.01 </w:t>
            </w:r>
          </w:p>
          <w:p w:rsid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 1.6.01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03.01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Зо 04 .01 </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05.01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06.01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03.01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Уо 04.01 </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05.01</w:t>
            </w:r>
          </w:p>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Cs/>
                <w:sz w:val="24"/>
                <w:szCs w:val="24"/>
                <w:lang w:eastAsia="ru-RU"/>
              </w:rPr>
              <w:t>Уо 06.01</w:t>
            </w: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8095" w:type="dxa"/>
            <w:shd w:val="clear" w:color="auto" w:fill="auto"/>
          </w:tcPr>
          <w:p w:rsidR="00124F9D" w:rsidRPr="00124F9D" w:rsidRDefault="00124F9D" w:rsidP="00124F9D">
            <w:pPr>
              <w:spacing w:after="0" w:line="240" w:lineRule="auto"/>
              <w:jc w:val="both"/>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sz w:val="24"/>
                <w:szCs w:val="24"/>
                <w:lang w:eastAsia="ru-RU"/>
              </w:rPr>
              <w:t>Системы охлаждения, их классификация и принцип работы. Воздушное охлаждение. Система водяного охлаждения с  принудительной циркуляцией воды. Водяные насосы, радиаторы, вентиляторы, термостаты, их устройство и работа. Система водяного охлаждения с термосифонной  циркуляцией воды</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rPr>
          <w:trHeight w:val="263"/>
        </w:trPr>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8095" w:type="dxa"/>
            <w:shd w:val="clear" w:color="auto" w:fill="auto"/>
          </w:tcPr>
          <w:p w:rsidR="00124F9D" w:rsidRPr="00124F9D" w:rsidRDefault="00124F9D"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124F9D">
              <w:rPr>
                <w:rFonts w:ascii="Times New Roman" w:eastAsia="Times New Roman" w:hAnsi="Times New Roman" w:cs="Times New Roman"/>
                <w:b/>
                <w:sz w:val="24"/>
                <w:szCs w:val="24"/>
                <w:lang w:eastAsia="ru-RU"/>
              </w:rPr>
              <w:t>Системы охлаждения двигателей</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Тема 2.6. Электрическое оборудование тракторов</w:t>
            </w:r>
          </w:p>
        </w:tc>
        <w:tc>
          <w:tcPr>
            <w:tcW w:w="8095" w:type="dxa"/>
          </w:tcPr>
          <w:p w:rsidR="00124F9D" w:rsidRPr="00124F9D" w:rsidRDefault="00124F9D"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24F9D">
              <w:rPr>
                <w:rFonts w:ascii="Times New Roman" w:eastAsia="Times New Roman" w:hAnsi="Times New Roman" w:cs="Times New Roman"/>
                <w:b/>
                <w:bCs/>
                <w:iCs/>
                <w:sz w:val="24"/>
                <w:szCs w:val="24"/>
                <w:lang w:eastAsia="ru-RU"/>
              </w:rPr>
              <w:t>Содержание</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6/4</w:t>
            </w:r>
          </w:p>
        </w:tc>
        <w:tc>
          <w:tcPr>
            <w:tcW w:w="1179"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ПК 1.6.</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03</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04</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05</w:t>
            </w:r>
          </w:p>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З 1.6.01 </w:t>
            </w:r>
          </w:p>
          <w:p w:rsid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 1.6.01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03.01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Зо 04 .01 </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05.01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06.01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03.01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Уо 04.01 </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05.01</w:t>
            </w:r>
          </w:p>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Cs/>
                <w:sz w:val="24"/>
                <w:szCs w:val="24"/>
                <w:lang w:eastAsia="ru-RU"/>
              </w:rPr>
              <w:t>Уо 06.01</w:t>
            </w: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8095" w:type="dxa"/>
          </w:tcPr>
          <w:p w:rsidR="00124F9D" w:rsidRPr="00124F9D" w:rsidRDefault="00124F9D"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24F9D">
              <w:rPr>
                <w:rFonts w:ascii="Times New Roman" w:eastAsia="Times New Roman" w:hAnsi="Times New Roman" w:cs="Times New Roman"/>
                <w:sz w:val="24"/>
                <w:szCs w:val="24"/>
                <w:lang w:eastAsia="ru-RU"/>
              </w:rPr>
              <w:t>Источники электрической энергии на тракторе. Аккумуляторные батареи.  Генераторы. Регуляторы напряжения. Техническое обслуживание  аккумуляторных батарей и генераторных установок. Магнето,  запальные свечи. Проверка работоспособности и техническое обслуживание системы зажигания. Система электрического пуска.  Стартеры. Системы управления стартером, их назначение, устройство и уход за ними. Проверка работоспособности и техническое обслуживание систем электрического пуска. Освещение и сигнализация. Фары. Сигнализация при торможении и поворотах</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8095" w:type="dxa"/>
          </w:tcPr>
          <w:p w:rsidR="00124F9D" w:rsidRPr="00124F9D" w:rsidRDefault="00124F9D"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124F9D">
              <w:rPr>
                <w:rFonts w:ascii="Times New Roman" w:eastAsia="Times New Roman" w:hAnsi="Times New Roman" w:cs="Times New Roman"/>
                <w:b/>
                <w:sz w:val="24"/>
                <w:szCs w:val="24"/>
                <w:lang w:eastAsia="ru-RU"/>
              </w:rPr>
              <w:t>Общая схема электрического оборудования трактора. Потребители тока электрической системы.</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8095" w:type="dxa"/>
            <w:shd w:val="clear" w:color="auto" w:fill="auto"/>
          </w:tcPr>
          <w:p w:rsidR="00124F9D" w:rsidRPr="00124F9D" w:rsidRDefault="00124F9D" w:rsidP="00124F9D">
            <w:pPr>
              <w:spacing w:after="0" w:line="240" w:lineRule="auto"/>
              <w:jc w:val="both"/>
              <w:rPr>
                <w:rFonts w:ascii="Times New Roman" w:eastAsia="Times New Roman" w:hAnsi="Times New Roman" w:cs="Times New Roman"/>
                <w:b/>
                <w:sz w:val="24"/>
                <w:szCs w:val="24"/>
                <w:lang w:eastAsia="ru-RU"/>
              </w:rPr>
            </w:pPr>
            <w:r w:rsidRPr="00124F9D">
              <w:rPr>
                <w:rFonts w:ascii="Times New Roman" w:eastAsia="Times New Roman" w:hAnsi="Times New Roman" w:cs="Times New Roman"/>
                <w:b/>
                <w:sz w:val="24"/>
                <w:szCs w:val="24"/>
                <w:lang w:eastAsia="ru-RU"/>
              </w:rPr>
              <w:t>В том числе практических и лабораторных занятий</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4</w:t>
            </w: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8095" w:type="dxa"/>
            <w:shd w:val="clear" w:color="auto" w:fill="auto"/>
          </w:tcPr>
          <w:p w:rsidR="00124F9D" w:rsidRPr="00124F9D" w:rsidRDefault="00124F9D" w:rsidP="00124F9D">
            <w:pPr>
              <w:spacing w:after="0" w:line="240" w:lineRule="auto"/>
              <w:jc w:val="both"/>
              <w:rPr>
                <w:rFonts w:ascii="Times New Roman" w:eastAsia="Times New Roman" w:hAnsi="Times New Roman" w:cs="Times New Roman"/>
                <w:sz w:val="24"/>
                <w:szCs w:val="24"/>
                <w:lang w:eastAsia="ru-RU"/>
              </w:rPr>
            </w:pPr>
            <w:r w:rsidRPr="00124F9D">
              <w:rPr>
                <w:rFonts w:ascii="Times New Roman" w:eastAsia="Times New Roman" w:hAnsi="Times New Roman" w:cs="Times New Roman"/>
                <w:sz w:val="24"/>
                <w:szCs w:val="24"/>
                <w:lang w:eastAsia="ru-RU"/>
              </w:rPr>
              <w:t>Практическая работа № 10. Разборка и сборка генератора (стартера, магнето)</w:t>
            </w:r>
          </w:p>
          <w:p w:rsidR="00124F9D" w:rsidRPr="00124F9D" w:rsidRDefault="00124F9D" w:rsidP="00124F9D">
            <w:pPr>
              <w:spacing w:after="0" w:line="240" w:lineRule="auto"/>
              <w:jc w:val="both"/>
              <w:rPr>
                <w:rFonts w:ascii="Times New Roman" w:eastAsia="Times New Roman" w:hAnsi="Times New Roman" w:cs="Times New Roman"/>
                <w:b/>
                <w:sz w:val="24"/>
                <w:szCs w:val="24"/>
                <w:lang w:eastAsia="ru-RU"/>
              </w:rPr>
            </w:pPr>
            <w:r w:rsidRPr="00124F9D">
              <w:rPr>
                <w:rFonts w:ascii="Times New Roman" w:eastAsia="Times New Roman" w:hAnsi="Times New Roman" w:cs="Times New Roman"/>
                <w:sz w:val="24"/>
                <w:szCs w:val="24"/>
                <w:lang w:eastAsia="ru-RU"/>
              </w:rPr>
              <w:t>Практическая работа № 11. Проверка состояния аккумуляторной батареи и ее техническое обслуживание</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val="restart"/>
            <w:shd w:val="clear" w:color="auto" w:fill="auto"/>
          </w:tcPr>
          <w:p w:rsidR="00124F9D" w:rsidRPr="00124F9D" w:rsidRDefault="00124F9D"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Тема 2.7.</w:t>
            </w:r>
            <w:r w:rsidRPr="00124F9D">
              <w:rPr>
                <w:rFonts w:ascii="Times New Roman" w:eastAsia="Times New Roman" w:hAnsi="Times New Roman" w:cs="Times New Roman"/>
                <w:b/>
                <w:sz w:val="24"/>
                <w:szCs w:val="24"/>
                <w:lang w:eastAsia="ru-RU"/>
              </w:rPr>
              <w:t xml:space="preserve"> Система пуска двигателя</w:t>
            </w:r>
          </w:p>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8095" w:type="dxa"/>
            <w:shd w:val="clear" w:color="auto" w:fill="auto"/>
          </w:tcPr>
          <w:p w:rsidR="00124F9D" w:rsidRPr="00124F9D" w:rsidRDefault="00124F9D" w:rsidP="00124F9D">
            <w:pPr>
              <w:spacing w:after="0" w:line="240" w:lineRule="auto"/>
              <w:ind w:left="12"/>
              <w:jc w:val="both"/>
              <w:rPr>
                <w:rFonts w:ascii="Times New Roman" w:eastAsia="Times New Roman" w:hAnsi="Times New Roman" w:cs="Times New Roman"/>
                <w:sz w:val="24"/>
                <w:szCs w:val="24"/>
                <w:lang w:eastAsia="ru-RU"/>
              </w:rPr>
            </w:pPr>
            <w:r w:rsidRPr="00124F9D">
              <w:rPr>
                <w:rFonts w:ascii="Times New Roman" w:eastAsia="Times New Roman" w:hAnsi="Times New Roman" w:cs="Times New Roman"/>
                <w:b/>
                <w:bCs/>
                <w:iCs/>
                <w:sz w:val="24"/>
                <w:szCs w:val="24"/>
                <w:lang w:eastAsia="ru-RU"/>
              </w:rPr>
              <w:t>Содержание</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2</w:t>
            </w:r>
          </w:p>
        </w:tc>
        <w:tc>
          <w:tcPr>
            <w:tcW w:w="1179"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ПК 1.6.</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03</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04</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05</w:t>
            </w:r>
          </w:p>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З 1.6.01 </w:t>
            </w:r>
          </w:p>
          <w:p w:rsid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 1.6.01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03.01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Зо 04 .01 </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05.01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06.01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03.01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Уо 04.01 </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05.01</w:t>
            </w:r>
          </w:p>
          <w:p w:rsid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06.0</w:t>
            </w:r>
            <w:r w:rsidR="003366C1">
              <w:rPr>
                <w:rFonts w:ascii="Times New Roman" w:eastAsia="Times New Roman" w:hAnsi="Times New Roman" w:cs="Times New Roman"/>
                <w:bCs/>
                <w:sz w:val="24"/>
                <w:szCs w:val="24"/>
                <w:lang w:eastAsia="ru-RU"/>
              </w:rPr>
              <w:t>1</w:t>
            </w:r>
          </w:p>
          <w:p w:rsidR="003366C1" w:rsidRPr="00124F9D" w:rsidRDefault="003366C1"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8095" w:type="dxa"/>
            <w:shd w:val="clear" w:color="auto" w:fill="auto"/>
          </w:tcPr>
          <w:p w:rsidR="00124F9D" w:rsidRPr="00124F9D" w:rsidRDefault="00124F9D" w:rsidP="00124F9D">
            <w:pPr>
              <w:spacing w:after="0" w:line="240" w:lineRule="auto"/>
              <w:ind w:left="12"/>
              <w:jc w:val="both"/>
              <w:rPr>
                <w:rFonts w:ascii="Times New Roman" w:eastAsia="Times New Roman" w:hAnsi="Times New Roman" w:cs="Times New Roman"/>
                <w:sz w:val="24"/>
                <w:szCs w:val="24"/>
                <w:lang w:eastAsia="ru-RU"/>
              </w:rPr>
            </w:pPr>
            <w:r w:rsidRPr="00124F9D">
              <w:rPr>
                <w:rFonts w:ascii="Times New Roman" w:eastAsia="Times New Roman" w:hAnsi="Times New Roman" w:cs="Times New Roman"/>
                <w:sz w:val="24"/>
                <w:szCs w:val="24"/>
                <w:lang w:eastAsia="ru-RU"/>
              </w:rPr>
              <w:t>Способы и средства пуска двигателя. Пуск двигателя при помощи стартера. Пуск дизельного двигателя с помощью вспомогательного  (пускового) двигателя. Устройство пускового двигателя. Декомпрессионный механизм. Устройство для предпускового подогрева воздуха и топлива. Способы и средства облегчения пуска двигателя. Условия нормальной работы системы пуска. Последовательность пуска двигателя</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8095" w:type="dxa"/>
            <w:shd w:val="clear" w:color="auto" w:fill="auto"/>
          </w:tcPr>
          <w:p w:rsidR="00124F9D" w:rsidRDefault="00124F9D" w:rsidP="00124F9D">
            <w:pPr>
              <w:spacing w:after="0" w:line="240" w:lineRule="auto"/>
              <w:ind w:left="12"/>
              <w:jc w:val="both"/>
              <w:rPr>
                <w:rFonts w:ascii="Times New Roman" w:eastAsia="Times New Roman" w:hAnsi="Times New Roman" w:cs="Times New Roman"/>
                <w:b/>
                <w:sz w:val="24"/>
                <w:szCs w:val="24"/>
                <w:lang w:eastAsia="ru-RU"/>
              </w:rPr>
            </w:pPr>
            <w:r w:rsidRPr="00124F9D">
              <w:rPr>
                <w:rFonts w:ascii="Times New Roman" w:eastAsia="Times New Roman" w:hAnsi="Times New Roman" w:cs="Times New Roman"/>
                <w:b/>
                <w:sz w:val="24"/>
                <w:szCs w:val="24"/>
                <w:lang w:eastAsia="ru-RU"/>
              </w:rPr>
              <w:t>Система пуска двигателя</w:t>
            </w:r>
          </w:p>
          <w:p w:rsidR="005D1004" w:rsidRPr="00124F9D" w:rsidRDefault="005D1004" w:rsidP="005D1004">
            <w:pPr>
              <w:spacing w:after="0" w:line="240" w:lineRule="auto"/>
              <w:ind w:left="12"/>
              <w:jc w:val="both"/>
              <w:rPr>
                <w:rFonts w:ascii="Times New Roman" w:eastAsia="Times New Roman" w:hAnsi="Times New Roman" w:cs="Times New Roman"/>
                <w:b/>
                <w:sz w:val="24"/>
                <w:szCs w:val="24"/>
                <w:lang w:eastAsia="ru-RU"/>
              </w:rPr>
            </w:pP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rPr>
          <w:trHeight w:val="276"/>
        </w:trPr>
        <w:tc>
          <w:tcPr>
            <w:tcW w:w="2748"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Тема 2.8. Трансмиссия тракторов и самоходных машин</w:t>
            </w:r>
          </w:p>
        </w:tc>
        <w:tc>
          <w:tcPr>
            <w:tcW w:w="8095" w:type="dxa"/>
            <w:vMerge w:val="restart"/>
          </w:tcPr>
          <w:p w:rsidR="00124F9D" w:rsidRPr="00124F9D" w:rsidRDefault="00124F9D"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
              <w:jc w:val="both"/>
              <w:rPr>
                <w:rFonts w:ascii="Times New Roman" w:eastAsia="Times New Roman" w:hAnsi="Times New Roman" w:cs="Times New Roman"/>
                <w:sz w:val="24"/>
                <w:szCs w:val="24"/>
                <w:lang w:eastAsia="ru-RU"/>
              </w:rPr>
            </w:pPr>
            <w:r w:rsidRPr="00124F9D">
              <w:rPr>
                <w:rFonts w:ascii="Times New Roman" w:eastAsia="Times New Roman" w:hAnsi="Times New Roman" w:cs="Times New Roman"/>
                <w:b/>
                <w:bCs/>
                <w:iCs/>
                <w:sz w:val="24"/>
                <w:szCs w:val="24"/>
                <w:lang w:eastAsia="ru-RU"/>
              </w:rPr>
              <w:t>Содержание</w:t>
            </w:r>
          </w:p>
        </w:tc>
        <w:tc>
          <w:tcPr>
            <w:tcW w:w="1748" w:type="dxa"/>
            <w:vMerge w:val="restart"/>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2/2</w:t>
            </w:r>
          </w:p>
        </w:tc>
        <w:tc>
          <w:tcPr>
            <w:tcW w:w="1179" w:type="dxa"/>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3366C1">
        <w:trPr>
          <w:trHeight w:val="276"/>
        </w:trPr>
        <w:tc>
          <w:tcPr>
            <w:tcW w:w="2748" w:type="dxa"/>
            <w:vMerge/>
            <w:tcBorders>
              <w:bottom w:val="single" w:sz="4" w:space="0" w:color="auto"/>
            </w:tcBorders>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8095" w:type="dxa"/>
            <w:vMerge/>
            <w:tcBorders>
              <w:bottom w:val="single" w:sz="4" w:space="0" w:color="auto"/>
            </w:tcBorders>
          </w:tcPr>
          <w:p w:rsidR="00124F9D" w:rsidRPr="00124F9D" w:rsidRDefault="00124F9D"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
              <w:jc w:val="both"/>
              <w:rPr>
                <w:rFonts w:ascii="Times New Roman" w:eastAsia="Times New Roman" w:hAnsi="Times New Roman" w:cs="Times New Roman"/>
                <w:b/>
                <w:bCs/>
                <w:iCs/>
                <w:sz w:val="24"/>
                <w:szCs w:val="24"/>
                <w:lang w:eastAsia="ru-RU"/>
              </w:rPr>
            </w:pPr>
          </w:p>
        </w:tc>
        <w:tc>
          <w:tcPr>
            <w:tcW w:w="1748" w:type="dxa"/>
            <w:vMerge/>
            <w:tcBorders>
              <w:bottom w:val="single" w:sz="4" w:space="0" w:color="auto"/>
            </w:tcBorders>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val="restart"/>
            <w:tcBorders>
              <w:bottom w:val="single" w:sz="4" w:space="0" w:color="auto"/>
            </w:tcBorders>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ПК 1.6.</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03</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04</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05</w:t>
            </w:r>
          </w:p>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val="restart"/>
            <w:tcBorders>
              <w:bottom w:val="single" w:sz="4" w:space="0" w:color="auto"/>
            </w:tcBorders>
            <w:shd w:val="clear" w:color="auto" w:fill="auto"/>
          </w:tcPr>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З 1.6.01 </w:t>
            </w:r>
          </w:p>
          <w:p w:rsidR="003366C1"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 1.6.01</w:t>
            </w:r>
          </w:p>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03.01</w:t>
            </w:r>
          </w:p>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Зо 04 .01 </w:t>
            </w:r>
          </w:p>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05.01</w:t>
            </w:r>
          </w:p>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06.01</w:t>
            </w:r>
          </w:p>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03.01</w:t>
            </w:r>
          </w:p>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Уо 04.01 </w:t>
            </w:r>
          </w:p>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05.01</w:t>
            </w:r>
          </w:p>
          <w:p w:rsidR="003366C1"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06.0</w:t>
            </w:r>
            <w:r>
              <w:rPr>
                <w:rFonts w:ascii="Times New Roman" w:eastAsia="Times New Roman" w:hAnsi="Times New Roman" w:cs="Times New Roman"/>
                <w:bCs/>
                <w:sz w:val="24"/>
                <w:szCs w:val="24"/>
                <w:lang w:eastAsia="ru-RU"/>
              </w:rPr>
              <w:t>1</w:t>
            </w:r>
          </w:p>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8095" w:type="dxa"/>
          </w:tcPr>
          <w:p w:rsidR="00124F9D" w:rsidRPr="00124F9D" w:rsidRDefault="00124F9D"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
              <w:jc w:val="both"/>
              <w:rPr>
                <w:rFonts w:ascii="Times New Roman" w:eastAsia="Times New Roman" w:hAnsi="Times New Roman" w:cs="Times New Roman"/>
                <w:b/>
                <w:sz w:val="24"/>
                <w:szCs w:val="24"/>
                <w:lang w:eastAsia="ru-RU"/>
              </w:rPr>
            </w:pPr>
            <w:r w:rsidRPr="00124F9D">
              <w:rPr>
                <w:rFonts w:ascii="Times New Roman" w:eastAsia="Times New Roman" w:hAnsi="Times New Roman" w:cs="Times New Roman"/>
                <w:sz w:val="24"/>
                <w:szCs w:val="24"/>
                <w:lang w:eastAsia="ru-RU"/>
              </w:rPr>
              <w:t>Трансмиссии, их назначение и типы. Ведущие мосты колесных и гусеничных тракторов.</w:t>
            </w:r>
            <w:r w:rsidRPr="00124F9D">
              <w:rPr>
                <w:rFonts w:ascii="Times New Roman" w:eastAsia="Times New Roman" w:hAnsi="Times New Roman" w:cs="Times New Roman"/>
                <w:b/>
                <w:sz w:val="24"/>
                <w:szCs w:val="24"/>
                <w:lang w:eastAsia="ru-RU"/>
              </w:rPr>
              <w:t xml:space="preserve">  </w:t>
            </w:r>
            <w:r w:rsidRPr="00124F9D">
              <w:rPr>
                <w:rFonts w:ascii="Times New Roman" w:eastAsia="Times New Roman" w:hAnsi="Times New Roman" w:cs="Times New Roman"/>
                <w:sz w:val="24"/>
                <w:szCs w:val="24"/>
                <w:lang w:eastAsia="ru-RU"/>
              </w:rPr>
              <w:t xml:space="preserve">Схемы трансмиссий тракторов. Сцепления, принцип их действия, классификация, устройство. Характеристика сцепления тракторов различных марок. Ступенчатые редукторы трансмиссий. Раздаточная коробка. Коробка передач, ее устройство и работа. Увеличитель крутящего момента. Промежуточные соединения, их устройство и работа. Схемы ведущих мостов колесных тракторов.  Дифференциалы, их устройство и работа. Механизмы поворота гусеничных тракторов. Фрикционные муфты управления. </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8095" w:type="dxa"/>
          </w:tcPr>
          <w:p w:rsidR="00124F9D" w:rsidRPr="00124F9D" w:rsidRDefault="00124F9D"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
              <w:jc w:val="both"/>
              <w:rPr>
                <w:rFonts w:ascii="Times New Roman" w:eastAsia="Times New Roman" w:hAnsi="Times New Roman" w:cs="Times New Roman"/>
                <w:sz w:val="24"/>
                <w:szCs w:val="24"/>
                <w:lang w:eastAsia="ru-RU"/>
              </w:rPr>
            </w:pPr>
            <w:r w:rsidRPr="00124F9D">
              <w:rPr>
                <w:rFonts w:ascii="Times New Roman" w:eastAsia="Times New Roman" w:hAnsi="Times New Roman" w:cs="Times New Roman"/>
                <w:b/>
                <w:sz w:val="24"/>
                <w:szCs w:val="24"/>
                <w:lang w:eastAsia="ru-RU"/>
              </w:rPr>
              <w:t>В том числе практических и лабораторных занятий</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2</w:t>
            </w: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8095" w:type="dxa"/>
          </w:tcPr>
          <w:p w:rsidR="00124F9D" w:rsidRPr="00124F9D" w:rsidRDefault="00124F9D"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
              <w:jc w:val="both"/>
              <w:rPr>
                <w:rFonts w:ascii="Times New Roman" w:eastAsia="Times New Roman" w:hAnsi="Times New Roman" w:cs="Times New Roman"/>
                <w:sz w:val="24"/>
                <w:szCs w:val="24"/>
                <w:lang w:eastAsia="ru-RU"/>
              </w:rPr>
            </w:pPr>
            <w:r w:rsidRPr="00124F9D">
              <w:rPr>
                <w:rFonts w:ascii="Times New Roman" w:eastAsia="Times New Roman" w:hAnsi="Times New Roman" w:cs="Times New Roman"/>
                <w:bCs/>
                <w:sz w:val="24"/>
                <w:szCs w:val="24"/>
                <w:lang w:eastAsia="ru-RU"/>
              </w:rPr>
              <w:t>Практическая работа № 12. Регулировка сцепления и блокировочного механизма</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Тема 2.9. Ходовая часть тракторов</w:t>
            </w:r>
          </w:p>
        </w:tc>
        <w:tc>
          <w:tcPr>
            <w:tcW w:w="8095" w:type="dxa"/>
            <w:shd w:val="clear" w:color="auto" w:fill="auto"/>
          </w:tcPr>
          <w:p w:rsidR="00124F9D" w:rsidRPr="00124F9D" w:rsidRDefault="00124F9D" w:rsidP="00124F9D">
            <w:pPr>
              <w:spacing w:after="0" w:line="240" w:lineRule="auto"/>
              <w:rPr>
                <w:rFonts w:ascii="Times New Roman" w:eastAsia="Times New Roman" w:hAnsi="Times New Roman" w:cs="Times New Roman"/>
                <w:sz w:val="24"/>
                <w:szCs w:val="24"/>
                <w:lang w:eastAsia="ru-RU"/>
              </w:rPr>
            </w:pPr>
            <w:r w:rsidRPr="00124F9D">
              <w:rPr>
                <w:rFonts w:ascii="Times New Roman" w:eastAsia="Times New Roman" w:hAnsi="Times New Roman" w:cs="Times New Roman"/>
                <w:b/>
                <w:bCs/>
                <w:iCs/>
                <w:sz w:val="24"/>
                <w:szCs w:val="24"/>
                <w:lang w:eastAsia="ru-RU"/>
              </w:rPr>
              <w:t>Содержание</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4/2</w:t>
            </w:r>
          </w:p>
        </w:tc>
        <w:tc>
          <w:tcPr>
            <w:tcW w:w="1179"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ПК 1.6.</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03</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04</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05</w:t>
            </w:r>
          </w:p>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val="restart"/>
            <w:shd w:val="clear" w:color="auto" w:fill="auto"/>
          </w:tcPr>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З 1.6.01 </w:t>
            </w:r>
          </w:p>
          <w:p w:rsidR="003366C1"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 1.6.01</w:t>
            </w:r>
          </w:p>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03.01</w:t>
            </w:r>
          </w:p>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Зо 04 .01 </w:t>
            </w:r>
          </w:p>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05.01</w:t>
            </w:r>
          </w:p>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06.01</w:t>
            </w:r>
          </w:p>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03.01</w:t>
            </w:r>
          </w:p>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Уо 04.01 </w:t>
            </w:r>
          </w:p>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05.01</w:t>
            </w:r>
          </w:p>
          <w:p w:rsidR="003366C1"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06.0</w:t>
            </w:r>
            <w:r>
              <w:rPr>
                <w:rFonts w:ascii="Times New Roman" w:eastAsia="Times New Roman" w:hAnsi="Times New Roman" w:cs="Times New Roman"/>
                <w:bCs/>
                <w:sz w:val="24"/>
                <w:szCs w:val="24"/>
                <w:lang w:eastAsia="ru-RU"/>
              </w:rPr>
              <w:t>1</w:t>
            </w:r>
          </w:p>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8095" w:type="dxa"/>
            <w:shd w:val="clear" w:color="auto" w:fill="auto"/>
          </w:tcPr>
          <w:p w:rsidR="00124F9D" w:rsidRPr="00124F9D" w:rsidRDefault="00124F9D" w:rsidP="00124F9D">
            <w:pPr>
              <w:spacing w:after="0" w:line="240" w:lineRule="auto"/>
              <w:rPr>
                <w:rFonts w:ascii="Times New Roman" w:eastAsia="Times New Roman" w:hAnsi="Times New Roman" w:cs="Times New Roman"/>
                <w:color w:val="000000"/>
                <w:sz w:val="24"/>
                <w:szCs w:val="24"/>
                <w:lang w:eastAsia="ru-RU"/>
              </w:rPr>
            </w:pPr>
            <w:r w:rsidRPr="00124F9D">
              <w:rPr>
                <w:rFonts w:ascii="Times New Roman" w:eastAsia="Times New Roman" w:hAnsi="Times New Roman" w:cs="Times New Roman"/>
                <w:sz w:val="24"/>
                <w:szCs w:val="24"/>
                <w:lang w:eastAsia="ru-RU"/>
              </w:rPr>
              <w:t>Общие сведения о ходовой части. Элементы ходовой части: остов, подвеска, движитель. Тракторные  колеса и шины. Ходовая часть колесных и гусеничных тракторов.</w:t>
            </w:r>
            <w:r w:rsidRPr="00124F9D">
              <w:rPr>
                <w:rFonts w:ascii="Times New Roman" w:eastAsia="Times New Roman" w:hAnsi="Times New Roman" w:cs="Times New Roman"/>
                <w:bCs/>
                <w:sz w:val="24"/>
                <w:szCs w:val="24"/>
                <w:lang w:eastAsia="ru-RU"/>
              </w:rPr>
              <w:t xml:space="preserve"> Техническое обслуживание и  возможные неисправности ходовой части колесных и гусеничных тракторов</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8095" w:type="dxa"/>
            <w:shd w:val="clear" w:color="auto" w:fill="auto"/>
          </w:tcPr>
          <w:p w:rsidR="00124F9D" w:rsidRPr="00124F9D" w:rsidRDefault="00124F9D" w:rsidP="00124F9D">
            <w:pPr>
              <w:spacing w:after="0" w:line="240" w:lineRule="auto"/>
              <w:rPr>
                <w:rFonts w:ascii="Times New Roman" w:eastAsia="Times New Roman" w:hAnsi="Times New Roman" w:cs="Times New Roman"/>
                <w:sz w:val="24"/>
                <w:szCs w:val="24"/>
                <w:lang w:eastAsia="ru-RU"/>
              </w:rPr>
            </w:pPr>
            <w:r w:rsidRPr="00124F9D">
              <w:rPr>
                <w:rFonts w:ascii="Times New Roman" w:eastAsia="Times New Roman" w:hAnsi="Times New Roman" w:cs="Times New Roman"/>
                <w:b/>
                <w:bCs/>
                <w:sz w:val="24"/>
                <w:szCs w:val="24"/>
                <w:lang w:eastAsia="ru-RU"/>
              </w:rPr>
              <w:t>Ходовая часть тракторов</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tcPr>
          <w:p w:rsidR="00124F9D" w:rsidRPr="00124F9D" w:rsidRDefault="00124F9D"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
              <w:jc w:val="both"/>
              <w:rPr>
                <w:rFonts w:ascii="Times New Roman" w:eastAsia="Times New Roman" w:hAnsi="Times New Roman" w:cs="Times New Roman"/>
                <w:sz w:val="24"/>
                <w:szCs w:val="24"/>
                <w:lang w:eastAsia="ru-RU"/>
              </w:rPr>
            </w:pPr>
            <w:r w:rsidRPr="00124F9D">
              <w:rPr>
                <w:rFonts w:ascii="Times New Roman" w:eastAsia="Times New Roman" w:hAnsi="Times New Roman" w:cs="Times New Roman"/>
                <w:b/>
                <w:sz w:val="24"/>
                <w:szCs w:val="24"/>
                <w:lang w:eastAsia="ru-RU"/>
              </w:rPr>
              <w:t>В том числе практических и лабораторных занятий</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2</w:t>
            </w: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shd w:val="clear" w:color="auto" w:fill="auto"/>
          </w:tcPr>
          <w:p w:rsidR="00124F9D" w:rsidRPr="00124F9D" w:rsidRDefault="00124F9D"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24F9D">
              <w:rPr>
                <w:rFonts w:ascii="Times New Roman" w:eastAsia="Times New Roman" w:hAnsi="Times New Roman" w:cs="Times New Roman"/>
                <w:bCs/>
                <w:sz w:val="24"/>
                <w:szCs w:val="24"/>
                <w:lang w:eastAsia="ru-RU"/>
              </w:rPr>
              <w:t>Практическая работа № 13. Демонтаж и монтаж колес с пневматической шиной. Проверка давления в шинах и доведение его до нормативного</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Тема 2.10.</w:t>
            </w:r>
            <w:r w:rsidRPr="00124F9D">
              <w:rPr>
                <w:rFonts w:ascii="Times New Roman" w:eastAsia="Times New Roman" w:hAnsi="Times New Roman" w:cs="Times New Roman"/>
                <w:b/>
                <w:sz w:val="24"/>
                <w:szCs w:val="24"/>
                <w:lang w:eastAsia="ru-RU"/>
              </w:rPr>
              <w:t xml:space="preserve"> Механизмы и органы управления тракторов</w:t>
            </w:r>
          </w:p>
        </w:tc>
        <w:tc>
          <w:tcPr>
            <w:tcW w:w="8095" w:type="dxa"/>
            <w:shd w:val="clear" w:color="auto" w:fill="auto"/>
          </w:tcPr>
          <w:p w:rsidR="00124F9D" w:rsidRPr="00124F9D" w:rsidRDefault="00124F9D" w:rsidP="00124F9D">
            <w:pPr>
              <w:spacing w:after="0" w:line="240" w:lineRule="auto"/>
              <w:rPr>
                <w:rFonts w:ascii="Times New Roman" w:eastAsia="Times New Roman" w:hAnsi="Times New Roman" w:cs="Times New Roman"/>
                <w:sz w:val="24"/>
                <w:szCs w:val="24"/>
                <w:lang w:eastAsia="ru-RU"/>
              </w:rPr>
            </w:pPr>
            <w:r w:rsidRPr="00124F9D">
              <w:rPr>
                <w:rFonts w:ascii="Times New Roman" w:eastAsia="Times New Roman" w:hAnsi="Times New Roman" w:cs="Times New Roman"/>
                <w:b/>
                <w:bCs/>
                <w:iCs/>
                <w:sz w:val="24"/>
                <w:szCs w:val="24"/>
                <w:lang w:eastAsia="ru-RU"/>
              </w:rPr>
              <w:t>Содержание</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6/4</w:t>
            </w:r>
          </w:p>
        </w:tc>
        <w:tc>
          <w:tcPr>
            <w:tcW w:w="1179"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ПК 1.6.</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03</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04</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05</w:t>
            </w:r>
          </w:p>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val="restart"/>
            <w:shd w:val="clear" w:color="auto" w:fill="auto"/>
          </w:tcPr>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З 1.6.01 </w:t>
            </w:r>
          </w:p>
          <w:p w:rsidR="003366C1"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 1.6.01</w:t>
            </w:r>
          </w:p>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03.01</w:t>
            </w:r>
          </w:p>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Зо 04 .01 </w:t>
            </w:r>
          </w:p>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05.01</w:t>
            </w:r>
          </w:p>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06.01</w:t>
            </w:r>
          </w:p>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03.01</w:t>
            </w:r>
          </w:p>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Уо 04.01 </w:t>
            </w:r>
          </w:p>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05.01</w:t>
            </w:r>
          </w:p>
          <w:p w:rsidR="003366C1"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06.0</w:t>
            </w:r>
            <w:r>
              <w:rPr>
                <w:rFonts w:ascii="Times New Roman" w:eastAsia="Times New Roman" w:hAnsi="Times New Roman" w:cs="Times New Roman"/>
                <w:bCs/>
                <w:sz w:val="24"/>
                <w:szCs w:val="24"/>
                <w:lang w:eastAsia="ru-RU"/>
              </w:rPr>
              <w:t>1</w:t>
            </w:r>
          </w:p>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sz w:val="24"/>
                <w:szCs w:val="24"/>
                <w:lang w:eastAsia="ru-RU"/>
              </w:rPr>
              <w:t>Рулевое управление. Гидравлические усилители рулевого управления. Установка управляемых колес. Тормозные системы, их классификация и устройство.   Расположение органов управления и контрольно-измерительных приборов. Органы управления пусковым и основным двигателями. Контрольно-измерительные приборы двигателя. Органы управления движением трактора. Контрольно-измерительные приборы электрооборудования и других систем</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shd w:val="clear" w:color="auto" w:fill="auto"/>
          </w:tcPr>
          <w:p w:rsidR="00124F9D" w:rsidRPr="00124F9D" w:rsidRDefault="00124F9D"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124F9D">
              <w:rPr>
                <w:rFonts w:ascii="Times New Roman" w:eastAsia="Times New Roman" w:hAnsi="Times New Roman" w:cs="Times New Roman"/>
                <w:b/>
                <w:sz w:val="24"/>
                <w:szCs w:val="24"/>
                <w:lang w:eastAsia="ru-RU"/>
              </w:rPr>
              <w:t xml:space="preserve">Механизмы и органы управления трактора, их назначение. </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shd w:val="clear" w:color="auto" w:fill="auto"/>
          </w:tcPr>
          <w:p w:rsidR="00124F9D" w:rsidRPr="00124F9D" w:rsidRDefault="00124F9D"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124F9D">
              <w:rPr>
                <w:rFonts w:ascii="Times New Roman" w:eastAsia="Times New Roman" w:hAnsi="Times New Roman" w:cs="Times New Roman"/>
                <w:b/>
                <w:sz w:val="24"/>
                <w:szCs w:val="24"/>
                <w:lang w:eastAsia="ru-RU"/>
              </w:rPr>
              <w:t>В том числе практических и лабораторных занятий</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4</w:t>
            </w: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shd w:val="clear" w:color="auto" w:fill="auto"/>
          </w:tcPr>
          <w:p w:rsidR="00124F9D" w:rsidRPr="00124F9D" w:rsidRDefault="00124F9D"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24F9D">
              <w:rPr>
                <w:rFonts w:ascii="Times New Roman" w:eastAsia="Times New Roman" w:hAnsi="Times New Roman" w:cs="Times New Roman"/>
                <w:bCs/>
                <w:sz w:val="24"/>
                <w:szCs w:val="24"/>
                <w:lang w:eastAsia="ru-RU"/>
              </w:rPr>
              <w:t>Практическая работа № 14. Проверка и регулировка механизмов управления колесного трактора</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shd w:val="clear" w:color="auto" w:fill="auto"/>
          </w:tcPr>
          <w:p w:rsidR="00124F9D" w:rsidRPr="00124F9D" w:rsidRDefault="00124F9D"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Практическая работа № 15. Проверка и регулировка  тормозов колесного трактора</w:t>
            </w:r>
          </w:p>
          <w:p w:rsidR="00124F9D" w:rsidRPr="00124F9D" w:rsidRDefault="00124F9D"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
                <w:bCs/>
                <w:color w:val="000000"/>
                <w:sz w:val="24"/>
                <w:szCs w:val="24"/>
                <w:lang w:eastAsia="ru-RU"/>
              </w:rPr>
            </w:pPr>
            <w:r w:rsidRPr="00124F9D">
              <w:rPr>
                <w:rFonts w:ascii="Times New Roman" w:eastAsia="Times New Roman" w:hAnsi="Times New Roman" w:cs="Times New Roman"/>
                <w:b/>
                <w:bCs/>
                <w:color w:val="000000"/>
                <w:sz w:val="24"/>
                <w:szCs w:val="24"/>
                <w:lang w:eastAsia="ru-RU"/>
              </w:rPr>
              <w:t>Тема 2.11. Рабочее оборудование тракторов</w:t>
            </w:r>
          </w:p>
        </w:tc>
        <w:tc>
          <w:tcPr>
            <w:tcW w:w="8095" w:type="dxa"/>
            <w:shd w:val="clear" w:color="auto" w:fill="auto"/>
          </w:tcPr>
          <w:p w:rsidR="00124F9D" w:rsidRPr="00124F9D" w:rsidRDefault="00124F9D" w:rsidP="00124F9D">
            <w:pPr>
              <w:spacing w:after="0" w:line="240" w:lineRule="auto"/>
              <w:jc w:val="both"/>
              <w:rPr>
                <w:rFonts w:ascii="Times New Roman" w:eastAsia="Times New Roman" w:hAnsi="Times New Roman" w:cs="Times New Roman"/>
                <w:sz w:val="24"/>
                <w:szCs w:val="24"/>
                <w:lang w:eastAsia="ru-RU"/>
              </w:rPr>
            </w:pPr>
            <w:r w:rsidRPr="00124F9D">
              <w:rPr>
                <w:rFonts w:ascii="Times New Roman" w:eastAsia="Times New Roman" w:hAnsi="Times New Roman" w:cs="Times New Roman"/>
                <w:b/>
                <w:bCs/>
                <w:iCs/>
                <w:sz w:val="24"/>
                <w:szCs w:val="24"/>
                <w:lang w:eastAsia="ru-RU"/>
              </w:rPr>
              <w:t>Содержание</w:t>
            </w:r>
          </w:p>
        </w:tc>
        <w:tc>
          <w:tcPr>
            <w:tcW w:w="1748" w:type="dxa"/>
            <w:vMerge w:val="restart"/>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2</w:t>
            </w:r>
          </w:p>
        </w:tc>
        <w:tc>
          <w:tcPr>
            <w:tcW w:w="1179"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ПК 1.6.</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03</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04</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05</w:t>
            </w:r>
          </w:p>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val="restart"/>
            <w:shd w:val="clear" w:color="auto" w:fill="auto"/>
          </w:tcPr>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З 1.6.01 </w:t>
            </w:r>
          </w:p>
          <w:p w:rsidR="003366C1"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 1.6.01</w:t>
            </w:r>
          </w:p>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03.01</w:t>
            </w:r>
          </w:p>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Зо 04 .01 </w:t>
            </w:r>
          </w:p>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05.01</w:t>
            </w:r>
          </w:p>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06.01</w:t>
            </w:r>
          </w:p>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03.01</w:t>
            </w:r>
          </w:p>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Уо 04.01 </w:t>
            </w:r>
          </w:p>
          <w:p w:rsidR="003366C1" w:rsidRPr="00124F9D" w:rsidRDefault="003366C1" w:rsidP="003366C1">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05.01</w:t>
            </w:r>
          </w:p>
          <w:p w:rsidR="00124F9D" w:rsidRPr="00124F9D" w:rsidRDefault="003366C1" w:rsidP="003366C1">
            <w:pPr>
              <w:spacing w:after="0" w:line="240" w:lineRule="auto"/>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Cs/>
                <w:sz w:val="24"/>
                <w:szCs w:val="24"/>
                <w:lang w:eastAsia="ru-RU"/>
              </w:rPr>
              <w:t>Уо 06.0</w:t>
            </w:r>
            <w:r>
              <w:rPr>
                <w:rFonts w:ascii="Times New Roman" w:eastAsia="Times New Roman" w:hAnsi="Times New Roman" w:cs="Times New Roman"/>
                <w:bCs/>
                <w:sz w:val="24"/>
                <w:szCs w:val="24"/>
                <w:lang w:eastAsia="ru-RU"/>
              </w:rPr>
              <w:t>1</w:t>
            </w: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shd w:val="clear" w:color="auto" w:fill="auto"/>
          </w:tcPr>
          <w:p w:rsidR="00124F9D" w:rsidRPr="00124F9D" w:rsidRDefault="00124F9D" w:rsidP="00124F9D">
            <w:pPr>
              <w:spacing w:after="0" w:line="240" w:lineRule="auto"/>
              <w:jc w:val="both"/>
              <w:rPr>
                <w:rFonts w:ascii="Times New Roman" w:eastAsia="Times New Roman" w:hAnsi="Times New Roman" w:cs="Times New Roman"/>
                <w:b/>
                <w:bCs/>
                <w:iCs/>
                <w:sz w:val="24"/>
                <w:szCs w:val="24"/>
                <w:lang w:eastAsia="ru-RU"/>
              </w:rPr>
            </w:pPr>
            <w:r w:rsidRPr="00124F9D">
              <w:rPr>
                <w:rFonts w:ascii="Times New Roman" w:eastAsia="Times New Roman" w:hAnsi="Times New Roman" w:cs="Times New Roman"/>
                <w:sz w:val="24"/>
                <w:szCs w:val="24"/>
                <w:lang w:eastAsia="ru-RU"/>
              </w:rPr>
              <w:t>Гидравлический механизм, его устройство и работа. Механизм навески. Механизм отбора мощности тракторов. Прицепное устройство. Приводной шкив. Характеристика гидравлических навесных систем тракторов различных марок. Догружатели ведущих колес трактора. Способы регулировки навесных машин. Техническое обслуживание гидравлической навесной системы. Кабина трактора</w:t>
            </w:r>
          </w:p>
        </w:tc>
        <w:tc>
          <w:tcPr>
            <w:tcW w:w="1748" w:type="dxa"/>
            <w:vMerge/>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shd w:val="clear" w:color="auto" w:fill="auto"/>
          </w:tcPr>
          <w:p w:rsidR="00124F9D" w:rsidRPr="00124F9D" w:rsidRDefault="00124F9D" w:rsidP="00124F9D">
            <w:pPr>
              <w:spacing w:after="0" w:line="240" w:lineRule="auto"/>
              <w:jc w:val="both"/>
              <w:rPr>
                <w:rFonts w:ascii="Times New Roman" w:eastAsia="Times New Roman" w:hAnsi="Times New Roman" w:cs="Times New Roman"/>
                <w:b/>
                <w:sz w:val="24"/>
                <w:szCs w:val="24"/>
                <w:lang w:eastAsia="ru-RU"/>
              </w:rPr>
            </w:pPr>
            <w:r w:rsidRPr="00124F9D">
              <w:rPr>
                <w:rFonts w:ascii="Times New Roman" w:eastAsia="Times New Roman" w:hAnsi="Times New Roman" w:cs="Times New Roman"/>
                <w:b/>
                <w:sz w:val="24"/>
                <w:szCs w:val="24"/>
                <w:lang w:eastAsia="ru-RU"/>
              </w:rPr>
              <w:t>Общие сведения о гидравлической навесной системе.</w:t>
            </w:r>
          </w:p>
        </w:tc>
        <w:tc>
          <w:tcPr>
            <w:tcW w:w="1748" w:type="dxa"/>
            <w:vMerge/>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shd w:val="clear" w:color="auto" w:fill="auto"/>
          </w:tcPr>
          <w:p w:rsidR="00124F9D" w:rsidRPr="00124F9D" w:rsidRDefault="00124F9D" w:rsidP="00124F9D">
            <w:pPr>
              <w:spacing w:after="0" w:line="240" w:lineRule="auto"/>
              <w:jc w:val="both"/>
              <w:rPr>
                <w:rFonts w:ascii="Times New Roman" w:eastAsia="Times New Roman" w:hAnsi="Times New Roman" w:cs="Times New Roman"/>
                <w:b/>
                <w:sz w:val="24"/>
                <w:szCs w:val="24"/>
                <w:lang w:eastAsia="ru-RU"/>
              </w:rPr>
            </w:pPr>
            <w:r w:rsidRPr="00124F9D">
              <w:rPr>
                <w:rFonts w:ascii="Times New Roman" w:eastAsia="Times New Roman" w:hAnsi="Times New Roman" w:cs="Times New Roman"/>
                <w:b/>
                <w:sz w:val="24"/>
                <w:szCs w:val="24"/>
                <w:lang w:eastAsia="ru-RU"/>
              </w:rPr>
              <w:t>Вал отбора мощности</w:t>
            </w:r>
          </w:p>
          <w:p w:rsidR="00124F9D" w:rsidRPr="00124F9D" w:rsidRDefault="00124F9D" w:rsidP="00124F9D">
            <w:pPr>
              <w:spacing w:after="0" w:line="240" w:lineRule="auto"/>
              <w:jc w:val="both"/>
              <w:rPr>
                <w:rFonts w:ascii="Times New Roman" w:eastAsia="Times New Roman" w:hAnsi="Times New Roman" w:cs="Times New Roman"/>
                <w:sz w:val="24"/>
                <w:szCs w:val="24"/>
                <w:lang w:eastAsia="ru-RU"/>
              </w:rPr>
            </w:pPr>
          </w:p>
        </w:tc>
        <w:tc>
          <w:tcPr>
            <w:tcW w:w="1748" w:type="dxa"/>
            <w:vMerge/>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rPr>
          <w:trHeight w:val="276"/>
        </w:trPr>
        <w:tc>
          <w:tcPr>
            <w:tcW w:w="10843" w:type="dxa"/>
            <w:gridSpan w:val="2"/>
            <w:vMerge w:val="restart"/>
            <w:shd w:val="clear" w:color="auto" w:fill="auto"/>
          </w:tcPr>
          <w:p w:rsidR="00124F9D" w:rsidRPr="00124F9D" w:rsidRDefault="00124F9D"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Раздел 3. Электрификация сельского хозяйства</w:t>
            </w:r>
          </w:p>
        </w:tc>
        <w:tc>
          <w:tcPr>
            <w:tcW w:w="1748" w:type="dxa"/>
            <w:vMerge w:val="restart"/>
            <w:tcBorders>
              <w:top w:val="single" w:sz="4" w:space="0" w:color="auto"/>
            </w:tcBorders>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8/4</w:t>
            </w:r>
          </w:p>
        </w:tc>
        <w:tc>
          <w:tcPr>
            <w:tcW w:w="1179" w:type="dxa"/>
            <w:vMerge/>
            <w:tcBorders>
              <w:top w:val="single" w:sz="4" w:space="0" w:color="auto"/>
              <w:bottom w:val="single" w:sz="4" w:space="0" w:color="auto"/>
            </w:tcBorders>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tcBorders>
              <w:top w:val="single" w:sz="4" w:space="0" w:color="auto"/>
              <w:bottom w:val="single" w:sz="4" w:space="0" w:color="auto"/>
            </w:tcBorders>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7A48EC">
        <w:trPr>
          <w:trHeight w:val="276"/>
        </w:trPr>
        <w:tc>
          <w:tcPr>
            <w:tcW w:w="10843" w:type="dxa"/>
            <w:gridSpan w:val="2"/>
            <w:vMerge/>
            <w:tcBorders>
              <w:bottom w:val="single" w:sz="4" w:space="0" w:color="auto"/>
            </w:tcBorders>
            <w:shd w:val="clear" w:color="auto" w:fill="auto"/>
          </w:tcPr>
          <w:p w:rsidR="00124F9D" w:rsidRPr="00124F9D" w:rsidRDefault="00124F9D"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1748" w:type="dxa"/>
            <w:vMerge/>
            <w:tcBorders>
              <w:bottom w:val="single" w:sz="4" w:space="0" w:color="auto"/>
            </w:tcBorders>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val="restart"/>
            <w:tcBorders>
              <w:top w:val="single" w:sz="4" w:space="0" w:color="auto"/>
              <w:bottom w:val="single" w:sz="4" w:space="0" w:color="auto"/>
            </w:tcBorders>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ПК 1.6.</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03</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04</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05</w:t>
            </w:r>
          </w:p>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val="restart"/>
            <w:tcBorders>
              <w:top w:val="single" w:sz="4" w:space="0" w:color="auto"/>
              <w:bottom w:val="single" w:sz="4" w:space="0" w:color="auto"/>
            </w:tcBorders>
            <w:shd w:val="clear" w:color="auto" w:fill="auto"/>
          </w:tcPr>
          <w:p w:rsidR="003366C1" w:rsidRPr="003366C1" w:rsidRDefault="003366C1" w:rsidP="003366C1">
            <w:pPr>
              <w:spacing w:after="0" w:line="240" w:lineRule="auto"/>
              <w:rPr>
                <w:rFonts w:ascii="Times New Roman" w:eastAsia="Times New Roman" w:hAnsi="Times New Roman" w:cs="Times New Roman"/>
                <w:bCs/>
                <w:sz w:val="24"/>
                <w:szCs w:val="24"/>
                <w:lang w:eastAsia="ru-RU"/>
              </w:rPr>
            </w:pPr>
            <w:r w:rsidRPr="003366C1">
              <w:rPr>
                <w:rFonts w:ascii="Times New Roman" w:eastAsia="Times New Roman" w:hAnsi="Times New Roman" w:cs="Times New Roman"/>
                <w:bCs/>
                <w:sz w:val="24"/>
                <w:szCs w:val="24"/>
                <w:lang w:eastAsia="ru-RU"/>
              </w:rPr>
              <w:t xml:space="preserve">З 1.6.01 </w:t>
            </w:r>
          </w:p>
          <w:p w:rsidR="00124F9D" w:rsidRPr="003366C1" w:rsidRDefault="003366C1" w:rsidP="003366C1">
            <w:pPr>
              <w:spacing w:after="0" w:line="240" w:lineRule="auto"/>
              <w:rPr>
                <w:rFonts w:ascii="Times New Roman" w:eastAsia="Times New Roman" w:hAnsi="Times New Roman" w:cs="Times New Roman"/>
                <w:bCs/>
                <w:sz w:val="24"/>
                <w:szCs w:val="24"/>
                <w:lang w:eastAsia="ru-RU"/>
              </w:rPr>
            </w:pPr>
            <w:r w:rsidRPr="003366C1">
              <w:rPr>
                <w:rFonts w:ascii="Times New Roman" w:eastAsia="Times New Roman" w:hAnsi="Times New Roman" w:cs="Times New Roman"/>
                <w:bCs/>
                <w:sz w:val="24"/>
                <w:szCs w:val="24"/>
                <w:lang w:eastAsia="ru-RU"/>
              </w:rPr>
              <w:t>У 1.6.01</w:t>
            </w:r>
          </w:p>
          <w:p w:rsidR="003366C1" w:rsidRPr="003366C1" w:rsidRDefault="003366C1" w:rsidP="003366C1">
            <w:pPr>
              <w:spacing w:after="0" w:line="240" w:lineRule="auto"/>
              <w:rPr>
                <w:rFonts w:ascii="Times New Roman" w:eastAsia="Times New Roman" w:hAnsi="Times New Roman" w:cs="Times New Roman"/>
                <w:bCs/>
                <w:sz w:val="24"/>
                <w:szCs w:val="24"/>
                <w:lang w:eastAsia="ru-RU"/>
              </w:rPr>
            </w:pPr>
            <w:r w:rsidRPr="003366C1">
              <w:rPr>
                <w:rFonts w:ascii="Times New Roman" w:eastAsia="Times New Roman" w:hAnsi="Times New Roman" w:cs="Times New Roman"/>
                <w:bCs/>
                <w:sz w:val="24"/>
                <w:szCs w:val="24"/>
                <w:lang w:eastAsia="ru-RU"/>
              </w:rPr>
              <w:t>Зо 03.01</w:t>
            </w:r>
          </w:p>
          <w:p w:rsidR="003366C1" w:rsidRPr="003366C1" w:rsidRDefault="003366C1" w:rsidP="003366C1">
            <w:pPr>
              <w:spacing w:after="0" w:line="240" w:lineRule="auto"/>
              <w:rPr>
                <w:rFonts w:ascii="Times New Roman" w:eastAsia="Times New Roman" w:hAnsi="Times New Roman" w:cs="Times New Roman"/>
                <w:bCs/>
                <w:sz w:val="24"/>
                <w:szCs w:val="24"/>
                <w:lang w:eastAsia="ru-RU"/>
              </w:rPr>
            </w:pPr>
            <w:r w:rsidRPr="003366C1">
              <w:rPr>
                <w:rFonts w:ascii="Times New Roman" w:eastAsia="Times New Roman" w:hAnsi="Times New Roman" w:cs="Times New Roman"/>
                <w:bCs/>
                <w:sz w:val="24"/>
                <w:szCs w:val="24"/>
                <w:lang w:eastAsia="ru-RU"/>
              </w:rPr>
              <w:t xml:space="preserve">Зо 04 .01 </w:t>
            </w:r>
          </w:p>
          <w:p w:rsidR="003366C1" w:rsidRPr="003366C1" w:rsidRDefault="003366C1" w:rsidP="003366C1">
            <w:pPr>
              <w:spacing w:after="0" w:line="240" w:lineRule="auto"/>
              <w:rPr>
                <w:rFonts w:ascii="Times New Roman" w:eastAsia="Times New Roman" w:hAnsi="Times New Roman" w:cs="Times New Roman"/>
                <w:bCs/>
                <w:sz w:val="24"/>
                <w:szCs w:val="24"/>
                <w:lang w:eastAsia="ru-RU"/>
              </w:rPr>
            </w:pPr>
            <w:r w:rsidRPr="003366C1">
              <w:rPr>
                <w:rFonts w:ascii="Times New Roman" w:eastAsia="Times New Roman" w:hAnsi="Times New Roman" w:cs="Times New Roman"/>
                <w:bCs/>
                <w:sz w:val="24"/>
                <w:szCs w:val="24"/>
                <w:lang w:eastAsia="ru-RU"/>
              </w:rPr>
              <w:t>Зо 05.01</w:t>
            </w:r>
          </w:p>
          <w:p w:rsidR="003366C1" w:rsidRPr="003366C1" w:rsidRDefault="003366C1" w:rsidP="003366C1">
            <w:pPr>
              <w:spacing w:after="0" w:line="240" w:lineRule="auto"/>
              <w:rPr>
                <w:rFonts w:ascii="Times New Roman" w:eastAsia="Times New Roman" w:hAnsi="Times New Roman" w:cs="Times New Roman"/>
                <w:bCs/>
                <w:sz w:val="24"/>
                <w:szCs w:val="24"/>
                <w:lang w:eastAsia="ru-RU"/>
              </w:rPr>
            </w:pPr>
            <w:r w:rsidRPr="003366C1">
              <w:rPr>
                <w:rFonts w:ascii="Times New Roman" w:eastAsia="Times New Roman" w:hAnsi="Times New Roman" w:cs="Times New Roman"/>
                <w:bCs/>
                <w:sz w:val="24"/>
                <w:szCs w:val="24"/>
                <w:lang w:eastAsia="ru-RU"/>
              </w:rPr>
              <w:t>Зо 06.01</w:t>
            </w:r>
          </w:p>
          <w:p w:rsidR="003366C1" w:rsidRPr="003366C1" w:rsidRDefault="003366C1" w:rsidP="003366C1">
            <w:pPr>
              <w:spacing w:after="0" w:line="240" w:lineRule="auto"/>
              <w:rPr>
                <w:rFonts w:ascii="Times New Roman" w:eastAsia="Times New Roman" w:hAnsi="Times New Roman" w:cs="Times New Roman"/>
                <w:bCs/>
                <w:sz w:val="24"/>
                <w:szCs w:val="24"/>
                <w:lang w:eastAsia="ru-RU"/>
              </w:rPr>
            </w:pPr>
            <w:r w:rsidRPr="003366C1">
              <w:rPr>
                <w:rFonts w:ascii="Times New Roman" w:eastAsia="Times New Roman" w:hAnsi="Times New Roman" w:cs="Times New Roman"/>
                <w:bCs/>
                <w:sz w:val="24"/>
                <w:szCs w:val="24"/>
                <w:lang w:eastAsia="ru-RU"/>
              </w:rPr>
              <w:t>Уо 03.01</w:t>
            </w:r>
          </w:p>
          <w:p w:rsidR="00D464C2" w:rsidRPr="007A48EC" w:rsidRDefault="003366C1" w:rsidP="003366C1">
            <w:pPr>
              <w:spacing w:after="0" w:line="240" w:lineRule="auto"/>
              <w:rPr>
                <w:rFonts w:ascii="Times New Roman" w:eastAsia="Times New Roman" w:hAnsi="Times New Roman" w:cs="Times New Roman"/>
                <w:bCs/>
                <w:sz w:val="24"/>
                <w:szCs w:val="24"/>
                <w:lang w:eastAsia="ru-RU"/>
              </w:rPr>
            </w:pPr>
            <w:r w:rsidRPr="003366C1">
              <w:rPr>
                <w:rFonts w:ascii="Times New Roman" w:eastAsia="Times New Roman" w:hAnsi="Times New Roman" w:cs="Times New Roman"/>
                <w:bCs/>
                <w:sz w:val="24"/>
                <w:szCs w:val="24"/>
                <w:lang w:eastAsia="ru-RU"/>
              </w:rPr>
              <w:t>Уо 04.01</w:t>
            </w:r>
          </w:p>
        </w:tc>
      </w:tr>
      <w:tr w:rsidR="00124F9D" w:rsidRPr="00124F9D" w:rsidTr="00124F9D">
        <w:tc>
          <w:tcPr>
            <w:tcW w:w="2748"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
                <w:bCs/>
                <w:color w:val="000000"/>
                <w:sz w:val="24"/>
                <w:szCs w:val="24"/>
                <w:lang w:eastAsia="ru-RU"/>
              </w:rPr>
            </w:pPr>
            <w:r w:rsidRPr="00124F9D">
              <w:rPr>
                <w:rFonts w:ascii="Times New Roman" w:eastAsia="Times New Roman" w:hAnsi="Times New Roman" w:cs="Times New Roman"/>
                <w:b/>
                <w:bCs/>
                <w:color w:val="000000"/>
                <w:sz w:val="24"/>
                <w:szCs w:val="24"/>
                <w:lang w:eastAsia="ru-RU"/>
              </w:rPr>
              <w:t>Тема 3.1. Производство, передача и распределение электрической энергии</w:t>
            </w:r>
          </w:p>
        </w:tc>
        <w:tc>
          <w:tcPr>
            <w:tcW w:w="8095" w:type="dxa"/>
            <w:shd w:val="clear" w:color="auto" w:fill="auto"/>
          </w:tcPr>
          <w:p w:rsidR="00124F9D" w:rsidRPr="00124F9D" w:rsidRDefault="00124F9D" w:rsidP="00124F9D">
            <w:pPr>
              <w:spacing w:after="0" w:line="240" w:lineRule="auto"/>
              <w:rPr>
                <w:rFonts w:ascii="Times New Roman" w:eastAsia="Times New Roman" w:hAnsi="Times New Roman" w:cs="Times New Roman"/>
                <w:sz w:val="24"/>
                <w:szCs w:val="24"/>
                <w:lang w:eastAsia="ru-RU"/>
              </w:rPr>
            </w:pPr>
            <w:r w:rsidRPr="00124F9D">
              <w:rPr>
                <w:rFonts w:ascii="Times New Roman" w:eastAsia="Times New Roman" w:hAnsi="Times New Roman" w:cs="Times New Roman"/>
                <w:b/>
                <w:bCs/>
                <w:sz w:val="24"/>
                <w:szCs w:val="24"/>
                <w:lang w:eastAsia="ru-RU"/>
              </w:rPr>
              <w:t>Содержание</w:t>
            </w:r>
          </w:p>
        </w:tc>
        <w:tc>
          <w:tcPr>
            <w:tcW w:w="1748" w:type="dxa"/>
            <w:vMerge w:val="restart"/>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p>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p>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2</w:t>
            </w: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shd w:val="clear" w:color="auto" w:fill="auto"/>
          </w:tcPr>
          <w:p w:rsidR="00124F9D" w:rsidRPr="00124F9D" w:rsidRDefault="00124F9D" w:rsidP="00124F9D">
            <w:pPr>
              <w:widowControl w:val="0"/>
              <w:spacing w:after="0" w:line="240" w:lineRule="auto"/>
              <w:jc w:val="both"/>
              <w:rPr>
                <w:rFonts w:ascii="Times New Roman" w:eastAsia="Times New Roman" w:hAnsi="Times New Roman" w:cs="Times New Roman"/>
                <w:sz w:val="24"/>
                <w:szCs w:val="24"/>
                <w:lang w:eastAsia="ru-RU"/>
              </w:rPr>
            </w:pPr>
            <w:r w:rsidRPr="00124F9D">
              <w:rPr>
                <w:rFonts w:ascii="Times New Roman" w:eastAsia="Times New Roman" w:hAnsi="Times New Roman" w:cs="Times New Roman"/>
                <w:sz w:val="24"/>
                <w:szCs w:val="24"/>
                <w:lang w:eastAsia="ru-RU"/>
              </w:rPr>
              <w:t>Трехфазная система переменного тока. Типовые схемы электроснабжения. Назначение, принцип работы и устройство трансформаторов и трансформаторных подстанций. Воздушные и кабельные линии электропередач. Внутренние электропроводки</w:t>
            </w:r>
          </w:p>
        </w:tc>
        <w:tc>
          <w:tcPr>
            <w:tcW w:w="1748" w:type="dxa"/>
            <w:vMerge/>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shd w:val="clear" w:color="auto" w:fill="auto"/>
          </w:tcPr>
          <w:p w:rsidR="00124F9D" w:rsidRPr="00124F9D" w:rsidRDefault="00124F9D" w:rsidP="00124F9D">
            <w:pPr>
              <w:widowControl w:val="0"/>
              <w:spacing w:after="0" w:line="240" w:lineRule="auto"/>
              <w:jc w:val="both"/>
              <w:rPr>
                <w:rFonts w:ascii="Times New Roman" w:eastAsia="Times New Roman" w:hAnsi="Times New Roman" w:cs="Times New Roman"/>
                <w:b/>
                <w:sz w:val="24"/>
                <w:szCs w:val="24"/>
                <w:lang w:eastAsia="ru-RU"/>
              </w:rPr>
            </w:pPr>
            <w:r w:rsidRPr="00124F9D">
              <w:rPr>
                <w:rFonts w:ascii="Times New Roman" w:eastAsia="Times New Roman" w:hAnsi="Times New Roman" w:cs="Times New Roman"/>
                <w:b/>
                <w:sz w:val="24"/>
                <w:szCs w:val="24"/>
                <w:lang w:eastAsia="ru-RU"/>
              </w:rPr>
              <w:t xml:space="preserve">Современные способы получения электрической энергии. </w:t>
            </w:r>
          </w:p>
        </w:tc>
        <w:tc>
          <w:tcPr>
            <w:tcW w:w="1748" w:type="dxa"/>
            <w:vMerge/>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rPr>
          <w:trHeight w:val="263"/>
        </w:trPr>
        <w:tc>
          <w:tcPr>
            <w:tcW w:w="2748" w:type="dxa"/>
            <w:vMerge/>
            <w:tcBorders>
              <w:bottom w:val="single" w:sz="4" w:space="0" w:color="auto"/>
            </w:tcBorders>
            <w:shd w:val="clear" w:color="auto" w:fill="auto"/>
          </w:tcPr>
          <w:p w:rsidR="00124F9D" w:rsidRPr="00124F9D" w:rsidRDefault="00124F9D"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tcBorders>
              <w:bottom w:val="single" w:sz="4" w:space="0" w:color="auto"/>
            </w:tcBorders>
          </w:tcPr>
          <w:p w:rsidR="00124F9D" w:rsidRPr="00124F9D" w:rsidRDefault="00124F9D" w:rsidP="00124F9D">
            <w:pPr>
              <w:spacing w:after="0" w:line="240" w:lineRule="auto"/>
              <w:ind w:left="-30"/>
              <w:jc w:val="both"/>
              <w:rPr>
                <w:rFonts w:ascii="Times New Roman" w:eastAsia="Times New Roman" w:hAnsi="Times New Roman" w:cs="Times New Roman"/>
                <w:sz w:val="24"/>
                <w:szCs w:val="24"/>
                <w:lang w:eastAsia="ru-RU"/>
              </w:rPr>
            </w:pPr>
            <w:r w:rsidRPr="00124F9D">
              <w:rPr>
                <w:rFonts w:ascii="Times New Roman" w:eastAsia="Times New Roman" w:hAnsi="Times New Roman" w:cs="Times New Roman"/>
                <w:b/>
                <w:sz w:val="24"/>
                <w:szCs w:val="24"/>
                <w:lang w:eastAsia="ru-RU"/>
              </w:rPr>
              <w:t xml:space="preserve">Электроснабжение сельскохозяйственных потребителей. </w:t>
            </w:r>
          </w:p>
        </w:tc>
        <w:tc>
          <w:tcPr>
            <w:tcW w:w="1748" w:type="dxa"/>
            <w:vMerge/>
            <w:tcBorders>
              <w:bottom w:val="single" w:sz="4" w:space="0" w:color="auto"/>
            </w:tcBorders>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D464C2" w:rsidRPr="00124F9D" w:rsidTr="00124F9D">
        <w:tc>
          <w:tcPr>
            <w:tcW w:w="2748" w:type="dxa"/>
            <w:vMerge w:val="restart"/>
            <w:shd w:val="clear" w:color="auto" w:fill="auto"/>
          </w:tcPr>
          <w:p w:rsidR="00D464C2" w:rsidRPr="00124F9D" w:rsidRDefault="00D464C2" w:rsidP="00124F9D">
            <w:pPr>
              <w:spacing w:after="0" w:line="240" w:lineRule="auto"/>
              <w:rPr>
                <w:rFonts w:ascii="Times New Roman" w:eastAsia="Times New Roman" w:hAnsi="Times New Roman" w:cs="Times New Roman"/>
                <w:b/>
                <w:bCs/>
                <w:color w:val="000000"/>
                <w:sz w:val="24"/>
                <w:szCs w:val="24"/>
                <w:lang w:eastAsia="ru-RU"/>
              </w:rPr>
            </w:pPr>
            <w:r w:rsidRPr="00124F9D">
              <w:rPr>
                <w:rFonts w:ascii="Times New Roman" w:eastAsia="Times New Roman" w:hAnsi="Times New Roman" w:cs="Times New Roman"/>
                <w:b/>
                <w:bCs/>
                <w:color w:val="000000"/>
                <w:sz w:val="24"/>
                <w:szCs w:val="24"/>
                <w:lang w:eastAsia="ru-RU"/>
              </w:rPr>
              <w:t>Тема 3.2. Электрические установки для освещения и облучения, лазерные установки</w:t>
            </w:r>
          </w:p>
        </w:tc>
        <w:tc>
          <w:tcPr>
            <w:tcW w:w="8095" w:type="dxa"/>
            <w:shd w:val="clear" w:color="auto" w:fill="auto"/>
          </w:tcPr>
          <w:p w:rsidR="00D464C2" w:rsidRPr="00124F9D" w:rsidRDefault="00D464C2" w:rsidP="00124F9D">
            <w:pPr>
              <w:spacing w:after="0" w:line="240" w:lineRule="auto"/>
              <w:rPr>
                <w:rFonts w:ascii="Times New Roman" w:eastAsia="Times New Roman" w:hAnsi="Times New Roman" w:cs="Times New Roman"/>
                <w:sz w:val="24"/>
                <w:szCs w:val="24"/>
                <w:lang w:eastAsia="ru-RU"/>
              </w:rPr>
            </w:pPr>
            <w:r w:rsidRPr="00124F9D">
              <w:rPr>
                <w:rFonts w:ascii="Times New Roman" w:eastAsia="Times New Roman" w:hAnsi="Times New Roman" w:cs="Times New Roman"/>
                <w:b/>
                <w:bCs/>
                <w:sz w:val="24"/>
                <w:szCs w:val="24"/>
                <w:lang w:eastAsia="ru-RU"/>
              </w:rPr>
              <w:t>Содержание</w:t>
            </w:r>
          </w:p>
        </w:tc>
        <w:tc>
          <w:tcPr>
            <w:tcW w:w="1748" w:type="dxa"/>
            <w:shd w:val="clear" w:color="auto" w:fill="auto"/>
          </w:tcPr>
          <w:p w:rsidR="00D464C2" w:rsidRPr="00124F9D" w:rsidRDefault="00D464C2"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2/2</w:t>
            </w:r>
          </w:p>
        </w:tc>
        <w:tc>
          <w:tcPr>
            <w:tcW w:w="1179" w:type="dxa"/>
            <w:vMerge w:val="restart"/>
            <w:shd w:val="clear" w:color="auto" w:fill="auto"/>
          </w:tcPr>
          <w:p w:rsidR="00D464C2" w:rsidRPr="00124F9D" w:rsidRDefault="00D464C2" w:rsidP="00D464C2">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ПК 1.6.</w:t>
            </w:r>
          </w:p>
          <w:p w:rsidR="00D464C2" w:rsidRPr="00124F9D" w:rsidRDefault="00D464C2" w:rsidP="00D464C2">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03</w:t>
            </w:r>
          </w:p>
          <w:p w:rsidR="00D464C2" w:rsidRPr="00124F9D" w:rsidRDefault="00D464C2" w:rsidP="00D464C2">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04</w:t>
            </w:r>
          </w:p>
          <w:p w:rsidR="00D464C2" w:rsidRPr="00124F9D" w:rsidRDefault="00D464C2" w:rsidP="00D464C2">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05</w:t>
            </w:r>
          </w:p>
          <w:p w:rsidR="00D464C2" w:rsidRPr="00124F9D" w:rsidRDefault="00D464C2" w:rsidP="00124F9D">
            <w:pPr>
              <w:spacing w:after="0" w:line="240" w:lineRule="auto"/>
              <w:rPr>
                <w:rFonts w:ascii="Times New Roman" w:eastAsia="Times New Roman" w:hAnsi="Times New Roman" w:cs="Times New Roman"/>
                <w:b/>
                <w:bCs/>
                <w:sz w:val="24"/>
                <w:szCs w:val="24"/>
                <w:lang w:eastAsia="ru-RU"/>
              </w:rPr>
            </w:pPr>
          </w:p>
        </w:tc>
        <w:tc>
          <w:tcPr>
            <w:tcW w:w="1160" w:type="dxa"/>
            <w:vMerge w:val="restart"/>
            <w:shd w:val="clear" w:color="auto" w:fill="auto"/>
          </w:tcPr>
          <w:p w:rsidR="00D464C2" w:rsidRPr="00124F9D" w:rsidRDefault="00D464C2" w:rsidP="00D464C2">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З 1.6.01 </w:t>
            </w:r>
          </w:p>
          <w:p w:rsidR="00D464C2" w:rsidRDefault="00D464C2" w:rsidP="00D464C2">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 1.6.01</w:t>
            </w:r>
          </w:p>
          <w:p w:rsidR="00D464C2" w:rsidRPr="00124F9D" w:rsidRDefault="00D464C2" w:rsidP="00D464C2">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03.01</w:t>
            </w:r>
          </w:p>
          <w:p w:rsidR="00D464C2" w:rsidRPr="00124F9D" w:rsidRDefault="00D464C2" w:rsidP="00D464C2">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Зо 04 .01 </w:t>
            </w:r>
          </w:p>
          <w:p w:rsidR="00D464C2" w:rsidRPr="00124F9D" w:rsidRDefault="00D464C2" w:rsidP="00D464C2">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05.01</w:t>
            </w:r>
          </w:p>
          <w:p w:rsidR="00D464C2" w:rsidRPr="00124F9D" w:rsidRDefault="00D464C2" w:rsidP="00D464C2">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Зо 06.01</w:t>
            </w:r>
          </w:p>
          <w:p w:rsidR="00D464C2" w:rsidRPr="00124F9D" w:rsidRDefault="00D464C2" w:rsidP="00D464C2">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03.01</w:t>
            </w:r>
          </w:p>
          <w:p w:rsidR="00D464C2" w:rsidRPr="00124F9D" w:rsidRDefault="00D464C2" w:rsidP="00D464C2">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 xml:space="preserve">Уо 04.01 </w:t>
            </w:r>
          </w:p>
          <w:p w:rsidR="00D464C2" w:rsidRPr="00124F9D" w:rsidRDefault="00D464C2" w:rsidP="00D464C2">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Уо 05.01</w:t>
            </w:r>
          </w:p>
          <w:p w:rsidR="00D464C2" w:rsidRPr="00124F9D" w:rsidRDefault="00D464C2" w:rsidP="00D464C2">
            <w:pPr>
              <w:spacing w:after="0" w:line="240" w:lineRule="auto"/>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Cs/>
                <w:sz w:val="24"/>
                <w:szCs w:val="24"/>
                <w:lang w:eastAsia="ru-RU"/>
              </w:rPr>
              <w:t>Уо 06.0</w:t>
            </w:r>
            <w:r>
              <w:rPr>
                <w:rFonts w:ascii="Times New Roman" w:eastAsia="Times New Roman" w:hAnsi="Times New Roman" w:cs="Times New Roman"/>
                <w:bCs/>
                <w:sz w:val="24"/>
                <w:szCs w:val="24"/>
                <w:lang w:eastAsia="ru-RU"/>
              </w:rPr>
              <w:t>1</w:t>
            </w:r>
          </w:p>
        </w:tc>
      </w:tr>
      <w:tr w:rsidR="00D464C2" w:rsidRPr="00124F9D" w:rsidTr="00124F9D">
        <w:tc>
          <w:tcPr>
            <w:tcW w:w="2748" w:type="dxa"/>
            <w:vMerge/>
            <w:shd w:val="clear" w:color="auto" w:fill="auto"/>
          </w:tcPr>
          <w:p w:rsidR="00D464C2" w:rsidRPr="00124F9D" w:rsidRDefault="00D464C2"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shd w:val="clear" w:color="auto" w:fill="auto"/>
          </w:tcPr>
          <w:p w:rsidR="00D464C2" w:rsidRPr="00124F9D" w:rsidRDefault="00D464C2" w:rsidP="00124F9D">
            <w:pPr>
              <w:spacing w:after="0" w:line="240" w:lineRule="auto"/>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sz w:val="24"/>
                <w:szCs w:val="24"/>
                <w:lang w:eastAsia="ru-RU"/>
              </w:rPr>
              <w:t>Источники видимых, ультрафиолетовых и  инфракрасных излучений. Устройство осветительных и  облучающих установок. Использование осветительных, облучающих и лазерных установок в  сельскохозяйственном производстве. Правила и нормы электрического освещения.</w:t>
            </w:r>
          </w:p>
        </w:tc>
        <w:tc>
          <w:tcPr>
            <w:tcW w:w="1748" w:type="dxa"/>
            <w:shd w:val="clear" w:color="auto" w:fill="auto"/>
          </w:tcPr>
          <w:p w:rsidR="00D464C2" w:rsidRPr="00124F9D" w:rsidRDefault="00D464C2"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D464C2" w:rsidRPr="00124F9D" w:rsidRDefault="00D464C2"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D464C2" w:rsidRPr="00124F9D" w:rsidRDefault="00D464C2" w:rsidP="00124F9D">
            <w:pPr>
              <w:spacing w:after="0" w:line="240" w:lineRule="auto"/>
              <w:rPr>
                <w:rFonts w:ascii="Times New Roman" w:eastAsia="Times New Roman" w:hAnsi="Times New Roman" w:cs="Times New Roman"/>
                <w:b/>
                <w:bCs/>
                <w:sz w:val="24"/>
                <w:szCs w:val="24"/>
                <w:lang w:eastAsia="ru-RU"/>
              </w:rPr>
            </w:pPr>
          </w:p>
        </w:tc>
      </w:tr>
      <w:tr w:rsidR="00D464C2" w:rsidRPr="00124F9D" w:rsidTr="00124F9D">
        <w:tc>
          <w:tcPr>
            <w:tcW w:w="2748" w:type="dxa"/>
            <w:vMerge/>
            <w:shd w:val="clear" w:color="auto" w:fill="auto"/>
          </w:tcPr>
          <w:p w:rsidR="00D464C2" w:rsidRPr="00124F9D" w:rsidRDefault="00D464C2"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shd w:val="clear" w:color="auto" w:fill="auto"/>
          </w:tcPr>
          <w:p w:rsidR="00D464C2" w:rsidRPr="00124F9D" w:rsidRDefault="00D464C2"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124F9D">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748" w:type="dxa"/>
            <w:shd w:val="clear" w:color="auto" w:fill="auto"/>
          </w:tcPr>
          <w:p w:rsidR="00D464C2" w:rsidRPr="00124F9D" w:rsidRDefault="00D464C2"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2</w:t>
            </w:r>
          </w:p>
        </w:tc>
        <w:tc>
          <w:tcPr>
            <w:tcW w:w="1179" w:type="dxa"/>
            <w:vMerge/>
            <w:shd w:val="clear" w:color="auto" w:fill="auto"/>
          </w:tcPr>
          <w:p w:rsidR="00D464C2" w:rsidRPr="00124F9D" w:rsidRDefault="00D464C2"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D464C2" w:rsidRPr="00124F9D" w:rsidRDefault="00D464C2" w:rsidP="00124F9D">
            <w:pPr>
              <w:spacing w:after="0" w:line="240" w:lineRule="auto"/>
              <w:rPr>
                <w:rFonts w:ascii="Times New Roman" w:eastAsia="Times New Roman" w:hAnsi="Times New Roman" w:cs="Times New Roman"/>
                <w:b/>
                <w:bCs/>
                <w:sz w:val="24"/>
                <w:szCs w:val="24"/>
                <w:lang w:eastAsia="ru-RU"/>
              </w:rPr>
            </w:pPr>
          </w:p>
        </w:tc>
      </w:tr>
      <w:tr w:rsidR="00D464C2" w:rsidRPr="00124F9D" w:rsidTr="00124F9D">
        <w:tc>
          <w:tcPr>
            <w:tcW w:w="2748" w:type="dxa"/>
            <w:vMerge/>
            <w:shd w:val="clear" w:color="auto" w:fill="auto"/>
          </w:tcPr>
          <w:p w:rsidR="00D464C2" w:rsidRPr="00124F9D" w:rsidRDefault="00D464C2"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shd w:val="clear" w:color="auto" w:fill="auto"/>
          </w:tcPr>
          <w:p w:rsidR="00D464C2" w:rsidRPr="00124F9D" w:rsidRDefault="00D464C2" w:rsidP="00124F9D">
            <w:pPr>
              <w:spacing w:after="0" w:line="240" w:lineRule="auto"/>
              <w:ind w:left="-30"/>
              <w:jc w:val="both"/>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Практическая работа № 16. Разборка, сборка, регулирование и испытание осветительных и облучающих установок</w:t>
            </w:r>
          </w:p>
        </w:tc>
        <w:tc>
          <w:tcPr>
            <w:tcW w:w="1748" w:type="dxa"/>
            <w:shd w:val="clear" w:color="auto" w:fill="auto"/>
          </w:tcPr>
          <w:p w:rsidR="00D464C2" w:rsidRPr="00124F9D" w:rsidRDefault="00D464C2" w:rsidP="00124F9D">
            <w:pPr>
              <w:spacing w:after="0" w:line="240" w:lineRule="auto"/>
              <w:jc w:val="center"/>
              <w:rPr>
                <w:rFonts w:ascii="Times New Roman" w:eastAsia="Times New Roman" w:hAnsi="Times New Roman" w:cs="Times New Roman"/>
                <w:bCs/>
                <w:sz w:val="24"/>
                <w:szCs w:val="24"/>
                <w:lang w:eastAsia="ru-RU"/>
              </w:rPr>
            </w:pPr>
          </w:p>
        </w:tc>
        <w:tc>
          <w:tcPr>
            <w:tcW w:w="1179" w:type="dxa"/>
            <w:vMerge/>
            <w:shd w:val="clear" w:color="auto" w:fill="auto"/>
          </w:tcPr>
          <w:p w:rsidR="00D464C2" w:rsidRPr="00124F9D" w:rsidRDefault="00D464C2"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D464C2" w:rsidRPr="00124F9D" w:rsidRDefault="00D464C2" w:rsidP="00124F9D">
            <w:pPr>
              <w:spacing w:after="0" w:line="240" w:lineRule="auto"/>
              <w:rPr>
                <w:rFonts w:ascii="Times New Roman" w:eastAsia="Times New Roman" w:hAnsi="Times New Roman" w:cs="Times New Roman"/>
                <w:b/>
                <w:bCs/>
                <w:sz w:val="24"/>
                <w:szCs w:val="24"/>
                <w:lang w:eastAsia="ru-RU"/>
              </w:rPr>
            </w:pPr>
          </w:p>
        </w:tc>
      </w:tr>
      <w:tr w:rsidR="007A48EC" w:rsidRPr="00124F9D" w:rsidTr="00124F9D">
        <w:tc>
          <w:tcPr>
            <w:tcW w:w="2748" w:type="dxa"/>
            <w:vMerge w:val="restart"/>
            <w:shd w:val="clear" w:color="auto" w:fill="auto"/>
          </w:tcPr>
          <w:p w:rsidR="007A48EC" w:rsidRPr="00124F9D" w:rsidRDefault="007A48EC"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124F9D">
              <w:rPr>
                <w:rFonts w:ascii="Times New Roman" w:eastAsia="Times New Roman" w:hAnsi="Times New Roman" w:cs="Times New Roman"/>
                <w:b/>
                <w:sz w:val="24"/>
                <w:szCs w:val="24"/>
                <w:lang w:eastAsia="ru-RU"/>
              </w:rPr>
              <w:t>Тема 3.3. Электропривод сельскохозяйственных машин и оборудования</w:t>
            </w:r>
          </w:p>
          <w:p w:rsidR="007A48EC" w:rsidRPr="00124F9D" w:rsidRDefault="007A48EC" w:rsidP="00124F9D">
            <w:pPr>
              <w:spacing w:after="0" w:line="240" w:lineRule="auto"/>
              <w:rPr>
                <w:rFonts w:ascii="Times New Roman" w:eastAsia="Times New Roman" w:hAnsi="Times New Roman" w:cs="Times New Roman"/>
                <w:b/>
                <w:sz w:val="24"/>
                <w:szCs w:val="24"/>
                <w:lang w:eastAsia="ru-RU"/>
              </w:rPr>
            </w:pPr>
          </w:p>
        </w:tc>
        <w:tc>
          <w:tcPr>
            <w:tcW w:w="8095" w:type="dxa"/>
          </w:tcPr>
          <w:p w:rsidR="007A48EC" w:rsidRPr="00124F9D" w:rsidRDefault="007A48EC"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24F9D">
              <w:rPr>
                <w:rFonts w:ascii="Times New Roman" w:eastAsia="Times New Roman" w:hAnsi="Times New Roman" w:cs="Times New Roman"/>
                <w:b/>
                <w:bCs/>
                <w:sz w:val="24"/>
                <w:szCs w:val="24"/>
                <w:lang w:eastAsia="ru-RU"/>
              </w:rPr>
              <w:t>Содержание</w:t>
            </w:r>
          </w:p>
        </w:tc>
        <w:tc>
          <w:tcPr>
            <w:tcW w:w="1748" w:type="dxa"/>
            <w:shd w:val="clear" w:color="auto" w:fill="auto"/>
          </w:tcPr>
          <w:p w:rsidR="007A48EC" w:rsidRPr="00124F9D" w:rsidRDefault="007A48EC"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2/2</w:t>
            </w:r>
          </w:p>
        </w:tc>
        <w:tc>
          <w:tcPr>
            <w:tcW w:w="1179" w:type="dxa"/>
            <w:vMerge w:val="restart"/>
            <w:shd w:val="clear" w:color="auto" w:fill="auto"/>
          </w:tcPr>
          <w:p w:rsidR="007A48EC" w:rsidRPr="00124F9D" w:rsidRDefault="007A48EC" w:rsidP="00D464C2">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ПК 1.6.</w:t>
            </w:r>
          </w:p>
          <w:p w:rsidR="007A48EC" w:rsidRPr="00124F9D" w:rsidRDefault="007A48EC" w:rsidP="00D464C2">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03</w:t>
            </w:r>
          </w:p>
          <w:p w:rsidR="007A48EC" w:rsidRPr="00124F9D" w:rsidRDefault="007A48EC" w:rsidP="00D464C2">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04</w:t>
            </w:r>
          </w:p>
          <w:p w:rsidR="007A48EC" w:rsidRPr="00124F9D" w:rsidRDefault="007A48EC" w:rsidP="00D464C2">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05</w:t>
            </w:r>
          </w:p>
          <w:p w:rsidR="007A48EC" w:rsidRPr="00124F9D" w:rsidRDefault="007A48EC" w:rsidP="00124F9D">
            <w:pPr>
              <w:spacing w:after="0" w:line="240" w:lineRule="auto"/>
              <w:rPr>
                <w:rFonts w:ascii="Times New Roman" w:eastAsia="Times New Roman" w:hAnsi="Times New Roman" w:cs="Times New Roman"/>
                <w:b/>
                <w:bCs/>
                <w:sz w:val="24"/>
                <w:szCs w:val="24"/>
                <w:lang w:eastAsia="ru-RU"/>
              </w:rPr>
            </w:pPr>
          </w:p>
        </w:tc>
        <w:tc>
          <w:tcPr>
            <w:tcW w:w="1160" w:type="dxa"/>
            <w:vMerge w:val="restart"/>
            <w:shd w:val="clear" w:color="auto" w:fill="auto"/>
          </w:tcPr>
          <w:p w:rsidR="007A48EC" w:rsidRPr="00D464C2" w:rsidRDefault="007A48EC"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 xml:space="preserve">З 1.6.01 </w:t>
            </w:r>
          </w:p>
          <w:p w:rsidR="007A48EC" w:rsidRPr="00D464C2" w:rsidRDefault="007A48EC"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У 1.6.01</w:t>
            </w:r>
          </w:p>
          <w:p w:rsidR="007A48EC" w:rsidRPr="00D464C2" w:rsidRDefault="007A48EC"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Зо 03.01</w:t>
            </w:r>
          </w:p>
          <w:p w:rsidR="007A48EC" w:rsidRPr="00D464C2" w:rsidRDefault="007A48EC"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 xml:space="preserve">Зо 04 .01 </w:t>
            </w:r>
          </w:p>
          <w:p w:rsidR="007A48EC" w:rsidRPr="00D464C2" w:rsidRDefault="007A48EC"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Зо 05.01</w:t>
            </w:r>
          </w:p>
          <w:p w:rsidR="007A48EC" w:rsidRPr="00D464C2" w:rsidRDefault="007A48EC"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Зо 06.01</w:t>
            </w:r>
          </w:p>
          <w:p w:rsidR="007A48EC" w:rsidRPr="00D464C2" w:rsidRDefault="007A48EC"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Уо 03.01</w:t>
            </w:r>
          </w:p>
          <w:p w:rsidR="007A48EC" w:rsidRPr="00D464C2" w:rsidRDefault="007A48EC"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 xml:space="preserve">Уо 04.01 </w:t>
            </w:r>
          </w:p>
          <w:p w:rsidR="007A48EC" w:rsidRPr="00D464C2" w:rsidRDefault="007A48EC"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Уо 05.01</w:t>
            </w:r>
          </w:p>
          <w:p w:rsidR="007A48EC" w:rsidRPr="00124F9D" w:rsidRDefault="007A48EC" w:rsidP="00D464C2">
            <w:pPr>
              <w:spacing w:after="0" w:line="240" w:lineRule="auto"/>
              <w:rPr>
                <w:rFonts w:ascii="Times New Roman" w:eastAsia="Times New Roman" w:hAnsi="Times New Roman" w:cs="Times New Roman"/>
                <w:b/>
                <w:bCs/>
                <w:sz w:val="24"/>
                <w:szCs w:val="24"/>
                <w:lang w:eastAsia="ru-RU"/>
              </w:rPr>
            </w:pPr>
            <w:r w:rsidRPr="00D464C2">
              <w:rPr>
                <w:rFonts w:ascii="Times New Roman" w:eastAsia="Times New Roman" w:hAnsi="Times New Roman" w:cs="Times New Roman"/>
                <w:bCs/>
                <w:sz w:val="24"/>
                <w:szCs w:val="24"/>
                <w:lang w:eastAsia="ru-RU"/>
              </w:rPr>
              <w:t>Уо 06.01</w:t>
            </w:r>
          </w:p>
        </w:tc>
      </w:tr>
      <w:tr w:rsidR="007A48EC" w:rsidRPr="00124F9D" w:rsidTr="00124F9D">
        <w:tc>
          <w:tcPr>
            <w:tcW w:w="2748" w:type="dxa"/>
            <w:vMerge/>
            <w:shd w:val="clear" w:color="auto" w:fill="auto"/>
          </w:tcPr>
          <w:p w:rsidR="007A48EC" w:rsidRPr="00124F9D" w:rsidRDefault="007A48EC"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tcPr>
          <w:p w:rsidR="007A48EC" w:rsidRPr="00124F9D" w:rsidRDefault="007A48EC"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124F9D">
              <w:rPr>
                <w:rFonts w:ascii="Times New Roman" w:eastAsia="Times New Roman" w:hAnsi="Times New Roman" w:cs="Times New Roman"/>
                <w:sz w:val="24"/>
                <w:szCs w:val="24"/>
                <w:lang w:eastAsia="ru-RU"/>
              </w:rPr>
              <w:t>Понятие об электроприводе. Режим работы электродвигателей</w:t>
            </w:r>
            <w:r w:rsidRPr="00124F9D">
              <w:rPr>
                <w:rFonts w:ascii="Times New Roman" w:eastAsia="Times New Roman" w:hAnsi="Times New Roman" w:cs="Times New Roman"/>
                <w:b/>
                <w:sz w:val="24"/>
                <w:szCs w:val="24"/>
                <w:lang w:eastAsia="ru-RU"/>
              </w:rPr>
              <w:t xml:space="preserve">. </w:t>
            </w:r>
            <w:r w:rsidRPr="00124F9D">
              <w:rPr>
                <w:rFonts w:ascii="Times New Roman" w:eastAsia="Times New Roman" w:hAnsi="Times New Roman" w:cs="Times New Roman"/>
                <w:sz w:val="24"/>
                <w:szCs w:val="24"/>
                <w:lang w:eastAsia="ru-RU"/>
              </w:rPr>
              <w:t>Устройство и принцип работы электродвигателя. Область применения электропривода. Способы соединения электродвигателей с сельскохозяйственной машиной или установкой. Выбор электродвигателя для привода сельскохозяйственных машин и установок. Пусковая и защитная аппаратура. Техническое обслуживание электродвигателей</w:t>
            </w:r>
          </w:p>
        </w:tc>
        <w:tc>
          <w:tcPr>
            <w:tcW w:w="1748" w:type="dxa"/>
            <w:shd w:val="clear" w:color="auto" w:fill="auto"/>
          </w:tcPr>
          <w:p w:rsidR="007A48EC" w:rsidRPr="00124F9D" w:rsidRDefault="007A48EC"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7A48EC" w:rsidRPr="00124F9D" w:rsidRDefault="007A48EC"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7A48EC" w:rsidRPr="00124F9D" w:rsidRDefault="007A48EC" w:rsidP="00124F9D">
            <w:pPr>
              <w:spacing w:after="0" w:line="240" w:lineRule="auto"/>
              <w:rPr>
                <w:rFonts w:ascii="Times New Roman" w:eastAsia="Times New Roman" w:hAnsi="Times New Roman" w:cs="Times New Roman"/>
                <w:b/>
                <w:bCs/>
                <w:sz w:val="24"/>
                <w:szCs w:val="24"/>
                <w:lang w:eastAsia="ru-RU"/>
              </w:rPr>
            </w:pPr>
          </w:p>
        </w:tc>
      </w:tr>
      <w:tr w:rsidR="007A48EC" w:rsidRPr="00124F9D" w:rsidTr="00124F9D">
        <w:tc>
          <w:tcPr>
            <w:tcW w:w="2748" w:type="dxa"/>
            <w:vMerge/>
            <w:shd w:val="clear" w:color="auto" w:fill="auto"/>
          </w:tcPr>
          <w:p w:rsidR="007A48EC" w:rsidRPr="00124F9D" w:rsidRDefault="007A48EC"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shd w:val="clear" w:color="auto" w:fill="auto"/>
          </w:tcPr>
          <w:p w:rsidR="007A48EC" w:rsidRPr="00124F9D" w:rsidRDefault="007A48EC" w:rsidP="00124F9D">
            <w:pPr>
              <w:spacing w:after="0" w:line="240" w:lineRule="auto"/>
              <w:jc w:val="both"/>
              <w:rPr>
                <w:rFonts w:ascii="Times New Roman" w:eastAsia="Times New Roman" w:hAnsi="Times New Roman" w:cs="Times New Roman"/>
                <w:b/>
                <w:sz w:val="24"/>
                <w:szCs w:val="24"/>
                <w:lang w:eastAsia="ru-RU"/>
              </w:rPr>
            </w:pPr>
            <w:r w:rsidRPr="00124F9D">
              <w:rPr>
                <w:rFonts w:ascii="Times New Roman" w:eastAsia="Times New Roman" w:hAnsi="Times New Roman" w:cs="Times New Roman"/>
                <w:b/>
                <w:sz w:val="24"/>
                <w:szCs w:val="24"/>
                <w:lang w:eastAsia="ru-RU"/>
              </w:rPr>
              <w:t>В том числе практических и лабораторных занятий</w:t>
            </w:r>
          </w:p>
        </w:tc>
        <w:tc>
          <w:tcPr>
            <w:tcW w:w="1748" w:type="dxa"/>
            <w:shd w:val="clear" w:color="auto" w:fill="auto"/>
          </w:tcPr>
          <w:p w:rsidR="007A48EC" w:rsidRPr="00124F9D" w:rsidRDefault="007A48EC"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2</w:t>
            </w:r>
          </w:p>
        </w:tc>
        <w:tc>
          <w:tcPr>
            <w:tcW w:w="1179" w:type="dxa"/>
            <w:vMerge/>
            <w:shd w:val="clear" w:color="auto" w:fill="auto"/>
          </w:tcPr>
          <w:p w:rsidR="007A48EC" w:rsidRPr="00124F9D" w:rsidRDefault="007A48EC"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7A48EC" w:rsidRPr="00124F9D" w:rsidRDefault="007A48EC" w:rsidP="00124F9D">
            <w:pPr>
              <w:spacing w:after="0" w:line="240" w:lineRule="auto"/>
              <w:rPr>
                <w:rFonts w:ascii="Times New Roman" w:eastAsia="Times New Roman" w:hAnsi="Times New Roman" w:cs="Times New Roman"/>
                <w:b/>
                <w:bCs/>
                <w:sz w:val="24"/>
                <w:szCs w:val="24"/>
                <w:lang w:eastAsia="ru-RU"/>
              </w:rPr>
            </w:pPr>
          </w:p>
        </w:tc>
      </w:tr>
      <w:tr w:rsidR="007A48EC" w:rsidRPr="00124F9D" w:rsidTr="0000579F">
        <w:trPr>
          <w:trHeight w:val="552"/>
        </w:trPr>
        <w:tc>
          <w:tcPr>
            <w:tcW w:w="2748" w:type="dxa"/>
            <w:vMerge/>
            <w:tcBorders>
              <w:bottom w:val="single" w:sz="4" w:space="0" w:color="auto"/>
            </w:tcBorders>
            <w:shd w:val="clear" w:color="auto" w:fill="auto"/>
          </w:tcPr>
          <w:p w:rsidR="007A48EC" w:rsidRPr="00124F9D" w:rsidRDefault="007A48EC"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tcBorders>
              <w:bottom w:val="single" w:sz="4" w:space="0" w:color="auto"/>
            </w:tcBorders>
            <w:shd w:val="clear" w:color="auto" w:fill="auto"/>
          </w:tcPr>
          <w:p w:rsidR="007A48EC" w:rsidRPr="00124F9D" w:rsidRDefault="007A48EC" w:rsidP="00124F9D">
            <w:pPr>
              <w:spacing w:after="0" w:line="240" w:lineRule="auto"/>
              <w:jc w:val="both"/>
              <w:rPr>
                <w:rFonts w:ascii="Times New Roman" w:eastAsia="Times New Roman" w:hAnsi="Times New Roman" w:cs="Times New Roman"/>
                <w:sz w:val="24"/>
                <w:szCs w:val="24"/>
                <w:lang w:eastAsia="ru-RU"/>
              </w:rPr>
            </w:pPr>
            <w:r w:rsidRPr="00124F9D">
              <w:rPr>
                <w:rFonts w:ascii="Times New Roman" w:eastAsia="Times New Roman" w:hAnsi="Times New Roman" w:cs="Times New Roman"/>
                <w:sz w:val="24"/>
                <w:szCs w:val="24"/>
                <w:lang w:eastAsia="ru-RU"/>
              </w:rPr>
              <w:t>Практическая работа № 17. Разборка, сборка, подключение в сеть и пуск асинхронного электродвигателя</w:t>
            </w:r>
          </w:p>
        </w:tc>
        <w:tc>
          <w:tcPr>
            <w:tcW w:w="1748" w:type="dxa"/>
            <w:tcBorders>
              <w:bottom w:val="single" w:sz="4" w:space="0" w:color="auto"/>
            </w:tcBorders>
            <w:shd w:val="clear" w:color="auto" w:fill="auto"/>
          </w:tcPr>
          <w:p w:rsidR="007A48EC" w:rsidRPr="00124F9D" w:rsidRDefault="007A48EC" w:rsidP="00124F9D">
            <w:pPr>
              <w:spacing w:after="0" w:line="240" w:lineRule="auto"/>
              <w:jc w:val="center"/>
              <w:rPr>
                <w:rFonts w:ascii="Times New Roman" w:eastAsia="Times New Roman" w:hAnsi="Times New Roman" w:cs="Times New Roman"/>
                <w:bCs/>
                <w:sz w:val="24"/>
                <w:szCs w:val="24"/>
                <w:lang w:eastAsia="ru-RU"/>
              </w:rPr>
            </w:pPr>
          </w:p>
        </w:tc>
        <w:tc>
          <w:tcPr>
            <w:tcW w:w="1179" w:type="dxa"/>
            <w:vMerge/>
            <w:tcBorders>
              <w:bottom w:val="single" w:sz="4" w:space="0" w:color="auto"/>
            </w:tcBorders>
            <w:shd w:val="clear" w:color="auto" w:fill="auto"/>
          </w:tcPr>
          <w:p w:rsidR="007A48EC" w:rsidRPr="00124F9D" w:rsidRDefault="007A48EC" w:rsidP="00124F9D">
            <w:pPr>
              <w:spacing w:after="0" w:line="240" w:lineRule="auto"/>
              <w:rPr>
                <w:rFonts w:ascii="Times New Roman" w:eastAsia="Times New Roman" w:hAnsi="Times New Roman" w:cs="Times New Roman"/>
                <w:b/>
                <w:bCs/>
                <w:sz w:val="24"/>
                <w:szCs w:val="24"/>
                <w:lang w:eastAsia="ru-RU"/>
              </w:rPr>
            </w:pPr>
          </w:p>
        </w:tc>
        <w:tc>
          <w:tcPr>
            <w:tcW w:w="1160" w:type="dxa"/>
            <w:vMerge/>
            <w:tcBorders>
              <w:bottom w:val="single" w:sz="4" w:space="0" w:color="auto"/>
            </w:tcBorders>
            <w:shd w:val="clear" w:color="auto" w:fill="auto"/>
          </w:tcPr>
          <w:p w:rsidR="007A48EC" w:rsidRPr="00124F9D" w:rsidRDefault="007A48EC" w:rsidP="00124F9D">
            <w:pPr>
              <w:spacing w:after="0" w:line="240" w:lineRule="auto"/>
              <w:rPr>
                <w:rFonts w:ascii="Times New Roman" w:eastAsia="Times New Roman" w:hAnsi="Times New Roman" w:cs="Times New Roman"/>
                <w:b/>
                <w:bCs/>
                <w:sz w:val="24"/>
                <w:szCs w:val="24"/>
                <w:lang w:eastAsia="ru-RU"/>
              </w:rPr>
            </w:pPr>
          </w:p>
        </w:tc>
      </w:tr>
      <w:tr w:rsidR="00D464C2" w:rsidRPr="00124F9D" w:rsidTr="00124F9D">
        <w:tc>
          <w:tcPr>
            <w:tcW w:w="2748" w:type="dxa"/>
            <w:vMerge w:val="restart"/>
            <w:shd w:val="clear" w:color="auto" w:fill="auto"/>
          </w:tcPr>
          <w:p w:rsidR="00D464C2" w:rsidRPr="00124F9D" w:rsidRDefault="00D464C2" w:rsidP="00124F9D">
            <w:pPr>
              <w:spacing w:after="0" w:line="240" w:lineRule="auto"/>
              <w:rPr>
                <w:rFonts w:ascii="Times New Roman" w:eastAsia="Times New Roman" w:hAnsi="Times New Roman" w:cs="Times New Roman"/>
                <w:b/>
                <w:bCs/>
                <w:color w:val="000000"/>
                <w:sz w:val="24"/>
                <w:szCs w:val="24"/>
                <w:lang w:eastAsia="ru-RU"/>
              </w:rPr>
            </w:pPr>
            <w:r w:rsidRPr="00124F9D">
              <w:rPr>
                <w:rFonts w:ascii="Times New Roman" w:eastAsia="Times New Roman" w:hAnsi="Times New Roman" w:cs="Times New Roman"/>
                <w:b/>
                <w:bCs/>
                <w:color w:val="000000"/>
                <w:sz w:val="24"/>
                <w:szCs w:val="24"/>
                <w:lang w:eastAsia="ru-RU"/>
              </w:rPr>
              <w:t>Тема 3.4. Электрификация защищенного грунта в овощеводстве</w:t>
            </w:r>
          </w:p>
        </w:tc>
        <w:tc>
          <w:tcPr>
            <w:tcW w:w="8095" w:type="dxa"/>
            <w:shd w:val="clear" w:color="auto" w:fill="auto"/>
          </w:tcPr>
          <w:p w:rsidR="00D464C2" w:rsidRPr="00124F9D" w:rsidRDefault="00D464C2" w:rsidP="00124F9D">
            <w:pPr>
              <w:spacing w:after="0" w:line="240" w:lineRule="auto"/>
              <w:jc w:val="both"/>
              <w:rPr>
                <w:rFonts w:ascii="Times New Roman" w:eastAsia="Times New Roman" w:hAnsi="Times New Roman" w:cs="Times New Roman"/>
                <w:sz w:val="24"/>
                <w:szCs w:val="24"/>
                <w:lang w:eastAsia="ru-RU"/>
              </w:rPr>
            </w:pPr>
            <w:r w:rsidRPr="00124F9D">
              <w:rPr>
                <w:rFonts w:ascii="Times New Roman" w:eastAsia="Times New Roman" w:hAnsi="Times New Roman" w:cs="Times New Roman"/>
                <w:b/>
                <w:bCs/>
                <w:sz w:val="24"/>
                <w:szCs w:val="24"/>
                <w:lang w:eastAsia="ru-RU"/>
              </w:rPr>
              <w:t>Содержание</w:t>
            </w:r>
          </w:p>
        </w:tc>
        <w:tc>
          <w:tcPr>
            <w:tcW w:w="1748" w:type="dxa"/>
            <w:shd w:val="clear" w:color="auto" w:fill="auto"/>
          </w:tcPr>
          <w:p w:rsidR="00D464C2" w:rsidRPr="00124F9D" w:rsidRDefault="00D464C2"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2</w:t>
            </w:r>
          </w:p>
        </w:tc>
        <w:tc>
          <w:tcPr>
            <w:tcW w:w="1179" w:type="dxa"/>
            <w:vMerge w:val="restart"/>
            <w:shd w:val="clear" w:color="auto" w:fill="auto"/>
          </w:tcPr>
          <w:p w:rsidR="00D464C2" w:rsidRPr="00124F9D" w:rsidRDefault="00D464C2" w:rsidP="00D464C2">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ПК 1.6.</w:t>
            </w:r>
          </w:p>
          <w:p w:rsidR="00D464C2" w:rsidRPr="00124F9D" w:rsidRDefault="00D464C2" w:rsidP="00D464C2">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03</w:t>
            </w:r>
          </w:p>
          <w:p w:rsidR="00D464C2" w:rsidRPr="00124F9D" w:rsidRDefault="00D464C2" w:rsidP="00D464C2">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04</w:t>
            </w:r>
          </w:p>
          <w:p w:rsidR="00D464C2" w:rsidRPr="00124F9D" w:rsidRDefault="00D464C2" w:rsidP="00D464C2">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05</w:t>
            </w:r>
          </w:p>
          <w:p w:rsidR="00D464C2" w:rsidRPr="00124F9D" w:rsidRDefault="00D464C2" w:rsidP="00124F9D">
            <w:pPr>
              <w:spacing w:after="0" w:line="240" w:lineRule="auto"/>
              <w:rPr>
                <w:rFonts w:ascii="Times New Roman" w:eastAsia="Times New Roman" w:hAnsi="Times New Roman" w:cs="Times New Roman"/>
                <w:b/>
                <w:bCs/>
                <w:sz w:val="24"/>
                <w:szCs w:val="24"/>
                <w:lang w:eastAsia="ru-RU"/>
              </w:rPr>
            </w:pPr>
          </w:p>
        </w:tc>
        <w:tc>
          <w:tcPr>
            <w:tcW w:w="1160" w:type="dxa"/>
            <w:vMerge w:val="restart"/>
            <w:shd w:val="clear" w:color="auto" w:fill="auto"/>
          </w:tcPr>
          <w:p w:rsidR="00D464C2"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 xml:space="preserve">З 1.6.01 </w:t>
            </w:r>
          </w:p>
          <w:p w:rsidR="00D464C2" w:rsidRPr="00124F9D"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У 1.6.01</w:t>
            </w:r>
          </w:p>
          <w:p w:rsidR="00D464C2" w:rsidRPr="00D464C2" w:rsidRDefault="00D464C2" w:rsidP="00D464C2">
            <w:pPr>
              <w:spacing w:after="0" w:line="240" w:lineRule="auto"/>
              <w:rPr>
                <w:rFonts w:ascii="Times New Roman" w:eastAsia="Calibri" w:hAnsi="Times New Roman" w:cs="Times New Roman"/>
                <w:sz w:val="24"/>
                <w:szCs w:val="24"/>
              </w:rPr>
            </w:pPr>
            <w:r w:rsidRPr="00D464C2">
              <w:rPr>
                <w:rFonts w:ascii="Times New Roman" w:eastAsia="Calibri" w:hAnsi="Times New Roman" w:cs="Times New Roman"/>
                <w:sz w:val="24"/>
                <w:szCs w:val="24"/>
              </w:rPr>
              <w:t>Зо 03.01</w:t>
            </w:r>
          </w:p>
          <w:p w:rsidR="00D464C2" w:rsidRPr="00D464C2" w:rsidRDefault="00D464C2" w:rsidP="00D464C2">
            <w:pPr>
              <w:spacing w:after="0" w:line="240" w:lineRule="auto"/>
              <w:rPr>
                <w:rFonts w:ascii="Times New Roman" w:eastAsia="Calibri" w:hAnsi="Times New Roman" w:cs="Times New Roman"/>
                <w:sz w:val="24"/>
                <w:szCs w:val="24"/>
              </w:rPr>
            </w:pPr>
            <w:r w:rsidRPr="00D464C2">
              <w:rPr>
                <w:rFonts w:ascii="Times New Roman" w:eastAsia="Calibri" w:hAnsi="Times New Roman" w:cs="Times New Roman"/>
                <w:sz w:val="24"/>
                <w:szCs w:val="24"/>
              </w:rPr>
              <w:t xml:space="preserve">Зо 04 .01 </w:t>
            </w:r>
          </w:p>
          <w:p w:rsidR="00D464C2" w:rsidRPr="00D464C2" w:rsidRDefault="00D464C2" w:rsidP="00D464C2">
            <w:pPr>
              <w:spacing w:after="0" w:line="240" w:lineRule="auto"/>
              <w:rPr>
                <w:rFonts w:ascii="Times New Roman" w:eastAsia="Calibri" w:hAnsi="Times New Roman" w:cs="Times New Roman"/>
                <w:sz w:val="24"/>
                <w:szCs w:val="24"/>
              </w:rPr>
            </w:pPr>
            <w:r w:rsidRPr="00D464C2">
              <w:rPr>
                <w:rFonts w:ascii="Times New Roman" w:eastAsia="Calibri" w:hAnsi="Times New Roman" w:cs="Times New Roman"/>
                <w:sz w:val="24"/>
                <w:szCs w:val="24"/>
              </w:rPr>
              <w:t>Зо 05.01</w:t>
            </w:r>
          </w:p>
          <w:p w:rsidR="00D464C2" w:rsidRPr="00D464C2" w:rsidRDefault="00D464C2" w:rsidP="00D464C2">
            <w:pPr>
              <w:spacing w:after="0" w:line="240" w:lineRule="auto"/>
              <w:rPr>
                <w:rFonts w:ascii="Times New Roman" w:eastAsia="Calibri" w:hAnsi="Times New Roman" w:cs="Times New Roman"/>
                <w:sz w:val="24"/>
                <w:szCs w:val="24"/>
              </w:rPr>
            </w:pPr>
            <w:r w:rsidRPr="00D464C2">
              <w:rPr>
                <w:rFonts w:ascii="Times New Roman" w:eastAsia="Calibri" w:hAnsi="Times New Roman" w:cs="Times New Roman"/>
                <w:sz w:val="24"/>
                <w:szCs w:val="24"/>
              </w:rPr>
              <w:t>Зо 06.01</w:t>
            </w:r>
          </w:p>
          <w:p w:rsidR="00D464C2" w:rsidRPr="00D464C2" w:rsidRDefault="00D464C2" w:rsidP="00D464C2">
            <w:pPr>
              <w:spacing w:after="0" w:line="240" w:lineRule="auto"/>
              <w:rPr>
                <w:rFonts w:ascii="Times New Roman" w:eastAsia="Calibri" w:hAnsi="Times New Roman" w:cs="Times New Roman"/>
                <w:sz w:val="24"/>
                <w:szCs w:val="24"/>
              </w:rPr>
            </w:pPr>
            <w:r w:rsidRPr="00D464C2">
              <w:rPr>
                <w:rFonts w:ascii="Times New Roman" w:eastAsia="Calibri" w:hAnsi="Times New Roman" w:cs="Times New Roman"/>
                <w:sz w:val="24"/>
                <w:szCs w:val="24"/>
              </w:rPr>
              <w:t>Уо 03.01</w:t>
            </w:r>
          </w:p>
          <w:p w:rsidR="00D464C2" w:rsidRPr="00D464C2" w:rsidRDefault="00D464C2" w:rsidP="00D464C2">
            <w:pPr>
              <w:spacing w:after="0" w:line="240" w:lineRule="auto"/>
              <w:rPr>
                <w:rFonts w:ascii="Times New Roman" w:eastAsia="Calibri" w:hAnsi="Times New Roman" w:cs="Times New Roman"/>
                <w:sz w:val="24"/>
                <w:szCs w:val="24"/>
              </w:rPr>
            </w:pPr>
            <w:r w:rsidRPr="00D464C2">
              <w:rPr>
                <w:rFonts w:ascii="Times New Roman" w:eastAsia="Calibri" w:hAnsi="Times New Roman" w:cs="Times New Roman"/>
                <w:sz w:val="24"/>
                <w:szCs w:val="24"/>
              </w:rPr>
              <w:t xml:space="preserve">Уо 04.01 </w:t>
            </w:r>
          </w:p>
          <w:p w:rsidR="00D464C2" w:rsidRPr="00D464C2" w:rsidRDefault="00D464C2" w:rsidP="00D464C2">
            <w:pPr>
              <w:spacing w:after="0" w:line="240" w:lineRule="auto"/>
              <w:rPr>
                <w:rFonts w:ascii="Times New Roman" w:eastAsia="Calibri" w:hAnsi="Times New Roman" w:cs="Times New Roman"/>
                <w:sz w:val="24"/>
                <w:szCs w:val="24"/>
              </w:rPr>
            </w:pPr>
            <w:r w:rsidRPr="00D464C2">
              <w:rPr>
                <w:rFonts w:ascii="Times New Roman" w:eastAsia="Calibri" w:hAnsi="Times New Roman" w:cs="Times New Roman"/>
                <w:sz w:val="24"/>
                <w:szCs w:val="24"/>
              </w:rPr>
              <w:t>Уо 05.01</w:t>
            </w:r>
          </w:p>
          <w:p w:rsidR="00D464C2" w:rsidRPr="00124F9D" w:rsidRDefault="00D464C2" w:rsidP="00D464C2">
            <w:pPr>
              <w:spacing w:after="0" w:line="240" w:lineRule="auto"/>
              <w:rPr>
                <w:rFonts w:ascii="Times New Roman" w:eastAsia="Times New Roman" w:hAnsi="Times New Roman" w:cs="Times New Roman"/>
                <w:b/>
                <w:bCs/>
                <w:sz w:val="24"/>
                <w:szCs w:val="24"/>
                <w:lang w:eastAsia="ru-RU"/>
              </w:rPr>
            </w:pPr>
            <w:r w:rsidRPr="00D464C2">
              <w:rPr>
                <w:rFonts w:ascii="Times New Roman" w:eastAsia="Calibri" w:hAnsi="Times New Roman" w:cs="Times New Roman"/>
                <w:sz w:val="24"/>
                <w:szCs w:val="24"/>
              </w:rPr>
              <w:t>Уо 06.01</w:t>
            </w:r>
          </w:p>
        </w:tc>
      </w:tr>
      <w:tr w:rsidR="00D464C2" w:rsidRPr="00124F9D" w:rsidTr="00124F9D">
        <w:tc>
          <w:tcPr>
            <w:tcW w:w="2748" w:type="dxa"/>
            <w:vMerge/>
            <w:shd w:val="clear" w:color="auto" w:fill="auto"/>
          </w:tcPr>
          <w:p w:rsidR="00D464C2" w:rsidRPr="00124F9D" w:rsidRDefault="00D464C2"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shd w:val="clear" w:color="auto" w:fill="auto"/>
          </w:tcPr>
          <w:p w:rsidR="00D464C2" w:rsidRPr="00124F9D" w:rsidRDefault="00D464C2"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124F9D">
              <w:rPr>
                <w:rFonts w:ascii="Times New Roman" w:eastAsia="Times New Roman" w:hAnsi="Times New Roman" w:cs="Times New Roman"/>
                <w:sz w:val="24"/>
                <w:szCs w:val="24"/>
                <w:lang w:eastAsia="ru-RU"/>
              </w:rPr>
              <w:t>Способы электрообогрева парников и теплиц. Электроосвещение в теплицах. Электропривод машин для возделывания овощных культур. Электрическая стерилизация почвы. Электрификация защищенного грунта в овощеводстве. Электрификация защищенного грунта в овощеводстве</w:t>
            </w:r>
          </w:p>
        </w:tc>
        <w:tc>
          <w:tcPr>
            <w:tcW w:w="1748" w:type="dxa"/>
            <w:vMerge w:val="restart"/>
            <w:shd w:val="clear" w:color="auto" w:fill="auto"/>
          </w:tcPr>
          <w:p w:rsidR="00D464C2" w:rsidRPr="00124F9D" w:rsidRDefault="00D464C2"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D464C2" w:rsidRPr="00124F9D" w:rsidRDefault="00D464C2"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D464C2" w:rsidRPr="00124F9D" w:rsidRDefault="00D464C2" w:rsidP="00124F9D">
            <w:pPr>
              <w:spacing w:after="0" w:line="240" w:lineRule="auto"/>
              <w:rPr>
                <w:rFonts w:ascii="Times New Roman" w:eastAsia="Times New Roman" w:hAnsi="Times New Roman" w:cs="Times New Roman"/>
                <w:b/>
                <w:bCs/>
                <w:sz w:val="24"/>
                <w:szCs w:val="24"/>
                <w:lang w:eastAsia="ru-RU"/>
              </w:rPr>
            </w:pPr>
          </w:p>
        </w:tc>
      </w:tr>
      <w:tr w:rsidR="00D464C2" w:rsidRPr="00124F9D" w:rsidTr="00124F9D">
        <w:tc>
          <w:tcPr>
            <w:tcW w:w="2748" w:type="dxa"/>
            <w:vMerge/>
            <w:shd w:val="clear" w:color="auto" w:fill="auto"/>
          </w:tcPr>
          <w:p w:rsidR="00D464C2" w:rsidRPr="00124F9D" w:rsidRDefault="00D464C2"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shd w:val="clear" w:color="auto" w:fill="auto"/>
          </w:tcPr>
          <w:p w:rsidR="00D464C2" w:rsidRPr="00124F9D" w:rsidRDefault="00D464C2"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124F9D">
              <w:rPr>
                <w:rFonts w:ascii="Times New Roman" w:eastAsia="Times New Roman" w:hAnsi="Times New Roman" w:cs="Times New Roman"/>
                <w:b/>
                <w:sz w:val="24"/>
                <w:szCs w:val="24"/>
                <w:lang w:eastAsia="ru-RU"/>
              </w:rPr>
              <w:t>Электрификация защищенного грунта в овощеводстве</w:t>
            </w:r>
          </w:p>
        </w:tc>
        <w:tc>
          <w:tcPr>
            <w:tcW w:w="1748" w:type="dxa"/>
            <w:vMerge/>
            <w:shd w:val="clear" w:color="auto" w:fill="auto"/>
          </w:tcPr>
          <w:p w:rsidR="00D464C2" w:rsidRPr="00124F9D" w:rsidRDefault="00D464C2" w:rsidP="00124F9D">
            <w:pPr>
              <w:spacing w:after="0" w:line="240" w:lineRule="auto"/>
              <w:jc w:val="center"/>
              <w:rPr>
                <w:rFonts w:ascii="Times New Roman" w:eastAsia="Times New Roman" w:hAnsi="Times New Roman" w:cs="Times New Roman"/>
                <w:bCs/>
                <w:sz w:val="24"/>
                <w:szCs w:val="24"/>
                <w:lang w:eastAsia="ru-RU"/>
              </w:rPr>
            </w:pPr>
          </w:p>
        </w:tc>
        <w:tc>
          <w:tcPr>
            <w:tcW w:w="1179" w:type="dxa"/>
            <w:vMerge/>
            <w:shd w:val="clear" w:color="auto" w:fill="auto"/>
          </w:tcPr>
          <w:p w:rsidR="00D464C2" w:rsidRPr="00124F9D" w:rsidRDefault="00D464C2"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D464C2" w:rsidRPr="00124F9D" w:rsidRDefault="00D464C2" w:rsidP="00124F9D">
            <w:pPr>
              <w:spacing w:after="0" w:line="240" w:lineRule="auto"/>
              <w:rPr>
                <w:rFonts w:ascii="Times New Roman" w:eastAsia="Times New Roman" w:hAnsi="Times New Roman" w:cs="Times New Roman"/>
                <w:b/>
                <w:bCs/>
                <w:sz w:val="24"/>
                <w:szCs w:val="24"/>
                <w:lang w:eastAsia="ru-RU"/>
              </w:rPr>
            </w:pPr>
          </w:p>
        </w:tc>
      </w:tr>
      <w:tr w:rsidR="00D464C2" w:rsidRPr="00124F9D" w:rsidTr="00124F9D">
        <w:tc>
          <w:tcPr>
            <w:tcW w:w="10843" w:type="dxa"/>
            <w:gridSpan w:val="2"/>
            <w:shd w:val="clear" w:color="auto" w:fill="auto"/>
          </w:tcPr>
          <w:p w:rsidR="00D464C2" w:rsidRPr="00124F9D" w:rsidRDefault="00D464C2" w:rsidP="00124F9D">
            <w:pPr>
              <w:spacing w:after="0" w:line="240" w:lineRule="auto"/>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Раздел 4. Автоматизация технологических процессов сельскохозяйственного производства</w:t>
            </w:r>
          </w:p>
        </w:tc>
        <w:tc>
          <w:tcPr>
            <w:tcW w:w="1748" w:type="dxa"/>
            <w:shd w:val="clear" w:color="auto" w:fill="auto"/>
          </w:tcPr>
          <w:p w:rsidR="00D464C2" w:rsidRPr="00124F9D" w:rsidRDefault="00D464C2"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10/6</w:t>
            </w:r>
          </w:p>
        </w:tc>
        <w:tc>
          <w:tcPr>
            <w:tcW w:w="1179" w:type="dxa"/>
            <w:shd w:val="clear" w:color="auto" w:fill="auto"/>
          </w:tcPr>
          <w:p w:rsidR="00D464C2" w:rsidRPr="00124F9D" w:rsidRDefault="00D464C2" w:rsidP="00124F9D">
            <w:pPr>
              <w:spacing w:after="0" w:line="240" w:lineRule="auto"/>
              <w:jc w:val="center"/>
              <w:rPr>
                <w:rFonts w:ascii="Times New Roman" w:eastAsia="Times New Roman" w:hAnsi="Times New Roman" w:cs="Times New Roman"/>
                <w:bCs/>
                <w:sz w:val="24"/>
                <w:szCs w:val="24"/>
                <w:lang w:eastAsia="ru-RU"/>
              </w:rPr>
            </w:pPr>
          </w:p>
        </w:tc>
        <w:tc>
          <w:tcPr>
            <w:tcW w:w="1160" w:type="dxa"/>
            <w:shd w:val="clear" w:color="auto" w:fill="auto"/>
          </w:tcPr>
          <w:p w:rsidR="00D464C2" w:rsidRPr="00124F9D" w:rsidRDefault="00D464C2" w:rsidP="00D464C2">
            <w:pPr>
              <w:spacing w:after="0" w:line="240" w:lineRule="auto"/>
              <w:rPr>
                <w:rFonts w:ascii="Times New Roman" w:eastAsia="Calibri" w:hAnsi="Times New Roman" w:cs="Times New Roman"/>
                <w:sz w:val="24"/>
                <w:szCs w:val="24"/>
              </w:rPr>
            </w:pPr>
          </w:p>
        </w:tc>
      </w:tr>
      <w:tr w:rsidR="00D464C2" w:rsidRPr="00124F9D" w:rsidTr="00124F9D">
        <w:tc>
          <w:tcPr>
            <w:tcW w:w="2748" w:type="dxa"/>
            <w:vMerge w:val="restart"/>
            <w:shd w:val="clear" w:color="auto" w:fill="auto"/>
          </w:tcPr>
          <w:p w:rsidR="00D464C2" w:rsidRPr="00124F9D" w:rsidRDefault="00D464C2" w:rsidP="00124F9D">
            <w:pPr>
              <w:spacing w:after="0" w:line="240" w:lineRule="auto"/>
              <w:rPr>
                <w:rFonts w:ascii="Times New Roman" w:eastAsia="Times New Roman" w:hAnsi="Times New Roman" w:cs="Times New Roman"/>
                <w:b/>
                <w:bCs/>
                <w:color w:val="000000"/>
                <w:sz w:val="24"/>
                <w:szCs w:val="24"/>
                <w:lang w:eastAsia="ru-RU"/>
              </w:rPr>
            </w:pPr>
            <w:r w:rsidRPr="00124F9D">
              <w:rPr>
                <w:rFonts w:ascii="Times New Roman" w:eastAsia="Times New Roman" w:hAnsi="Times New Roman" w:cs="Times New Roman"/>
                <w:b/>
                <w:bCs/>
                <w:color w:val="000000"/>
                <w:sz w:val="24"/>
                <w:szCs w:val="24"/>
                <w:lang w:eastAsia="ru-RU"/>
              </w:rPr>
              <w:t>Тема 4.1. Автоматизация  сельскохозяйственного производства</w:t>
            </w:r>
          </w:p>
        </w:tc>
        <w:tc>
          <w:tcPr>
            <w:tcW w:w="8095" w:type="dxa"/>
            <w:shd w:val="clear" w:color="auto" w:fill="auto"/>
          </w:tcPr>
          <w:p w:rsidR="00D464C2" w:rsidRPr="00124F9D" w:rsidRDefault="00D464C2" w:rsidP="00124F9D">
            <w:pPr>
              <w:spacing w:after="0" w:line="240" w:lineRule="auto"/>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Содержание</w:t>
            </w:r>
          </w:p>
        </w:tc>
        <w:tc>
          <w:tcPr>
            <w:tcW w:w="1748" w:type="dxa"/>
            <w:shd w:val="clear" w:color="auto" w:fill="auto"/>
          </w:tcPr>
          <w:p w:rsidR="00D464C2" w:rsidRPr="00124F9D" w:rsidRDefault="00D464C2" w:rsidP="00124F9D">
            <w:pPr>
              <w:spacing w:after="0" w:line="240" w:lineRule="auto"/>
              <w:jc w:val="center"/>
              <w:rPr>
                <w:rFonts w:ascii="Times New Roman" w:eastAsia="Times New Roman" w:hAnsi="Times New Roman" w:cs="Times New Roman"/>
                <w:bCs/>
                <w:sz w:val="24"/>
                <w:szCs w:val="24"/>
                <w:lang w:eastAsia="ru-RU"/>
              </w:rPr>
            </w:pPr>
          </w:p>
          <w:p w:rsidR="00D464C2" w:rsidRPr="00124F9D" w:rsidRDefault="00D464C2" w:rsidP="00124F9D">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179" w:type="dxa"/>
            <w:vMerge w:val="restart"/>
            <w:shd w:val="clear" w:color="auto" w:fill="auto"/>
          </w:tcPr>
          <w:p w:rsidR="00D464C2" w:rsidRPr="00124F9D" w:rsidRDefault="00D464C2" w:rsidP="00D464C2">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ПК 1.6.</w:t>
            </w:r>
          </w:p>
          <w:p w:rsidR="00D464C2" w:rsidRPr="00124F9D" w:rsidRDefault="00D464C2" w:rsidP="00D464C2">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w:t>
            </w:r>
            <w:r>
              <w:rPr>
                <w:rFonts w:ascii="Times New Roman" w:eastAsia="Times New Roman" w:hAnsi="Times New Roman" w:cs="Times New Roman"/>
                <w:bCs/>
                <w:sz w:val="24"/>
                <w:szCs w:val="24"/>
                <w:lang w:eastAsia="ru-RU"/>
              </w:rPr>
              <w:t>1</w:t>
            </w:r>
          </w:p>
          <w:p w:rsidR="00D464C2" w:rsidRPr="00124F9D" w:rsidRDefault="00D464C2" w:rsidP="00D464C2">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w:t>
            </w:r>
            <w:r>
              <w:rPr>
                <w:rFonts w:ascii="Times New Roman" w:eastAsia="Times New Roman" w:hAnsi="Times New Roman" w:cs="Times New Roman"/>
                <w:bCs/>
                <w:sz w:val="24"/>
                <w:szCs w:val="24"/>
                <w:lang w:eastAsia="ru-RU"/>
              </w:rPr>
              <w:t>2</w:t>
            </w:r>
          </w:p>
          <w:p w:rsidR="00D464C2" w:rsidRPr="00124F9D" w:rsidRDefault="00D464C2" w:rsidP="00D464C2">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w:t>
            </w:r>
            <w:r>
              <w:rPr>
                <w:rFonts w:ascii="Times New Roman" w:eastAsia="Times New Roman" w:hAnsi="Times New Roman" w:cs="Times New Roman"/>
                <w:bCs/>
                <w:sz w:val="24"/>
                <w:szCs w:val="24"/>
                <w:lang w:eastAsia="ru-RU"/>
              </w:rPr>
              <w:t>7</w:t>
            </w:r>
          </w:p>
          <w:p w:rsidR="00D464C2" w:rsidRPr="00124F9D" w:rsidRDefault="00D464C2" w:rsidP="00124F9D">
            <w:pPr>
              <w:spacing w:after="0" w:line="240" w:lineRule="auto"/>
              <w:rPr>
                <w:rFonts w:ascii="Times New Roman" w:eastAsia="Times New Roman" w:hAnsi="Times New Roman" w:cs="Times New Roman"/>
                <w:b/>
                <w:bCs/>
                <w:sz w:val="24"/>
                <w:szCs w:val="24"/>
                <w:lang w:eastAsia="ru-RU"/>
              </w:rPr>
            </w:pPr>
          </w:p>
        </w:tc>
        <w:tc>
          <w:tcPr>
            <w:tcW w:w="1160" w:type="dxa"/>
            <w:vMerge w:val="restart"/>
            <w:shd w:val="clear" w:color="auto" w:fill="auto"/>
          </w:tcPr>
          <w:p w:rsidR="00D464C2"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 xml:space="preserve">З 1.6.01 </w:t>
            </w:r>
          </w:p>
          <w:p w:rsidR="00D464C2"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У 1.6.01</w:t>
            </w:r>
          </w:p>
          <w:p w:rsidR="00D464C2"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Зо 01.02</w:t>
            </w:r>
          </w:p>
          <w:p w:rsidR="00D464C2"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 xml:space="preserve">Зо.02.01 </w:t>
            </w:r>
          </w:p>
          <w:p w:rsidR="00D464C2"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Зо 07.01</w:t>
            </w:r>
          </w:p>
          <w:p w:rsidR="00D464C2"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Уо 01.02</w:t>
            </w:r>
          </w:p>
          <w:p w:rsidR="00D464C2"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Уо 02.01</w:t>
            </w:r>
          </w:p>
          <w:p w:rsidR="00D464C2" w:rsidRPr="00124F9D" w:rsidRDefault="00D464C2" w:rsidP="00D464C2">
            <w:pPr>
              <w:spacing w:after="0" w:line="240" w:lineRule="auto"/>
              <w:rPr>
                <w:rFonts w:ascii="Times New Roman" w:eastAsia="Times New Roman" w:hAnsi="Times New Roman" w:cs="Times New Roman"/>
                <w:b/>
                <w:bCs/>
                <w:sz w:val="24"/>
                <w:szCs w:val="24"/>
                <w:lang w:eastAsia="ru-RU"/>
              </w:rPr>
            </w:pPr>
            <w:r w:rsidRPr="00D464C2">
              <w:rPr>
                <w:rFonts w:ascii="Times New Roman" w:eastAsia="Times New Roman" w:hAnsi="Times New Roman" w:cs="Times New Roman"/>
                <w:bCs/>
                <w:sz w:val="24"/>
                <w:szCs w:val="24"/>
                <w:lang w:eastAsia="ru-RU"/>
              </w:rPr>
              <w:t>Уо 07.01</w:t>
            </w:r>
          </w:p>
        </w:tc>
      </w:tr>
      <w:tr w:rsidR="00D464C2" w:rsidRPr="00124F9D" w:rsidTr="00124F9D">
        <w:tc>
          <w:tcPr>
            <w:tcW w:w="2748" w:type="dxa"/>
            <w:vMerge/>
            <w:shd w:val="clear" w:color="auto" w:fill="auto"/>
          </w:tcPr>
          <w:p w:rsidR="00D464C2" w:rsidRPr="00124F9D" w:rsidRDefault="00D464C2"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shd w:val="clear" w:color="auto" w:fill="auto"/>
          </w:tcPr>
          <w:p w:rsidR="00D464C2" w:rsidRPr="00124F9D" w:rsidRDefault="00D464C2" w:rsidP="00124F9D">
            <w:pPr>
              <w:spacing w:after="0" w:line="240" w:lineRule="auto"/>
              <w:jc w:val="both"/>
              <w:rPr>
                <w:rFonts w:ascii="Times New Roman" w:eastAsia="Times New Roman" w:hAnsi="Times New Roman" w:cs="Times New Roman"/>
                <w:b/>
                <w:sz w:val="24"/>
                <w:szCs w:val="24"/>
                <w:lang w:eastAsia="ru-RU"/>
              </w:rPr>
            </w:pPr>
            <w:r w:rsidRPr="00124F9D">
              <w:rPr>
                <w:rFonts w:ascii="Times New Roman" w:eastAsia="Times New Roman" w:hAnsi="Times New Roman" w:cs="Times New Roman"/>
                <w:sz w:val="24"/>
                <w:szCs w:val="24"/>
                <w:lang w:eastAsia="ru-RU"/>
              </w:rPr>
              <w:t xml:space="preserve">Состояние и перспективы развития автоматизации технологических процессов сельскохозяйственного  производства. Управляющая система, ее основные функции. Общая структура системы управления. Виды  и основные компоненты автоматических систем управления технологическим процессом. Системы  ручного, автоматического и автоматизированного управления. </w:t>
            </w:r>
          </w:p>
        </w:tc>
        <w:tc>
          <w:tcPr>
            <w:tcW w:w="1748" w:type="dxa"/>
            <w:vMerge w:val="restart"/>
            <w:shd w:val="clear" w:color="auto" w:fill="auto"/>
          </w:tcPr>
          <w:p w:rsidR="00D464C2" w:rsidRPr="00124F9D" w:rsidRDefault="00D464C2"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D464C2" w:rsidRPr="00124F9D" w:rsidRDefault="00D464C2" w:rsidP="00124F9D">
            <w:pPr>
              <w:spacing w:after="0" w:line="240" w:lineRule="auto"/>
              <w:jc w:val="center"/>
              <w:rPr>
                <w:rFonts w:ascii="Times New Roman" w:eastAsia="Times New Roman" w:hAnsi="Times New Roman" w:cs="Times New Roman"/>
                <w:b/>
                <w:bCs/>
                <w:sz w:val="24"/>
                <w:szCs w:val="24"/>
                <w:lang w:eastAsia="ru-RU"/>
              </w:rPr>
            </w:pPr>
          </w:p>
        </w:tc>
        <w:tc>
          <w:tcPr>
            <w:tcW w:w="1160" w:type="dxa"/>
            <w:vMerge/>
            <w:shd w:val="clear" w:color="auto" w:fill="auto"/>
          </w:tcPr>
          <w:p w:rsidR="00D464C2" w:rsidRPr="00124F9D" w:rsidRDefault="00D464C2" w:rsidP="00124F9D">
            <w:pPr>
              <w:spacing w:after="0" w:line="240" w:lineRule="auto"/>
              <w:rPr>
                <w:rFonts w:ascii="Times New Roman" w:eastAsia="Times New Roman" w:hAnsi="Times New Roman" w:cs="Times New Roman"/>
                <w:b/>
                <w:bCs/>
                <w:sz w:val="24"/>
                <w:szCs w:val="24"/>
                <w:lang w:eastAsia="ru-RU"/>
              </w:rPr>
            </w:pPr>
          </w:p>
        </w:tc>
      </w:tr>
      <w:tr w:rsidR="00D464C2" w:rsidRPr="00124F9D" w:rsidTr="00124F9D">
        <w:trPr>
          <w:trHeight w:val="324"/>
        </w:trPr>
        <w:tc>
          <w:tcPr>
            <w:tcW w:w="2748" w:type="dxa"/>
            <w:vMerge/>
            <w:shd w:val="clear" w:color="auto" w:fill="auto"/>
          </w:tcPr>
          <w:p w:rsidR="00D464C2" w:rsidRPr="00124F9D" w:rsidRDefault="00D464C2"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shd w:val="clear" w:color="auto" w:fill="auto"/>
          </w:tcPr>
          <w:p w:rsidR="00D464C2" w:rsidRPr="00124F9D" w:rsidRDefault="00D464C2" w:rsidP="00124F9D">
            <w:pPr>
              <w:spacing w:after="0" w:line="240" w:lineRule="auto"/>
              <w:jc w:val="both"/>
              <w:rPr>
                <w:rFonts w:ascii="Times New Roman" w:eastAsia="Times New Roman" w:hAnsi="Times New Roman" w:cs="Times New Roman"/>
                <w:b/>
                <w:sz w:val="24"/>
                <w:szCs w:val="24"/>
                <w:lang w:eastAsia="ru-RU"/>
              </w:rPr>
            </w:pPr>
            <w:r w:rsidRPr="00124F9D">
              <w:rPr>
                <w:rFonts w:ascii="Times New Roman" w:eastAsia="Times New Roman" w:hAnsi="Times New Roman" w:cs="Times New Roman"/>
                <w:b/>
                <w:sz w:val="24"/>
                <w:szCs w:val="24"/>
                <w:lang w:eastAsia="ru-RU"/>
              </w:rPr>
              <w:t xml:space="preserve">Автоматизация сельскохозяйственного производства </w:t>
            </w:r>
          </w:p>
        </w:tc>
        <w:tc>
          <w:tcPr>
            <w:tcW w:w="1748" w:type="dxa"/>
            <w:vMerge/>
            <w:shd w:val="clear" w:color="auto" w:fill="auto"/>
          </w:tcPr>
          <w:p w:rsidR="00D464C2" w:rsidRPr="00124F9D" w:rsidRDefault="00D464C2" w:rsidP="00124F9D">
            <w:pPr>
              <w:spacing w:after="0" w:line="240" w:lineRule="auto"/>
              <w:jc w:val="center"/>
              <w:rPr>
                <w:rFonts w:ascii="Times New Roman" w:eastAsia="Times New Roman" w:hAnsi="Times New Roman" w:cs="Times New Roman"/>
                <w:bCs/>
                <w:sz w:val="24"/>
                <w:szCs w:val="24"/>
                <w:lang w:eastAsia="ru-RU"/>
              </w:rPr>
            </w:pPr>
          </w:p>
        </w:tc>
        <w:tc>
          <w:tcPr>
            <w:tcW w:w="1179" w:type="dxa"/>
            <w:vMerge/>
            <w:shd w:val="clear" w:color="auto" w:fill="auto"/>
          </w:tcPr>
          <w:p w:rsidR="00D464C2" w:rsidRPr="00124F9D" w:rsidRDefault="00D464C2"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D464C2" w:rsidRPr="00124F9D" w:rsidRDefault="00D464C2"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
                <w:bCs/>
                <w:color w:val="000000"/>
                <w:sz w:val="24"/>
                <w:szCs w:val="24"/>
                <w:lang w:eastAsia="ru-RU"/>
              </w:rPr>
            </w:pPr>
            <w:r w:rsidRPr="00124F9D">
              <w:rPr>
                <w:rFonts w:ascii="Times New Roman" w:eastAsia="Times New Roman" w:hAnsi="Times New Roman" w:cs="Times New Roman"/>
                <w:b/>
                <w:bCs/>
                <w:color w:val="000000"/>
                <w:sz w:val="24"/>
                <w:szCs w:val="24"/>
                <w:lang w:eastAsia="ru-RU"/>
              </w:rPr>
              <w:t>Тема 4.2. Классификация измерительных преобразователей систем автоматизированного управления  технологическими процессами</w:t>
            </w:r>
          </w:p>
        </w:tc>
        <w:tc>
          <w:tcPr>
            <w:tcW w:w="8095" w:type="dxa"/>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Содержание</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2/2</w:t>
            </w:r>
          </w:p>
        </w:tc>
        <w:tc>
          <w:tcPr>
            <w:tcW w:w="1179" w:type="dxa"/>
            <w:vMerge w:val="restart"/>
            <w:shd w:val="clear" w:color="auto" w:fill="auto"/>
          </w:tcPr>
          <w:p w:rsidR="00D464C2" w:rsidRPr="00124F9D" w:rsidRDefault="00D464C2" w:rsidP="00D464C2">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ПК 1.6.</w:t>
            </w:r>
          </w:p>
          <w:p w:rsidR="00D464C2" w:rsidRPr="00124F9D" w:rsidRDefault="00D464C2" w:rsidP="00D464C2">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w:t>
            </w:r>
            <w:r>
              <w:rPr>
                <w:rFonts w:ascii="Times New Roman" w:eastAsia="Times New Roman" w:hAnsi="Times New Roman" w:cs="Times New Roman"/>
                <w:bCs/>
                <w:sz w:val="24"/>
                <w:szCs w:val="24"/>
                <w:lang w:eastAsia="ru-RU"/>
              </w:rPr>
              <w:t>1</w:t>
            </w:r>
          </w:p>
          <w:p w:rsidR="00D464C2" w:rsidRPr="00124F9D" w:rsidRDefault="00D464C2" w:rsidP="00D464C2">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w:t>
            </w:r>
            <w:r>
              <w:rPr>
                <w:rFonts w:ascii="Times New Roman" w:eastAsia="Times New Roman" w:hAnsi="Times New Roman" w:cs="Times New Roman"/>
                <w:bCs/>
                <w:sz w:val="24"/>
                <w:szCs w:val="24"/>
                <w:lang w:eastAsia="ru-RU"/>
              </w:rPr>
              <w:t>2</w:t>
            </w:r>
          </w:p>
          <w:p w:rsidR="00D464C2" w:rsidRPr="00124F9D" w:rsidRDefault="00D464C2" w:rsidP="00D464C2">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w:t>
            </w:r>
            <w:r>
              <w:rPr>
                <w:rFonts w:ascii="Times New Roman" w:eastAsia="Times New Roman" w:hAnsi="Times New Roman" w:cs="Times New Roman"/>
                <w:bCs/>
                <w:sz w:val="24"/>
                <w:szCs w:val="24"/>
                <w:lang w:eastAsia="ru-RU"/>
              </w:rPr>
              <w:t>7</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p w:rsidR="00124F9D" w:rsidRPr="00124F9D" w:rsidRDefault="00124F9D" w:rsidP="00D464C2">
            <w:pPr>
              <w:spacing w:after="0" w:line="240" w:lineRule="auto"/>
              <w:rPr>
                <w:rFonts w:ascii="Times New Roman" w:eastAsia="Times New Roman" w:hAnsi="Times New Roman" w:cs="Times New Roman"/>
                <w:b/>
                <w:bCs/>
                <w:sz w:val="24"/>
                <w:szCs w:val="24"/>
                <w:lang w:eastAsia="ru-RU"/>
              </w:rPr>
            </w:pPr>
          </w:p>
        </w:tc>
        <w:tc>
          <w:tcPr>
            <w:tcW w:w="1160" w:type="dxa"/>
            <w:vMerge w:val="restart"/>
            <w:shd w:val="clear" w:color="auto" w:fill="auto"/>
          </w:tcPr>
          <w:p w:rsidR="00D464C2"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 xml:space="preserve">З 1.6.01 </w:t>
            </w:r>
          </w:p>
          <w:p w:rsidR="00124F9D"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У 1.6.01</w:t>
            </w:r>
          </w:p>
          <w:p w:rsidR="00D464C2"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Зо 01.02</w:t>
            </w:r>
          </w:p>
          <w:p w:rsidR="00D464C2"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 xml:space="preserve">Зо.02.01 </w:t>
            </w:r>
          </w:p>
          <w:p w:rsidR="00D464C2"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Зо 07.01</w:t>
            </w:r>
          </w:p>
          <w:p w:rsidR="00D464C2"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 xml:space="preserve">Уо 01.02 </w:t>
            </w:r>
          </w:p>
          <w:p w:rsidR="00D464C2"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Уо 02.01</w:t>
            </w:r>
          </w:p>
          <w:p w:rsidR="00D464C2" w:rsidRPr="00124F9D" w:rsidRDefault="00D464C2" w:rsidP="00D464C2">
            <w:pPr>
              <w:spacing w:after="0" w:line="240" w:lineRule="auto"/>
              <w:rPr>
                <w:rFonts w:ascii="Times New Roman" w:eastAsia="Times New Roman" w:hAnsi="Times New Roman" w:cs="Times New Roman"/>
                <w:b/>
                <w:bCs/>
                <w:sz w:val="24"/>
                <w:szCs w:val="24"/>
                <w:lang w:eastAsia="ru-RU"/>
              </w:rPr>
            </w:pPr>
            <w:r w:rsidRPr="00D464C2">
              <w:rPr>
                <w:rFonts w:ascii="Times New Roman" w:eastAsia="Times New Roman" w:hAnsi="Times New Roman" w:cs="Times New Roman"/>
                <w:bCs/>
                <w:sz w:val="24"/>
                <w:szCs w:val="24"/>
                <w:lang w:eastAsia="ru-RU"/>
              </w:rPr>
              <w:t>Уо 07.01</w:t>
            </w: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shd w:val="clear" w:color="auto" w:fill="auto"/>
          </w:tcPr>
          <w:p w:rsidR="00124F9D" w:rsidRPr="00124F9D" w:rsidRDefault="00124F9D"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sz w:val="24"/>
                <w:szCs w:val="24"/>
                <w:lang w:eastAsia="ru-RU"/>
              </w:rPr>
              <w:t>Классификация измерительных преобразователей. Принципы построения датчиков силы, давления,  температуры, уровня, влажности, загрузки рабочих органов машин, перемещения, кислотности и учета  обработанной площади</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shd w:val="clear" w:color="auto" w:fill="auto"/>
          </w:tcPr>
          <w:p w:rsidR="00124F9D" w:rsidRPr="00124F9D" w:rsidRDefault="00124F9D"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124F9D">
              <w:rPr>
                <w:rFonts w:ascii="Times New Roman" w:eastAsia="Times New Roman" w:hAnsi="Times New Roman" w:cs="Times New Roman"/>
                <w:b/>
                <w:sz w:val="24"/>
                <w:szCs w:val="24"/>
                <w:lang w:eastAsia="ru-RU"/>
              </w:rPr>
              <w:t>В том числе практических и лабораторных занятий</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2</w:t>
            </w: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shd w:val="clear" w:color="auto" w:fill="auto"/>
          </w:tcPr>
          <w:p w:rsidR="00124F9D" w:rsidRPr="00124F9D" w:rsidRDefault="00124F9D"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24F9D">
              <w:rPr>
                <w:rFonts w:ascii="Times New Roman" w:eastAsia="Times New Roman" w:hAnsi="Times New Roman" w:cs="Times New Roman"/>
                <w:bCs/>
                <w:sz w:val="24"/>
                <w:szCs w:val="24"/>
                <w:lang w:eastAsia="ru-RU"/>
              </w:rPr>
              <w:t xml:space="preserve">Практическая работа № 18. </w:t>
            </w:r>
            <w:r w:rsidRPr="00124F9D">
              <w:rPr>
                <w:rFonts w:ascii="Times New Roman" w:eastAsia="Times New Roman" w:hAnsi="Times New Roman" w:cs="Times New Roman"/>
                <w:sz w:val="24"/>
                <w:szCs w:val="24"/>
                <w:lang w:eastAsia="ru-RU"/>
              </w:rPr>
              <w:t>Изучение устройства, принципа действия и проверка работоспособности измерительных преобразователей автоматических систем</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
                <w:bCs/>
                <w:color w:val="000000"/>
                <w:sz w:val="24"/>
                <w:szCs w:val="24"/>
                <w:lang w:eastAsia="ru-RU"/>
              </w:rPr>
            </w:pPr>
            <w:r w:rsidRPr="00124F9D">
              <w:rPr>
                <w:rFonts w:ascii="Times New Roman" w:eastAsia="Times New Roman" w:hAnsi="Times New Roman" w:cs="Times New Roman"/>
                <w:b/>
                <w:bCs/>
                <w:color w:val="000000"/>
                <w:sz w:val="24"/>
                <w:szCs w:val="24"/>
                <w:lang w:eastAsia="ru-RU"/>
              </w:rPr>
              <w:t>Тема 4.3. Системы автоматического контроля</w:t>
            </w:r>
          </w:p>
        </w:tc>
        <w:tc>
          <w:tcPr>
            <w:tcW w:w="8095" w:type="dxa"/>
            <w:shd w:val="clear" w:color="auto" w:fill="auto"/>
          </w:tcPr>
          <w:p w:rsidR="00124F9D" w:rsidRPr="00124F9D" w:rsidRDefault="00124F9D" w:rsidP="00124F9D">
            <w:pPr>
              <w:spacing w:after="0" w:line="240" w:lineRule="auto"/>
              <w:rPr>
                <w:rFonts w:ascii="Times New Roman" w:eastAsia="Times New Roman" w:hAnsi="Times New Roman" w:cs="Times New Roman"/>
                <w:sz w:val="24"/>
                <w:szCs w:val="24"/>
                <w:lang w:eastAsia="ru-RU"/>
              </w:rPr>
            </w:pPr>
            <w:r w:rsidRPr="00124F9D">
              <w:rPr>
                <w:rFonts w:ascii="Times New Roman" w:eastAsia="Times New Roman" w:hAnsi="Times New Roman" w:cs="Times New Roman"/>
                <w:b/>
                <w:sz w:val="24"/>
                <w:szCs w:val="24"/>
                <w:lang w:eastAsia="ru-RU"/>
              </w:rPr>
              <w:t>Содержание</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2/2</w:t>
            </w:r>
          </w:p>
        </w:tc>
        <w:tc>
          <w:tcPr>
            <w:tcW w:w="1179"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ПК 1.6.</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w:t>
            </w:r>
            <w:r w:rsidR="00D464C2">
              <w:rPr>
                <w:rFonts w:ascii="Times New Roman" w:eastAsia="Times New Roman" w:hAnsi="Times New Roman" w:cs="Times New Roman"/>
                <w:bCs/>
                <w:sz w:val="24"/>
                <w:szCs w:val="24"/>
                <w:lang w:eastAsia="ru-RU"/>
              </w:rPr>
              <w:t>2</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w:t>
            </w:r>
            <w:r w:rsidR="00D464C2">
              <w:rPr>
                <w:rFonts w:ascii="Times New Roman" w:eastAsia="Times New Roman" w:hAnsi="Times New Roman" w:cs="Times New Roman"/>
                <w:bCs/>
                <w:sz w:val="24"/>
                <w:szCs w:val="24"/>
                <w:lang w:eastAsia="ru-RU"/>
              </w:rPr>
              <w:t>1</w:t>
            </w:r>
          </w:p>
          <w:p w:rsidR="00124F9D" w:rsidRPr="00124F9D" w:rsidRDefault="00124F9D" w:rsidP="00124F9D">
            <w:pPr>
              <w:spacing w:after="0" w:line="240" w:lineRule="auto"/>
              <w:rPr>
                <w:rFonts w:ascii="Times New Roman" w:eastAsia="Times New Roman" w:hAnsi="Times New Roman" w:cs="Times New Roman"/>
                <w:bCs/>
                <w:sz w:val="24"/>
                <w:szCs w:val="24"/>
                <w:lang w:eastAsia="ru-RU"/>
              </w:rPr>
            </w:pPr>
            <w:r w:rsidRPr="00124F9D">
              <w:rPr>
                <w:rFonts w:ascii="Times New Roman" w:eastAsia="Times New Roman" w:hAnsi="Times New Roman" w:cs="Times New Roman"/>
                <w:bCs/>
                <w:sz w:val="24"/>
                <w:szCs w:val="24"/>
                <w:lang w:eastAsia="ru-RU"/>
              </w:rPr>
              <w:t>ОК 0</w:t>
            </w:r>
            <w:r w:rsidR="00D464C2">
              <w:rPr>
                <w:rFonts w:ascii="Times New Roman" w:eastAsia="Times New Roman" w:hAnsi="Times New Roman" w:cs="Times New Roman"/>
                <w:bCs/>
                <w:sz w:val="24"/>
                <w:szCs w:val="24"/>
                <w:lang w:eastAsia="ru-RU"/>
              </w:rPr>
              <w:t>7</w:t>
            </w:r>
          </w:p>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p>
        </w:tc>
        <w:tc>
          <w:tcPr>
            <w:tcW w:w="1160" w:type="dxa"/>
            <w:vMerge w:val="restart"/>
            <w:shd w:val="clear" w:color="auto" w:fill="auto"/>
          </w:tcPr>
          <w:p w:rsidR="00D464C2"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 xml:space="preserve">З 1.6.01 </w:t>
            </w:r>
          </w:p>
          <w:p w:rsidR="00124F9D"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У 1.6.01</w:t>
            </w:r>
          </w:p>
          <w:p w:rsidR="00D464C2"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Зо 01.02</w:t>
            </w:r>
          </w:p>
          <w:p w:rsidR="00D464C2"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 xml:space="preserve">Зо.02.01 </w:t>
            </w:r>
          </w:p>
          <w:p w:rsidR="00D464C2"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Зо 07.01</w:t>
            </w:r>
          </w:p>
          <w:p w:rsidR="00D464C2"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 xml:space="preserve">Уо 01.02 </w:t>
            </w:r>
          </w:p>
          <w:p w:rsidR="00D464C2"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Уо 02.01</w:t>
            </w:r>
          </w:p>
          <w:p w:rsidR="00D464C2" w:rsidRPr="00124F9D" w:rsidRDefault="00D464C2" w:rsidP="00D464C2">
            <w:pPr>
              <w:spacing w:after="0" w:line="240" w:lineRule="auto"/>
              <w:rPr>
                <w:rFonts w:ascii="Times New Roman" w:eastAsia="Times New Roman" w:hAnsi="Times New Roman" w:cs="Times New Roman"/>
                <w:b/>
                <w:bCs/>
                <w:sz w:val="24"/>
                <w:szCs w:val="24"/>
                <w:lang w:eastAsia="ru-RU"/>
              </w:rPr>
            </w:pPr>
            <w:r w:rsidRPr="00D464C2">
              <w:rPr>
                <w:rFonts w:ascii="Times New Roman" w:eastAsia="Times New Roman" w:hAnsi="Times New Roman" w:cs="Times New Roman"/>
                <w:bCs/>
                <w:sz w:val="24"/>
                <w:szCs w:val="24"/>
                <w:lang w:eastAsia="ru-RU"/>
              </w:rPr>
              <w:t>Уо 07.01</w:t>
            </w: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sz w:val="24"/>
                <w:szCs w:val="24"/>
                <w:lang w:eastAsia="ru-RU"/>
              </w:rPr>
              <w:t>Контрольно-измерительные системы. Системы автоматической сигнализации. Типы устройств  отображения информации. Мониторинг посевных и уборочных агрегатов. Системы автоматического  контроля агрегатов для химической обработки посевов и внесения удобрений. Автоматизированные  системы агрохимического анализа</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shd w:val="clear" w:color="auto" w:fill="auto"/>
          </w:tcPr>
          <w:p w:rsidR="00124F9D" w:rsidRPr="00124F9D" w:rsidRDefault="00124F9D"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24F9D">
              <w:rPr>
                <w:rFonts w:ascii="Times New Roman" w:eastAsia="Times New Roman" w:hAnsi="Times New Roman" w:cs="Times New Roman"/>
                <w:b/>
                <w:sz w:val="24"/>
                <w:szCs w:val="24"/>
                <w:lang w:eastAsia="ru-RU"/>
              </w:rPr>
              <w:t>В том числе практических и лабораторных занятий</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2</w:t>
            </w: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shd w:val="clear" w:color="auto" w:fill="auto"/>
          </w:tcPr>
          <w:p w:rsidR="00124F9D" w:rsidRPr="00124F9D" w:rsidRDefault="00124F9D"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24F9D">
              <w:rPr>
                <w:rFonts w:ascii="Times New Roman" w:eastAsia="Times New Roman" w:hAnsi="Times New Roman" w:cs="Times New Roman"/>
                <w:bCs/>
                <w:sz w:val="24"/>
                <w:szCs w:val="24"/>
                <w:lang w:eastAsia="ru-RU"/>
              </w:rPr>
              <w:t xml:space="preserve">Практическая работа № 19. Проверка действия и работоспособности автоматической системы контроля </w:t>
            </w:r>
            <w:r w:rsidRPr="00124F9D">
              <w:rPr>
                <w:rFonts w:ascii="Times New Roman" w:eastAsia="Times New Roman" w:hAnsi="Times New Roman" w:cs="Times New Roman"/>
                <w:sz w:val="24"/>
                <w:szCs w:val="24"/>
                <w:lang w:eastAsia="ru-RU"/>
              </w:rPr>
              <w:t>технологических  параметров посевных машин</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
                <w:bCs/>
                <w:color w:val="000000"/>
                <w:sz w:val="24"/>
                <w:szCs w:val="24"/>
                <w:lang w:eastAsia="ru-RU"/>
              </w:rPr>
            </w:pPr>
            <w:r w:rsidRPr="00124F9D">
              <w:rPr>
                <w:rFonts w:ascii="Times New Roman" w:eastAsia="Times New Roman" w:hAnsi="Times New Roman" w:cs="Times New Roman"/>
                <w:b/>
                <w:bCs/>
                <w:color w:val="000000"/>
                <w:sz w:val="24"/>
                <w:szCs w:val="24"/>
                <w:lang w:eastAsia="ru-RU"/>
              </w:rPr>
              <w:t>Тема 4.4. Исполнительные механизмы систем управления технологическими процессами</w:t>
            </w:r>
          </w:p>
        </w:tc>
        <w:tc>
          <w:tcPr>
            <w:tcW w:w="8095" w:type="dxa"/>
          </w:tcPr>
          <w:p w:rsidR="00124F9D" w:rsidRPr="00124F9D" w:rsidRDefault="00124F9D" w:rsidP="00124F9D">
            <w:pPr>
              <w:spacing w:after="0" w:line="240" w:lineRule="auto"/>
              <w:jc w:val="both"/>
              <w:rPr>
                <w:rFonts w:ascii="Times New Roman" w:eastAsia="Times New Roman" w:hAnsi="Times New Roman" w:cs="Times New Roman"/>
                <w:sz w:val="24"/>
                <w:szCs w:val="24"/>
                <w:lang w:eastAsia="ru-RU"/>
              </w:rPr>
            </w:pPr>
            <w:r w:rsidRPr="00124F9D">
              <w:rPr>
                <w:rFonts w:ascii="Times New Roman" w:eastAsia="Times New Roman" w:hAnsi="Times New Roman" w:cs="Times New Roman"/>
                <w:b/>
                <w:sz w:val="24"/>
                <w:szCs w:val="24"/>
                <w:lang w:eastAsia="ru-RU"/>
              </w:rPr>
              <w:t>Содержание</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2</w:t>
            </w:r>
          </w:p>
        </w:tc>
        <w:tc>
          <w:tcPr>
            <w:tcW w:w="1179" w:type="dxa"/>
            <w:vMerge w:val="restart"/>
            <w:shd w:val="clear" w:color="auto" w:fill="auto"/>
          </w:tcPr>
          <w:p w:rsidR="00D464C2"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ПК 1.6.</w:t>
            </w:r>
          </w:p>
          <w:p w:rsidR="00D464C2"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ОК 0</w:t>
            </w:r>
            <w:r>
              <w:rPr>
                <w:rFonts w:ascii="Times New Roman" w:eastAsia="Times New Roman" w:hAnsi="Times New Roman" w:cs="Times New Roman"/>
                <w:bCs/>
                <w:sz w:val="24"/>
                <w:szCs w:val="24"/>
                <w:lang w:eastAsia="ru-RU"/>
              </w:rPr>
              <w:t>1</w:t>
            </w:r>
          </w:p>
          <w:p w:rsidR="00D464C2"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ОК 0</w:t>
            </w:r>
            <w:r>
              <w:rPr>
                <w:rFonts w:ascii="Times New Roman" w:eastAsia="Times New Roman" w:hAnsi="Times New Roman" w:cs="Times New Roman"/>
                <w:bCs/>
                <w:sz w:val="24"/>
                <w:szCs w:val="24"/>
                <w:lang w:eastAsia="ru-RU"/>
              </w:rPr>
              <w:t>2</w:t>
            </w:r>
          </w:p>
          <w:p w:rsidR="00124F9D" w:rsidRPr="00124F9D" w:rsidRDefault="00D464C2" w:rsidP="00D464C2">
            <w:pPr>
              <w:spacing w:after="0" w:line="240" w:lineRule="auto"/>
              <w:rPr>
                <w:rFonts w:ascii="Times New Roman" w:eastAsia="Times New Roman" w:hAnsi="Times New Roman" w:cs="Times New Roman"/>
                <w:b/>
                <w:bCs/>
                <w:sz w:val="24"/>
                <w:szCs w:val="24"/>
                <w:lang w:eastAsia="ru-RU"/>
              </w:rPr>
            </w:pPr>
            <w:r w:rsidRPr="00D464C2">
              <w:rPr>
                <w:rFonts w:ascii="Times New Roman" w:eastAsia="Times New Roman" w:hAnsi="Times New Roman" w:cs="Times New Roman"/>
                <w:bCs/>
                <w:sz w:val="24"/>
                <w:szCs w:val="24"/>
                <w:lang w:eastAsia="ru-RU"/>
              </w:rPr>
              <w:t>ОК 07</w:t>
            </w:r>
          </w:p>
        </w:tc>
        <w:tc>
          <w:tcPr>
            <w:tcW w:w="1160" w:type="dxa"/>
            <w:vMerge w:val="restart"/>
            <w:shd w:val="clear" w:color="auto" w:fill="auto"/>
          </w:tcPr>
          <w:p w:rsidR="00D464C2"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 xml:space="preserve">З 1.6.01 </w:t>
            </w:r>
          </w:p>
          <w:p w:rsidR="00124F9D"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У 1.6.01</w:t>
            </w:r>
          </w:p>
          <w:p w:rsidR="00D464C2"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Зо 01.02</w:t>
            </w:r>
          </w:p>
          <w:p w:rsidR="00D464C2"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 xml:space="preserve">Зо.02.01 </w:t>
            </w:r>
          </w:p>
          <w:p w:rsidR="00D464C2"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Зо 07.01</w:t>
            </w:r>
          </w:p>
          <w:p w:rsidR="00D464C2"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 xml:space="preserve">Уо 01.02 </w:t>
            </w:r>
          </w:p>
          <w:p w:rsidR="00D464C2" w:rsidRPr="00D464C2" w:rsidRDefault="00D464C2" w:rsidP="00D464C2">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Уо 02.01</w:t>
            </w:r>
          </w:p>
          <w:p w:rsidR="00D464C2" w:rsidRPr="00124F9D" w:rsidRDefault="00D464C2" w:rsidP="00D464C2">
            <w:pPr>
              <w:spacing w:after="0" w:line="240" w:lineRule="auto"/>
              <w:rPr>
                <w:rFonts w:ascii="Times New Roman" w:eastAsia="Times New Roman" w:hAnsi="Times New Roman" w:cs="Times New Roman"/>
                <w:b/>
                <w:bCs/>
                <w:sz w:val="24"/>
                <w:szCs w:val="24"/>
                <w:lang w:eastAsia="ru-RU"/>
              </w:rPr>
            </w:pPr>
            <w:r w:rsidRPr="00D464C2">
              <w:rPr>
                <w:rFonts w:ascii="Times New Roman" w:eastAsia="Times New Roman" w:hAnsi="Times New Roman" w:cs="Times New Roman"/>
                <w:bCs/>
                <w:sz w:val="24"/>
                <w:szCs w:val="24"/>
                <w:lang w:eastAsia="ru-RU"/>
              </w:rPr>
              <w:t>Уо 07.01</w:t>
            </w: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tcPr>
          <w:p w:rsidR="00124F9D" w:rsidRPr="00124F9D" w:rsidRDefault="00124F9D" w:rsidP="00124F9D">
            <w:pPr>
              <w:spacing w:after="0" w:line="240" w:lineRule="auto"/>
              <w:jc w:val="both"/>
              <w:rPr>
                <w:rFonts w:ascii="Times New Roman" w:eastAsia="Times New Roman" w:hAnsi="Times New Roman" w:cs="Times New Roman"/>
                <w:b/>
                <w:sz w:val="24"/>
                <w:szCs w:val="24"/>
                <w:lang w:eastAsia="ru-RU"/>
              </w:rPr>
            </w:pPr>
            <w:r w:rsidRPr="00124F9D">
              <w:rPr>
                <w:rFonts w:ascii="Times New Roman" w:eastAsia="Times New Roman" w:hAnsi="Times New Roman" w:cs="Times New Roman"/>
                <w:sz w:val="24"/>
                <w:szCs w:val="24"/>
                <w:lang w:eastAsia="ru-RU"/>
              </w:rPr>
              <w:t>Классификация, назначение и принцип действия исполнительных механизмов систем управления технологическими процессами</w:t>
            </w:r>
            <w:r w:rsidRPr="00124F9D">
              <w:rPr>
                <w:rFonts w:ascii="Times New Roman" w:eastAsia="Times New Roman" w:hAnsi="Times New Roman" w:cs="Times New Roman"/>
                <w:b/>
                <w:sz w:val="24"/>
                <w:szCs w:val="24"/>
                <w:lang w:eastAsia="ru-RU"/>
              </w:rPr>
              <w:t>.</w:t>
            </w:r>
          </w:p>
          <w:p w:rsidR="00124F9D" w:rsidRPr="00124F9D" w:rsidRDefault="00124F9D" w:rsidP="00124F9D">
            <w:pPr>
              <w:spacing w:after="0" w:line="240" w:lineRule="auto"/>
              <w:jc w:val="both"/>
              <w:rPr>
                <w:rFonts w:ascii="Times New Roman" w:eastAsia="Times New Roman" w:hAnsi="Times New Roman" w:cs="Times New Roman"/>
                <w:b/>
                <w:sz w:val="24"/>
                <w:szCs w:val="24"/>
                <w:lang w:eastAsia="ru-RU"/>
              </w:rPr>
            </w:pPr>
            <w:r w:rsidRPr="00124F9D">
              <w:rPr>
                <w:rFonts w:ascii="Times New Roman" w:eastAsia="Times New Roman" w:hAnsi="Times New Roman" w:cs="Times New Roman"/>
                <w:sz w:val="24"/>
                <w:szCs w:val="24"/>
                <w:lang w:eastAsia="ru-RU"/>
              </w:rPr>
              <w:t>Механизмы и устройства, приводимые в действие исполнительными механизмами</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tcPr>
          <w:p w:rsidR="00124F9D" w:rsidRPr="00124F9D" w:rsidRDefault="00124F9D" w:rsidP="00124F9D">
            <w:pPr>
              <w:spacing w:after="0" w:line="240" w:lineRule="auto"/>
              <w:jc w:val="both"/>
              <w:rPr>
                <w:rFonts w:ascii="Times New Roman" w:eastAsia="Times New Roman" w:hAnsi="Times New Roman" w:cs="Times New Roman"/>
                <w:sz w:val="24"/>
                <w:szCs w:val="24"/>
                <w:lang w:eastAsia="ru-RU"/>
              </w:rPr>
            </w:pPr>
            <w:r w:rsidRPr="00124F9D">
              <w:rPr>
                <w:rFonts w:ascii="Times New Roman" w:eastAsia="Times New Roman" w:hAnsi="Times New Roman" w:cs="Times New Roman"/>
                <w:b/>
                <w:sz w:val="24"/>
                <w:szCs w:val="24"/>
                <w:lang w:eastAsia="ru-RU"/>
              </w:rPr>
              <w:t>Классификация, назначение и принцип действия исполнительных механизмов систем управления технологическими процессами</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val="restart"/>
            <w:shd w:val="clear" w:color="auto" w:fill="auto"/>
          </w:tcPr>
          <w:p w:rsidR="00124F9D" w:rsidRPr="00124F9D" w:rsidRDefault="00124F9D" w:rsidP="00124F9D">
            <w:pPr>
              <w:spacing w:after="0" w:line="240" w:lineRule="auto"/>
              <w:rPr>
                <w:rFonts w:ascii="Times New Roman" w:eastAsia="Times New Roman" w:hAnsi="Times New Roman" w:cs="Times New Roman"/>
                <w:b/>
                <w:bCs/>
                <w:color w:val="000000"/>
                <w:sz w:val="24"/>
                <w:szCs w:val="24"/>
                <w:lang w:eastAsia="ru-RU"/>
              </w:rPr>
            </w:pPr>
            <w:r w:rsidRPr="00124F9D">
              <w:rPr>
                <w:rFonts w:ascii="Times New Roman" w:eastAsia="Times New Roman" w:hAnsi="Times New Roman" w:cs="Times New Roman"/>
                <w:b/>
                <w:bCs/>
                <w:color w:val="000000"/>
                <w:sz w:val="24"/>
                <w:szCs w:val="24"/>
                <w:lang w:eastAsia="ru-RU"/>
              </w:rPr>
              <w:t>Тема 4.5. Автоматическое регулирование</w:t>
            </w:r>
          </w:p>
        </w:tc>
        <w:tc>
          <w:tcPr>
            <w:tcW w:w="8095" w:type="dxa"/>
            <w:shd w:val="clear" w:color="auto" w:fill="auto"/>
          </w:tcPr>
          <w:p w:rsidR="00124F9D" w:rsidRPr="00124F9D" w:rsidRDefault="00124F9D"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124F9D">
              <w:rPr>
                <w:rFonts w:ascii="Times New Roman" w:eastAsia="Times New Roman" w:hAnsi="Times New Roman" w:cs="Times New Roman"/>
                <w:b/>
                <w:sz w:val="24"/>
                <w:szCs w:val="24"/>
                <w:lang w:eastAsia="ru-RU"/>
              </w:rPr>
              <w:t>Содержание</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2/2</w:t>
            </w:r>
          </w:p>
        </w:tc>
        <w:tc>
          <w:tcPr>
            <w:tcW w:w="1179" w:type="dxa"/>
            <w:vMerge w:val="restart"/>
            <w:shd w:val="clear" w:color="auto" w:fill="auto"/>
          </w:tcPr>
          <w:p w:rsidR="007A48EC" w:rsidRPr="007A48EC" w:rsidRDefault="007A48EC" w:rsidP="007A48EC">
            <w:pPr>
              <w:spacing w:after="0" w:line="240" w:lineRule="auto"/>
              <w:jc w:val="center"/>
              <w:rPr>
                <w:rFonts w:ascii="Times New Roman" w:eastAsia="Times New Roman" w:hAnsi="Times New Roman" w:cs="Times New Roman"/>
                <w:bCs/>
                <w:sz w:val="24"/>
                <w:szCs w:val="24"/>
                <w:lang w:eastAsia="ru-RU"/>
              </w:rPr>
            </w:pPr>
            <w:r w:rsidRPr="007A48EC">
              <w:rPr>
                <w:rFonts w:ascii="Times New Roman" w:eastAsia="Times New Roman" w:hAnsi="Times New Roman" w:cs="Times New Roman"/>
                <w:bCs/>
                <w:sz w:val="24"/>
                <w:szCs w:val="24"/>
                <w:lang w:eastAsia="ru-RU"/>
              </w:rPr>
              <w:t>ПК 1.6.</w:t>
            </w:r>
          </w:p>
          <w:p w:rsidR="007A48EC" w:rsidRPr="007A48EC" w:rsidRDefault="007A48EC" w:rsidP="007A48EC">
            <w:pPr>
              <w:spacing w:after="0" w:line="240" w:lineRule="auto"/>
              <w:jc w:val="center"/>
              <w:rPr>
                <w:rFonts w:ascii="Times New Roman" w:eastAsia="Times New Roman" w:hAnsi="Times New Roman" w:cs="Times New Roman"/>
                <w:bCs/>
                <w:sz w:val="24"/>
                <w:szCs w:val="24"/>
                <w:lang w:eastAsia="ru-RU"/>
              </w:rPr>
            </w:pPr>
            <w:r w:rsidRPr="007A48EC">
              <w:rPr>
                <w:rFonts w:ascii="Times New Roman" w:eastAsia="Times New Roman" w:hAnsi="Times New Roman" w:cs="Times New Roman"/>
                <w:bCs/>
                <w:sz w:val="24"/>
                <w:szCs w:val="24"/>
                <w:lang w:eastAsia="ru-RU"/>
              </w:rPr>
              <w:t>ОК 01</w:t>
            </w:r>
          </w:p>
          <w:p w:rsidR="007A48EC" w:rsidRPr="007A48EC" w:rsidRDefault="007A48EC" w:rsidP="007A48EC">
            <w:pPr>
              <w:spacing w:after="0" w:line="240" w:lineRule="auto"/>
              <w:jc w:val="center"/>
              <w:rPr>
                <w:rFonts w:ascii="Times New Roman" w:eastAsia="Times New Roman" w:hAnsi="Times New Roman" w:cs="Times New Roman"/>
                <w:bCs/>
                <w:sz w:val="24"/>
                <w:szCs w:val="24"/>
                <w:lang w:eastAsia="ru-RU"/>
              </w:rPr>
            </w:pPr>
            <w:r w:rsidRPr="007A48EC">
              <w:rPr>
                <w:rFonts w:ascii="Times New Roman" w:eastAsia="Times New Roman" w:hAnsi="Times New Roman" w:cs="Times New Roman"/>
                <w:bCs/>
                <w:sz w:val="24"/>
                <w:szCs w:val="24"/>
                <w:lang w:eastAsia="ru-RU"/>
              </w:rPr>
              <w:t>ОК 02</w:t>
            </w:r>
          </w:p>
          <w:p w:rsidR="00124F9D" w:rsidRPr="00124F9D" w:rsidRDefault="007A48EC" w:rsidP="007A48EC">
            <w:pPr>
              <w:spacing w:after="0" w:line="240" w:lineRule="auto"/>
              <w:jc w:val="center"/>
              <w:rPr>
                <w:rFonts w:ascii="Times New Roman" w:eastAsia="Times New Roman" w:hAnsi="Times New Roman" w:cs="Times New Roman"/>
                <w:b/>
                <w:bCs/>
                <w:sz w:val="24"/>
                <w:szCs w:val="24"/>
                <w:lang w:eastAsia="ru-RU"/>
              </w:rPr>
            </w:pPr>
            <w:r w:rsidRPr="007A48EC">
              <w:rPr>
                <w:rFonts w:ascii="Times New Roman" w:eastAsia="Times New Roman" w:hAnsi="Times New Roman" w:cs="Times New Roman"/>
                <w:bCs/>
                <w:sz w:val="24"/>
                <w:szCs w:val="24"/>
                <w:lang w:eastAsia="ru-RU"/>
              </w:rPr>
              <w:t>ОК 07</w:t>
            </w:r>
          </w:p>
        </w:tc>
        <w:tc>
          <w:tcPr>
            <w:tcW w:w="1160" w:type="dxa"/>
            <w:vMerge w:val="restart"/>
            <w:shd w:val="clear" w:color="auto" w:fill="auto"/>
          </w:tcPr>
          <w:p w:rsidR="007A48EC" w:rsidRPr="00D464C2" w:rsidRDefault="007A48EC" w:rsidP="007A48EC">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 xml:space="preserve">З 1.6.01 </w:t>
            </w:r>
          </w:p>
          <w:p w:rsidR="007A48EC" w:rsidRPr="00D464C2" w:rsidRDefault="007A48EC" w:rsidP="007A48EC">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У 1.6.01</w:t>
            </w:r>
          </w:p>
          <w:p w:rsidR="007A48EC" w:rsidRPr="00D464C2" w:rsidRDefault="007A48EC" w:rsidP="007A48EC">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Зо 01.02</w:t>
            </w:r>
          </w:p>
          <w:p w:rsidR="007A48EC" w:rsidRPr="00D464C2" w:rsidRDefault="007A48EC" w:rsidP="007A48EC">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 xml:space="preserve">Зо.02.01 </w:t>
            </w:r>
          </w:p>
          <w:p w:rsidR="007A48EC" w:rsidRPr="00D464C2" w:rsidRDefault="007A48EC" w:rsidP="007A48EC">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Зо 07.01</w:t>
            </w:r>
          </w:p>
          <w:p w:rsidR="007A48EC" w:rsidRPr="00D464C2" w:rsidRDefault="007A48EC" w:rsidP="007A48EC">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 xml:space="preserve">Уо 01.02 </w:t>
            </w:r>
          </w:p>
          <w:p w:rsidR="007A48EC" w:rsidRPr="00D464C2" w:rsidRDefault="007A48EC" w:rsidP="007A48EC">
            <w:pPr>
              <w:spacing w:after="0" w:line="240" w:lineRule="auto"/>
              <w:rPr>
                <w:rFonts w:ascii="Times New Roman" w:eastAsia="Times New Roman" w:hAnsi="Times New Roman" w:cs="Times New Roman"/>
                <w:bCs/>
                <w:sz w:val="24"/>
                <w:szCs w:val="24"/>
                <w:lang w:eastAsia="ru-RU"/>
              </w:rPr>
            </w:pPr>
            <w:r w:rsidRPr="00D464C2">
              <w:rPr>
                <w:rFonts w:ascii="Times New Roman" w:eastAsia="Times New Roman" w:hAnsi="Times New Roman" w:cs="Times New Roman"/>
                <w:bCs/>
                <w:sz w:val="24"/>
                <w:szCs w:val="24"/>
                <w:lang w:eastAsia="ru-RU"/>
              </w:rPr>
              <w:t>Уо 02.01</w:t>
            </w:r>
          </w:p>
          <w:p w:rsidR="00124F9D" w:rsidRPr="00124F9D" w:rsidRDefault="007A48EC" w:rsidP="007A48EC">
            <w:pPr>
              <w:spacing w:after="0" w:line="240" w:lineRule="auto"/>
              <w:rPr>
                <w:rFonts w:ascii="Times New Roman" w:eastAsia="Times New Roman" w:hAnsi="Times New Roman" w:cs="Times New Roman"/>
                <w:b/>
                <w:bCs/>
                <w:sz w:val="24"/>
                <w:szCs w:val="24"/>
                <w:lang w:eastAsia="ru-RU"/>
              </w:rPr>
            </w:pPr>
            <w:r w:rsidRPr="00D464C2">
              <w:rPr>
                <w:rFonts w:ascii="Times New Roman" w:eastAsia="Times New Roman" w:hAnsi="Times New Roman" w:cs="Times New Roman"/>
                <w:bCs/>
                <w:sz w:val="24"/>
                <w:szCs w:val="24"/>
                <w:lang w:eastAsia="ru-RU"/>
              </w:rPr>
              <w:t>Уо 07.01</w:t>
            </w: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shd w:val="clear" w:color="auto" w:fill="auto"/>
          </w:tcPr>
          <w:p w:rsidR="00124F9D" w:rsidRPr="00124F9D" w:rsidRDefault="00124F9D"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24F9D">
              <w:rPr>
                <w:rFonts w:ascii="Times New Roman" w:eastAsia="Times New Roman" w:hAnsi="Times New Roman" w:cs="Times New Roman"/>
                <w:sz w:val="24"/>
                <w:szCs w:val="24"/>
                <w:lang w:eastAsia="ru-RU"/>
              </w:rPr>
              <w:t>Основные принципы автоматического регулирования технологических процессов сельскохозяйственного производства. Понятие об обратной связи. Следящие системы. Регулирование сушки сельскохозяйственных продуктов. Регулирование параметров среды обитания</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p>
        </w:tc>
        <w:tc>
          <w:tcPr>
            <w:tcW w:w="1179"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shd w:val="clear" w:color="auto" w:fill="auto"/>
          </w:tcPr>
          <w:p w:rsidR="00124F9D" w:rsidRPr="00124F9D" w:rsidRDefault="00124F9D"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24F9D">
              <w:rPr>
                <w:rFonts w:ascii="Times New Roman" w:eastAsia="Times New Roman" w:hAnsi="Times New Roman" w:cs="Times New Roman"/>
                <w:b/>
                <w:sz w:val="24"/>
                <w:szCs w:val="24"/>
                <w:lang w:eastAsia="ru-RU"/>
              </w:rPr>
              <w:t>В том числе практических и лабораторных занятий</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2</w:t>
            </w:r>
          </w:p>
        </w:tc>
        <w:tc>
          <w:tcPr>
            <w:tcW w:w="1179" w:type="dxa"/>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2748" w:type="dxa"/>
            <w:vMerge/>
            <w:shd w:val="clear" w:color="auto" w:fill="auto"/>
          </w:tcPr>
          <w:p w:rsidR="00124F9D" w:rsidRPr="00124F9D" w:rsidRDefault="00124F9D" w:rsidP="00124F9D">
            <w:pPr>
              <w:spacing w:after="0" w:line="240" w:lineRule="auto"/>
              <w:rPr>
                <w:rFonts w:ascii="Times New Roman" w:eastAsia="Times New Roman" w:hAnsi="Times New Roman" w:cs="Times New Roman"/>
                <w:b/>
                <w:bCs/>
                <w:color w:val="000000"/>
                <w:sz w:val="24"/>
                <w:szCs w:val="24"/>
                <w:lang w:eastAsia="ru-RU"/>
              </w:rPr>
            </w:pPr>
          </w:p>
        </w:tc>
        <w:tc>
          <w:tcPr>
            <w:tcW w:w="8095" w:type="dxa"/>
            <w:shd w:val="clear" w:color="auto" w:fill="auto"/>
          </w:tcPr>
          <w:p w:rsidR="00124F9D" w:rsidRPr="00124F9D" w:rsidRDefault="00124F9D" w:rsidP="0012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24F9D">
              <w:rPr>
                <w:rFonts w:ascii="Times New Roman" w:eastAsia="Times New Roman" w:hAnsi="Times New Roman" w:cs="Times New Roman"/>
                <w:bCs/>
                <w:sz w:val="24"/>
                <w:szCs w:val="24"/>
                <w:lang w:eastAsia="ru-RU"/>
              </w:rPr>
              <w:t xml:space="preserve">Практическая работа № 20.Проверка действия и работоспособности автоматической системы </w:t>
            </w:r>
            <w:r w:rsidRPr="00124F9D">
              <w:rPr>
                <w:rFonts w:ascii="Times New Roman" w:eastAsia="Times New Roman" w:hAnsi="Times New Roman" w:cs="Times New Roman"/>
                <w:sz w:val="24"/>
                <w:szCs w:val="24"/>
                <w:lang w:eastAsia="ru-RU"/>
              </w:rPr>
              <w:t>стабилизации параметров производственного процесса</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Cs/>
                <w:sz w:val="24"/>
                <w:szCs w:val="24"/>
                <w:lang w:eastAsia="ru-RU"/>
              </w:rPr>
            </w:pPr>
          </w:p>
        </w:tc>
        <w:tc>
          <w:tcPr>
            <w:tcW w:w="1179" w:type="dxa"/>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c>
          <w:tcPr>
            <w:tcW w:w="1160" w:type="dxa"/>
            <w:shd w:val="clear" w:color="auto" w:fill="auto"/>
          </w:tcPr>
          <w:p w:rsidR="00124F9D" w:rsidRPr="00124F9D" w:rsidRDefault="00124F9D" w:rsidP="00124F9D">
            <w:pPr>
              <w:spacing w:after="0" w:line="240" w:lineRule="auto"/>
              <w:rPr>
                <w:rFonts w:ascii="Times New Roman" w:eastAsia="Times New Roman" w:hAnsi="Times New Roman" w:cs="Times New Roman"/>
                <w:b/>
                <w:bCs/>
                <w:sz w:val="24"/>
                <w:szCs w:val="24"/>
                <w:lang w:eastAsia="ru-RU"/>
              </w:rPr>
            </w:pPr>
          </w:p>
        </w:tc>
      </w:tr>
      <w:tr w:rsidR="00124F9D" w:rsidRPr="00124F9D" w:rsidTr="00124F9D">
        <w:tc>
          <w:tcPr>
            <w:tcW w:w="10843" w:type="dxa"/>
            <w:gridSpan w:val="2"/>
            <w:shd w:val="clear" w:color="auto" w:fill="auto"/>
          </w:tcPr>
          <w:p w:rsidR="00124F9D" w:rsidRPr="00124F9D" w:rsidRDefault="00124F9D" w:rsidP="00124F9D">
            <w:pPr>
              <w:spacing w:after="0" w:line="240" w:lineRule="auto"/>
              <w:rPr>
                <w:rFonts w:ascii="Times New Roman" w:eastAsia="Times New Roman" w:hAnsi="Times New Roman" w:cs="Times New Roman"/>
                <w:b/>
                <w:color w:val="FF0000"/>
                <w:sz w:val="24"/>
                <w:szCs w:val="24"/>
                <w:lang w:eastAsia="ru-RU"/>
              </w:rPr>
            </w:pPr>
            <w:r w:rsidRPr="00124F9D">
              <w:rPr>
                <w:rFonts w:ascii="Times New Roman" w:eastAsia="Times New Roman" w:hAnsi="Times New Roman" w:cs="Times New Roman"/>
                <w:b/>
                <w:sz w:val="24"/>
                <w:szCs w:val="24"/>
                <w:lang w:eastAsia="ru-RU"/>
              </w:rPr>
              <w:t>Промежуточная аттестация</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12</w:t>
            </w:r>
          </w:p>
        </w:tc>
        <w:tc>
          <w:tcPr>
            <w:tcW w:w="1179" w:type="dxa"/>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c>
          <w:tcPr>
            <w:tcW w:w="1160" w:type="dxa"/>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r>
      <w:tr w:rsidR="00124F9D" w:rsidRPr="00124F9D" w:rsidTr="00124F9D">
        <w:tc>
          <w:tcPr>
            <w:tcW w:w="10843" w:type="dxa"/>
            <w:gridSpan w:val="2"/>
            <w:shd w:val="clear" w:color="auto" w:fill="auto"/>
          </w:tcPr>
          <w:p w:rsidR="00124F9D" w:rsidRPr="00124F9D" w:rsidRDefault="00124F9D" w:rsidP="00124F9D">
            <w:pPr>
              <w:spacing w:after="0" w:line="240" w:lineRule="auto"/>
              <w:rPr>
                <w:rFonts w:ascii="Times New Roman" w:eastAsia="Times New Roman" w:hAnsi="Times New Roman" w:cs="Times New Roman"/>
                <w:b/>
                <w:bCs/>
                <w:i/>
                <w:sz w:val="24"/>
                <w:szCs w:val="24"/>
                <w:lang w:eastAsia="ru-RU"/>
              </w:rPr>
            </w:pPr>
            <w:r w:rsidRPr="00124F9D">
              <w:rPr>
                <w:rFonts w:ascii="Times New Roman" w:eastAsia="Times New Roman" w:hAnsi="Times New Roman" w:cs="Times New Roman"/>
                <w:b/>
                <w:bCs/>
                <w:sz w:val="24"/>
                <w:szCs w:val="24"/>
                <w:lang w:eastAsia="ru-RU"/>
              </w:rPr>
              <w:t>Всего:</w:t>
            </w:r>
          </w:p>
        </w:tc>
        <w:tc>
          <w:tcPr>
            <w:tcW w:w="1748" w:type="dxa"/>
            <w:shd w:val="clear" w:color="auto" w:fill="auto"/>
          </w:tcPr>
          <w:p w:rsidR="00124F9D" w:rsidRPr="00124F9D" w:rsidRDefault="00124F9D" w:rsidP="00124F9D">
            <w:pPr>
              <w:spacing w:after="0" w:line="240" w:lineRule="auto"/>
              <w:jc w:val="center"/>
              <w:rPr>
                <w:rFonts w:ascii="Times New Roman" w:eastAsia="Times New Roman" w:hAnsi="Times New Roman" w:cs="Times New Roman"/>
                <w:b/>
                <w:bCs/>
                <w:sz w:val="24"/>
                <w:szCs w:val="24"/>
                <w:lang w:eastAsia="ru-RU"/>
              </w:rPr>
            </w:pPr>
            <w:r w:rsidRPr="00124F9D">
              <w:rPr>
                <w:rFonts w:ascii="Times New Roman" w:eastAsia="Times New Roman" w:hAnsi="Times New Roman" w:cs="Times New Roman"/>
                <w:b/>
                <w:bCs/>
                <w:sz w:val="24"/>
                <w:szCs w:val="24"/>
                <w:lang w:eastAsia="ru-RU"/>
              </w:rPr>
              <w:t>78</w:t>
            </w:r>
          </w:p>
        </w:tc>
        <w:tc>
          <w:tcPr>
            <w:tcW w:w="1179" w:type="dxa"/>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c>
          <w:tcPr>
            <w:tcW w:w="1160" w:type="dxa"/>
            <w:shd w:val="clear" w:color="auto" w:fill="auto"/>
          </w:tcPr>
          <w:p w:rsidR="00124F9D" w:rsidRPr="00124F9D" w:rsidRDefault="00124F9D" w:rsidP="00124F9D">
            <w:pPr>
              <w:spacing w:after="0" w:line="240" w:lineRule="auto"/>
              <w:rPr>
                <w:rFonts w:ascii="Times New Roman" w:eastAsia="Times New Roman" w:hAnsi="Times New Roman" w:cs="Times New Roman"/>
                <w:bCs/>
                <w:sz w:val="24"/>
                <w:szCs w:val="24"/>
                <w:lang w:eastAsia="ru-RU"/>
              </w:rPr>
            </w:pPr>
          </w:p>
        </w:tc>
      </w:tr>
    </w:tbl>
    <w:p w:rsidR="00124F9D" w:rsidRPr="00405B0F" w:rsidRDefault="00124F9D" w:rsidP="000975AF">
      <w:pPr>
        <w:ind w:firstLine="709"/>
        <w:rPr>
          <w:rFonts w:ascii="Times New Roman" w:eastAsia="Times New Roman" w:hAnsi="Times New Roman" w:cs="Times New Roman"/>
          <w:b/>
          <w:sz w:val="24"/>
          <w:szCs w:val="24"/>
          <w:lang w:eastAsia="ru-RU"/>
        </w:rPr>
      </w:pPr>
    </w:p>
    <w:p w:rsidR="000975AF" w:rsidRPr="000975AF" w:rsidRDefault="000975AF" w:rsidP="000975AF">
      <w:pPr>
        <w:ind w:firstLine="709"/>
        <w:rPr>
          <w:rFonts w:ascii="Times New Roman" w:eastAsia="Times New Roman" w:hAnsi="Times New Roman" w:cs="Times New Roman"/>
          <w:i/>
          <w:lang w:eastAsia="ru-RU"/>
        </w:rPr>
        <w:sectPr w:rsidR="000975AF" w:rsidRPr="000975AF" w:rsidSect="000975AF">
          <w:pgSz w:w="16840" w:h="11907" w:orient="landscape"/>
          <w:pgMar w:top="851" w:right="1134" w:bottom="851" w:left="992" w:header="709" w:footer="709" w:gutter="0"/>
          <w:cols w:space="720"/>
        </w:sectPr>
      </w:pPr>
    </w:p>
    <w:p w:rsidR="000975AF" w:rsidRPr="000975AF" w:rsidRDefault="000975AF" w:rsidP="000975AF">
      <w:pPr>
        <w:ind w:left="1353"/>
        <w:rPr>
          <w:rFonts w:ascii="Times New Roman" w:eastAsia="Times New Roman" w:hAnsi="Times New Roman" w:cs="Times New Roman"/>
          <w:b/>
          <w:bCs/>
          <w:lang w:eastAsia="ru-RU"/>
        </w:rPr>
      </w:pPr>
      <w:r w:rsidRPr="000975AF">
        <w:rPr>
          <w:rFonts w:ascii="Times New Roman" w:eastAsia="Times New Roman" w:hAnsi="Times New Roman" w:cs="Times New Roman"/>
          <w:b/>
          <w:bCs/>
          <w:lang w:eastAsia="ru-RU"/>
        </w:rPr>
        <w:t>3. УСЛОВИЯ РЕАЛИЗАЦИИ УЧЕБНОЙ ДИСЦИПЛИНЫ</w:t>
      </w:r>
    </w:p>
    <w:p w:rsidR="009D69F1" w:rsidRPr="00737473" w:rsidRDefault="009D69F1" w:rsidP="00737473">
      <w:pPr>
        <w:suppressAutoHyphens/>
        <w:spacing w:after="0"/>
        <w:ind w:firstLine="709"/>
        <w:jc w:val="both"/>
        <w:rPr>
          <w:rFonts w:ascii="Times New Roman" w:eastAsia="Times New Roman" w:hAnsi="Times New Roman" w:cs="Times New Roman"/>
          <w:bCs/>
          <w:sz w:val="24"/>
          <w:szCs w:val="24"/>
          <w:lang w:eastAsia="ru-RU"/>
        </w:rPr>
      </w:pPr>
      <w:r w:rsidRPr="00737473">
        <w:rPr>
          <w:rFonts w:ascii="Times New Roman" w:eastAsia="Times New Roman" w:hAnsi="Times New Roman" w:cs="Times New Roman"/>
          <w:b/>
          <w:bCs/>
          <w:sz w:val="24"/>
          <w:szCs w:val="24"/>
          <w:lang w:eastAsia="ru-RU"/>
        </w:rPr>
        <w:t>3.1.</w:t>
      </w:r>
      <w:r w:rsidRPr="00737473">
        <w:rPr>
          <w:rFonts w:ascii="Times New Roman" w:eastAsia="Times New Roman" w:hAnsi="Times New Roman" w:cs="Times New Roman"/>
          <w:bCs/>
          <w:sz w:val="24"/>
          <w:szCs w:val="24"/>
          <w:lang w:eastAsia="ru-RU"/>
        </w:rPr>
        <w:t xml:space="preserve"> Для реализации программы учебной дисциплины должны быть предусмотрены следующие специальные помещения:</w:t>
      </w:r>
    </w:p>
    <w:p w:rsidR="009D69F1" w:rsidRPr="00737473" w:rsidRDefault="009D69F1" w:rsidP="00737473">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737473">
        <w:rPr>
          <w:rFonts w:ascii="Times New Roman" w:eastAsia="Times New Roman" w:hAnsi="Times New Roman" w:cs="Times New Roman"/>
          <w:bCs/>
          <w:sz w:val="24"/>
          <w:szCs w:val="24"/>
          <w:lang w:eastAsia="ru-RU"/>
        </w:rPr>
        <w:t>Кабинет</w:t>
      </w:r>
      <w:r w:rsidRPr="00737473">
        <w:rPr>
          <w:rFonts w:ascii="Times New Roman" w:eastAsia="Times New Roman" w:hAnsi="Times New Roman" w:cs="Times New Roman"/>
          <w:bCs/>
          <w:i/>
          <w:sz w:val="24"/>
          <w:szCs w:val="24"/>
          <w:lang w:eastAsia="ru-RU"/>
        </w:rPr>
        <w:t xml:space="preserve"> «</w:t>
      </w:r>
      <w:r w:rsidRPr="00737473">
        <w:rPr>
          <w:rFonts w:ascii="Times New Roman" w:eastAsia="Times New Roman" w:hAnsi="Times New Roman" w:cs="Times New Roman"/>
          <w:bCs/>
          <w:sz w:val="24"/>
          <w:szCs w:val="24"/>
          <w:lang w:eastAsia="ru-RU"/>
        </w:rPr>
        <w:t>«</w:t>
      </w:r>
      <w:r w:rsidRPr="00737473">
        <w:rPr>
          <w:rFonts w:ascii="TimesNewRomanPSMT" w:eastAsia="Times New Roman" w:hAnsi="TimesNewRomanPSMT" w:cs="Times New Roman"/>
          <w:color w:val="000000"/>
          <w:sz w:val="24"/>
          <w:szCs w:val="24"/>
          <w:lang w:eastAsia="ru-RU"/>
        </w:rPr>
        <w:t>Механизации, электрификации и автоматизации сельскохозяйственного производства</w:t>
      </w:r>
      <w:r w:rsidRPr="00737473">
        <w:rPr>
          <w:rFonts w:ascii="Times New Roman" w:eastAsia="Times New Roman" w:hAnsi="Times New Roman" w:cs="Times New Roman"/>
          <w:bCs/>
          <w:i/>
          <w:sz w:val="24"/>
          <w:szCs w:val="24"/>
          <w:lang w:eastAsia="ru-RU"/>
        </w:rPr>
        <w:t>»</w:t>
      </w:r>
      <w:r w:rsidRPr="00737473">
        <w:rPr>
          <w:rFonts w:ascii="Times New Roman" w:eastAsia="Times New Roman" w:hAnsi="Times New Roman" w:cs="Times New Roman"/>
          <w:sz w:val="24"/>
          <w:szCs w:val="24"/>
        </w:rPr>
        <w:t xml:space="preserve">, </w:t>
      </w:r>
      <w:r w:rsidRPr="00737473">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w:t>
      </w:r>
    </w:p>
    <w:p w:rsidR="009D69F1" w:rsidRPr="00737473" w:rsidRDefault="009D69F1" w:rsidP="00737473">
      <w:pPr>
        <w:suppressAutoHyphens/>
        <w:spacing w:after="0"/>
        <w:ind w:firstLine="709"/>
        <w:jc w:val="both"/>
        <w:rPr>
          <w:rFonts w:ascii="Times New Roman" w:eastAsia="Times New Roman" w:hAnsi="Times New Roman" w:cs="Times New Roman"/>
          <w:bCs/>
          <w:i/>
          <w:sz w:val="24"/>
          <w:szCs w:val="24"/>
          <w:lang w:eastAsia="ru-RU"/>
        </w:rPr>
      </w:pPr>
      <w:r w:rsidRPr="00737473">
        <w:rPr>
          <w:rFonts w:ascii="Times New Roman" w:eastAsia="Times New Roman" w:hAnsi="Times New Roman" w:cs="Times New Roman"/>
          <w:bCs/>
          <w:sz w:val="24"/>
          <w:szCs w:val="24"/>
          <w:lang w:eastAsia="ru-RU"/>
        </w:rPr>
        <w:t xml:space="preserve">Лаборатория </w:t>
      </w:r>
      <w:r w:rsidRPr="00737473">
        <w:rPr>
          <w:rFonts w:ascii="Times New Roman" w:eastAsia="Times New Roman" w:hAnsi="Times New Roman" w:cs="Times New Roman"/>
          <w:sz w:val="24"/>
          <w:szCs w:val="24"/>
          <w:lang w:eastAsia="ru-RU"/>
        </w:rPr>
        <w:t>«Агротехнологии»</w:t>
      </w:r>
      <w:r w:rsidRPr="00737473">
        <w:rPr>
          <w:rFonts w:ascii="Times New Roman" w:eastAsia="Times New Roman" w:hAnsi="Times New Roman" w:cs="Times New Roman"/>
          <w:bCs/>
          <w:iCs/>
          <w:sz w:val="24"/>
          <w:szCs w:val="24"/>
          <w:lang w:eastAsia="ru-RU"/>
        </w:rPr>
        <w:t>,</w:t>
      </w:r>
      <w:r w:rsidRPr="00737473">
        <w:rPr>
          <w:rFonts w:ascii="Times New Roman" w:eastAsia="Times New Roman" w:hAnsi="Times New Roman" w:cs="Times New Roman"/>
          <w:bCs/>
          <w:i/>
          <w:sz w:val="24"/>
          <w:szCs w:val="24"/>
          <w:lang w:eastAsia="ru-RU"/>
        </w:rPr>
        <w:t xml:space="preserve"> </w:t>
      </w:r>
      <w:r w:rsidRPr="00737473">
        <w:rPr>
          <w:rFonts w:ascii="Times New Roman" w:eastAsia="Times New Roman" w:hAnsi="Times New Roman" w:cs="Times New Roman"/>
          <w:bCs/>
          <w:sz w:val="24"/>
          <w:szCs w:val="24"/>
          <w:lang w:eastAsia="ru-RU"/>
        </w:rPr>
        <w:t>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p>
    <w:p w:rsidR="000975AF" w:rsidRPr="00737473" w:rsidRDefault="000975AF" w:rsidP="00737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s="Times New Roman"/>
          <w:bCs/>
          <w:sz w:val="24"/>
          <w:szCs w:val="24"/>
        </w:rPr>
      </w:pPr>
    </w:p>
    <w:p w:rsidR="000975AF" w:rsidRPr="00737473" w:rsidRDefault="000975AF" w:rsidP="00737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s="Times New Roman"/>
          <w:bCs/>
          <w:sz w:val="24"/>
          <w:szCs w:val="24"/>
        </w:rPr>
      </w:pPr>
      <w:r w:rsidRPr="00737473">
        <w:rPr>
          <w:rFonts w:ascii="Times New Roman" w:eastAsia="Times New Roman" w:hAnsi="Times New Roman" w:cs="Times New Roman"/>
          <w:b/>
          <w:bCs/>
          <w:sz w:val="24"/>
          <w:szCs w:val="24"/>
          <w:lang w:eastAsia="ru-RU"/>
        </w:rPr>
        <w:t>3.2. Информационное обеспечение реализации программы</w:t>
      </w:r>
    </w:p>
    <w:p w:rsidR="000975AF" w:rsidRPr="00737473" w:rsidRDefault="000975AF" w:rsidP="00737473">
      <w:pPr>
        <w:suppressAutoHyphens/>
        <w:spacing w:after="0"/>
        <w:ind w:firstLine="709"/>
        <w:jc w:val="both"/>
        <w:rPr>
          <w:rFonts w:ascii="Times New Roman" w:eastAsia="Times New Roman" w:hAnsi="Times New Roman" w:cs="Times New Roman"/>
          <w:bCs/>
          <w:sz w:val="24"/>
          <w:szCs w:val="24"/>
          <w:lang w:eastAsia="ru-RU"/>
        </w:rPr>
      </w:pPr>
      <w:r w:rsidRPr="00737473">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737473">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37473">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D69F1" w:rsidRPr="00737473" w:rsidRDefault="009D69F1" w:rsidP="00737473">
      <w:pPr>
        <w:suppressAutoHyphens/>
        <w:spacing w:after="0"/>
        <w:ind w:firstLine="709"/>
        <w:jc w:val="both"/>
        <w:rPr>
          <w:rFonts w:ascii="Times New Roman" w:eastAsia="Times New Roman" w:hAnsi="Times New Roman" w:cs="Times New Roman"/>
          <w:b/>
          <w:sz w:val="24"/>
          <w:szCs w:val="24"/>
          <w:lang w:eastAsia="ru-RU"/>
        </w:rPr>
      </w:pPr>
      <w:r w:rsidRPr="00737473">
        <w:rPr>
          <w:rFonts w:ascii="Times New Roman" w:eastAsia="Times New Roman" w:hAnsi="Times New Roman" w:cs="Times New Roman"/>
          <w:b/>
          <w:sz w:val="24"/>
          <w:szCs w:val="24"/>
          <w:lang w:eastAsia="ru-RU"/>
        </w:rPr>
        <w:t>3.2.1. Основные печатные издания</w:t>
      </w:r>
    </w:p>
    <w:p w:rsidR="000975AF" w:rsidRPr="00737473" w:rsidRDefault="000975AF" w:rsidP="00737473">
      <w:pPr>
        <w:suppressAutoHyphens/>
        <w:spacing w:after="0"/>
        <w:ind w:firstLine="709"/>
        <w:jc w:val="both"/>
        <w:rPr>
          <w:rFonts w:ascii="Times New Roman" w:eastAsia="Times New Roman" w:hAnsi="Times New Roman" w:cs="Times New Roman"/>
          <w:color w:val="000000"/>
          <w:sz w:val="24"/>
          <w:szCs w:val="24"/>
          <w:lang w:eastAsia="ru-RU"/>
        </w:rPr>
      </w:pPr>
      <w:r w:rsidRPr="00737473">
        <w:rPr>
          <w:rFonts w:ascii="Times New Roman" w:eastAsia="Times New Roman" w:hAnsi="Times New Roman" w:cs="Times New Roman"/>
          <w:color w:val="000000"/>
          <w:sz w:val="24"/>
          <w:szCs w:val="24"/>
          <w:lang w:eastAsia="ru-RU"/>
        </w:rPr>
        <w:t>1. Воробьев В.А. Электрификация и автоматизация сельскохозяйственного производства. – М.: Юрайт. – 283 с. 2017 г.</w:t>
      </w:r>
    </w:p>
    <w:p w:rsidR="000975AF" w:rsidRPr="00737473" w:rsidRDefault="000975AF" w:rsidP="00737473">
      <w:pPr>
        <w:suppressAutoHyphens/>
        <w:spacing w:after="0"/>
        <w:ind w:firstLine="709"/>
        <w:jc w:val="both"/>
        <w:rPr>
          <w:rFonts w:ascii="TimesNewRomanPS-BoldMT" w:eastAsia="Times New Roman" w:hAnsi="TimesNewRomanPS-BoldMT" w:cs="Times New Roman"/>
          <w:b/>
          <w:bCs/>
          <w:color w:val="000000"/>
          <w:sz w:val="24"/>
          <w:szCs w:val="24"/>
          <w:lang w:eastAsia="ru-RU"/>
        </w:rPr>
      </w:pPr>
      <w:r w:rsidRPr="00737473">
        <w:rPr>
          <w:rFonts w:ascii="TimesNewRomanPS-BoldMT" w:eastAsia="Times New Roman" w:hAnsi="TimesNewRomanPS-BoldMT" w:cs="Times New Roman"/>
          <w:b/>
          <w:bCs/>
          <w:color w:val="000000"/>
          <w:sz w:val="24"/>
          <w:szCs w:val="24"/>
          <w:lang w:eastAsia="ru-RU"/>
        </w:rPr>
        <w:t>Электронно-библиотечная система:</w:t>
      </w:r>
    </w:p>
    <w:p w:rsidR="000975AF" w:rsidRPr="00737473" w:rsidRDefault="000975AF" w:rsidP="00737473">
      <w:pPr>
        <w:suppressAutoHyphens/>
        <w:spacing w:after="0"/>
        <w:ind w:firstLine="709"/>
        <w:jc w:val="both"/>
        <w:rPr>
          <w:rFonts w:ascii="Times New Roman" w:eastAsia="Times New Roman" w:hAnsi="Times New Roman" w:cs="Times New Roman"/>
          <w:bCs/>
          <w:color w:val="000000"/>
          <w:sz w:val="24"/>
          <w:szCs w:val="24"/>
          <w:lang w:eastAsia="ru-RU"/>
        </w:rPr>
      </w:pPr>
      <w:r w:rsidRPr="00737473">
        <w:rPr>
          <w:rFonts w:ascii="Times New Roman" w:eastAsia="Times New Roman" w:hAnsi="Times New Roman" w:cs="Times New Roman"/>
          <w:bCs/>
          <w:color w:val="000000"/>
          <w:sz w:val="24"/>
          <w:szCs w:val="24"/>
          <w:lang w:eastAsia="ru-RU"/>
        </w:rPr>
        <w:t xml:space="preserve">1. Иванов, Ю. Г. Механизация и технология животноводства: лабораторный практикум : учеб. пособие / Ю.Г. Иванов, Р.Ф. Филонов, Д.Н. Мурусидзе. — Москва: ИНФРА-М, 2019. — 208 с. — (Среднее профессиональное образование). - ISBN 978-5-16-106703-1. - Текст: электронный. - URL: </w:t>
      </w:r>
      <w:hyperlink r:id="rId31" w:history="1">
        <w:r w:rsidRPr="00737473">
          <w:rPr>
            <w:rFonts w:ascii="Times New Roman" w:eastAsia="Times New Roman" w:hAnsi="Times New Roman" w:cs="Times New Roman"/>
            <w:bCs/>
            <w:color w:val="0000FF"/>
            <w:sz w:val="24"/>
            <w:szCs w:val="24"/>
            <w:u w:val="single"/>
            <w:lang w:eastAsia="ru-RU"/>
          </w:rPr>
          <w:t>https://znanium.com/catalog/product/1001111</w:t>
        </w:r>
      </w:hyperlink>
      <w:r w:rsidRPr="00737473">
        <w:rPr>
          <w:rFonts w:ascii="Times New Roman" w:eastAsia="Times New Roman" w:hAnsi="Times New Roman" w:cs="Times New Roman"/>
          <w:bCs/>
          <w:color w:val="000000"/>
          <w:sz w:val="24"/>
          <w:szCs w:val="24"/>
          <w:lang w:eastAsia="ru-RU"/>
        </w:rPr>
        <w:t xml:space="preserve"> </w:t>
      </w:r>
    </w:p>
    <w:p w:rsidR="000975AF" w:rsidRPr="00737473" w:rsidRDefault="000975AF" w:rsidP="00737473">
      <w:pPr>
        <w:suppressAutoHyphens/>
        <w:spacing w:after="0"/>
        <w:ind w:firstLine="709"/>
        <w:jc w:val="both"/>
        <w:rPr>
          <w:rFonts w:ascii="Times New Roman" w:eastAsia="Times New Roman" w:hAnsi="Times New Roman" w:cs="Times New Roman"/>
          <w:bCs/>
          <w:color w:val="000000"/>
          <w:sz w:val="24"/>
          <w:szCs w:val="24"/>
          <w:lang w:eastAsia="ru-RU"/>
        </w:rPr>
      </w:pPr>
      <w:r w:rsidRPr="00737473">
        <w:rPr>
          <w:rFonts w:ascii="Times New Roman" w:eastAsia="Times New Roman" w:hAnsi="Times New Roman" w:cs="Times New Roman"/>
          <w:bCs/>
          <w:color w:val="000000"/>
          <w:sz w:val="24"/>
          <w:szCs w:val="24"/>
          <w:lang w:eastAsia="ru-RU"/>
        </w:rPr>
        <w:t xml:space="preserve">2. Механизация растениеводства: учебник / В.Н. Солнцев, А.П. Тарасенко, В.И. Оробинский [и др.] ; под ред. В.Н. Солнцева. — Москва: ИНФРА-М, 2019. — 383 с. — (Среднее профессиональное образование). - ISBN 978-5-16-106853-3. - Текст: электронный. - URL: </w:t>
      </w:r>
      <w:hyperlink r:id="rId32" w:history="1">
        <w:r w:rsidRPr="00737473">
          <w:rPr>
            <w:rFonts w:ascii="Times New Roman" w:eastAsia="Times New Roman" w:hAnsi="Times New Roman" w:cs="Times New Roman"/>
            <w:bCs/>
            <w:color w:val="0000FF"/>
            <w:sz w:val="24"/>
            <w:szCs w:val="24"/>
            <w:u w:val="single"/>
            <w:lang w:eastAsia="ru-RU"/>
          </w:rPr>
          <w:t>https://new.znanium.com/catalog/product/1013553</w:t>
        </w:r>
      </w:hyperlink>
      <w:r w:rsidRPr="00737473">
        <w:rPr>
          <w:rFonts w:ascii="Times New Roman" w:eastAsia="Times New Roman" w:hAnsi="Times New Roman" w:cs="Times New Roman"/>
          <w:bCs/>
          <w:color w:val="000000"/>
          <w:sz w:val="24"/>
          <w:szCs w:val="24"/>
          <w:lang w:eastAsia="ru-RU"/>
        </w:rPr>
        <w:t xml:space="preserve"> </w:t>
      </w:r>
      <w:r w:rsidRPr="00737473">
        <w:rPr>
          <w:rFonts w:ascii="Times New Roman" w:eastAsia="Times New Roman" w:hAnsi="Times New Roman" w:cs="Times New Roman"/>
          <w:bCs/>
          <w:color w:val="000000"/>
          <w:sz w:val="24"/>
          <w:szCs w:val="24"/>
          <w:lang w:eastAsia="ru-RU"/>
        </w:rPr>
        <w:tab/>
      </w:r>
      <w:r w:rsidRPr="00737473">
        <w:rPr>
          <w:rFonts w:ascii="Times New Roman" w:eastAsia="Times New Roman" w:hAnsi="Times New Roman" w:cs="Times New Roman"/>
          <w:bCs/>
          <w:color w:val="000000"/>
          <w:sz w:val="24"/>
          <w:szCs w:val="24"/>
          <w:lang w:eastAsia="ru-RU"/>
        </w:rPr>
        <w:tab/>
      </w:r>
    </w:p>
    <w:p w:rsidR="000975AF" w:rsidRPr="00737473" w:rsidRDefault="000975AF" w:rsidP="00737473">
      <w:pPr>
        <w:suppressAutoHyphens/>
        <w:spacing w:after="0"/>
        <w:ind w:firstLine="709"/>
        <w:jc w:val="both"/>
        <w:rPr>
          <w:rFonts w:ascii="Times New Roman" w:eastAsia="Times New Roman" w:hAnsi="Times New Roman" w:cs="Times New Roman"/>
          <w:bCs/>
          <w:color w:val="000000"/>
          <w:sz w:val="24"/>
          <w:szCs w:val="24"/>
          <w:lang w:eastAsia="ru-RU"/>
        </w:rPr>
      </w:pPr>
      <w:r w:rsidRPr="00737473">
        <w:rPr>
          <w:rFonts w:ascii="Times New Roman" w:eastAsia="Times New Roman" w:hAnsi="Times New Roman" w:cs="Times New Roman"/>
          <w:bCs/>
          <w:color w:val="000000"/>
          <w:sz w:val="24"/>
          <w:szCs w:val="24"/>
          <w:lang w:eastAsia="ru-RU"/>
        </w:rPr>
        <w:t xml:space="preserve">3. Богатырев, А. В. Тракторы и автомобили: учебник / А.В. Богатырев, В.Р. Лехтер. — Москва : ИНФРА-М, 2020. — 425 с. — (Среднее профессиональное образование). - ISBN 978-5-16-014009-4. - Текст: электронный. - URL: </w:t>
      </w:r>
      <w:hyperlink r:id="rId33" w:history="1">
        <w:r w:rsidRPr="00737473">
          <w:rPr>
            <w:rFonts w:ascii="Times New Roman" w:eastAsia="Times New Roman" w:hAnsi="Times New Roman" w:cs="Times New Roman"/>
            <w:bCs/>
            <w:color w:val="0000FF"/>
            <w:sz w:val="24"/>
            <w:szCs w:val="24"/>
            <w:u w:val="single"/>
            <w:lang w:eastAsia="ru-RU"/>
          </w:rPr>
          <w:t>https://znanium.com/catalog/product/1079428</w:t>
        </w:r>
      </w:hyperlink>
    </w:p>
    <w:p w:rsidR="009D69F1" w:rsidRPr="00737473" w:rsidRDefault="009D69F1" w:rsidP="00737473">
      <w:pPr>
        <w:suppressAutoHyphens/>
        <w:spacing w:after="0"/>
        <w:ind w:firstLine="709"/>
        <w:jc w:val="both"/>
        <w:rPr>
          <w:rFonts w:ascii="Times New Roman" w:hAnsi="Times New Roman"/>
          <w:b/>
          <w:bCs/>
          <w:sz w:val="24"/>
          <w:szCs w:val="24"/>
        </w:rPr>
      </w:pPr>
      <w:r w:rsidRPr="00737473">
        <w:rPr>
          <w:rFonts w:ascii="Times New Roman" w:hAnsi="Times New Roman"/>
          <w:b/>
          <w:bCs/>
          <w:sz w:val="24"/>
          <w:szCs w:val="24"/>
        </w:rPr>
        <w:t xml:space="preserve">3.2.3. Дополнительные источники </w:t>
      </w:r>
    </w:p>
    <w:p w:rsidR="000975AF" w:rsidRPr="00737473" w:rsidRDefault="000975AF" w:rsidP="00737473">
      <w:pPr>
        <w:suppressAutoHyphens/>
        <w:spacing w:after="0"/>
        <w:ind w:firstLine="709"/>
        <w:jc w:val="both"/>
        <w:rPr>
          <w:rFonts w:ascii="Times New Roman" w:eastAsia="Times New Roman" w:hAnsi="Times New Roman" w:cs="Times New Roman"/>
          <w:bCs/>
          <w:color w:val="000000"/>
          <w:sz w:val="24"/>
          <w:szCs w:val="24"/>
          <w:lang w:eastAsia="ru-RU"/>
        </w:rPr>
      </w:pPr>
      <w:r w:rsidRPr="00737473">
        <w:rPr>
          <w:rFonts w:ascii="Times New Roman" w:eastAsia="Times New Roman" w:hAnsi="Times New Roman" w:cs="Times New Roman"/>
          <w:bCs/>
          <w:color w:val="000000"/>
          <w:sz w:val="24"/>
          <w:szCs w:val="24"/>
          <w:lang w:eastAsia="ru-RU"/>
        </w:rPr>
        <w:t>1. Устинов А.Н. «Сельскохозяйственные машины» М.: «Академия» 2014 – 264 с</w:t>
      </w:r>
    </w:p>
    <w:p w:rsidR="000975AF" w:rsidRPr="00737473" w:rsidRDefault="000975AF" w:rsidP="00737473">
      <w:pPr>
        <w:suppressAutoHyphens/>
        <w:spacing w:after="0"/>
        <w:ind w:firstLine="709"/>
        <w:jc w:val="both"/>
        <w:rPr>
          <w:rFonts w:ascii="Times New Roman" w:eastAsia="Times New Roman" w:hAnsi="Times New Roman" w:cs="Times New Roman"/>
          <w:bCs/>
          <w:color w:val="000000"/>
          <w:sz w:val="24"/>
          <w:szCs w:val="24"/>
          <w:lang w:eastAsia="ru-RU"/>
        </w:rPr>
      </w:pPr>
      <w:r w:rsidRPr="00737473">
        <w:rPr>
          <w:rFonts w:ascii="Times New Roman" w:eastAsia="Times New Roman" w:hAnsi="Times New Roman" w:cs="Times New Roman"/>
          <w:bCs/>
          <w:color w:val="000000"/>
          <w:sz w:val="24"/>
          <w:szCs w:val="24"/>
          <w:lang w:eastAsia="ru-RU"/>
        </w:rPr>
        <w:t xml:space="preserve">2. Котиков В.М., Ерхов А.В. «Тракторы и автомобили» М.: «Академия» 2014 -416 с. </w:t>
      </w:r>
    </w:p>
    <w:p w:rsidR="000975AF" w:rsidRPr="00737473" w:rsidRDefault="000975AF" w:rsidP="00737473">
      <w:pPr>
        <w:ind w:firstLine="709"/>
        <w:contextualSpacing/>
        <w:jc w:val="both"/>
        <w:rPr>
          <w:rFonts w:ascii="Times New Roman" w:eastAsia="Times New Roman" w:hAnsi="Times New Roman" w:cs="Times New Roman"/>
          <w:b/>
          <w:bCs/>
          <w:color w:val="000000"/>
          <w:sz w:val="24"/>
          <w:szCs w:val="24"/>
          <w:lang w:eastAsia="ru-RU"/>
        </w:rPr>
      </w:pPr>
      <w:r w:rsidRPr="00737473">
        <w:rPr>
          <w:rFonts w:ascii="Times New Roman" w:eastAsia="Times New Roman" w:hAnsi="Times New Roman" w:cs="Times New Roman"/>
          <w:b/>
          <w:bCs/>
          <w:color w:val="000000"/>
          <w:sz w:val="24"/>
          <w:szCs w:val="24"/>
          <w:lang w:eastAsia="ru-RU"/>
        </w:rPr>
        <w:t>Электронные периодические издания:</w:t>
      </w:r>
    </w:p>
    <w:p w:rsidR="000975AF" w:rsidRPr="00737473" w:rsidRDefault="000975AF" w:rsidP="00737473">
      <w:pPr>
        <w:ind w:firstLine="709"/>
        <w:contextualSpacing/>
        <w:jc w:val="both"/>
        <w:rPr>
          <w:rFonts w:ascii="Times New Roman" w:eastAsia="Times New Roman" w:hAnsi="Times New Roman" w:cs="Times New Roman"/>
          <w:bCs/>
          <w:color w:val="000000"/>
          <w:sz w:val="24"/>
          <w:szCs w:val="24"/>
          <w:lang w:eastAsia="ru-RU"/>
        </w:rPr>
      </w:pPr>
      <w:r w:rsidRPr="00737473">
        <w:rPr>
          <w:rFonts w:ascii="Times New Roman" w:eastAsia="Times New Roman" w:hAnsi="Times New Roman" w:cs="Times New Roman"/>
          <w:bCs/>
          <w:color w:val="000000"/>
          <w:sz w:val="24"/>
          <w:szCs w:val="24"/>
          <w:lang w:eastAsia="ru-RU"/>
        </w:rPr>
        <w:t>1. Журнал «Сельскохозяйственные машины и технологии»;</w:t>
      </w:r>
    </w:p>
    <w:p w:rsidR="000975AF" w:rsidRPr="00737473" w:rsidRDefault="000975AF" w:rsidP="00737473">
      <w:pPr>
        <w:ind w:firstLine="709"/>
        <w:contextualSpacing/>
        <w:jc w:val="both"/>
        <w:rPr>
          <w:rFonts w:ascii="Times New Roman" w:eastAsia="Times New Roman" w:hAnsi="Times New Roman" w:cs="Times New Roman"/>
          <w:b/>
          <w:bCs/>
          <w:color w:val="000000"/>
          <w:sz w:val="24"/>
          <w:szCs w:val="24"/>
          <w:lang w:eastAsia="ru-RU"/>
        </w:rPr>
      </w:pPr>
      <w:r w:rsidRPr="00737473">
        <w:rPr>
          <w:rFonts w:ascii="Times New Roman" w:eastAsia="Times New Roman" w:hAnsi="Times New Roman" w:cs="Times New Roman"/>
          <w:b/>
          <w:bCs/>
          <w:color w:val="000000"/>
          <w:sz w:val="24"/>
          <w:szCs w:val="24"/>
          <w:lang w:eastAsia="ru-RU"/>
        </w:rPr>
        <w:t>Интернет-ресурсы:</w:t>
      </w:r>
    </w:p>
    <w:p w:rsidR="000975AF" w:rsidRPr="00737473" w:rsidRDefault="000975AF" w:rsidP="00737473">
      <w:pPr>
        <w:ind w:firstLine="709"/>
        <w:contextualSpacing/>
        <w:jc w:val="both"/>
        <w:rPr>
          <w:rFonts w:ascii="Times New Roman" w:eastAsia="Times New Roman" w:hAnsi="Times New Roman" w:cs="Times New Roman"/>
          <w:bCs/>
          <w:color w:val="000000"/>
          <w:sz w:val="24"/>
          <w:szCs w:val="24"/>
          <w:u w:val="single"/>
          <w:lang w:eastAsia="ru-RU"/>
        </w:rPr>
      </w:pPr>
      <w:r w:rsidRPr="00737473">
        <w:rPr>
          <w:rFonts w:ascii="Times New Roman" w:eastAsia="Times New Roman" w:hAnsi="Times New Roman" w:cs="Times New Roman"/>
          <w:bCs/>
          <w:color w:val="000000"/>
          <w:sz w:val="24"/>
          <w:szCs w:val="24"/>
          <w:lang w:eastAsia="ru-RU"/>
        </w:rPr>
        <w:t xml:space="preserve">1. </w:t>
      </w:r>
      <w:r w:rsidRPr="00737473">
        <w:rPr>
          <w:rFonts w:ascii="Times New Roman" w:eastAsia="Times New Roman" w:hAnsi="Times New Roman" w:cs="Times New Roman"/>
          <w:bCs/>
          <w:color w:val="000000"/>
          <w:sz w:val="24"/>
          <w:szCs w:val="24"/>
          <w:u w:val="single"/>
          <w:lang w:eastAsia="ru-RU"/>
        </w:rPr>
        <w:t xml:space="preserve">Научная электронная библиотека </w:t>
      </w:r>
      <w:r w:rsidRPr="00737473">
        <w:rPr>
          <w:rFonts w:ascii="Times New Roman" w:eastAsia="Times New Roman" w:hAnsi="Times New Roman" w:cs="Times New Roman"/>
          <w:bCs/>
          <w:color w:val="000000"/>
          <w:sz w:val="24"/>
          <w:szCs w:val="24"/>
          <w:u w:val="single"/>
          <w:lang w:val="en-US" w:eastAsia="ru-RU"/>
        </w:rPr>
        <w:t>eLIBRARY</w:t>
      </w:r>
      <w:r w:rsidRPr="00737473">
        <w:rPr>
          <w:rFonts w:ascii="Times New Roman" w:eastAsia="Times New Roman" w:hAnsi="Times New Roman" w:cs="Times New Roman"/>
          <w:bCs/>
          <w:color w:val="000000"/>
          <w:sz w:val="24"/>
          <w:szCs w:val="24"/>
          <w:u w:val="single"/>
          <w:lang w:eastAsia="ru-RU"/>
        </w:rPr>
        <w:t>.</w:t>
      </w:r>
      <w:r w:rsidRPr="00737473">
        <w:rPr>
          <w:rFonts w:ascii="Times New Roman" w:eastAsia="Times New Roman" w:hAnsi="Times New Roman" w:cs="Times New Roman"/>
          <w:bCs/>
          <w:color w:val="000000"/>
          <w:sz w:val="24"/>
          <w:szCs w:val="24"/>
          <w:u w:val="single"/>
          <w:lang w:val="en-US" w:eastAsia="ru-RU"/>
        </w:rPr>
        <w:t>RU</w:t>
      </w:r>
      <w:r w:rsidRPr="00737473">
        <w:rPr>
          <w:rFonts w:ascii="Times New Roman" w:eastAsia="Times New Roman" w:hAnsi="Times New Roman" w:cs="Times New Roman"/>
          <w:bCs/>
          <w:color w:val="000000"/>
          <w:sz w:val="24"/>
          <w:szCs w:val="24"/>
          <w:u w:val="single"/>
          <w:lang w:eastAsia="ru-RU"/>
        </w:rPr>
        <w:t xml:space="preserve">.   </w:t>
      </w:r>
    </w:p>
    <w:p w:rsidR="000975AF" w:rsidRPr="00737473" w:rsidRDefault="000975AF" w:rsidP="00737473">
      <w:pPr>
        <w:ind w:firstLine="709"/>
        <w:contextualSpacing/>
        <w:jc w:val="both"/>
        <w:rPr>
          <w:rFonts w:ascii="Times New Roman" w:eastAsia="Times New Roman" w:hAnsi="Times New Roman" w:cs="Times New Roman"/>
          <w:bCs/>
          <w:color w:val="000000"/>
          <w:sz w:val="24"/>
          <w:szCs w:val="24"/>
          <w:lang w:eastAsia="ru-RU"/>
        </w:rPr>
      </w:pPr>
      <w:r w:rsidRPr="00737473">
        <w:rPr>
          <w:rFonts w:ascii="Times New Roman" w:eastAsia="Times New Roman" w:hAnsi="Times New Roman" w:cs="Times New Roman"/>
          <w:bCs/>
          <w:color w:val="000000"/>
          <w:sz w:val="24"/>
          <w:szCs w:val="24"/>
          <w:lang w:eastAsia="ru-RU"/>
        </w:rPr>
        <w:t xml:space="preserve">2. </w:t>
      </w:r>
      <w:hyperlink r:id="rId34" w:history="1">
        <w:r w:rsidRPr="00737473">
          <w:rPr>
            <w:rFonts w:ascii="Times New Roman" w:eastAsia="Times New Roman" w:hAnsi="Times New Roman" w:cs="Times New Roman"/>
            <w:bCs/>
            <w:color w:val="0000FF"/>
            <w:sz w:val="24"/>
            <w:szCs w:val="24"/>
            <w:u w:val="single"/>
            <w:lang w:eastAsia="ru-RU"/>
          </w:rPr>
          <w:t>https://e.lanbook.com/book</w:t>
        </w:r>
      </w:hyperlink>
      <w:r w:rsidRPr="00737473">
        <w:rPr>
          <w:rFonts w:ascii="Times New Roman" w:eastAsia="Times New Roman" w:hAnsi="Times New Roman" w:cs="Times New Roman"/>
          <w:bCs/>
          <w:color w:val="000000"/>
          <w:sz w:val="24"/>
          <w:szCs w:val="24"/>
          <w:lang w:eastAsia="ru-RU"/>
        </w:rPr>
        <w:t xml:space="preserve">  - ЭБС Лань</w:t>
      </w:r>
    </w:p>
    <w:p w:rsidR="000975AF" w:rsidRPr="00737473" w:rsidRDefault="000975AF" w:rsidP="00737473">
      <w:pPr>
        <w:ind w:firstLine="709"/>
        <w:contextualSpacing/>
        <w:jc w:val="both"/>
        <w:rPr>
          <w:rFonts w:ascii="Times New Roman" w:eastAsia="Times New Roman" w:hAnsi="Times New Roman" w:cs="Times New Roman"/>
          <w:bCs/>
          <w:color w:val="000000"/>
          <w:sz w:val="24"/>
          <w:szCs w:val="24"/>
          <w:lang w:val="en-US" w:eastAsia="ru-RU"/>
        </w:rPr>
      </w:pPr>
      <w:r w:rsidRPr="00737473">
        <w:rPr>
          <w:rFonts w:ascii="Times New Roman" w:eastAsia="Times New Roman" w:hAnsi="Times New Roman" w:cs="Times New Roman"/>
          <w:bCs/>
          <w:color w:val="000000"/>
          <w:sz w:val="24"/>
          <w:szCs w:val="24"/>
          <w:lang w:val="en-US" w:eastAsia="ru-RU"/>
        </w:rPr>
        <w:t xml:space="preserve">3. </w:t>
      </w:r>
      <w:hyperlink r:id="rId35" w:history="1">
        <w:r w:rsidRPr="00737473">
          <w:rPr>
            <w:rFonts w:ascii="Times New Roman" w:eastAsia="Times New Roman" w:hAnsi="Times New Roman" w:cs="Times New Roman"/>
            <w:bCs/>
            <w:color w:val="0000FF"/>
            <w:sz w:val="24"/>
            <w:szCs w:val="24"/>
            <w:u w:val="single"/>
            <w:lang w:val="en-US" w:eastAsia="ru-RU"/>
          </w:rPr>
          <w:t>https://znanium.com/catalog/product</w:t>
        </w:r>
      </w:hyperlink>
      <w:r w:rsidRPr="00737473">
        <w:rPr>
          <w:rFonts w:ascii="Times New Roman" w:eastAsia="Times New Roman" w:hAnsi="Times New Roman" w:cs="Times New Roman"/>
          <w:bCs/>
          <w:color w:val="000000"/>
          <w:sz w:val="24"/>
          <w:szCs w:val="24"/>
          <w:lang w:val="en-US" w:eastAsia="ru-RU"/>
        </w:rPr>
        <w:t xml:space="preserve"> - </w:t>
      </w:r>
      <w:r w:rsidRPr="00737473">
        <w:rPr>
          <w:rFonts w:ascii="Times New Roman" w:eastAsia="Times New Roman" w:hAnsi="Times New Roman" w:cs="Times New Roman"/>
          <w:bCs/>
          <w:color w:val="000000"/>
          <w:sz w:val="24"/>
          <w:szCs w:val="24"/>
          <w:lang w:eastAsia="ru-RU"/>
        </w:rPr>
        <w:t>ЭБС</w:t>
      </w:r>
      <w:r w:rsidRPr="00737473">
        <w:rPr>
          <w:rFonts w:ascii="Times New Roman" w:eastAsia="Times New Roman" w:hAnsi="Times New Roman" w:cs="Times New Roman"/>
          <w:bCs/>
          <w:color w:val="000000"/>
          <w:sz w:val="24"/>
          <w:szCs w:val="24"/>
          <w:lang w:val="en-US" w:eastAsia="ru-RU"/>
        </w:rPr>
        <w:t xml:space="preserve"> Znanium.</w:t>
      </w:r>
    </w:p>
    <w:p w:rsidR="000975AF" w:rsidRPr="000975AF" w:rsidRDefault="000975AF" w:rsidP="00737473">
      <w:pPr>
        <w:contextualSpacing/>
        <w:jc w:val="both"/>
        <w:rPr>
          <w:rFonts w:ascii="Times New Roman" w:eastAsia="Times New Roman" w:hAnsi="Times New Roman" w:cs="Times New Roman"/>
          <w:b/>
          <w:sz w:val="24"/>
          <w:szCs w:val="24"/>
          <w:lang w:eastAsia="ru-RU"/>
        </w:rPr>
      </w:pPr>
      <w:r w:rsidRPr="00737473">
        <w:rPr>
          <w:rFonts w:ascii="Times New Roman" w:eastAsia="Times New Roman" w:hAnsi="Times New Roman" w:cs="Times New Roman"/>
          <w:b/>
          <w:sz w:val="24"/>
          <w:szCs w:val="24"/>
          <w:lang w:eastAsia="ru-RU"/>
        </w:rPr>
        <w:br w:type="page"/>
      </w:r>
      <w:r w:rsidRPr="000975AF">
        <w:rPr>
          <w:rFonts w:ascii="Times New Roman" w:eastAsia="Times New Roman" w:hAnsi="Times New Roman" w:cs="Times New Roman"/>
          <w:b/>
          <w:sz w:val="24"/>
          <w:szCs w:val="24"/>
          <w:lang w:eastAsia="ru-RU"/>
        </w:rPr>
        <w:t>4. КОНТРОЛЬ И ОЦЕНКА РЕЗУЛЬТАТОВ ОСВОЕНИЯ</w:t>
      </w:r>
    </w:p>
    <w:p w:rsidR="000975AF" w:rsidRPr="000975AF" w:rsidRDefault="000975AF" w:rsidP="000975AF">
      <w:pPr>
        <w:contextualSpacing/>
        <w:jc w:val="center"/>
        <w:rPr>
          <w:rFonts w:ascii="Times New Roman" w:eastAsia="Times New Roman" w:hAnsi="Times New Roman" w:cs="Times New Roman"/>
          <w:b/>
          <w:sz w:val="24"/>
          <w:szCs w:val="24"/>
          <w:lang w:eastAsia="ru-RU"/>
        </w:rPr>
      </w:pPr>
      <w:r w:rsidRPr="000975AF">
        <w:rPr>
          <w:rFonts w:ascii="Times New Roman" w:eastAsia="Times New Roman" w:hAnsi="Times New Roman" w:cs="Times New Roman"/>
          <w:b/>
          <w:sz w:val="24"/>
          <w:szCs w:val="24"/>
          <w:lang w:eastAsia="ru-RU"/>
        </w:rPr>
        <w:t>УЧЕБНОЙ ДИСЦИПЛИНЫ</w:t>
      </w:r>
    </w:p>
    <w:p w:rsidR="000975AF" w:rsidRDefault="000975AF" w:rsidP="000975AF">
      <w:pPr>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7A48EC" w:rsidRPr="007A48EC" w:rsidTr="0000579F">
        <w:tc>
          <w:tcPr>
            <w:tcW w:w="1750" w:type="pct"/>
          </w:tcPr>
          <w:p w:rsidR="007A48EC" w:rsidRPr="007A48EC" w:rsidRDefault="007A48EC" w:rsidP="00737473">
            <w:pPr>
              <w:spacing w:after="0" w:line="240" w:lineRule="auto"/>
              <w:jc w:val="center"/>
              <w:rPr>
                <w:rFonts w:ascii="Times New Roman" w:eastAsia="Times New Roman" w:hAnsi="Times New Roman" w:cs="Times New Roman"/>
                <w:sz w:val="24"/>
                <w:szCs w:val="24"/>
                <w:lang w:eastAsia="ru-RU"/>
              </w:rPr>
            </w:pPr>
            <w:r w:rsidRPr="007A48EC">
              <w:rPr>
                <w:rFonts w:ascii="Times New Roman" w:eastAsia="Times New Roman" w:hAnsi="Times New Roman" w:cs="Times New Roman"/>
                <w:bCs/>
                <w:sz w:val="24"/>
                <w:szCs w:val="24"/>
                <w:lang w:eastAsia="ru-RU"/>
              </w:rPr>
              <w:t>Результаты обучения</w:t>
            </w:r>
          </w:p>
        </w:tc>
        <w:tc>
          <w:tcPr>
            <w:tcW w:w="1507" w:type="pct"/>
          </w:tcPr>
          <w:p w:rsidR="007A48EC" w:rsidRPr="007A48EC" w:rsidRDefault="007A48EC" w:rsidP="00737473">
            <w:pPr>
              <w:spacing w:line="240" w:lineRule="auto"/>
              <w:jc w:val="center"/>
              <w:rPr>
                <w:rFonts w:ascii="Times New Roman" w:eastAsia="Times New Roman" w:hAnsi="Times New Roman" w:cs="Times New Roman"/>
                <w:bCs/>
                <w:sz w:val="24"/>
                <w:szCs w:val="24"/>
                <w:lang w:eastAsia="ru-RU"/>
              </w:rPr>
            </w:pPr>
            <w:r w:rsidRPr="007A48EC">
              <w:rPr>
                <w:rFonts w:ascii="Times New Roman" w:eastAsia="Times New Roman" w:hAnsi="Times New Roman" w:cs="Times New Roman"/>
                <w:bCs/>
                <w:sz w:val="24"/>
                <w:szCs w:val="24"/>
                <w:lang w:eastAsia="ru-RU"/>
              </w:rPr>
              <w:t>Критерии оценки</w:t>
            </w:r>
          </w:p>
        </w:tc>
        <w:tc>
          <w:tcPr>
            <w:tcW w:w="1743" w:type="pct"/>
          </w:tcPr>
          <w:p w:rsidR="007A48EC" w:rsidRPr="007A48EC" w:rsidRDefault="007A48EC" w:rsidP="00737473">
            <w:pPr>
              <w:spacing w:line="240" w:lineRule="auto"/>
              <w:jc w:val="center"/>
              <w:rPr>
                <w:rFonts w:ascii="Times New Roman" w:eastAsia="Times New Roman" w:hAnsi="Times New Roman" w:cs="Times New Roman"/>
                <w:bCs/>
                <w:sz w:val="24"/>
                <w:szCs w:val="24"/>
                <w:lang w:eastAsia="ru-RU"/>
              </w:rPr>
            </w:pPr>
            <w:r w:rsidRPr="007A48EC">
              <w:rPr>
                <w:rFonts w:ascii="Times New Roman" w:eastAsia="Times New Roman" w:hAnsi="Times New Roman" w:cs="Times New Roman"/>
                <w:bCs/>
                <w:sz w:val="24"/>
                <w:szCs w:val="24"/>
                <w:lang w:eastAsia="ru-RU"/>
              </w:rPr>
              <w:t>Методы оценки</w:t>
            </w:r>
          </w:p>
        </w:tc>
      </w:tr>
      <w:tr w:rsidR="007A48EC" w:rsidRPr="007A48EC" w:rsidTr="0000579F">
        <w:tc>
          <w:tcPr>
            <w:tcW w:w="5000" w:type="pct"/>
            <w:gridSpan w:val="3"/>
          </w:tcPr>
          <w:p w:rsidR="007A48EC" w:rsidRPr="007A48EC" w:rsidRDefault="007A48EC" w:rsidP="00737473">
            <w:pPr>
              <w:spacing w:line="240" w:lineRule="auto"/>
              <w:rPr>
                <w:rFonts w:ascii="Times New Roman" w:eastAsia="Times New Roman" w:hAnsi="Times New Roman" w:cs="Times New Roman"/>
                <w:b/>
                <w:bCs/>
                <w:sz w:val="24"/>
                <w:szCs w:val="24"/>
                <w:lang w:eastAsia="ru-RU"/>
              </w:rPr>
            </w:pPr>
            <w:r w:rsidRPr="007A48EC">
              <w:rPr>
                <w:rFonts w:ascii="Times New Roman" w:eastAsia="Times New Roman" w:hAnsi="Times New Roman" w:cs="Times New Roman"/>
                <w:b/>
                <w:bCs/>
                <w:sz w:val="24"/>
                <w:szCs w:val="24"/>
                <w:lang w:eastAsia="ru-RU"/>
              </w:rPr>
              <w:t>Знания</w:t>
            </w:r>
          </w:p>
        </w:tc>
      </w:tr>
      <w:tr w:rsidR="007A48EC" w:rsidRPr="007A48EC" w:rsidTr="0000579F">
        <w:tc>
          <w:tcPr>
            <w:tcW w:w="1750" w:type="pct"/>
          </w:tcPr>
          <w:p w:rsidR="007A48EC" w:rsidRPr="007A48EC" w:rsidRDefault="007A48EC" w:rsidP="00737473">
            <w:pPr>
              <w:spacing w:after="0" w:line="240" w:lineRule="auto"/>
              <w:jc w:val="both"/>
              <w:rPr>
                <w:rFonts w:ascii="Times New Roman" w:eastAsia="Times New Roman" w:hAnsi="Times New Roman" w:cs="Times New Roman"/>
                <w:bCs/>
                <w:sz w:val="24"/>
                <w:szCs w:val="24"/>
              </w:rPr>
            </w:pPr>
            <w:r w:rsidRPr="007A48EC">
              <w:rPr>
                <w:rFonts w:ascii="Times New Roman" w:eastAsia="Times New Roman" w:hAnsi="Times New Roman" w:cs="Times New Roman"/>
                <w:bCs/>
                <w:sz w:val="24"/>
                <w:szCs w:val="24"/>
              </w:rPr>
              <w:t>Зд 1</w:t>
            </w:r>
          </w:p>
          <w:p w:rsidR="007A48EC" w:rsidRPr="007A48EC" w:rsidRDefault="007A48EC" w:rsidP="00737473">
            <w:pPr>
              <w:spacing w:after="0" w:line="240" w:lineRule="auto"/>
              <w:jc w:val="both"/>
              <w:rPr>
                <w:rFonts w:ascii="Times New Roman" w:eastAsia="Times New Roman" w:hAnsi="Times New Roman" w:cs="Times New Roman"/>
                <w:bCs/>
                <w:sz w:val="24"/>
                <w:szCs w:val="24"/>
              </w:rPr>
            </w:pPr>
            <w:r w:rsidRPr="007A48EC">
              <w:rPr>
                <w:rFonts w:ascii="Times New Roman" w:eastAsia="Times New Roman" w:hAnsi="Times New Roman" w:cs="Times New Roman"/>
                <w:bCs/>
                <w:sz w:val="24"/>
                <w:szCs w:val="24"/>
              </w:rPr>
              <w:t xml:space="preserve">Демонстрация знаний правил техники безопасности при проведении технологической регулировки. </w:t>
            </w:r>
          </w:p>
          <w:p w:rsidR="007A48EC" w:rsidRPr="007A48EC" w:rsidRDefault="007A48EC" w:rsidP="00737473">
            <w:pPr>
              <w:spacing w:after="0" w:line="240" w:lineRule="auto"/>
              <w:rPr>
                <w:rFonts w:ascii="Times New Roman" w:eastAsia="Calibri" w:hAnsi="Times New Roman" w:cs="Times New Roman"/>
                <w:sz w:val="24"/>
                <w:szCs w:val="24"/>
              </w:rPr>
            </w:pPr>
          </w:p>
        </w:tc>
        <w:tc>
          <w:tcPr>
            <w:tcW w:w="1507" w:type="pct"/>
          </w:tcPr>
          <w:p w:rsidR="007A48EC" w:rsidRPr="007A48EC" w:rsidRDefault="007A48EC" w:rsidP="00737473">
            <w:pPr>
              <w:spacing w:after="0" w:line="240" w:lineRule="auto"/>
              <w:rPr>
                <w:rFonts w:ascii="Times New Roman" w:eastAsia="Times New Roman" w:hAnsi="Times New Roman" w:cs="Times New Roman"/>
                <w:bCs/>
                <w:color w:val="FF0000"/>
                <w:sz w:val="24"/>
                <w:szCs w:val="24"/>
                <w:lang w:eastAsia="ru-RU"/>
              </w:rPr>
            </w:pPr>
            <w:r w:rsidRPr="007A48EC">
              <w:rPr>
                <w:rFonts w:ascii="Times New Roman" w:eastAsia="Times New Roman" w:hAnsi="Times New Roman" w:cs="Times New Roman"/>
                <w:bCs/>
                <w:sz w:val="24"/>
                <w:szCs w:val="24"/>
                <w:lang w:eastAsia="ru-RU"/>
              </w:rPr>
              <w:t xml:space="preserve">Знание правил эксплуатации, обеспечивающие наиболее эффективное использование технических средств.  </w:t>
            </w:r>
          </w:p>
        </w:tc>
        <w:tc>
          <w:tcPr>
            <w:tcW w:w="1743" w:type="pct"/>
          </w:tcPr>
          <w:p w:rsidR="007A48EC" w:rsidRPr="007A48EC" w:rsidRDefault="007A48EC" w:rsidP="00737473">
            <w:pPr>
              <w:spacing w:line="240" w:lineRule="auto"/>
              <w:rPr>
                <w:rFonts w:ascii="Times New Roman" w:eastAsia="Times New Roman" w:hAnsi="Times New Roman" w:cs="Times New Roman"/>
                <w:color w:val="000000"/>
                <w:sz w:val="24"/>
                <w:szCs w:val="24"/>
                <w:lang w:eastAsia="ru-RU"/>
              </w:rPr>
            </w:pPr>
            <w:r w:rsidRPr="007A48EC">
              <w:rPr>
                <w:rFonts w:ascii="Times New Roman" w:eastAsia="Times New Roman" w:hAnsi="Times New Roman" w:cs="Times New Roman"/>
                <w:color w:val="000000"/>
                <w:sz w:val="24"/>
                <w:szCs w:val="24"/>
                <w:lang w:eastAsia="ru-RU"/>
              </w:rPr>
              <w:t>- оценка результатов устного, (письменного) опроса, - оценка результатов тестирования</w:t>
            </w:r>
          </w:p>
          <w:p w:rsidR="007A48EC" w:rsidRPr="007A48EC" w:rsidRDefault="007A48EC" w:rsidP="00737473">
            <w:pPr>
              <w:spacing w:line="240" w:lineRule="auto"/>
              <w:rPr>
                <w:rFonts w:ascii="Times New Roman" w:eastAsia="Times New Roman" w:hAnsi="Times New Roman" w:cs="Times New Roman"/>
                <w:bCs/>
                <w:sz w:val="24"/>
                <w:szCs w:val="24"/>
                <w:lang w:eastAsia="ru-RU"/>
              </w:rPr>
            </w:pPr>
            <w:r w:rsidRPr="007A48EC">
              <w:rPr>
                <w:rFonts w:ascii="Times New Roman" w:eastAsia="Times New Roman" w:hAnsi="Times New Roman" w:cs="Times New Roman"/>
                <w:bCs/>
                <w:sz w:val="24"/>
                <w:szCs w:val="24"/>
                <w:lang w:eastAsia="ru-RU"/>
              </w:rPr>
              <w:t>экзамен по дисциплине</w:t>
            </w:r>
          </w:p>
        </w:tc>
      </w:tr>
      <w:tr w:rsidR="007A48EC" w:rsidRPr="007A48EC" w:rsidTr="0000579F">
        <w:tc>
          <w:tcPr>
            <w:tcW w:w="5000" w:type="pct"/>
            <w:gridSpan w:val="3"/>
          </w:tcPr>
          <w:p w:rsidR="007A48EC" w:rsidRPr="007A48EC" w:rsidRDefault="007A48EC" w:rsidP="00737473">
            <w:pPr>
              <w:spacing w:line="240" w:lineRule="auto"/>
              <w:rPr>
                <w:rFonts w:ascii="Times New Roman" w:eastAsia="Times New Roman" w:hAnsi="Times New Roman" w:cs="Times New Roman"/>
                <w:b/>
                <w:color w:val="000000"/>
                <w:sz w:val="24"/>
                <w:szCs w:val="24"/>
                <w:lang w:eastAsia="ru-RU"/>
              </w:rPr>
            </w:pPr>
            <w:r w:rsidRPr="007A48EC">
              <w:rPr>
                <w:rFonts w:ascii="Times New Roman" w:eastAsia="Times New Roman" w:hAnsi="Times New Roman" w:cs="Times New Roman"/>
                <w:b/>
                <w:color w:val="000000"/>
                <w:sz w:val="24"/>
                <w:szCs w:val="24"/>
                <w:lang w:eastAsia="ru-RU"/>
              </w:rPr>
              <w:t>Умения</w:t>
            </w:r>
          </w:p>
        </w:tc>
      </w:tr>
      <w:tr w:rsidR="007A48EC" w:rsidRPr="007A48EC" w:rsidTr="0000579F">
        <w:trPr>
          <w:trHeight w:val="896"/>
        </w:trPr>
        <w:tc>
          <w:tcPr>
            <w:tcW w:w="1750" w:type="pct"/>
          </w:tcPr>
          <w:p w:rsidR="007A48EC" w:rsidRPr="007A48EC" w:rsidRDefault="007A48EC" w:rsidP="00737473">
            <w:pPr>
              <w:spacing w:after="0" w:line="240" w:lineRule="auto"/>
              <w:jc w:val="both"/>
              <w:rPr>
                <w:rFonts w:ascii="Times New Roman" w:eastAsia="Times New Roman" w:hAnsi="Times New Roman" w:cs="Times New Roman"/>
                <w:bCs/>
                <w:sz w:val="24"/>
                <w:szCs w:val="24"/>
              </w:rPr>
            </w:pPr>
            <w:r w:rsidRPr="007A48EC">
              <w:rPr>
                <w:rFonts w:ascii="Times New Roman" w:eastAsia="Times New Roman" w:hAnsi="Times New Roman" w:cs="Times New Roman"/>
                <w:bCs/>
                <w:sz w:val="24"/>
                <w:szCs w:val="24"/>
              </w:rPr>
              <w:t>Уд 1</w:t>
            </w:r>
          </w:p>
          <w:p w:rsidR="007A48EC" w:rsidRPr="007A48EC" w:rsidRDefault="007A48EC" w:rsidP="00737473">
            <w:pPr>
              <w:spacing w:after="0" w:line="240" w:lineRule="auto"/>
              <w:jc w:val="both"/>
              <w:rPr>
                <w:rFonts w:ascii="Times New Roman" w:eastAsia="Times New Roman" w:hAnsi="Times New Roman" w:cs="Times New Roman"/>
                <w:bCs/>
                <w:sz w:val="24"/>
                <w:szCs w:val="24"/>
              </w:rPr>
            </w:pPr>
            <w:r w:rsidRPr="007A48EC">
              <w:rPr>
                <w:rFonts w:ascii="Times New Roman" w:eastAsia="Times New Roman" w:hAnsi="Times New Roman" w:cs="Times New Roman"/>
                <w:bCs/>
                <w:sz w:val="24"/>
                <w:szCs w:val="24"/>
              </w:rPr>
              <w:t>Уметь соблюдать правила техники безопасности при проведении технологической регулировки</w:t>
            </w:r>
            <w:r w:rsidRPr="007A48EC">
              <w:rPr>
                <w:rFonts w:ascii="Times New Roman" w:eastAsia="Times New Roman" w:hAnsi="Times New Roman" w:cs="Times New Roman"/>
                <w:bCs/>
                <w:sz w:val="24"/>
                <w:szCs w:val="24"/>
              </w:rPr>
              <w:br/>
            </w:r>
          </w:p>
          <w:p w:rsidR="007A48EC" w:rsidRPr="007A48EC" w:rsidRDefault="007A48EC" w:rsidP="00737473">
            <w:pPr>
              <w:suppressAutoHyphens/>
              <w:spacing w:after="0" w:line="240" w:lineRule="auto"/>
              <w:jc w:val="both"/>
              <w:rPr>
                <w:rFonts w:ascii="Times New Roman" w:eastAsia="Times New Roman" w:hAnsi="Times New Roman" w:cs="Times New Roman"/>
                <w:sz w:val="24"/>
                <w:szCs w:val="24"/>
                <w:lang w:eastAsia="ru-RU"/>
              </w:rPr>
            </w:pPr>
          </w:p>
        </w:tc>
        <w:tc>
          <w:tcPr>
            <w:tcW w:w="1507" w:type="pct"/>
          </w:tcPr>
          <w:p w:rsidR="007A48EC" w:rsidRPr="007A48EC" w:rsidRDefault="007A48EC" w:rsidP="00737473">
            <w:pPr>
              <w:spacing w:line="240" w:lineRule="auto"/>
              <w:rPr>
                <w:rFonts w:ascii="Times New Roman" w:eastAsia="Times New Roman" w:hAnsi="Times New Roman" w:cs="Times New Roman"/>
                <w:bCs/>
                <w:sz w:val="24"/>
                <w:szCs w:val="24"/>
                <w:lang w:eastAsia="ru-RU"/>
              </w:rPr>
            </w:pPr>
            <w:r w:rsidRPr="007A48EC">
              <w:rPr>
                <w:rFonts w:ascii="Times New Roman" w:eastAsia="Times New Roman" w:hAnsi="Times New Roman" w:cs="Times New Roman"/>
                <w:bCs/>
                <w:sz w:val="24"/>
                <w:szCs w:val="24"/>
                <w:lang w:eastAsia="ru-RU"/>
              </w:rPr>
              <w:t>Владеть навыками применения в профессиональной деятельности средств механизации, электрификации и автоматизации сельскохозяйственного производства</w:t>
            </w:r>
          </w:p>
        </w:tc>
        <w:tc>
          <w:tcPr>
            <w:tcW w:w="1743" w:type="pct"/>
          </w:tcPr>
          <w:p w:rsidR="007A48EC" w:rsidRPr="007A48EC" w:rsidRDefault="007A48EC" w:rsidP="00737473">
            <w:pPr>
              <w:spacing w:line="240" w:lineRule="auto"/>
              <w:rPr>
                <w:rFonts w:ascii="Times New Roman" w:eastAsia="Times New Roman" w:hAnsi="Times New Roman" w:cs="Times New Roman"/>
                <w:color w:val="000000"/>
                <w:sz w:val="24"/>
                <w:szCs w:val="24"/>
                <w:lang w:eastAsia="ru-RU"/>
              </w:rPr>
            </w:pPr>
            <w:r w:rsidRPr="007A48EC">
              <w:rPr>
                <w:rFonts w:ascii="Times New Roman" w:eastAsia="Times New Roman" w:hAnsi="Times New Roman" w:cs="Times New Roman"/>
                <w:color w:val="000000"/>
                <w:sz w:val="24"/>
                <w:szCs w:val="24"/>
                <w:lang w:eastAsia="ru-RU"/>
              </w:rPr>
              <w:t>- оценка результатов устного, (письменного) опроса,</w:t>
            </w:r>
            <w:r w:rsidRPr="007A48EC">
              <w:rPr>
                <w:rFonts w:ascii="Times New Roman" w:eastAsia="Times New Roman" w:hAnsi="Times New Roman" w:cs="Times New Roman"/>
                <w:color w:val="000000"/>
                <w:sz w:val="24"/>
                <w:szCs w:val="24"/>
                <w:lang w:eastAsia="ru-RU"/>
              </w:rPr>
              <w:br/>
              <w:t>- оценка результатов тестирования</w:t>
            </w:r>
            <w:r w:rsidRPr="007A48EC">
              <w:rPr>
                <w:rFonts w:ascii="Times New Roman" w:eastAsia="Calibri" w:hAnsi="Times New Roman" w:cs="Times New Roman"/>
                <w:bCs/>
                <w:sz w:val="24"/>
                <w:szCs w:val="24"/>
              </w:rPr>
              <w:t xml:space="preserve"> ;</w:t>
            </w:r>
          </w:p>
          <w:p w:rsidR="007A48EC" w:rsidRPr="007A48EC" w:rsidRDefault="007A48EC" w:rsidP="00737473">
            <w:pPr>
              <w:spacing w:line="240" w:lineRule="auto"/>
              <w:rPr>
                <w:rFonts w:ascii="Times New Roman" w:eastAsia="Calibri" w:hAnsi="Times New Roman" w:cs="Times New Roman"/>
                <w:bCs/>
                <w:sz w:val="24"/>
                <w:szCs w:val="24"/>
              </w:rPr>
            </w:pPr>
            <w:r w:rsidRPr="007A48EC">
              <w:rPr>
                <w:rFonts w:ascii="Times New Roman" w:eastAsia="Calibri" w:hAnsi="Times New Roman" w:cs="Times New Roman"/>
                <w:bCs/>
                <w:sz w:val="24"/>
                <w:szCs w:val="24"/>
              </w:rPr>
              <w:t>- экспортная оценка выполнения практических работ</w:t>
            </w:r>
          </w:p>
          <w:p w:rsidR="007A48EC" w:rsidRPr="007A48EC" w:rsidRDefault="007A48EC" w:rsidP="00737473">
            <w:pPr>
              <w:spacing w:line="240" w:lineRule="auto"/>
              <w:rPr>
                <w:rFonts w:ascii="Times New Roman" w:eastAsia="Times New Roman" w:hAnsi="Times New Roman" w:cs="Times New Roman"/>
                <w:color w:val="000000"/>
                <w:sz w:val="24"/>
                <w:szCs w:val="24"/>
                <w:lang w:eastAsia="ru-RU"/>
              </w:rPr>
            </w:pPr>
            <w:r w:rsidRPr="007A48EC">
              <w:rPr>
                <w:rFonts w:ascii="Times New Roman" w:eastAsia="Times New Roman" w:hAnsi="Times New Roman" w:cs="Times New Roman"/>
                <w:bCs/>
                <w:sz w:val="24"/>
                <w:szCs w:val="24"/>
                <w:lang w:eastAsia="ru-RU"/>
              </w:rPr>
              <w:t xml:space="preserve"> - экзамен по дисциплине</w:t>
            </w:r>
          </w:p>
        </w:tc>
      </w:tr>
    </w:tbl>
    <w:p w:rsidR="007A48EC" w:rsidRDefault="007A48EC" w:rsidP="000975AF">
      <w:pPr>
        <w:contextualSpacing/>
        <w:jc w:val="center"/>
        <w:rPr>
          <w:rFonts w:ascii="Times New Roman" w:eastAsia="Times New Roman" w:hAnsi="Times New Roman" w:cs="Times New Roman"/>
          <w:b/>
          <w:sz w:val="24"/>
          <w:szCs w:val="24"/>
          <w:lang w:eastAsia="ru-RU"/>
        </w:rPr>
      </w:pPr>
    </w:p>
    <w:p w:rsidR="007A48EC" w:rsidRPr="000975AF" w:rsidRDefault="007A48EC" w:rsidP="000975AF">
      <w:pPr>
        <w:contextualSpacing/>
        <w:jc w:val="center"/>
        <w:rPr>
          <w:rFonts w:ascii="Times New Roman" w:eastAsia="Times New Roman" w:hAnsi="Times New Roman" w:cs="Times New Roman"/>
          <w:b/>
          <w:sz w:val="24"/>
          <w:szCs w:val="24"/>
          <w:lang w:eastAsia="ru-RU"/>
        </w:rPr>
      </w:pPr>
    </w:p>
    <w:p w:rsidR="007A48EC" w:rsidRDefault="007A48EC" w:rsidP="000975AF">
      <w:pPr>
        <w:spacing w:after="0" w:line="240" w:lineRule="auto"/>
        <w:ind w:firstLine="709"/>
        <w:jc w:val="both"/>
        <w:rPr>
          <w:rFonts w:ascii="Times New Roman" w:eastAsia="Calibri" w:hAnsi="Times New Roman" w:cs="Times New Roman"/>
          <w:sz w:val="28"/>
        </w:rPr>
        <w:sectPr w:rsidR="007A48EC" w:rsidSect="00700021">
          <w:pgSz w:w="11906" w:h="16838"/>
          <w:pgMar w:top="567" w:right="850" w:bottom="284" w:left="1701" w:header="708" w:footer="708" w:gutter="0"/>
          <w:cols w:space="720"/>
          <w:docGrid w:linePitch="299"/>
        </w:sectPr>
      </w:pPr>
    </w:p>
    <w:p w:rsidR="008F4824" w:rsidRPr="003307BC" w:rsidRDefault="008F4824" w:rsidP="008F4824">
      <w:pPr>
        <w:spacing w:after="60"/>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3.</w:t>
      </w:r>
      <w:r w:rsidR="00254E9E">
        <w:rPr>
          <w:rFonts w:ascii="Times New Roman" w:eastAsia="Times New Roman" w:hAnsi="Times New Roman" w:cs="Times New Roman"/>
          <w:b/>
          <w:bCs/>
          <w:sz w:val="24"/>
          <w:szCs w:val="24"/>
          <w:lang w:eastAsia="ru-RU"/>
        </w:rPr>
        <w:t>1</w:t>
      </w:r>
      <w:r w:rsidR="009D69F1">
        <w:rPr>
          <w:rFonts w:ascii="Times New Roman" w:eastAsia="Times New Roman" w:hAnsi="Times New Roman" w:cs="Times New Roman"/>
          <w:b/>
          <w:bCs/>
          <w:sz w:val="24"/>
          <w:szCs w:val="24"/>
          <w:lang w:eastAsia="ru-RU"/>
        </w:rPr>
        <w:t>1</w:t>
      </w:r>
    </w:p>
    <w:p w:rsidR="008F4824" w:rsidRPr="009D69F1" w:rsidRDefault="008F4824" w:rsidP="008F4824">
      <w:pPr>
        <w:spacing w:after="0"/>
        <w:jc w:val="right"/>
        <w:rPr>
          <w:rFonts w:ascii="Times New Roman" w:eastAsia="Times New Roman" w:hAnsi="Times New Roman" w:cs="Times New Roman"/>
          <w:b/>
          <w:sz w:val="24"/>
          <w:szCs w:val="24"/>
          <w:lang w:eastAsia="ru-RU"/>
        </w:rPr>
      </w:pPr>
      <w:r w:rsidRPr="003307BC">
        <w:rPr>
          <w:rFonts w:ascii="Times New Roman" w:eastAsia="Times New Roman" w:hAnsi="Times New Roman" w:cs="Times New Roman"/>
          <w:bCs/>
          <w:sz w:val="24"/>
          <w:szCs w:val="24"/>
          <w:lang w:eastAsia="ru-RU"/>
        </w:rPr>
        <w:t>к ПООП-П специальности</w:t>
      </w:r>
      <w:r w:rsidRPr="003307BC">
        <w:rPr>
          <w:rFonts w:ascii="Times New Roman" w:eastAsia="Times New Roman" w:hAnsi="Times New Roman" w:cs="Times New Roman"/>
          <w:bCs/>
          <w:i/>
          <w:sz w:val="24"/>
          <w:szCs w:val="24"/>
          <w:lang w:eastAsia="ru-RU"/>
        </w:rPr>
        <w:t xml:space="preserve"> </w:t>
      </w:r>
      <w:r w:rsidRPr="003307BC">
        <w:rPr>
          <w:rFonts w:ascii="Times New Roman" w:eastAsia="Times New Roman" w:hAnsi="Times New Roman" w:cs="Times New Roman"/>
          <w:bCs/>
          <w:i/>
          <w:sz w:val="24"/>
          <w:szCs w:val="24"/>
          <w:lang w:eastAsia="ru-RU"/>
        </w:rPr>
        <w:br/>
      </w:r>
      <w:r w:rsidRPr="009D69F1">
        <w:rPr>
          <w:rFonts w:ascii="Times New Roman" w:eastAsia="Times New Roman" w:hAnsi="Times New Roman" w:cs="Times New Roman"/>
          <w:b/>
          <w:sz w:val="24"/>
          <w:szCs w:val="24"/>
          <w:lang w:eastAsia="ru-RU"/>
        </w:rPr>
        <w:t>35.02.05 Агрономия</w:t>
      </w:r>
    </w:p>
    <w:p w:rsidR="00700021" w:rsidRPr="00700021" w:rsidRDefault="00700021" w:rsidP="00700021">
      <w:pPr>
        <w:jc w:val="center"/>
        <w:rPr>
          <w:rFonts w:ascii="Times New Roman" w:eastAsia="Times New Roman" w:hAnsi="Times New Roman" w:cs="Times New Roman"/>
          <w:b/>
          <w:i/>
          <w:lang w:eastAsia="ru-RU"/>
        </w:rPr>
      </w:pPr>
    </w:p>
    <w:p w:rsidR="00700021" w:rsidRPr="00700021" w:rsidRDefault="00700021" w:rsidP="00700021">
      <w:pPr>
        <w:jc w:val="center"/>
        <w:rPr>
          <w:rFonts w:ascii="Times New Roman" w:eastAsia="Times New Roman" w:hAnsi="Times New Roman" w:cs="Times New Roman"/>
          <w:b/>
          <w:i/>
          <w:lang w:eastAsia="ru-RU"/>
        </w:rPr>
      </w:pPr>
    </w:p>
    <w:p w:rsidR="00700021" w:rsidRPr="00700021" w:rsidRDefault="00700021" w:rsidP="00700021">
      <w:pPr>
        <w:jc w:val="center"/>
        <w:rPr>
          <w:rFonts w:ascii="Times New Roman" w:eastAsia="Times New Roman" w:hAnsi="Times New Roman" w:cs="Times New Roman"/>
          <w:b/>
          <w:i/>
          <w:lang w:eastAsia="ru-RU"/>
        </w:rPr>
      </w:pPr>
    </w:p>
    <w:p w:rsidR="00700021" w:rsidRPr="00700021" w:rsidRDefault="00700021" w:rsidP="00700021">
      <w:pPr>
        <w:jc w:val="center"/>
        <w:rPr>
          <w:rFonts w:ascii="Times New Roman" w:eastAsia="Times New Roman" w:hAnsi="Times New Roman" w:cs="Times New Roman"/>
          <w:b/>
          <w:i/>
          <w:lang w:eastAsia="ru-RU"/>
        </w:rPr>
      </w:pPr>
    </w:p>
    <w:p w:rsidR="00700021" w:rsidRPr="00700021" w:rsidRDefault="00700021" w:rsidP="00700021">
      <w:pPr>
        <w:jc w:val="center"/>
        <w:rPr>
          <w:rFonts w:ascii="Times New Roman" w:eastAsia="Times New Roman" w:hAnsi="Times New Roman" w:cs="Times New Roman"/>
          <w:b/>
          <w:i/>
          <w:lang w:eastAsia="ru-RU"/>
        </w:rPr>
      </w:pPr>
    </w:p>
    <w:p w:rsidR="00700021" w:rsidRPr="00700021" w:rsidRDefault="00700021" w:rsidP="00700021">
      <w:pPr>
        <w:jc w:val="center"/>
        <w:rPr>
          <w:rFonts w:ascii="Times New Roman" w:eastAsia="Times New Roman" w:hAnsi="Times New Roman" w:cs="Times New Roman"/>
          <w:b/>
          <w:i/>
          <w:lang w:eastAsia="ru-RU"/>
        </w:rPr>
      </w:pPr>
    </w:p>
    <w:p w:rsidR="00700021" w:rsidRPr="00700021" w:rsidRDefault="00700021" w:rsidP="00700021">
      <w:pPr>
        <w:jc w:val="center"/>
        <w:rPr>
          <w:rFonts w:ascii="Times New Roman" w:eastAsia="Times New Roman" w:hAnsi="Times New Roman" w:cs="Times New Roman"/>
          <w:b/>
          <w:sz w:val="24"/>
          <w:szCs w:val="24"/>
          <w:lang w:eastAsia="ru-RU"/>
        </w:rPr>
      </w:pPr>
      <w:r w:rsidRPr="00700021">
        <w:rPr>
          <w:rFonts w:ascii="Times New Roman" w:eastAsia="Times New Roman" w:hAnsi="Times New Roman" w:cs="Times New Roman"/>
          <w:b/>
          <w:sz w:val="24"/>
          <w:szCs w:val="24"/>
          <w:lang w:eastAsia="ru-RU"/>
        </w:rPr>
        <w:t>РАБОЧАЯ ПРОГРАММА УЧЕБНОЙ ДИСЦИПЛИНЫ</w:t>
      </w:r>
    </w:p>
    <w:p w:rsidR="00700021" w:rsidRPr="00700021" w:rsidRDefault="00700021" w:rsidP="00700021">
      <w:pPr>
        <w:jc w:val="center"/>
        <w:rPr>
          <w:rFonts w:ascii="Times New Roman" w:eastAsia="Times New Roman" w:hAnsi="Times New Roman" w:cs="Times New Roman"/>
          <w:b/>
          <w:i/>
          <w:sz w:val="24"/>
          <w:szCs w:val="24"/>
          <w:u w:val="single"/>
          <w:lang w:eastAsia="ru-RU"/>
        </w:rPr>
      </w:pPr>
    </w:p>
    <w:p w:rsidR="00700021" w:rsidRPr="00D33D6D" w:rsidRDefault="009D69F1" w:rsidP="00700021">
      <w:pPr>
        <w:spacing w:after="0"/>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w:t>
      </w:r>
      <w:r w:rsidR="00700021" w:rsidRPr="00D33D6D">
        <w:rPr>
          <w:rFonts w:ascii="Times New Roman" w:eastAsia="Times New Roman" w:hAnsi="Times New Roman" w:cs="Times New Roman"/>
          <w:b/>
          <w:iCs/>
          <w:sz w:val="24"/>
          <w:szCs w:val="24"/>
          <w:lang w:eastAsia="ru-RU"/>
        </w:rPr>
        <w:t>ОП</w:t>
      </w:r>
      <w:r w:rsidR="00256B3A" w:rsidRPr="00D33D6D">
        <w:rPr>
          <w:rFonts w:ascii="Times New Roman" w:eastAsia="Times New Roman" w:hAnsi="Times New Roman" w:cs="Times New Roman"/>
          <w:b/>
          <w:iCs/>
          <w:sz w:val="24"/>
          <w:szCs w:val="24"/>
          <w:lang w:eastAsia="ru-RU"/>
        </w:rPr>
        <w:t>.</w:t>
      </w:r>
      <w:r w:rsidR="00D33D6D" w:rsidRPr="00D33D6D">
        <w:rPr>
          <w:rFonts w:ascii="Times New Roman" w:eastAsia="Times New Roman" w:hAnsi="Times New Roman" w:cs="Times New Roman"/>
          <w:b/>
          <w:iCs/>
          <w:sz w:val="24"/>
          <w:szCs w:val="24"/>
          <w:lang w:eastAsia="ru-RU"/>
        </w:rPr>
        <w:t xml:space="preserve">03 </w:t>
      </w:r>
      <w:r w:rsidR="00700021" w:rsidRPr="00D33D6D">
        <w:rPr>
          <w:rFonts w:ascii="Times New Roman" w:eastAsia="Times New Roman" w:hAnsi="Times New Roman" w:cs="Times New Roman"/>
          <w:b/>
          <w:bCs/>
          <w:iCs/>
          <w:sz w:val="24"/>
          <w:szCs w:val="24"/>
          <w:lang w:eastAsia="ru-RU"/>
        </w:rPr>
        <w:t>Микробиология, санитария и гигиена</w:t>
      </w:r>
      <w:r>
        <w:rPr>
          <w:rFonts w:ascii="Times New Roman" w:eastAsia="Times New Roman" w:hAnsi="Times New Roman" w:cs="Times New Roman"/>
          <w:b/>
          <w:bCs/>
          <w:iCs/>
          <w:sz w:val="24"/>
          <w:szCs w:val="24"/>
          <w:lang w:eastAsia="ru-RU"/>
        </w:rPr>
        <w:t>»</w:t>
      </w:r>
    </w:p>
    <w:p w:rsidR="00700021" w:rsidRPr="00700021" w:rsidRDefault="00700021" w:rsidP="00700021">
      <w:pPr>
        <w:jc w:val="cente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Default="00700021" w:rsidP="00700021">
      <w:pPr>
        <w:rPr>
          <w:rFonts w:ascii="Times New Roman" w:eastAsia="Times New Roman" w:hAnsi="Times New Roman" w:cs="Times New Roman"/>
          <w:b/>
          <w:i/>
          <w:lang w:eastAsia="ru-RU"/>
        </w:rPr>
      </w:pPr>
    </w:p>
    <w:p w:rsidR="00254E9E" w:rsidRDefault="00254E9E" w:rsidP="00700021">
      <w:pPr>
        <w:rPr>
          <w:rFonts w:ascii="Times New Roman" w:eastAsia="Times New Roman" w:hAnsi="Times New Roman" w:cs="Times New Roman"/>
          <w:b/>
          <w:i/>
          <w:lang w:eastAsia="ru-RU"/>
        </w:rPr>
      </w:pPr>
    </w:p>
    <w:p w:rsidR="00254E9E" w:rsidRPr="00700021" w:rsidRDefault="00254E9E" w:rsidP="00700021">
      <w:pPr>
        <w:rPr>
          <w:rFonts w:ascii="Times New Roman" w:eastAsia="Times New Roman" w:hAnsi="Times New Roman" w:cs="Times New Roman"/>
          <w:b/>
          <w:i/>
          <w:lang w:eastAsia="ru-RU"/>
        </w:rPr>
      </w:pPr>
    </w:p>
    <w:p w:rsidR="00700021" w:rsidRPr="00700021" w:rsidRDefault="00700021" w:rsidP="00700021">
      <w:pPr>
        <w:jc w:val="center"/>
        <w:rPr>
          <w:rFonts w:ascii="Times New Roman" w:eastAsia="Times New Roman" w:hAnsi="Times New Roman" w:cs="Times New Roman"/>
          <w:b/>
          <w:i/>
          <w:sz w:val="24"/>
          <w:szCs w:val="24"/>
          <w:lang w:eastAsia="ru-RU"/>
        </w:rPr>
      </w:pPr>
      <w:r w:rsidRPr="00700021">
        <w:rPr>
          <w:rFonts w:ascii="Times New Roman" w:eastAsia="Times New Roman" w:hAnsi="Times New Roman" w:cs="Times New Roman"/>
          <w:b/>
          <w:bCs/>
          <w:iCs/>
          <w:sz w:val="24"/>
          <w:szCs w:val="24"/>
          <w:lang w:eastAsia="ru-RU"/>
        </w:rPr>
        <w:t>2022 г.</w:t>
      </w:r>
      <w:r w:rsidRPr="00700021">
        <w:rPr>
          <w:rFonts w:ascii="Times New Roman" w:eastAsia="Times New Roman" w:hAnsi="Times New Roman" w:cs="Times New Roman"/>
          <w:b/>
          <w:bCs/>
          <w:iCs/>
          <w:lang w:eastAsia="ru-RU"/>
        </w:rPr>
        <w:br w:type="page"/>
      </w:r>
      <w:r w:rsidRPr="00700021">
        <w:rPr>
          <w:rFonts w:ascii="Times New Roman" w:eastAsia="Times New Roman" w:hAnsi="Times New Roman" w:cs="Times New Roman"/>
          <w:b/>
          <w:i/>
          <w:sz w:val="24"/>
          <w:szCs w:val="24"/>
          <w:lang w:eastAsia="ru-RU"/>
        </w:rPr>
        <w:t>СОДЕРЖАНИЕ</w:t>
      </w:r>
    </w:p>
    <w:p w:rsidR="00700021" w:rsidRPr="00700021" w:rsidRDefault="00700021" w:rsidP="00700021">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700021" w:rsidRPr="00700021" w:rsidTr="00700021">
        <w:tc>
          <w:tcPr>
            <w:tcW w:w="7501" w:type="dxa"/>
          </w:tcPr>
          <w:p w:rsidR="00700021" w:rsidRPr="00700021" w:rsidRDefault="009D69F1" w:rsidP="009D69F1">
            <w:pPr>
              <w:suppressAutoHyphens/>
              <w:ind w:left="28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 </w:t>
            </w:r>
            <w:r w:rsidR="00700021" w:rsidRPr="00700021">
              <w:rPr>
                <w:rFonts w:ascii="Times New Roman" w:eastAsia="Times New Roman" w:hAnsi="Times New Roman" w:cs="Times New Roman"/>
                <w:b/>
                <w:sz w:val="24"/>
                <w:szCs w:val="24"/>
                <w:lang w:eastAsia="ru-RU"/>
              </w:rPr>
              <w:t xml:space="preserve">ОБЩАЯ ХАРАКТЕРИСТИКА </w:t>
            </w:r>
            <w:r w:rsidR="00700021" w:rsidRPr="00700021">
              <w:rPr>
                <w:rFonts w:ascii="Times New Roman" w:eastAsia="Times New Roman" w:hAnsi="Times New Roman" w:cs="Times New Roman"/>
                <w:b/>
                <w:color w:val="000000"/>
                <w:sz w:val="24"/>
                <w:szCs w:val="24"/>
                <w:lang w:eastAsia="ru-RU"/>
              </w:rPr>
              <w:t>РАБОЧЕЙ ПРОГРАММЫ</w:t>
            </w:r>
            <w:r w:rsidR="00700021" w:rsidRPr="00700021">
              <w:rPr>
                <w:rFonts w:ascii="Times New Roman" w:eastAsia="Times New Roman" w:hAnsi="Times New Roman" w:cs="Times New Roman"/>
                <w:b/>
                <w:sz w:val="24"/>
                <w:szCs w:val="24"/>
                <w:lang w:eastAsia="ru-RU"/>
              </w:rPr>
              <w:t xml:space="preserve"> УЧЕБНОЙ ДИСЦИПЛИНЫ</w:t>
            </w:r>
          </w:p>
        </w:tc>
        <w:tc>
          <w:tcPr>
            <w:tcW w:w="1854" w:type="dxa"/>
          </w:tcPr>
          <w:p w:rsidR="00700021" w:rsidRPr="00700021" w:rsidRDefault="00700021" w:rsidP="00700021">
            <w:pPr>
              <w:rPr>
                <w:rFonts w:ascii="Times New Roman" w:eastAsia="Times New Roman" w:hAnsi="Times New Roman" w:cs="Times New Roman"/>
                <w:b/>
                <w:sz w:val="24"/>
                <w:szCs w:val="24"/>
                <w:lang w:eastAsia="ru-RU"/>
              </w:rPr>
            </w:pPr>
          </w:p>
        </w:tc>
      </w:tr>
      <w:tr w:rsidR="00700021" w:rsidRPr="00700021" w:rsidTr="00700021">
        <w:tc>
          <w:tcPr>
            <w:tcW w:w="7501" w:type="dxa"/>
          </w:tcPr>
          <w:p w:rsidR="00700021" w:rsidRPr="00700021" w:rsidRDefault="009D69F1" w:rsidP="009D69F1">
            <w:pPr>
              <w:suppressAutoHyphens/>
              <w:ind w:left="28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2. </w:t>
            </w:r>
            <w:r w:rsidR="00700021" w:rsidRPr="00700021">
              <w:rPr>
                <w:rFonts w:ascii="Times New Roman" w:eastAsia="Times New Roman" w:hAnsi="Times New Roman" w:cs="Times New Roman"/>
                <w:b/>
                <w:sz w:val="24"/>
                <w:szCs w:val="24"/>
                <w:lang w:eastAsia="ru-RU"/>
              </w:rPr>
              <w:t>СТРУКТУРА И СОДЕРЖАНИЕ УЧЕБНОЙ ДИСЦИПЛИНЫ</w:t>
            </w:r>
          </w:p>
          <w:p w:rsidR="00700021" w:rsidRPr="00700021" w:rsidRDefault="009D69F1" w:rsidP="009D69F1">
            <w:pPr>
              <w:suppressAutoHyphens/>
              <w:ind w:left="28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3. </w:t>
            </w:r>
            <w:r w:rsidR="00700021" w:rsidRPr="00700021">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700021" w:rsidRPr="00700021" w:rsidRDefault="00700021" w:rsidP="00700021">
            <w:pPr>
              <w:ind w:left="644"/>
              <w:rPr>
                <w:rFonts w:ascii="Times New Roman" w:eastAsia="Times New Roman" w:hAnsi="Times New Roman" w:cs="Times New Roman"/>
                <w:b/>
                <w:sz w:val="24"/>
                <w:szCs w:val="24"/>
                <w:lang w:eastAsia="ru-RU"/>
              </w:rPr>
            </w:pPr>
          </w:p>
        </w:tc>
      </w:tr>
      <w:tr w:rsidR="00700021" w:rsidRPr="00700021" w:rsidTr="00700021">
        <w:tc>
          <w:tcPr>
            <w:tcW w:w="7501" w:type="dxa"/>
          </w:tcPr>
          <w:p w:rsidR="00700021" w:rsidRPr="00700021" w:rsidRDefault="009D69F1" w:rsidP="009D69F1">
            <w:pPr>
              <w:suppressAutoHyphens/>
              <w:ind w:left="28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4. </w:t>
            </w:r>
            <w:r w:rsidR="00700021" w:rsidRPr="00700021">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700021" w:rsidRPr="00700021" w:rsidRDefault="00700021" w:rsidP="009D69F1">
            <w:pPr>
              <w:suppressAutoHyphens/>
              <w:rPr>
                <w:rFonts w:ascii="Times New Roman" w:eastAsia="Times New Roman" w:hAnsi="Times New Roman" w:cs="Times New Roman"/>
                <w:b/>
                <w:sz w:val="24"/>
                <w:szCs w:val="24"/>
                <w:lang w:eastAsia="ru-RU"/>
              </w:rPr>
            </w:pPr>
          </w:p>
        </w:tc>
        <w:tc>
          <w:tcPr>
            <w:tcW w:w="1854" w:type="dxa"/>
          </w:tcPr>
          <w:p w:rsidR="00700021" w:rsidRPr="00700021" w:rsidRDefault="00700021" w:rsidP="00700021">
            <w:pPr>
              <w:rPr>
                <w:rFonts w:ascii="Times New Roman" w:eastAsia="Times New Roman" w:hAnsi="Times New Roman" w:cs="Times New Roman"/>
                <w:b/>
                <w:sz w:val="24"/>
                <w:szCs w:val="24"/>
                <w:lang w:eastAsia="ru-RU"/>
              </w:rPr>
            </w:pPr>
          </w:p>
        </w:tc>
      </w:tr>
    </w:tbl>
    <w:p w:rsidR="00700021" w:rsidRPr="009D69F1" w:rsidRDefault="00700021" w:rsidP="009D69F1">
      <w:pPr>
        <w:suppressAutoHyphens/>
        <w:spacing w:after="0"/>
        <w:ind w:firstLine="709"/>
        <w:jc w:val="center"/>
        <w:rPr>
          <w:rFonts w:ascii="Times New Roman" w:eastAsia="Times New Roman" w:hAnsi="Times New Roman" w:cs="Times New Roman"/>
          <w:b/>
          <w:sz w:val="24"/>
          <w:szCs w:val="24"/>
          <w:lang w:eastAsia="ru-RU"/>
        </w:rPr>
      </w:pPr>
      <w:r w:rsidRPr="00700021">
        <w:rPr>
          <w:rFonts w:ascii="Times New Roman" w:eastAsia="Times New Roman" w:hAnsi="Times New Roman" w:cs="Times New Roman"/>
          <w:b/>
          <w:i/>
          <w:u w:val="single"/>
          <w:lang w:eastAsia="ru-RU"/>
        </w:rPr>
        <w:br w:type="page"/>
      </w:r>
      <w:r w:rsidR="009D69F1" w:rsidRPr="009D69F1">
        <w:rPr>
          <w:rFonts w:ascii="Times New Roman" w:eastAsia="Times New Roman" w:hAnsi="Times New Roman" w:cs="Times New Roman"/>
          <w:b/>
          <w:sz w:val="24"/>
          <w:szCs w:val="24"/>
          <w:lang w:eastAsia="ru-RU"/>
        </w:rPr>
        <w:t xml:space="preserve">1. </w:t>
      </w:r>
      <w:r w:rsidRPr="009D69F1">
        <w:rPr>
          <w:rFonts w:ascii="Times New Roman" w:eastAsia="Times New Roman" w:hAnsi="Times New Roman" w:cs="Times New Roman"/>
          <w:b/>
          <w:sz w:val="24"/>
          <w:szCs w:val="24"/>
          <w:lang w:eastAsia="ru-RU"/>
        </w:rPr>
        <w:t xml:space="preserve">ОБЩАЯ ХАРАКТЕРИСТИКА </w:t>
      </w:r>
      <w:r w:rsidRPr="009D69F1">
        <w:rPr>
          <w:rFonts w:ascii="Times New Roman" w:eastAsia="Times New Roman" w:hAnsi="Times New Roman" w:cs="Times New Roman"/>
          <w:b/>
          <w:color w:val="000000"/>
          <w:sz w:val="24"/>
          <w:szCs w:val="24"/>
          <w:lang w:eastAsia="ru-RU"/>
        </w:rPr>
        <w:t>РАБОЧЕЙ ПРОГРАММЫ</w:t>
      </w:r>
      <w:r w:rsidRPr="009D69F1">
        <w:rPr>
          <w:rFonts w:ascii="Times New Roman" w:eastAsia="Times New Roman" w:hAnsi="Times New Roman" w:cs="Times New Roman"/>
          <w:b/>
          <w:sz w:val="24"/>
          <w:szCs w:val="24"/>
          <w:lang w:eastAsia="ru-RU"/>
        </w:rPr>
        <w:t xml:space="preserve"> УЧЕБНОЙ ДИСЦИПЛИНЫ</w:t>
      </w:r>
    </w:p>
    <w:p w:rsidR="00700021" w:rsidRPr="009D69F1" w:rsidRDefault="00700021" w:rsidP="009D69F1">
      <w:pPr>
        <w:spacing w:after="0"/>
        <w:ind w:firstLine="709"/>
        <w:jc w:val="center"/>
        <w:rPr>
          <w:rFonts w:ascii="Times New Roman" w:eastAsia="Times New Roman" w:hAnsi="Times New Roman" w:cs="Times New Roman"/>
          <w:b/>
          <w:iCs/>
          <w:sz w:val="24"/>
          <w:szCs w:val="24"/>
          <w:lang w:eastAsia="ru-RU"/>
        </w:rPr>
      </w:pPr>
      <w:r w:rsidRPr="009D69F1">
        <w:rPr>
          <w:rFonts w:ascii="Times New Roman" w:eastAsia="Times New Roman" w:hAnsi="Times New Roman" w:cs="Times New Roman"/>
          <w:b/>
          <w:sz w:val="24"/>
          <w:szCs w:val="24"/>
          <w:lang w:eastAsia="ru-RU"/>
        </w:rPr>
        <w:t xml:space="preserve"> </w:t>
      </w:r>
      <w:r w:rsidR="00466FA7">
        <w:rPr>
          <w:rFonts w:ascii="Times New Roman" w:eastAsia="Times New Roman" w:hAnsi="Times New Roman" w:cs="Times New Roman"/>
          <w:b/>
          <w:iCs/>
          <w:sz w:val="24"/>
          <w:szCs w:val="24"/>
          <w:lang w:eastAsia="ru-RU"/>
        </w:rPr>
        <w:t>«ОП.03</w:t>
      </w:r>
      <w:r w:rsidRPr="009D69F1">
        <w:rPr>
          <w:rFonts w:ascii="Times New Roman" w:eastAsia="Times New Roman" w:hAnsi="Times New Roman" w:cs="Times New Roman"/>
          <w:b/>
          <w:iCs/>
          <w:sz w:val="24"/>
          <w:szCs w:val="24"/>
          <w:lang w:eastAsia="ru-RU"/>
        </w:rPr>
        <w:t xml:space="preserve"> </w:t>
      </w:r>
      <w:r w:rsidRPr="009D69F1">
        <w:rPr>
          <w:rFonts w:ascii="Times New Roman" w:eastAsia="Times New Roman" w:hAnsi="Times New Roman" w:cs="Times New Roman"/>
          <w:b/>
          <w:bCs/>
          <w:iCs/>
          <w:sz w:val="24"/>
          <w:szCs w:val="24"/>
          <w:lang w:eastAsia="ru-RU"/>
        </w:rPr>
        <w:t>Микробиология, санитария и гигиена</w:t>
      </w:r>
      <w:r w:rsidRPr="009D69F1">
        <w:rPr>
          <w:rFonts w:ascii="Times New Roman" w:eastAsia="Times New Roman" w:hAnsi="Times New Roman" w:cs="Times New Roman"/>
          <w:b/>
          <w:iCs/>
          <w:sz w:val="24"/>
          <w:szCs w:val="24"/>
          <w:lang w:eastAsia="ru-RU"/>
        </w:rPr>
        <w:t>»</w:t>
      </w:r>
    </w:p>
    <w:p w:rsidR="00700021" w:rsidRPr="009D69F1" w:rsidRDefault="00700021" w:rsidP="009D69F1">
      <w:pPr>
        <w:suppressAutoHyphens/>
        <w:spacing w:after="0"/>
        <w:ind w:firstLine="709"/>
        <w:jc w:val="center"/>
        <w:rPr>
          <w:rFonts w:ascii="Times New Roman" w:eastAsia="Times New Roman" w:hAnsi="Times New Roman" w:cs="Times New Roman"/>
          <w:b/>
          <w:sz w:val="24"/>
          <w:szCs w:val="24"/>
          <w:lang w:eastAsia="ru-RU"/>
        </w:rPr>
      </w:pPr>
    </w:p>
    <w:p w:rsidR="00700021" w:rsidRPr="009D69F1" w:rsidRDefault="00700021" w:rsidP="009D69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9D69F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700021" w:rsidRPr="00A77A7B" w:rsidRDefault="00700021" w:rsidP="00A77A7B">
      <w:pPr>
        <w:spacing w:after="0"/>
        <w:ind w:firstLine="709"/>
        <w:jc w:val="both"/>
        <w:rPr>
          <w:rFonts w:ascii="Times New Roman" w:eastAsia="Times New Roman" w:hAnsi="Times New Roman" w:cs="Times New Roman"/>
          <w:b/>
          <w:iCs/>
          <w:sz w:val="24"/>
          <w:szCs w:val="24"/>
          <w:lang w:eastAsia="ru-RU"/>
        </w:rPr>
      </w:pPr>
      <w:r w:rsidRPr="009D69F1">
        <w:rPr>
          <w:rFonts w:ascii="Times New Roman" w:eastAsia="Times New Roman" w:hAnsi="Times New Roman" w:cs="Times New Roman"/>
          <w:sz w:val="24"/>
          <w:szCs w:val="24"/>
          <w:lang w:eastAsia="ru-RU"/>
        </w:rPr>
        <w:t xml:space="preserve">Учебная дисциплина </w:t>
      </w:r>
      <w:r w:rsidR="00A77A7B" w:rsidRPr="009D69F1">
        <w:rPr>
          <w:rFonts w:ascii="Times New Roman" w:eastAsia="Times New Roman" w:hAnsi="Times New Roman" w:cs="Times New Roman"/>
          <w:b/>
          <w:sz w:val="24"/>
          <w:szCs w:val="24"/>
          <w:lang w:eastAsia="ru-RU"/>
        </w:rPr>
        <w:t xml:space="preserve"> </w:t>
      </w:r>
      <w:r w:rsidR="00466FA7">
        <w:rPr>
          <w:rFonts w:ascii="Times New Roman" w:eastAsia="Times New Roman" w:hAnsi="Times New Roman" w:cs="Times New Roman"/>
          <w:b/>
          <w:iCs/>
          <w:sz w:val="24"/>
          <w:szCs w:val="24"/>
          <w:lang w:eastAsia="ru-RU"/>
        </w:rPr>
        <w:t>«ОП.03</w:t>
      </w:r>
      <w:r w:rsidR="00A77A7B" w:rsidRPr="009D69F1">
        <w:rPr>
          <w:rFonts w:ascii="Times New Roman" w:eastAsia="Times New Roman" w:hAnsi="Times New Roman" w:cs="Times New Roman"/>
          <w:b/>
          <w:iCs/>
          <w:sz w:val="24"/>
          <w:szCs w:val="24"/>
          <w:lang w:eastAsia="ru-RU"/>
        </w:rPr>
        <w:t xml:space="preserve"> </w:t>
      </w:r>
      <w:r w:rsidR="00A77A7B" w:rsidRPr="009D69F1">
        <w:rPr>
          <w:rFonts w:ascii="Times New Roman" w:eastAsia="Times New Roman" w:hAnsi="Times New Roman" w:cs="Times New Roman"/>
          <w:b/>
          <w:bCs/>
          <w:iCs/>
          <w:sz w:val="24"/>
          <w:szCs w:val="24"/>
          <w:lang w:eastAsia="ru-RU"/>
        </w:rPr>
        <w:t>Микробиология, санитария и гигиена</w:t>
      </w:r>
      <w:r w:rsidR="00A77A7B">
        <w:rPr>
          <w:rFonts w:ascii="Times New Roman" w:eastAsia="Times New Roman" w:hAnsi="Times New Roman" w:cs="Times New Roman"/>
          <w:b/>
          <w:iCs/>
          <w:sz w:val="24"/>
          <w:szCs w:val="24"/>
          <w:lang w:eastAsia="ru-RU"/>
        </w:rPr>
        <w:t xml:space="preserve">» </w:t>
      </w:r>
      <w:r w:rsidRPr="009D69F1">
        <w:rPr>
          <w:rFonts w:ascii="Times New Roman" w:eastAsia="Times New Roman" w:hAnsi="Times New Roman" w:cs="Times New Roman"/>
          <w:sz w:val="24"/>
          <w:szCs w:val="24"/>
          <w:lang w:eastAsia="ru-RU"/>
        </w:rPr>
        <w:t>является обязательной частью обязательного профессионального блока П</w:t>
      </w:r>
      <w:r w:rsidR="00A77A7B">
        <w:rPr>
          <w:rFonts w:ascii="Times New Roman" w:eastAsia="Times New Roman" w:hAnsi="Times New Roman" w:cs="Times New Roman"/>
          <w:sz w:val="24"/>
          <w:szCs w:val="24"/>
          <w:lang w:eastAsia="ru-RU"/>
        </w:rPr>
        <w:t xml:space="preserve">ООП-П в соответствии с </w:t>
      </w:r>
      <w:r w:rsidRPr="009D69F1">
        <w:rPr>
          <w:rFonts w:ascii="Times New Roman" w:eastAsia="Times New Roman" w:hAnsi="Times New Roman" w:cs="Times New Roman"/>
          <w:sz w:val="24"/>
          <w:szCs w:val="24"/>
          <w:lang w:eastAsia="ru-RU"/>
        </w:rPr>
        <w:t>ФГОС СПО по специальности 35.02.05 Агрономия.</w:t>
      </w:r>
    </w:p>
    <w:p w:rsidR="00700021" w:rsidRPr="009D69F1" w:rsidRDefault="00700021" w:rsidP="00A77A7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D69F1">
        <w:rPr>
          <w:rFonts w:ascii="Times New Roman" w:eastAsia="Times New Roman" w:hAnsi="Times New Roman" w:cs="Times New Roman"/>
          <w:sz w:val="24"/>
          <w:szCs w:val="24"/>
          <w:lang w:eastAsia="ru-RU"/>
        </w:rPr>
        <w:t xml:space="preserve"> Особое значение дисциплина имеет при формировании и развитии ОК </w:t>
      </w:r>
      <w:r w:rsidR="00A77A7B">
        <w:rPr>
          <w:rFonts w:ascii="Times New Roman" w:eastAsia="Times New Roman" w:hAnsi="Times New Roman" w:cs="Times New Roman"/>
          <w:sz w:val="24"/>
          <w:szCs w:val="24"/>
          <w:lang w:eastAsia="ru-RU"/>
        </w:rPr>
        <w:t>0</w:t>
      </w:r>
      <w:r w:rsidRPr="009D69F1">
        <w:rPr>
          <w:rFonts w:ascii="Times New Roman" w:eastAsia="Times New Roman" w:hAnsi="Times New Roman" w:cs="Times New Roman"/>
          <w:sz w:val="24"/>
          <w:szCs w:val="24"/>
          <w:lang w:eastAsia="ru-RU"/>
        </w:rPr>
        <w:t xml:space="preserve">1, ОК </w:t>
      </w:r>
      <w:r w:rsidR="00A77A7B">
        <w:rPr>
          <w:rFonts w:ascii="Times New Roman" w:eastAsia="Times New Roman" w:hAnsi="Times New Roman" w:cs="Times New Roman"/>
          <w:sz w:val="24"/>
          <w:szCs w:val="24"/>
          <w:lang w:eastAsia="ru-RU"/>
        </w:rPr>
        <w:t>0</w:t>
      </w:r>
      <w:r w:rsidRPr="009D69F1">
        <w:rPr>
          <w:rFonts w:ascii="Times New Roman" w:eastAsia="Times New Roman" w:hAnsi="Times New Roman" w:cs="Times New Roman"/>
          <w:sz w:val="24"/>
          <w:szCs w:val="24"/>
          <w:lang w:eastAsia="ru-RU"/>
        </w:rPr>
        <w:t xml:space="preserve">2, ОК </w:t>
      </w:r>
      <w:r w:rsidR="00A77A7B">
        <w:rPr>
          <w:rFonts w:ascii="Times New Roman" w:eastAsia="Times New Roman" w:hAnsi="Times New Roman" w:cs="Times New Roman"/>
          <w:sz w:val="24"/>
          <w:szCs w:val="24"/>
          <w:lang w:eastAsia="ru-RU"/>
        </w:rPr>
        <w:t>0</w:t>
      </w:r>
      <w:r w:rsidRPr="009D69F1">
        <w:rPr>
          <w:rFonts w:ascii="Times New Roman" w:eastAsia="Times New Roman" w:hAnsi="Times New Roman" w:cs="Times New Roman"/>
          <w:sz w:val="24"/>
          <w:szCs w:val="24"/>
          <w:lang w:eastAsia="ru-RU"/>
        </w:rPr>
        <w:t>7.</w:t>
      </w:r>
    </w:p>
    <w:p w:rsidR="00700021" w:rsidRPr="009D69F1" w:rsidRDefault="00700021" w:rsidP="009D69F1">
      <w:pPr>
        <w:spacing w:after="0"/>
        <w:ind w:firstLine="709"/>
        <w:rPr>
          <w:rFonts w:ascii="Times New Roman" w:eastAsia="Times New Roman" w:hAnsi="Times New Roman" w:cs="Times New Roman"/>
          <w:b/>
          <w:sz w:val="24"/>
          <w:szCs w:val="24"/>
          <w:lang w:eastAsia="ru-RU"/>
        </w:rPr>
      </w:pPr>
      <w:r w:rsidRPr="009D69F1">
        <w:rPr>
          <w:rFonts w:ascii="Times New Roman" w:eastAsia="Times New Roman" w:hAnsi="Times New Roman" w:cs="Times New Roman"/>
          <w:b/>
          <w:sz w:val="24"/>
          <w:szCs w:val="24"/>
          <w:lang w:eastAsia="ru-RU"/>
        </w:rPr>
        <w:t>1.2. Цель и планируемые результаты освоения дисциплины:</w:t>
      </w:r>
    </w:p>
    <w:p w:rsidR="00700021" w:rsidRDefault="00700021" w:rsidP="009D69F1">
      <w:pPr>
        <w:suppressAutoHyphens/>
        <w:spacing w:after="0"/>
        <w:ind w:firstLine="709"/>
        <w:jc w:val="both"/>
        <w:rPr>
          <w:rFonts w:ascii="Times New Roman" w:eastAsia="Times New Roman" w:hAnsi="Times New Roman" w:cs="Times New Roman"/>
          <w:sz w:val="24"/>
          <w:szCs w:val="24"/>
          <w:lang w:eastAsia="ru-RU"/>
        </w:rPr>
      </w:pPr>
      <w:r w:rsidRPr="009D69F1">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253"/>
        <w:gridCol w:w="3753"/>
      </w:tblGrid>
      <w:tr w:rsidR="007E425E" w:rsidRPr="007E425E" w:rsidTr="007E425E">
        <w:trPr>
          <w:trHeight w:val="649"/>
        </w:trPr>
        <w:tc>
          <w:tcPr>
            <w:tcW w:w="1242" w:type="dxa"/>
            <w:hideMark/>
          </w:tcPr>
          <w:p w:rsidR="007E425E" w:rsidRPr="007E425E" w:rsidRDefault="007E425E" w:rsidP="007E425E">
            <w:pPr>
              <w:suppressAutoHyphens/>
              <w:spacing w:after="0" w:line="240" w:lineRule="auto"/>
              <w:jc w:val="center"/>
              <w:rPr>
                <w:rFonts w:ascii="Times New Roman" w:eastAsia="Times New Roman" w:hAnsi="Times New Roman" w:cs="Times New Roman"/>
                <w:sz w:val="24"/>
                <w:szCs w:val="24"/>
                <w:lang w:eastAsia="ru-RU"/>
              </w:rPr>
            </w:pPr>
            <w:r w:rsidRPr="007E425E">
              <w:rPr>
                <w:rFonts w:ascii="Times New Roman" w:eastAsia="Times New Roman" w:hAnsi="Times New Roman" w:cs="Times New Roman"/>
                <w:sz w:val="24"/>
                <w:szCs w:val="24"/>
                <w:lang w:eastAsia="ru-RU"/>
              </w:rPr>
              <w:t xml:space="preserve">Код </w:t>
            </w:r>
          </w:p>
          <w:p w:rsidR="007E425E" w:rsidRPr="007E425E" w:rsidRDefault="007E425E" w:rsidP="007E425E">
            <w:pPr>
              <w:suppressAutoHyphens/>
              <w:spacing w:after="0" w:line="240" w:lineRule="auto"/>
              <w:jc w:val="center"/>
              <w:rPr>
                <w:rFonts w:ascii="Times New Roman" w:eastAsia="Times New Roman" w:hAnsi="Times New Roman" w:cs="Times New Roman"/>
                <w:sz w:val="24"/>
                <w:szCs w:val="24"/>
                <w:lang w:eastAsia="ru-RU"/>
              </w:rPr>
            </w:pPr>
            <w:r w:rsidRPr="007E425E">
              <w:rPr>
                <w:rFonts w:ascii="Times New Roman" w:eastAsia="Times New Roman" w:hAnsi="Times New Roman" w:cs="Times New Roman"/>
                <w:sz w:val="24"/>
                <w:szCs w:val="24"/>
                <w:lang w:eastAsia="ru-RU"/>
              </w:rPr>
              <w:t>ПК, ОК</w:t>
            </w:r>
          </w:p>
        </w:tc>
        <w:tc>
          <w:tcPr>
            <w:tcW w:w="4253" w:type="dxa"/>
            <w:hideMark/>
          </w:tcPr>
          <w:p w:rsidR="007E425E" w:rsidRPr="007E425E" w:rsidRDefault="007E425E" w:rsidP="007E425E">
            <w:pPr>
              <w:suppressAutoHyphens/>
              <w:spacing w:after="0" w:line="240" w:lineRule="auto"/>
              <w:jc w:val="center"/>
              <w:rPr>
                <w:rFonts w:ascii="Times New Roman" w:eastAsia="Times New Roman" w:hAnsi="Times New Roman" w:cs="Times New Roman"/>
                <w:sz w:val="24"/>
                <w:szCs w:val="24"/>
                <w:lang w:eastAsia="ru-RU"/>
              </w:rPr>
            </w:pPr>
            <w:r w:rsidRPr="007E425E">
              <w:rPr>
                <w:rFonts w:ascii="Times New Roman" w:eastAsia="Times New Roman" w:hAnsi="Times New Roman" w:cs="Times New Roman"/>
                <w:sz w:val="24"/>
                <w:szCs w:val="24"/>
                <w:lang w:eastAsia="ru-RU"/>
              </w:rPr>
              <w:t>Умения</w:t>
            </w:r>
          </w:p>
        </w:tc>
        <w:tc>
          <w:tcPr>
            <w:tcW w:w="3753" w:type="dxa"/>
            <w:hideMark/>
          </w:tcPr>
          <w:p w:rsidR="007E425E" w:rsidRPr="007E425E" w:rsidRDefault="007E425E" w:rsidP="007E425E">
            <w:pPr>
              <w:suppressAutoHyphens/>
              <w:spacing w:after="0" w:line="240" w:lineRule="auto"/>
              <w:jc w:val="center"/>
              <w:rPr>
                <w:rFonts w:ascii="Times New Roman" w:eastAsia="Times New Roman" w:hAnsi="Times New Roman" w:cs="Times New Roman"/>
                <w:sz w:val="24"/>
                <w:szCs w:val="24"/>
                <w:lang w:eastAsia="ru-RU"/>
              </w:rPr>
            </w:pPr>
            <w:r w:rsidRPr="007E425E">
              <w:rPr>
                <w:rFonts w:ascii="Times New Roman" w:eastAsia="Times New Roman" w:hAnsi="Times New Roman" w:cs="Times New Roman"/>
                <w:sz w:val="24"/>
                <w:szCs w:val="24"/>
                <w:lang w:eastAsia="ru-RU"/>
              </w:rPr>
              <w:t>Знания</w:t>
            </w:r>
          </w:p>
        </w:tc>
      </w:tr>
      <w:tr w:rsidR="007E425E" w:rsidRPr="007E425E" w:rsidTr="007E425E">
        <w:trPr>
          <w:trHeight w:val="212"/>
        </w:trPr>
        <w:tc>
          <w:tcPr>
            <w:tcW w:w="1242" w:type="dxa"/>
          </w:tcPr>
          <w:p w:rsidR="007E425E" w:rsidRPr="007E425E" w:rsidRDefault="007E425E" w:rsidP="007E425E">
            <w:pPr>
              <w:suppressAutoHyphens/>
              <w:spacing w:after="0" w:line="240" w:lineRule="auto"/>
              <w:jc w:val="both"/>
              <w:rPr>
                <w:rFonts w:ascii="Times New Roman" w:eastAsia="Times New Roman" w:hAnsi="Times New Roman" w:cs="Times New Roman"/>
                <w:sz w:val="24"/>
                <w:szCs w:val="24"/>
                <w:lang w:eastAsia="ru-RU"/>
              </w:rPr>
            </w:pPr>
            <w:r w:rsidRPr="007E425E">
              <w:rPr>
                <w:rFonts w:ascii="Times New Roman" w:eastAsia="Calibri" w:hAnsi="Times New Roman" w:cs="Times New Roman"/>
                <w:sz w:val="24"/>
                <w:szCs w:val="24"/>
              </w:rPr>
              <w:t>ПК 2.1</w:t>
            </w:r>
          </w:p>
        </w:tc>
        <w:tc>
          <w:tcPr>
            <w:tcW w:w="4253" w:type="dxa"/>
          </w:tcPr>
          <w:p w:rsidR="007E425E" w:rsidRPr="007E425E" w:rsidRDefault="007E425E" w:rsidP="007E425E">
            <w:pPr>
              <w:suppressAutoHyphens/>
              <w:spacing w:after="0" w:line="240" w:lineRule="auto"/>
              <w:rPr>
                <w:rFonts w:ascii="Times New Roman" w:eastAsia="Calibri" w:hAnsi="Times New Roman" w:cs="Times New Roman"/>
                <w:sz w:val="24"/>
                <w:szCs w:val="24"/>
              </w:rPr>
            </w:pPr>
            <w:r w:rsidRPr="007E425E">
              <w:rPr>
                <w:rFonts w:ascii="Times New Roman" w:eastAsia="Calibri" w:hAnsi="Times New Roman" w:cs="Times New Roman"/>
                <w:sz w:val="24"/>
                <w:szCs w:val="24"/>
              </w:rPr>
              <w:t>У 2.1.01 Определять фенологические фазы развития растений на основании морфологических признаков</w:t>
            </w:r>
          </w:p>
          <w:p w:rsidR="007E425E" w:rsidRPr="007E425E" w:rsidRDefault="007E425E" w:rsidP="007E425E">
            <w:pPr>
              <w:suppressAutoHyphens/>
              <w:spacing w:after="0" w:line="240" w:lineRule="auto"/>
              <w:rPr>
                <w:rFonts w:ascii="Times New Roman" w:eastAsia="Times New Roman" w:hAnsi="Times New Roman" w:cs="Times New Roman"/>
                <w:sz w:val="24"/>
                <w:szCs w:val="24"/>
                <w:lang w:eastAsia="ru-RU"/>
              </w:rPr>
            </w:pPr>
            <w:r w:rsidRPr="007E425E">
              <w:rPr>
                <w:rFonts w:ascii="Times New Roman" w:eastAsia="Calibri" w:hAnsi="Times New Roman" w:cs="Times New Roman"/>
                <w:sz w:val="24"/>
                <w:szCs w:val="24"/>
              </w:rPr>
              <w:t xml:space="preserve">У 2.1.02 </w:t>
            </w:r>
            <w:r w:rsidRPr="007E425E">
              <w:rPr>
                <w:rFonts w:ascii="Times New Roman" w:eastAsia="Times New Roman" w:hAnsi="Times New Roman" w:cs="Times New Roman"/>
                <w:sz w:val="24"/>
                <w:szCs w:val="24"/>
                <w:lang w:eastAsia="ru-RU"/>
              </w:rPr>
              <w:t xml:space="preserve">Анализировать информацию о фенологических фазах развития и морфологических признаках растений в различные фазы развития </w:t>
            </w:r>
          </w:p>
        </w:tc>
        <w:tc>
          <w:tcPr>
            <w:tcW w:w="3753" w:type="dxa"/>
          </w:tcPr>
          <w:p w:rsidR="007E425E" w:rsidRPr="007E425E" w:rsidRDefault="007E425E" w:rsidP="007E425E">
            <w:pPr>
              <w:spacing w:after="0" w:line="240" w:lineRule="auto"/>
              <w:rPr>
                <w:rFonts w:ascii="Times New Roman" w:eastAsia="Calibri" w:hAnsi="Times New Roman" w:cs="Times New Roman"/>
                <w:sz w:val="24"/>
                <w:szCs w:val="24"/>
              </w:rPr>
            </w:pPr>
            <w:r w:rsidRPr="007E425E">
              <w:rPr>
                <w:rFonts w:ascii="Times New Roman" w:eastAsia="Calibri" w:hAnsi="Times New Roman" w:cs="Times New Roman"/>
                <w:sz w:val="24"/>
                <w:szCs w:val="24"/>
              </w:rPr>
              <w:t>З 2.1.01 Фенологические фазы развития растений и морфологические признаки растений в различные фазы развития;</w:t>
            </w:r>
          </w:p>
          <w:p w:rsidR="007E425E" w:rsidRPr="007E425E" w:rsidRDefault="007E425E" w:rsidP="007E425E">
            <w:pPr>
              <w:spacing w:after="0" w:line="240" w:lineRule="auto"/>
              <w:rPr>
                <w:rFonts w:ascii="Times New Roman" w:eastAsia="Calibri" w:hAnsi="Times New Roman" w:cs="Times New Roman"/>
                <w:sz w:val="24"/>
                <w:szCs w:val="24"/>
              </w:rPr>
            </w:pPr>
            <w:r w:rsidRPr="007E425E">
              <w:rPr>
                <w:rFonts w:ascii="Times New Roman" w:eastAsia="Calibri" w:hAnsi="Times New Roman" w:cs="Times New Roman"/>
                <w:sz w:val="24"/>
                <w:szCs w:val="24"/>
              </w:rPr>
              <w:t>З 2.1.02 Влияние фаз развития растений на конечный урожай растениеводческой  продукции;</w:t>
            </w:r>
          </w:p>
        </w:tc>
      </w:tr>
      <w:tr w:rsidR="007E425E" w:rsidRPr="007E425E" w:rsidTr="007E425E">
        <w:trPr>
          <w:trHeight w:val="212"/>
        </w:trPr>
        <w:tc>
          <w:tcPr>
            <w:tcW w:w="1242" w:type="dxa"/>
          </w:tcPr>
          <w:p w:rsidR="007E425E" w:rsidRPr="007E425E" w:rsidRDefault="007E425E" w:rsidP="007E425E">
            <w:pPr>
              <w:spacing w:after="0" w:line="240" w:lineRule="auto"/>
              <w:jc w:val="both"/>
              <w:rPr>
                <w:rFonts w:ascii="Times New Roman" w:eastAsia="Calibri" w:hAnsi="Times New Roman" w:cs="Times New Roman"/>
                <w:color w:val="26282F"/>
                <w:sz w:val="24"/>
                <w:szCs w:val="24"/>
              </w:rPr>
            </w:pPr>
            <w:r w:rsidRPr="007E425E">
              <w:rPr>
                <w:rFonts w:ascii="Times New Roman" w:eastAsia="Calibri" w:hAnsi="Times New Roman" w:cs="Times New Roman"/>
                <w:color w:val="26282F"/>
                <w:sz w:val="24"/>
                <w:szCs w:val="24"/>
              </w:rPr>
              <w:t>ОК 01</w:t>
            </w:r>
          </w:p>
          <w:p w:rsidR="007E425E" w:rsidRPr="007E425E" w:rsidRDefault="007E425E" w:rsidP="007E425E">
            <w:pPr>
              <w:spacing w:after="0" w:line="240" w:lineRule="auto"/>
              <w:rPr>
                <w:rFonts w:ascii="Times New Roman" w:eastAsia="Times New Roman" w:hAnsi="Times New Roman" w:cs="Times New Roman"/>
                <w:sz w:val="24"/>
                <w:szCs w:val="24"/>
                <w:lang w:eastAsia="ru-RU"/>
              </w:rPr>
            </w:pPr>
          </w:p>
        </w:tc>
        <w:tc>
          <w:tcPr>
            <w:tcW w:w="4253" w:type="dxa"/>
            <w:shd w:val="clear" w:color="auto" w:fill="auto"/>
          </w:tcPr>
          <w:p w:rsidR="007E425E" w:rsidRPr="007E425E" w:rsidRDefault="007E425E" w:rsidP="007E425E">
            <w:pPr>
              <w:spacing w:after="0" w:line="240" w:lineRule="auto"/>
              <w:rPr>
                <w:rFonts w:ascii="Times New Roman" w:eastAsia="Times New Roman" w:hAnsi="Times New Roman" w:cs="Times New Roman"/>
                <w:sz w:val="24"/>
                <w:szCs w:val="24"/>
                <w:lang w:eastAsia="ru-RU"/>
              </w:rPr>
            </w:pPr>
            <w:r w:rsidRPr="007E425E">
              <w:rPr>
                <w:rFonts w:ascii="Times New Roman" w:eastAsia="Times New Roman" w:hAnsi="Times New Roman" w:cs="Times New Roman"/>
                <w:sz w:val="24"/>
                <w:szCs w:val="24"/>
                <w:lang w:eastAsia="ru-RU"/>
              </w:rPr>
              <w:t>Уо 01.02. Анализировать задачу и/или проблему и выделять её составные части;</w:t>
            </w:r>
          </w:p>
        </w:tc>
        <w:tc>
          <w:tcPr>
            <w:tcW w:w="3753" w:type="dxa"/>
            <w:shd w:val="clear" w:color="auto" w:fill="auto"/>
          </w:tcPr>
          <w:p w:rsidR="007E425E" w:rsidRPr="007E425E" w:rsidRDefault="007E425E" w:rsidP="007E425E">
            <w:pPr>
              <w:spacing w:after="0" w:line="240" w:lineRule="auto"/>
              <w:rPr>
                <w:rFonts w:ascii="Times New Roman" w:eastAsia="Times New Roman" w:hAnsi="Times New Roman" w:cs="Times New Roman"/>
                <w:sz w:val="24"/>
                <w:szCs w:val="24"/>
                <w:lang w:eastAsia="ru-RU"/>
              </w:rPr>
            </w:pPr>
            <w:r w:rsidRPr="007E425E">
              <w:rPr>
                <w:rFonts w:ascii="Times New Roman" w:eastAsia="Times New Roman" w:hAnsi="Times New Roman" w:cs="Times New Roman"/>
                <w:sz w:val="24"/>
                <w:szCs w:val="24"/>
                <w:lang w:eastAsia="ru-RU"/>
              </w:rPr>
              <w:t xml:space="preserve">Зо 01.02 Основные источники информации и ресурсы для решения задач и проблем </w:t>
            </w:r>
          </w:p>
          <w:p w:rsidR="007E425E" w:rsidRPr="007E425E" w:rsidRDefault="007E425E" w:rsidP="007E425E">
            <w:pPr>
              <w:spacing w:after="0" w:line="240" w:lineRule="auto"/>
              <w:rPr>
                <w:rFonts w:ascii="Times New Roman" w:eastAsia="Times New Roman" w:hAnsi="Times New Roman" w:cs="Times New Roman"/>
                <w:sz w:val="24"/>
                <w:szCs w:val="24"/>
                <w:lang w:eastAsia="ru-RU"/>
              </w:rPr>
            </w:pPr>
            <w:r w:rsidRPr="007E425E">
              <w:rPr>
                <w:rFonts w:ascii="Times New Roman" w:eastAsia="Times New Roman" w:hAnsi="Times New Roman" w:cs="Times New Roman"/>
                <w:sz w:val="24"/>
                <w:szCs w:val="24"/>
                <w:lang w:eastAsia="ru-RU"/>
              </w:rPr>
              <w:t>в профессиональном и/или социальном контексте;</w:t>
            </w:r>
          </w:p>
        </w:tc>
      </w:tr>
      <w:tr w:rsidR="007E425E" w:rsidRPr="007E425E" w:rsidTr="007E425E">
        <w:trPr>
          <w:trHeight w:val="212"/>
        </w:trPr>
        <w:tc>
          <w:tcPr>
            <w:tcW w:w="1242" w:type="dxa"/>
            <w:tcBorders>
              <w:top w:val="single" w:sz="4" w:space="0" w:color="auto"/>
              <w:left w:val="single" w:sz="4" w:space="0" w:color="auto"/>
              <w:bottom w:val="single" w:sz="4" w:space="0" w:color="auto"/>
              <w:right w:val="single" w:sz="4" w:space="0" w:color="auto"/>
            </w:tcBorders>
            <w:shd w:val="clear" w:color="auto" w:fill="auto"/>
          </w:tcPr>
          <w:p w:rsidR="007E425E" w:rsidRPr="007E425E" w:rsidRDefault="007E425E" w:rsidP="007E425E">
            <w:pPr>
              <w:suppressAutoHyphens/>
              <w:spacing w:after="0" w:line="240" w:lineRule="auto"/>
              <w:rPr>
                <w:rFonts w:ascii="Times New Roman" w:eastAsia="Times New Roman" w:hAnsi="Times New Roman" w:cs="Times New Roman"/>
                <w:sz w:val="24"/>
                <w:szCs w:val="24"/>
                <w:lang w:eastAsia="ru-RU"/>
              </w:rPr>
            </w:pPr>
            <w:r w:rsidRPr="007E425E">
              <w:rPr>
                <w:rFonts w:ascii="Times New Roman" w:eastAsia="Times New Roman" w:hAnsi="Times New Roman" w:cs="Times New Roman"/>
                <w:sz w:val="24"/>
                <w:szCs w:val="24"/>
                <w:lang w:eastAsia="ru-RU"/>
              </w:rPr>
              <w:t>ОК 02</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7E425E" w:rsidRPr="007E425E" w:rsidRDefault="007E425E" w:rsidP="007E425E">
            <w:pPr>
              <w:suppressAutoHyphens/>
              <w:spacing w:after="0" w:line="240" w:lineRule="auto"/>
              <w:rPr>
                <w:rFonts w:ascii="Times New Roman" w:eastAsia="Times New Roman" w:hAnsi="Times New Roman" w:cs="Times New Roman"/>
                <w:sz w:val="24"/>
                <w:szCs w:val="24"/>
                <w:lang w:eastAsia="ru-RU"/>
              </w:rPr>
            </w:pPr>
            <w:r w:rsidRPr="007E425E">
              <w:rPr>
                <w:rFonts w:ascii="Times New Roman" w:eastAsia="Times New Roman" w:hAnsi="Times New Roman" w:cs="Times New Roman"/>
                <w:sz w:val="24"/>
                <w:szCs w:val="24"/>
                <w:lang w:eastAsia="ru-RU"/>
              </w:rPr>
              <w:t>Уо 02.01 Определять задачи для поиска информации;</w:t>
            </w:r>
          </w:p>
        </w:tc>
        <w:tc>
          <w:tcPr>
            <w:tcW w:w="3753" w:type="dxa"/>
            <w:tcBorders>
              <w:top w:val="single" w:sz="4" w:space="0" w:color="auto"/>
              <w:left w:val="single" w:sz="4" w:space="0" w:color="auto"/>
              <w:bottom w:val="single" w:sz="4" w:space="0" w:color="auto"/>
              <w:right w:val="single" w:sz="4" w:space="0" w:color="auto"/>
            </w:tcBorders>
            <w:shd w:val="clear" w:color="auto" w:fill="auto"/>
          </w:tcPr>
          <w:p w:rsidR="007E425E" w:rsidRPr="007E425E" w:rsidRDefault="007E425E" w:rsidP="007E425E">
            <w:pPr>
              <w:suppressAutoHyphens/>
              <w:spacing w:after="0" w:line="240" w:lineRule="auto"/>
              <w:rPr>
                <w:rFonts w:ascii="Times New Roman" w:eastAsia="Times New Roman" w:hAnsi="Times New Roman" w:cs="Times New Roman"/>
                <w:sz w:val="24"/>
                <w:szCs w:val="24"/>
                <w:lang w:eastAsia="ru-RU"/>
              </w:rPr>
            </w:pPr>
            <w:r w:rsidRPr="007E425E">
              <w:rPr>
                <w:rFonts w:ascii="Times New Roman" w:eastAsia="Times New Roman" w:hAnsi="Times New Roman" w:cs="Times New Roman"/>
                <w:sz w:val="24"/>
                <w:szCs w:val="24"/>
                <w:lang w:eastAsia="ru-RU"/>
              </w:rPr>
              <w:t>Зо 02.01 Номенклатура информационных источников, применяемых в профессиональной деятельности;</w:t>
            </w:r>
          </w:p>
        </w:tc>
      </w:tr>
      <w:tr w:rsidR="007E425E" w:rsidRPr="007E425E" w:rsidTr="007E425E">
        <w:trPr>
          <w:trHeight w:val="212"/>
        </w:trPr>
        <w:tc>
          <w:tcPr>
            <w:tcW w:w="1242" w:type="dxa"/>
            <w:shd w:val="clear" w:color="auto" w:fill="auto"/>
          </w:tcPr>
          <w:p w:rsidR="007E425E" w:rsidRPr="007E425E" w:rsidRDefault="007E425E" w:rsidP="007E425E">
            <w:pPr>
              <w:spacing w:after="0" w:line="240" w:lineRule="auto"/>
              <w:rPr>
                <w:rFonts w:ascii="Times New Roman" w:eastAsia="Times New Roman" w:hAnsi="Times New Roman" w:cs="Times New Roman"/>
                <w:sz w:val="24"/>
                <w:szCs w:val="24"/>
                <w:lang w:eastAsia="ru-RU"/>
              </w:rPr>
            </w:pPr>
            <w:r w:rsidRPr="007E425E">
              <w:rPr>
                <w:rFonts w:ascii="Times New Roman" w:eastAsia="Times New Roman" w:hAnsi="Times New Roman" w:cs="Times New Roman"/>
                <w:sz w:val="24"/>
                <w:szCs w:val="24"/>
                <w:lang w:eastAsia="ru-RU"/>
              </w:rPr>
              <w:t>ОК 03</w:t>
            </w:r>
          </w:p>
        </w:tc>
        <w:tc>
          <w:tcPr>
            <w:tcW w:w="4253" w:type="dxa"/>
            <w:shd w:val="clear" w:color="auto" w:fill="auto"/>
          </w:tcPr>
          <w:p w:rsidR="007E425E" w:rsidRPr="007E425E" w:rsidRDefault="007E425E" w:rsidP="007E425E">
            <w:pPr>
              <w:spacing w:after="0" w:line="240" w:lineRule="auto"/>
              <w:rPr>
                <w:rFonts w:ascii="Times New Roman" w:eastAsia="Times New Roman" w:hAnsi="Times New Roman" w:cs="Times New Roman"/>
                <w:sz w:val="24"/>
                <w:szCs w:val="24"/>
                <w:lang w:eastAsia="ru-RU"/>
              </w:rPr>
            </w:pPr>
            <w:r w:rsidRPr="007E425E">
              <w:rPr>
                <w:rFonts w:ascii="Times New Roman" w:eastAsia="Times New Roman" w:hAnsi="Times New Roman" w:cs="Times New Roman"/>
                <w:sz w:val="24"/>
                <w:szCs w:val="24"/>
                <w:lang w:eastAsia="ru-RU"/>
              </w:rPr>
              <w:t>Уо 03.01 Определять актуальность нормативно-правовой документации в профессиональной деятельности;</w:t>
            </w:r>
          </w:p>
        </w:tc>
        <w:tc>
          <w:tcPr>
            <w:tcW w:w="3753" w:type="dxa"/>
            <w:shd w:val="clear" w:color="auto" w:fill="auto"/>
          </w:tcPr>
          <w:p w:rsidR="007E425E" w:rsidRPr="007E425E" w:rsidRDefault="007E425E" w:rsidP="007E425E">
            <w:pPr>
              <w:spacing w:after="0" w:line="240" w:lineRule="auto"/>
              <w:rPr>
                <w:rFonts w:ascii="Times New Roman" w:eastAsia="Times New Roman" w:hAnsi="Times New Roman" w:cs="Times New Roman"/>
                <w:sz w:val="24"/>
                <w:szCs w:val="24"/>
                <w:lang w:eastAsia="ru-RU"/>
              </w:rPr>
            </w:pPr>
            <w:r w:rsidRPr="007E425E">
              <w:rPr>
                <w:rFonts w:ascii="Times New Roman" w:eastAsia="Times New Roman" w:hAnsi="Times New Roman" w:cs="Times New Roman"/>
                <w:sz w:val="24"/>
                <w:szCs w:val="24"/>
                <w:lang w:eastAsia="ru-RU"/>
              </w:rPr>
              <w:t>Зо 03.01 Содержание актуальной нормативно-правовой документации;</w:t>
            </w:r>
          </w:p>
        </w:tc>
      </w:tr>
      <w:tr w:rsidR="007E425E" w:rsidRPr="007E425E" w:rsidTr="007E425E">
        <w:trPr>
          <w:trHeight w:val="212"/>
        </w:trPr>
        <w:tc>
          <w:tcPr>
            <w:tcW w:w="1242" w:type="dxa"/>
            <w:shd w:val="clear" w:color="auto" w:fill="auto"/>
          </w:tcPr>
          <w:p w:rsidR="007E425E" w:rsidRPr="007E425E" w:rsidRDefault="007E425E" w:rsidP="007E425E">
            <w:pPr>
              <w:spacing w:after="0" w:line="240" w:lineRule="auto"/>
              <w:rPr>
                <w:rFonts w:ascii="Times New Roman" w:eastAsia="Times New Roman" w:hAnsi="Times New Roman" w:cs="Times New Roman"/>
                <w:sz w:val="24"/>
                <w:szCs w:val="24"/>
                <w:lang w:eastAsia="ru-RU"/>
              </w:rPr>
            </w:pPr>
            <w:r w:rsidRPr="007E425E">
              <w:rPr>
                <w:rFonts w:ascii="Times New Roman" w:eastAsia="Times New Roman" w:hAnsi="Times New Roman" w:cs="Times New Roman"/>
                <w:sz w:val="24"/>
                <w:szCs w:val="24"/>
                <w:lang w:eastAsia="ru-RU"/>
              </w:rPr>
              <w:t>ОК 04</w:t>
            </w:r>
          </w:p>
        </w:tc>
        <w:tc>
          <w:tcPr>
            <w:tcW w:w="4253" w:type="dxa"/>
            <w:shd w:val="clear" w:color="auto" w:fill="auto"/>
          </w:tcPr>
          <w:p w:rsidR="007E425E" w:rsidRPr="007E425E" w:rsidRDefault="007E425E" w:rsidP="007E425E">
            <w:pPr>
              <w:spacing w:after="0" w:line="240" w:lineRule="auto"/>
              <w:rPr>
                <w:rFonts w:ascii="Times New Roman" w:eastAsia="Times New Roman" w:hAnsi="Times New Roman" w:cs="Times New Roman"/>
                <w:sz w:val="24"/>
                <w:szCs w:val="24"/>
                <w:lang w:eastAsia="ru-RU"/>
              </w:rPr>
            </w:pPr>
            <w:r w:rsidRPr="007E425E">
              <w:rPr>
                <w:rFonts w:ascii="Times New Roman" w:eastAsia="Times New Roman" w:hAnsi="Times New Roman" w:cs="Times New Roman"/>
                <w:sz w:val="24"/>
                <w:szCs w:val="24"/>
                <w:lang w:eastAsia="ru-RU"/>
              </w:rPr>
              <w:t xml:space="preserve">Уо 04.01 Организовывать работу коллектива </w:t>
            </w:r>
          </w:p>
          <w:p w:rsidR="007E425E" w:rsidRPr="007E425E" w:rsidRDefault="007E425E" w:rsidP="007E425E">
            <w:pPr>
              <w:spacing w:after="0" w:line="240" w:lineRule="auto"/>
              <w:rPr>
                <w:rFonts w:ascii="Times New Roman" w:eastAsia="Times New Roman" w:hAnsi="Times New Roman" w:cs="Times New Roman"/>
                <w:sz w:val="24"/>
                <w:szCs w:val="24"/>
                <w:lang w:eastAsia="ru-RU"/>
              </w:rPr>
            </w:pPr>
            <w:r w:rsidRPr="007E425E">
              <w:rPr>
                <w:rFonts w:ascii="Times New Roman" w:eastAsia="Times New Roman" w:hAnsi="Times New Roman" w:cs="Times New Roman"/>
                <w:sz w:val="24"/>
                <w:szCs w:val="24"/>
                <w:lang w:eastAsia="ru-RU"/>
              </w:rPr>
              <w:t>и команды;</w:t>
            </w:r>
          </w:p>
        </w:tc>
        <w:tc>
          <w:tcPr>
            <w:tcW w:w="3753" w:type="dxa"/>
            <w:shd w:val="clear" w:color="auto" w:fill="auto"/>
          </w:tcPr>
          <w:p w:rsidR="007E425E" w:rsidRPr="007E425E" w:rsidRDefault="007E425E" w:rsidP="007E425E">
            <w:pPr>
              <w:spacing w:after="0" w:line="240" w:lineRule="auto"/>
              <w:rPr>
                <w:rFonts w:ascii="Times New Roman" w:eastAsia="Times New Roman" w:hAnsi="Times New Roman" w:cs="Times New Roman"/>
                <w:sz w:val="24"/>
                <w:szCs w:val="24"/>
                <w:lang w:eastAsia="ru-RU"/>
              </w:rPr>
            </w:pPr>
            <w:r w:rsidRPr="007E425E">
              <w:rPr>
                <w:rFonts w:ascii="Times New Roman" w:eastAsia="Times New Roman" w:hAnsi="Times New Roman" w:cs="Times New Roman"/>
                <w:sz w:val="24"/>
                <w:szCs w:val="24"/>
                <w:lang w:eastAsia="ru-RU"/>
              </w:rPr>
              <w:t>Зо 04 .01 Психологические основы деятельности коллектива, психологические особенности личности;</w:t>
            </w:r>
          </w:p>
        </w:tc>
      </w:tr>
      <w:tr w:rsidR="007E425E" w:rsidRPr="007E425E" w:rsidTr="007E425E">
        <w:trPr>
          <w:trHeight w:val="212"/>
        </w:trPr>
        <w:tc>
          <w:tcPr>
            <w:tcW w:w="1242" w:type="dxa"/>
            <w:shd w:val="clear" w:color="auto" w:fill="auto"/>
          </w:tcPr>
          <w:p w:rsidR="007E425E" w:rsidRPr="007E425E" w:rsidRDefault="007E425E" w:rsidP="007E425E">
            <w:pPr>
              <w:spacing w:after="0" w:line="240" w:lineRule="auto"/>
              <w:rPr>
                <w:rFonts w:ascii="Times New Roman" w:eastAsia="Times New Roman" w:hAnsi="Times New Roman" w:cs="Times New Roman"/>
                <w:sz w:val="24"/>
                <w:szCs w:val="24"/>
                <w:lang w:eastAsia="ru-RU"/>
              </w:rPr>
            </w:pPr>
            <w:r w:rsidRPr="007E425E">
              <w:rPr>
                <w:rFonts w:ascii="Times New Roman" w:eastAsia="Times New Roman" w:hAnsi="Times New Roman" w:cs="Times New Roman"/>
                <w:sz w:val="24"/>
                <w:szCs w:val="24"/>
                <w:lang w:eastAsia="ru-RU"/>
              </w:rPr>
              <w:t>ОК 05</w:t>
            </w:r>
          </w:p>
        </w:tc>
        <w:tc>
          <w:tcPr>
            <w:tcW w:w="4253" w:type="dxa"/>
            <w:shd w:val="clear" w:color="auto" w:fill="auto"/>
          </w:tcPr>
          <w:p w:rsidR="007E425E" w:rsidRPr="007E425E" w:rsidRDefault="007E425E" w:rsidP="007E425E">
            <w:pPr>
              <w:spacing w:after="0" w:line="240" w:lineRule="auto"/>
              <w:rPr>
                <w:rFonts w:ascii="Times New Roman" w:eastAsia="Times New Roman" w:hAnsi="Times New Roman" w:cs="Times New Roman"/>
                <w:sz w:val="24"/>
                <w:szCs w:val="24"/>
                <w:lang w:eastAsia="ru-RU"/>
              </w:rPr>
            </w:pPr>
            <w:r w:rsidRPr="007E425E">
              <w:rPr>
                <w:rFonts w:ascii="Times New Roman" w:eastAsia="Times New Roman" w:hAnsi="Times New Roman" w:cs="Times New Roman"/>
                <w:sz w:val="24"/>
                <w:szCs w:val="24"/>
                <w:lang w:eastAsia="ru-RU"/>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753" w:type="dxa"/>
            <w:shd w:val="clear" w:color="auto" w:fill="auto"/>
          </w:tcPr>
          <w:p w:rsidR="007E425E" w:rsidRPr="007E425E" w:rsidRDefault="007E425E" w:rsidP="007E425E">
            <w:pPr>
              <w:spacing w:after="0" w:line="240" w:lineRule="auto"/>
              <w:rPr>
                <w:rFonts w:ascii="Times New Roman" w:eastAsia="Times New Roman" w:hAnsi="Times New Roman" w:cs="Times New Roman"/>
                <w:sz w:val="24"/>
                <w:szCs w:val="24"/>
                <w:lang w:eastAsia="ru-RU"/>
              </w:rPr>
            </w:pPr>
            <w:r w:rsidRPr="007E425E">
              <w:rPr>
                <w:rFonts w:ascii="Times New Roman" w:eastAsia="Times New Roman" w:hAnsi="Times New Roman" w:cs="Times New Roman"/>
                <w:sz w:val="24"/>
                <w:szCs w:val="24"/>
                <w:lang w:eastAsia="ru-RU"/>
              </w:rPr>
              <w:t>Зо 05.01 Особенности социального и культурного контекста;</w:t>
            </w:r>
          </w:p>
        </w:tc>
      </w:tr>
      <w:tr w:rsidR="007E425E" w:rsidRPr="007E425E" w:rsidTr="007E425E">
        <w:trPr>
          <w:trHeight w:val="212"/>
        </w:trPr>
        <w:tc>
          <w:tcPr>
            <w:tcW w:w="1242" w:type="dxa"/>
            <w:shd w:val="clear" w:color="auto" w:fill="auto"/>
          </w:tcPr>
          <w:p w:rsidR="007E425E" w:rsidRPr="007E425E" w:rsidRDefault="007E425E" w:rsidP="007E425E">
            <w:pPr>
              <w:spacing w:after="0" w:line="240" w:lineRule="auto"/>
              <w:rPr>
                <w:rFonts w:ascii="Times New Roman" w:eastAsia="Times New Roman" w:hAnsi="Times New Roman" w:cs="Times New Roman"/>
                <w:sz w:val="24"/>
                <w:szCs w:val="24"/>
                <w:lang w:eastAsia="ru-RU"/>
              </w:rPr>
            </w:pPr>
            <w:r w:rsidRPr="007E425E">
              <w:rPr>
                <w:rFonts w:ascii="Times New Roman" w:eastAsia="Times New Roman" w:hAnsi="Times New Roman" w:cs="Times New Roman"/>
                <w:sz w:val="24"/>
                <w:szCs w:val="24"/>
                <w:lang w:eastAsia="ru-RU"/>
              </w:rPr>
              <w:t>ОК 06</w:t>
            </w:r>
          </w:p>
        </w:tc>
        <w:tc>
          <w:tcPr>
            <w:tcW w:w="4253" w:type="dxa"/>
            <w:shd w:val="clear" w:color="auto" w:fill="auto"/>
          </w:tcPr>
          <w:p w:rsidR="007E425E" w:rsidRPr="007E425E" w:rsidRDefault="007E425E" w:rsidP="007E425E">
            <w:pPr>
              <w:spacing w:after="0" w:line="240" w:lineRule="auto"/>
              <w:rPr>
                <w:rFonts w:ascii="Times New Roman" w:eastAsia="Times New Roman" w:hAnsi="Times New Roman" w:cs="Times New Roman"/>
                <w:sz w:val="24"/>
                <w:szCs w:val="24"/>
                <w:lang w:eastAsia="ru-RU"/>
              </w:rPr>
            </w:pPr>
            <w:r w:rsidRPr="007E425E">
              <w:rPr>
                <w:rFonts w:ascii="Times New Roman" w:eastAsia="Times New Roman" w:hAnsi="Times New Roman" w:cs="Times New Roman"/>
                <w:sz w:val="24"/>
                <w:szCs w:val="24"/>
                <w:lang w:eastAsia="ru-RU"/>
              </w:rPr>
              <w:t>Уо 06.01 Описывать значимость своей специальности</w:t>
            </w:r>
          </w:p>
        </w:tc>
        <w:tc>
          <w:tcPr>
            <w:tcW w:w="3753" w:type="dxa"/>
            <w:shd w:val="clear" w:color="auto" w:fill="auto"/>
          </w:tcPr>
          <w:p w:rsidR="007E425E" w:rsidRPr="007E425E" w:rsidRDefault="007E425E" w:rsidP="007E425E">
            <w:pPr>
              <w:spacing w:after="0" w:line="240" w:lineRule="auto"/>
              <w:rPr>
                <w:rFonts w:ascii="Times New Roman" w:eastAsia="Times New Roman" w:hAnsi="Times New Roman" w:cs="Times New Roman"/>
                <w:sz w:val="24"/>
                <w:szCs w:val="24"/>
                <w:lang w:eastAsia="ru-RU"/>
              </w:rPr>
            </w:pPr>
            <w:r w:rsidRPr="007E425E">
              <w:rPr>
                <w:rFonts w:ascii="Times New Roman" w:eastAsia="Times New Roman" w:hAnsi="Times New Roman" w:cs="Times New Roman"/>
                <w:sz w:val="24"/>
                <w:szCs w:val="24"/>
                <w:lang w:eastAsia="ru-RU"/>
              </w:rPr>
              <w:t>Зо 06.01 Сущность гражданско-патриотической позиции, общечеловеческих ценностей;</w:t>
            </w:r>
          </w:p>
        </w:tc>
      </w:tr>
      <w:tr w:rsidR="007E425E" w:rsidRPr="007E425E" w:rsidTr="007E425E">
        <w:trPr>
          <w:trHeight w:val="212"/>
        </w:trPr>
        <w:tc>
          <w:tcPr>
            <w:tcW w:w="1242" w:type="dxa"/>
            <w:shd w:val="clear" w:color="auto" w:fill="auto"/>
          </w:tcPr>
          <w:p w:rsidR="007E425E" w:rsidRPr="007E425E" w:rsidRDefault="007E425E" w:rsidP="007E425E">
            <w:pPr>
              <w:spacing w:after="0" w:line="240" w:lineRule="auto"/>
              <w:rPr>
                <w:rFonts w:ascii="Times New Roman" w:eastAsia="Times New Roman" w:hAnsi="Times New Roman" w:cs="Times New Roman"/>
                <w:sz w:val="24"/>
                <w:szCs w:val="24"/>
                <w:lang w:eastAsia="ru-RU"/>
              </w:rPr>
            </w:pPr>
            <w:r w:rsidRPr="007E425E">
              <w:rPr>
                <w:rFonts w:ascii="Times New Roman" w:eastAsia="Times New Roman" w:hAnsi="Times New Roman" w:cs="Times New Roman"/>
                <w:sz w:val="24"/>
                <w:szCs w:val="24"/>
                <w:lang w:eastAsia="ru-RU"/>
              </w:rPr>
              <w:t>ОК 07</w:t>
            </w:r>
          </w:p>
        </w:tc>
        <w:tc>
          <w:tcPr>
            <w:tcW w:w="4253" w:type="dxa"/>
            <w:shd w:val="clear" w:color="auto" w:fill="auto"/>
          </w:tcPr>
          <w:p w:rsidR="007E425E" w:rsidRPr="007E425E" w:rsidRDefault="007E425E" w:rsidP="007E425E">
            <w:pPr>
              <w:spacing w:after="0" w:line="240" w:lineRule="auto"/>
              <w:rPr>
                <w:rFonts w:ascii="Times New Roman" w:eastAsia="Times New Roman" w:hAnsi="Times New Roman" w:cs="Times New Roman"/>
                <w:sz w:val="24"/>
                <w:szCs w:val="24"/>
                <w:lang w:eastAsia="ru-RU"/>
              </w:rPr>
            </w:pPr>
            <w:r w:rsidRPr="007E425E">
              <w:rPr>
                <w:rFonts w:ascii="Times New Roman" w:eastAsia="Times New Roman" w:hAnsi="Times New Roman" w:cs="Times New Roman"/>
                <w:sz w:val="24"/>
                <w:szCs w:val="24"/>
                <w:lang w:eastAsia="ru-RU"/>
              </w:rPr>
              <w:t>Уо 07.01 Соблюдать нормы экологической безопасности;</w:t>
            </w:r>
          </w:p>
        </w:tc>
        <w:tc>
          <w:tcPr>
            <w:tcW w:w="3753" w:type="dxa"/>
            <w:shd w:val="clear" w:color="auto" w:fill="auto"/>
          </w:tcPr>
          <w:p w:rsidR="007E425E" w:rsidRPr="007E425E" w:rsidRDefault="007E425E" w:rsidP="007E425E">
            <w:pPr>
              <w:spacing w:after="0" w:line="240" w:lineRule="auto"/>
              <w:rPr>
                <w:rFonts w:ascii="Times New Roman" w:eastAsia="Times New Roman" w:hAnsi="Times New Roman" w:cs="Times New Roman"/>
                <w:sz w:val="24"/>
                <w:szCs w:val="24"/>
                <w:lang w:eastAsia="ru-RU"/>
              </w:rPr>
            </w:pPr>
            <w:r w:rsidRPr="007E425E">
              <w:rPr>
                <w:rFonts w:ascii="Times New Roman" w:eastAsia="Times New Roman" w:hAnsi="Times New Roman" w:cs="Times New Roman"/>
                <w:sz w:val="24"/>
                <w:szCs w:val="24"/>
                <w:lang w:eastAsia="ru-RU"/>
              </w:rPr>
              <w:t>Зо 07.01 Правила экологической безопасности при ведении профессиональной деятельности;</w:t>
            </w:r>
          </w:p>
        </w:tc>
      </w:tr>
    </w:tbl>
    <w:p w:rsidR="007E425E" w:rsidRDefault="007E425E" w:rsidP="009D69F1">
      <w:pPr>
        <w:suppressAutoHyphens/>
        <w:spacing w:after="0"/>
        <w:ind w:firstLine="709"/>
        <w:jc w:val="both"/>
        <w:rPr>
          <w:rFonts w:ascii="Times New Roman" w:eastAsia="Times New Roman" w:hAnsi="Times New Roman" w:cs="Times New Roman"/>
          <w:sz w:val="24"/>
          <w:szCs w:val="24"/>
          <w:lang w:eastAsia="ru-RU"/>
        </w:rPr>
      </w:pPr>
    </w:p>
    <w:p w:rsidR="00700021" w:rsidRPr="00700021" w:rsidRDefault="00700021" w:rsidP="00700021">
      <w:pPr>
        <w:suppressAutoHyphens/>
        <w:spacing w:after="240" w:line="240" w:lineRule="auto"/>
        <w:jc w:val="center"/>
        <w:rPr>
          <w:rFonts w:ascii="Times New Roman" w:eastAsia="Times New Roman" w:hAnsi="Times New Roman" w:cs="Times New Roman"/>
          <w:b/>
          <w:sz w:val="24"/>
          <w:szCs w:val="24"/>
          <w:lang w:eastAsia="ru-RU"/>
        </w:rPr>
      </w:pPr>
      <w:r w:rsidRPr="00700021">
        <w:rPr>
          <w:rFonts w:ascii="Times New Roman" w:eastAsia="Times New Roman" w:hAnsi="Times New Roman" w:cs="Times New Roman"/>
          <w:b/>
          <w:sz w:val="24"/>
          <w:szCs w:val="24"/>
          <w:lang w:eastAsia="ru-RU"/>
        </w:rPr>
        <w:t>2. СТРУКТУРА И СОДЕРЖАНИЕ УЧЕБНОЙ ДИСЦИПЛИНЫ</w:t>
      </w:r>
    </w:p>
    <w:p w:rsidR="00700021" w:rsidRPr="00700021" w:rsidRDefault="00700021" w:rsidP="00700021">
      <w:pPr>
        <w:suppressAutoHyphens/>
        <w:spacing w:after="240" w:line="240" w:lineRule="auto"/>
        <w:ind w:firstLine="709"/>
        <w:rPr>
          <w:rFonts w:ascii="Times New Roman" w:eastAsia="Times New Roman" w:hAnsi="Times New Roman" w:cs="Times New Roman"/>
          <w:b/>
          <w:sz w:val="24"/>
          <w:szCs w:val="24"/>
          <w:lang w:eastAsia="ru-RU"/>
        </w:rPr>
      </w:pPr>
      <w:r w:rsidRPr="00700021">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00021" w:rsidRPr="00A77A7B" w:rsidTr="00700021">
        <w:trPr>
          <w:trHeight w:val="490"/>
        </w:trPr>
        <w:tc>
          <w:tcPr>
            <w:tcW w:w="3685" w:type="pct"/>
            <w:vAlign w:val="center"/>
          </w:tcPr>
          <w:p w:rsidR="00700021" w:rsidRPr="00A77A7B" w:rsidRDefault="00700021" w:rsidP="00A77A7B">
            <w:pPr>
              <w:suppressAutoHyphens/>
              <w:spacing w:after="0" w:line="240" w:lineRule="auto"/>
              <w:rPr>
                <w:rFonts w:ascii="Times New Roman" w:eastAsia="Times New Roman" w:hAnsi="Times New Roman" w:cs="Times New Roman"/>
                <w:b/>
                <w:sz w:val="24"/>
                <w:szCs w:val="24"/>
                <w:lang w:eastAsia="ru-RU"/>
              </w:rPr>
            </w:pPr>
            <w:r w:rsidRPr="00A77A7B">
              <w:rPr>
                <w:rFonts w:ascii="Times New Roman" w:eastAsia="Times New Roman" w:hAnsi="Times New Roman" w:cs="Times New Roman"/>
                <w:b/>
                <w:sz w:val="24"/>
                <w:szCs w:val="24"/>
                <w:lang w:eastAsia="ru-RU"/>
              </w:rPr>
              <w:t>Вид учебной работы</w:t>
            </w:r>
          </w:p>
        </w:tc>
        <w:tc>
          <w:tcPr>
            <w:tcW w:w="1315" w:type="pct"/>
            <w:vAlign w:val="center"/>
          </w:tcPr>
          <w:p w:rsidR="00700021" w:rsidRPr="00A77A7B" w:rsidRDefault="00700021" w:rsidP="00A77A7B">
            <w:pPr>
              <w:suppressAutoHyphens/>
              <w:spacing w:after="0" w:line="240" w:lineRule="auto"/>
              <w:rPr>
                <w:rFonts w:ascii="Times New Roman" w:eastAsia="Times New Roman" w:hAnsi="Times New Roman" w:cs="Times New Roman"/>
                <w:b/>
                <w:iCs/>
                <w:sz w:val="24"/>
                <w:szCs w:val="24"/>
                <w:lang w:eastAsia="ru-RU"/>
              </w:rPr>
            </w:pPr>
            <w:r w:rsidRPr="00A77A7B">
              <w:rPr>
                <w:rFonts w:ascii="Times New Roman" w:eastAsia="Times New Roman" w:hAnsi="Times New Roman" w:cs="Times New Roman"/>
                <w:b/>
                <w:iCs/>
                <w:sz w:val="24"/>
                <w:szCs w:val="24"/>
                <w:lang w:eastAsia="ru-RU"/>
              </w:rPr>
              <w:t>Объем в часах</w:t>
            </w:r>
          </w:p>
        </w:tc>
      </w:tr>
      <w:tr w:rsidR="00700021" w:rsidRPr="00A77A7B" w:rsidTr="00700021">
        <w:trPr>
          <w:trHeight w:val="490"/>
        </w:trPr>
        <w:tc>
          <w:tcPr>
            <w:tcW w:w="3685" w:type="pct"/>
            <w:vAlign w:val="center"/>
          </w:tcPr>
          <w:p w:rsidR="00700021" w:rsidRPr="00A77A7B" w:rsidRDefault="00700021" w:rsidP="00A77A7B">
            <w:pPr>
              <w:suppressAutoHyphens/>
              <w:spacing w:after="0" w:line="240" w:lineRule="auto"/>
              <w:rPr>
                <w:rFonts w:ascii="Times New Roman" w:eastAsia="Times New Roman" w:hAnsi="Times New Roman" w:cs="Times New Roman"/>
                <w:b/>
                <w:sz w:val="24"/>
                <w:szCs w:val="24"/>
                <w:lang w:eastAsia="ru-RU"/>
              </w:rPr>
            </w:pPr>
            <w:r w:rsidRPr="00A77A7B">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700021" w:rsidRPr="00A77A7B" w:rsidRDefault="00700021" w:rsidP="00A77A7B">
            <w:pPr>
              <w:suppressAutoHyphens/>
              <w:spacing w:after="0" w:line="240" w:lineRule="auto"/>
              <w:rPr>
                <w:rFonts w:ascii="Times New Roman" w:eastAsia="Times New Roman" w:hAnsi="Times New Roman" w:cs="Times New Roman"/>
                <w:iCs/>
                <w:sz w:val="24"/>
                <w:szCs w:val="24"/>
                <w:lang w:eastAsia="ru-RU"/>
              </w:rPr>
            </w:pPr>
            <w:r w:rsidRPr="00A77A7B">
              <w:rPr>
                <w:rFonts w:ascii="Times New Roman" w:eastAsia="Times New Roman" w:hAnsi="Times New Roman" w:cs="Times New Roman"/>
                <w:iCs/>
                <w:sz w:val="24"/>
                <w:szCs w:val="24"/>
                <w:lang w:eastAsia="ru-RU"/>
              </w:rPr>
              <w:t>32</w:t>
            </w:r>
          </w:p>
        </w:tc>
      </w:tr>
      <w:tr w:rsidR="00700021" w:rsidRPr="00A77A7B" w:rsidTr="00700021">
        <w:trPr>
          <w:trHeight w:val="490"/>
        </w:trPr>
        <w:tc>
          <w:tcPr>
            <w:tcW w:w="3685" w:type="pct"/>
            <w:shd w:val="clear" w:color="auto" w:fill="auto"/>
            <w:vAlign w:val="center"/>
          </w:tcPr>
          <w:p w:rsidR="00700021" w:rsidRPr="00A77A7B" w:rsidRDefault="00700021" w:rsidP="00A77A7B">
            <w:pPr>
              <w:suppressAutoHyphens/>
              <w:spacing w:after="0" w:line="240" w:lineRule="auto"/>
              <w:rPr>
                <w:rFonts w:ascii="Times New Roman" w:eastAsia="Times New Roman" w:hAnsi="Times New Roman" w:cs="Times New Roman"/>
                <w:b/>
                <w:sz w:val="24"/>
                <w:szCs w:val="24"/>
                <w:lang w:eastAsia="ru-RU"/>
              </w:rPr>
            </w:pPr>
            <w:r w:rsidRPr="00A77A7B">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700021" w:rsidRPr="00A77A7B" w:rsidRDefault="00700021" w:rsidP="00A77A7B">
            <w:pPr>
              <w:suppressAutoHyphens/>
              <w:spacing w:after="0" w:line="240" w:lineRule="auto"/>
              <w:rPr>
                <w:rFonts w:ascii="Times New Roman" w:eastAsia="Times New Roman" w:hAnsi="Times New Roman" w:cs="Times New Roman"/>
                <w:iCs/>
                <w:sz w:val="24"/>
                <w:szCs w:val="24"/>
                <w:lang w:eastAsia="ru-RU"/>
              </w:rPr>
            </w:pPr>
          </w:p>
        </w:tc>
      </w:tr>
      <w:tr w:rsidR="00700021" w:rsidRPr="00A77A7B" w:rsidTr="00700021">
        <w:trPr>
          <w:trHeight w:val="336"/>
        </w:trPr>
        <w:tc>
          <w:tcPr>
            <w:tcW w:w="5000" w:type="pct"/>
            <w:gridSpan w:val="2"/>
            <w:vAlign w:val="center"/>
          </w:tcPr>
          <w:p w:rsidR="00700021" w:rsidRPr="00A77A7B" w:rsidRDefault="00700021" w:rsidP="00A77A7B">
            <w:pPr>
              <w:suppressAutoHyphens/>
              <w:spacing w:after="0" w:line="240" w:lineRule="auto"/>
              <w:rPr>
                <w:rFonts w:ascii="Times New Roman" w:eastAsia="Times New Roman" w:hAnsi="Times New Roman" w:cs="Times New Roman"/>
                <w:iCs/>
                <w:sz w:val="24"/>
                <w:szCs w:val="24"/>
                <w:lang w:eastAsia="ru-RU"/>
              </w:rPr>
            </w:pPr>
            <w:r w:rsidRPr="00A77A7B">
              <w:rPr>
                <w:rFonts w:ascii="Times New Roman" w:eastAsia="Times New Roman" w:hAnsi="Times New Roman" w:cs="Times New Roman"/>
                <w:sz w:val="24"/>
                <w:szCs w:val="24"/>
                <w:lang w:eastAsia="ru-RU"/>
              </w:rPr>
              <w:t>в т. ч.:</w:t>
            </w:r>
          </w:p>
        </w:tc>
      </w:tr>
      <w:tr w:rsidR="00700021" w:rsidRPr="00A77A7B" w:rsidTr="00700021">
        <w:trPr>
          <w:trHeight w:val="490"/>
        </w:trPr>
        <w:tc>
          <w:tcPr>
            <w:tcW w:w="3685" w:type="pct"/>
            <w:vAlign w:val="center"/>
          </w:tcPr>
          <w:p w:rsidR="00700021" w:rsidRPr="00A77A7B" w:rsidRDefault="00700021" w:rsidP="00A77A7B">
            <w:pPr>
              <w:suppressAutoHyphens/>
              <w:spacing w:after="0" w:line="240" w:lineRule="auto"/>
              <w:rPr>
                <w:rFonts w:ascii="Times New Roman" w:eastAsia="Times New Roman" w:hAnsi="Times New Roman" w:cs="Times New Roman"/>
                <w:sz w:val="24"/>
                <w:szCs w:val="24"/>
                <w:lang w:eastAsia="ru-RU"/>
              </w:rPr>
            </w:pPr>
            <w:r w:rsidRPr="00A77A7B">
              <w:rPr>
                <w:rFonts w:ascii="Times New Roman" w:eastAsia="Times New Roman" w:hAnsi="Times New Roman" w:cs="Times New Roman"/>
                <w:sz w:val="24"/>
                <w:szCs w:val="24"/>
                <w:lang w:eastAsia="ru-RU"/>
              </w:rPr>
              <w:t>теоретическое обучение</w:t>
            </w:r>
          </w:p>
        </w:tc>
        <w:tc>
          <w:tcPr>
            <w:tcW w:w="1315" w:type="pct"/>
            <w:vAlign w:val="center"/>
          </w:tcPr>
          <w:p w:rsidR="00700021" w:rsidRPr="00A77A7B" w:rsidRDefault="00700021" w:rsidP="00A77A7B">
            <w:pPr>
              <w:suppressAutoHyphens/>
              <w:spacing w:after="0" w:line="240" w:lineRule="auto"/>
              <w:rPr>
                <w:rFonts w:ascii="Times New Roman" w:eastAsia="Times New Roman" w:hAnsi="Times New Roman" w:cs="Times New Roman"/>
                <w:iCs/>
                <w:sz w:val="24"/>
                <w:szCs w:val="24"/>
                <w:lang w:eastAsia="ru-RU"/>
              </w:rPr>
            </w:pPr>
            <w:r w:rsidRPr="00A77A7B">
              <w:rPr>
                <w:rFonts w:ascii="Times New Roman" w:eastAsia="Times New Roman" w:hAnsi="Times New Roman" w:cs="Times New Roman"/>
                <w:iCs/>
                <w:sz w:val="24"/>
                <w:szCs w:val="24"/>
                <w:lang w:eastAsia="ru-RU"/>
              </w:rPr>
              <w:t>16</w:t>
            </w:r>
          </w:p>
        </w:tc>
      </w:tr>
      <w:tr w:rsidR="00700021" w:rsidRPr="00A77A7B" w:rsidTr="00700021">
        <w:trPr>
          <w:trHeight w:val="490"/>
        </w:trPr>
        <w:tc>
          <w:tcPr>
            <w:tcW w:w="3685" w:type="pct"/>
            <w:vAlign w:val="center"/>
          </w:tcPr>
          <w:p w:rsidR="00700021" w:rsidRPr="00A77A7B" w:rsidRDefault="00700021" w:rsidP="00A77A7B">
            <w:pPr>
              <w:suppressAutoHyphens/>
              <w:spacing w:after="0" w:line="240" w:lineRule="auto"/>
              <w:rPr>
                <w:rFonts w:ascii="Times New Roman" w:eastAsia="Times New Roman" w:hAnsi="Times New Roman" w:cs="Times New Roman"/>
                <w:sz w:val="24"/>
                <w:szCs w:val="24"/>
                <w:lang w:eastAsia="ru-RU"/>
              </w:rPr>
            </w:pPr>
            <w:r w:rsidRPr="00A77A7B">
              <w:rPr>
                <w:rFonts w:ascii="Times New Roman" w:eastAsia="Times New Roman" w:hAnsi="Times New Roman" w:cs="Times New Roman"/>
                <w:sz w:val="24"/>
                <w:szCs w:val="24"/>
                <w:lang w:eastAsia="ru-RU"/>
              </w:rPr>
              <w:t>лабораторные работ</w:t>
            </w:r>
            <w:r w:rsidR="00254E9E" w:rsidRPr="00A77A7B">
              <w:rPr>
                <w:rFonts w:ascii="Times New Roman" w:eastAsia="Times New Roman" w:hAnsi="Times New Roman" w:cs="Times New Roman"/>
                <w:sz w:val="24"/>
                <w:szCs w:val="24"/>
                <w:lang w:eastAsia="ru-RU"/>
              </w:rPr>
              <w:t xml:space="preserve">ы </w:t>
            </w:r>
          </w:p>
        </w:tc>
        <w:tc>
          <w:tcPr>
            <w:tcW w:w="1315" w:type="pct"/>
            <w:vAlign w:val="center"/>
          </w:tcPr>
          <w:p w:rsidR="00700021" w:rsidRPr="00A77A7B" w:rsidRDefault="00700021" w:rsidP="00A77A7B">
            <w:pPr>
              <w:suppressAutoHyphens/>
              <w:spacing w:after="0" w:line="240" w:lineRule="auto"/>
              <w:rPr>
                <w:rFonts w:ascii="Times New Roman" w:eastAsia="Times New Roman" w:hAnsi="Times New Roman" w:cs="Times New Roman"/>
                <w:iCs/>
                <w:sz w:val="24"/>
                <w:szCs w:val="24"/>
                <w:lang w:eastAsia="ru-RU"/>
              </w:rPr>
            </w:pPr>
            <w:r w:rsidRPr="00A77A7B">
              <w:rPr>
                <w:rFonts w:ascii="Times New Roman" w:eastAsia="Times New Roman" w:hAnsi="Times New Roman" w:cs="Times New Roman"/>
                <w:iCs/>
                <w:sz w:val="24"/>
                <w:szCs w:val="24"/>
                <w:lang w:eastAsia="ru-RU"/>
              </w:rPr>
              <w:t>16</w:t>
            </w:r>
          </w:p>
        </w:tc>
      </w:tr>
      <w:tr w:rsidR="00700021" w:rsidRPr="00A77A7B" w:rsidTr="00700021">
        <w:trPr>
          <w:trHeight w:val="267"/>
        </w:trPr>
        <w:tc>
          <w:tcPr>
            <w:tcW w:w="3685" w:type="pct"/>
            <w:vAlign w:val="center"/>
          </w:tcPr>
          <w:p w:rsidR="00700021" w:rsidRPr="00A77A7B" w:rsidRDefault="00700021" w:rsidP="00A77A7B">
            <w:pPr>
              <w:suppressAutoHyphens/>
              <w:spacing w:after="0" w:line="240" w:lineRule="auto"/>
              <w:rPr>
                <w:rFonts w:ascii="Times New Roman" w:eastAsia="Times New Roman" w:hAnsi="Times New Roman" w:cs="Times New Roman"/>
                <w:i/>
                <w:sz w:val="24"/>
                <w:szCs w:val="24"/>
                <w:lang w:eastAsia="ru-RU"/>
              </w:rPr>
            </w:pPr>
            <w:r w:rsidRPr="00A77A7B">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rsidR="00700021" w:rsidRPr="00A77A7B" w:rsidRDefault="00700021" w:rsidP="00A77A7B">
            <w:pPr>
              <w:suppressAutoHyphens/>
              <w:spacing w:after="0" w:line="240" w:lineRule="auto"/>
              <w:rPr>
                <w:rFonts w:ascii="Times New Roman" w:eastAsia="Times New Roman" w:hAnsi="Times New Roman" w:cs="Times New Roman"/>
                <w:iCs/>
                <w:sz w:val="24"/>
                <w:szCs w:val="24"/>
                <w:lang w:eastAsia="ru-RU"/>
              </w:rPr>
            </w:pPr>
            <w:r w:rsidRPr="00A77A7B">
              <w:rPr>
                <w:rFonts w:ascii="Times New Roman" w:eastAsia="Times New Roman" w:hAnsi="Times New Roman" w:cs="Times New Roman"/>
                <w:iCs/>
                <w:sz w:val="24"/>
                <w:szCs w:val="24"/>
                <w:lang w:eastAsia="ru-RU"/>
              </w:rPr>
              <w:t>-</w:t>
            </w:r>
          </w:p>
        </w:tc>
      </w:tr>
      <w:tr w:rsidR="00700021" w:rsidRPr="00A77A7B" w:rsidTr="00700021">
        <w:trPr>
          <w:trHeight w:val="331"/>
        </w:trPr>
        <w:tc>
          <w:tcPr>
            <w:tcW w:w="3685" w:type="pct"/>
            <w:vAlign w:val="center"/>
          </w:tcPr>
          <w:p w:rsidR="00700021" w:rsidRPr="00A77A7B" w:rsidRDefault="00700021" w:rsidP="00A77A7B">
            <w:pPr>
              <w:suppressAutoHyphens/>
              <w:spacing w:after="0" w:line="240" w:lineRule="auto"/>
              <w:rPr>
                <w:rFonts w:ascii="Times New Roman" w:eastAsia="Times New Roman" w:hAnsi="Times New Roman" w:cs="Times New Roman"/>
                <w:i/>
                <w:sz w:val="24"/>
                <w:szCs w:val="24"/>
                <w:lang w:eastAsia="ru-RU"/>
              </w:rPr>
            </w:pPr>
            <w:r w:rsidRPr="00A77A7B">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rsidR="00700021" w:rsidRPr="00A77A7B" w:rsidRDefault="00700021" w:rsidP="00A77A7B">
            <w:pPr>
              <w:suppressAutoHyphens/>
              <w:spacing w:after="0" w:line="240" w:lineRule="auto"/>
              <w:rPr>
                <w:rFonts w:ascii="Times New Roman" w:eastAsia="Times New Roman" w:hAnsi="Times New Roman" w:cs="Times New Roman"/>
                <w:iCs/>
                <w:color w:val="FF0000"/>
                <w:sz w:val="24"/>
                <w:szCs w:val="24"/>
                <w:lang w:eastAsia="ru-RU"/>
              </w:rPr>
            </w:pPr>
            <w:r w:rsidRPr="00A77A7B">
              <w:rPr>
                <w:rFonts w:ascii="Times New Roman" w:eastAsia="Times New Roman" w:hAnsi="Times New Roman" w:cs="Times New Roman"/>
                <w:iCs/>
                <w:sz w:val="24"/>
                <w:szCs w:val="24"/>
                <w:lang w:eastAsia="ru-RU"/>
              </w:rPr>
              <w:t>-</w:t>
            </w:r>
          </w:p>
        </w:tc>
      </w:tr>
    </w:tbl>
    <w:p w:rsidR="00700021" w:rsidRPr="00700021" w:rsidRDefault="00700021" w:rsidP="00700021">
      <w:pPr>
        <w:rPr>
          <w:rFonts w:ascii="Times New Roman" w:eastAsia="Times New Roman" w:hAnsi="Times New Roman" w:cs="Times New Roman"/>
          <w:b/>
          <w:i/>
          <w:lang w:eastAsia="ru-RU"/>
        </w:rPr>
        <w:sectPr w:rsidR="00700021" w:rsidRPr="00700021" w:rsidSect="00700021">
          <w:pgSz w:w="11906" w:h="16838"/>
          <w:pgMar w:top="567" w:right="850" w:bottom="284" w:left="1701" w:header="708" w:footer="708" w:gutter="0"/>
          <w:cols w:space="720"/>
          <w:docGrid w:linePitch="299"/>
        </w:sectPr>
      </w:pPr>
    </w:p>
    <w:p w:rsidR="00700021" w:rsidRDefault="00700021" w:rsidP="00700021">
      <w:pPr>
        <w:ind w:firstLine="709"/>
        <w:rPr>
          <w:rFonts w:ascii="Times New Roman" w:eastAsia="Times New Roman" w:hAnsi="Times New Roman" w:cs="Times New Roman"/>
          <w:b/>
          <w:lang w:eastAsia="ru-RU"/>
        </w:rPr>
      </w:pPr>
      <w:r w:rsidRPr="00A77A7B">
        <w:rPr>
          <w:rFonts w:ascii="Times New Roman" w:eastAsia="Times New Roman" w:hAnsi="Times New Roman" w:cs="Times New Roman"/>
          <w:b/>
          <w:lang w:eastAsia="ru-RU"/>
        </w:rPr>
        <w:t xml:space="preserve">2.2. Тематический план и содержание учебной дисциплины </w:t>
      </w:r>
    </w:p>
    <w:tbl>
      <w:tblPr>
        <w:tblW w:w="1515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5"/>
        <w:gridCol w:w="8211"/>
        <w:gridCol w:w="2041"/>
        <w:gridCol w:w="1276"/>
        <w:gridCol w:w="1126"/>
      </w:tblGrid>
      <w:tr w:rsidR="00466FA7" w:rsidRPr="00466FA7" w:rsidTr="00466FA7">
        <w:tc>
          <w:tcPr>
            <w:tcW w:w="2505" w:type="dxa"/>
            <w:shd w:val="clear" w:color="auto" w:fill="auto"/>
            <w:vAlign w:val="center"/>
          </w:tcPr>
          <w:p w:rsidR="00466FA7" w:rsidRPr="00466FA7" w:rsidRDefault="00466FA7" w:rsidP="00466FA7">
            <w:pPr>
              <w:suppressAutoHyphens/>
              <w:spacing w:after="0" w:line="240" w:lineRule="auto"/>
              <w:jc w:val="center"/>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b/>
                <w:bCs/>
                <w:sz w:val="24"/>
                <w:szCs w:val="24"/>
                <w:lang w:eastAsia="ru-RU"/>
              </w:rPr>
              <w:t>Наименование разделов и тем</w:t>
            </w:r>
          </w:p>
        </w:tc>
        <w:tc>
          <w:tcPr>
            <w:tcW w:w="8211" w:type="dxa"/>
            <w:shd w:val="clear" w:color="auto" w:fill="auto"/>
            <w:vAlign w:val="center"/>
          </w:tcPr>
          <w:p w:rsidR="00466FA7" w:rsidRPr="00466FA7" w:rsidRDefault="00466FA7" w:rsidP="00466FA7">
            <w:pPr>
              <w:suppressAutoHyphens/>
              <w:spacing w:after="0" w:line="240" w:lineRule="auto"/>
              <w:jc w:val="center"/>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2041" w:type="dxa"/>
            <w:shd w:val="clear" w:color="auto" w:fill="auto"/>
            <w:vAlign w:val="center"/>
          </w:tcPr>
          <w:p w:rsidR="00466FA7" w:rsidRPr="00466FA7" w:rsidRDefault="00466FA7" w:rsidP="00466FA7">
            <w:pPr>
              <w:suppressAutoHyphens/>
              <w:spacing w:after="0" w:line="240" w:lineRule="auto"/>
              <w:jc w:val="center"/>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276" w:type="dxa"/>
            <w:shd w:val="clear" w:color="auto" w:fill="auto"/>
          </w:tcPr>
          <w:p w:rsidR="00466FA7" w:rsidRPr="00466FA7" w:rsidRDefault="00466FA7" w:rsidP="00466FA7">
            <w:pPr>
              <w:suppressAutoHyphens/>
              <w:spacing w:after="0" w:line="240" w:lineRule="auto"/>
              <w:jc w:val="center"/>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b/>
                <w:sz w:val="24"/>
                <w:szCs w:val="24"/>
                <w:lang w:eastAsia="ru-RU"/>
              </w:rPr>
              <w:t>Код ПК, ОК</w:t>
            </w:r>
          </w:p>
        </w:tc>
        <w:tc>
          <w:tcPr>
            <w:tcW w:w="1126" w:type="dxa"/>
            <w:shd w:val="clear" w:color="auto" w:fill="auto"/>
          </w:tcPr>
          <w:p w:rsidR="00466FA7" w:rsidRPr="00466FA7" w:rsidRDefault="00466FA7" w:rsidP="00466FA7">
            <w:pPr>
              <w:suppressAutoHyphens/>
              <w:spacing w:after="0" w:line="240" w:lineRule="auto"/>
              <w:jc w:val="center"/>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b/>
                <w:sz w:val="24"/>
                <w:szCs w:val="24"/>
                <w:lang w:eastAsia="ru-RU"/>
              </w:rPr>
              <w:t>Код Н/У/З</w:t>
            </w:r>
          </w:p>
        </w:tc>
      </w:tr>
      <w:tr w:rsidR="00466FA7" w:rsidRPr="00466FA7" w:rsidTr="00466FA7">
        <w:tc>
          <w:tcPr>
            <w:tcW w:w="2505" w:type="dxa"/>
            <w:shd w:val="clear" w:color="auto" w:fill="auto"/>
          </w:tcPr>
          <w:p w:rsidR="00466FA7" w:rsidRPr="00466FA7" w:rsidRDefault="00466FA7" w:rsidP="00466FA7">
            <w:pPr>
              <w:spacing w:after="0" w:line="240" w:lineRule="auto"/>
              <w:jc w:val="center"/>
              <w:rPr>
                <w:rFonts w:ascii="Times New Roman" w:eastAsia="Times New Roman" w:hAnsi="Times New Roman" w:cs="Times New Roman"/>
                <w:b/>
                <w:bCs/>
                <w:iCs/>
                <w:sz w:val="24"/>
                <w:szCs w:val="24"/>
                <w:lang w:eastAsia="ru-RU"/>
              </w:rPr>
            </w:pPr>
            <w:r w:rsidRPr="00466FA7">
              <w:rPr>
                <w:rFonts w:ascii="Times New Roman" w:eastAsia="Times New Roman" w:hAnsi="Times New Roman" w:cs="Times New Roman"/>
                <w:b/>
                <w:bCs/>
                <w:iCs/>
                <w:sz w:val="24"/>
                <w:szCs w:val="24"/>
                <w:lang w:eastAsia="ru-RU"/>
              </w:rPr>
              <w:t>1</w:t>
            </w:r>
          </w:p>
        </w:tc>
        <w:tc>
          <w:tcPr>
            <w:tcW w:w="8211" w:type="dxa"/>
            <w:shd w:val="clear" w:color="auto" w:fill="auto"/>
          </w:tcPr>
          <w:p w:rsidR="00466FA7" w:rsidRPr="00466FA7" w:rsidRDefault="00466FA7" w:rsidP="00466FA7">
            <w:pPr>
              <w:spacing w:after="0" w:line="240" w:lineRule="auto"/>
              <w:jc w:val="center"/>
              <w:rPr>
                <w:rFonts w:ascii="Times New Roman" w:eastAsia="Times New Roman" w:hAnsi="Times New Roman" w:cs="Times New Roman"/>
                <w:b/>
                <w:bCs/>
                <w:iCs/>
                <w:sz w:val="24"/>
                <w:szCs w:val="24"/>
                <w:lang w:eastAsia="ru-RU"/>
              </w:rPr>
            </w:pPr>
            <w:r w:rsidRPr="00466FA7">
              <w:rPr>
                <w:rFonts w:ascii="Times New Roman" w:eastAsia="Times New Roman" w:hAnsi="Times New Roman" w:cs="Times New Roman"/>
                <w:b/>
                <w:bCs/>
                <w:iCs/>
                <w:sz w:val="24"/>
                <w:szCs w:val="24"/>
                <w:lang w:eastAsia="ru-RU"/>
              </w:rPr>
              <w:t>2</w:t>
            </w:r>
          </w:p>
        </w:tc>
        <w:tc>
          <w:tcPr>
            <w:tcW w:w="2041" w:type="dxa"/>
            <w:shd w:val="clear" w:color="auto" w:fill="auto"/>
          </w:tcPr>
          <w:p w:rsidR="00466FA7" w:rsidRPr="00466FA7" w:rsidRDefault="00466FA7" w:rsidP="00466FA7">
            <w:pPr>
              <w:spacing w:after="0" w:line="240" w:lineRule="auto"/>
              <w:jc w:val="center"/>
              <w:rPr>
                <w:rFonts w:ascii="Times New Roman" w:eastAsia="Times New Roman" w:hAnsi="Times New Roman" w:cs="Times New Roman"/>
                <w:b/>
                <w:bCs/>
                <w:iCs/>
                <w:sz w:val="24"/>
                <w:szCs w:val="24"/>
                <w:lang w:eastAsia="ru-RU"/>
              </w:rPr>
            </w:pPr>
            <w:r w:rsidRPr="00466FA7">
              <w:rPr>
                <w:rFonts w:ascii="Times New Roman" w:eastAsia="Times New Roman" w:hAnsi="Times New Roman" w:cs="Times New Roman"/>
                <w:b/>
                <w:bCs/>
                <w:iCs/>
                <w:sz w:val="24"/>
                <w:szCs w:val="24"/>
                <w:lang w:eastAsia="ru-RU"/>
              </w:rPr>
              <w:t>3</w:t>
            </w:r>
          </w:p>
        </w:tc>
        <w:tc>
          <w:tcPr>
            <w:tcW w:w="1276" w:type="dxa"/>
            <w:shd w:val="clear" w:color="auto" w:fill="auto"/>
          </w:tcPr>
          <w:p w:rsidR="00466FA7" w:rsidRPr="00466FA7" w:rsidRDefault="00466FA7" w:rsidP="00466FA7">
            <w:pPr>
              <w:spacing w:after="0" w:line="240" w:lineRule="auto"/>
              <w:jc w:val="center"/>
              <w:rPr>
                <w:rFonts w:ascii="Times New Roman" w:eastAsia="Times New Roman" w:hAnsi="Times New Roman" w:cs="Times New Roman"/>
                <w:b/>
                <w:bCs/>
                <w:iCs/>
                <w:sz w:val="24"/>
                <w:szCs w:val="24"/>
                <w:lang w:eastAsia="ru-RU"/>
              </w:rPr>
            </w:pPr>
            <w:r w:rsidRPr="00466FA7">
              <w:rPr>
                <w:rFonts w:ascii="Times New Roman" w:eastAsia="Times New Roman" w:hAnsi="Times New Roman" w:cs="Times New Roman"/>
                <w:b/>
                <w:bCs/>
                <w:iCs/>
                <w:sz w:val="24"/>
                <w:szCs w:val="24"/>
                <w:lang w:eastAsia="ru-RU"/>
              </w:rPr>
              <w:t>4</w:t>
            </w:r>
          </w:p>
        </w:tc>
        <w:tc>
          <w:tcPr>
            <w:tcW w:w="1126" w:type="dxa"/>
            <w:shd w:val="clear" w:color="auto" w:fill="auto"/>
          </w:tcPr>
          <w:p w:rsidR="00466FA7" w:rsidRPr="00466FA7" w:rsidRDefault="00466FA7" w:rsidP="00466FA7">
            <w:pPr>
              <w:spacing w:after="0" w:line="240" w:lineRule="auto"/>
              <w:jc w:val="center"/>
              <w:rPr>
                <w:rFonts w:ascii="Times New Roman" w:eastAsia="Times New Roman" w:hAnsi="Times New Roman" w:cs="Times New Roman"/>
                <w:b/>
                <w:bCs/>
                <w:iCs/>
                <w:sz w:val="24"/>
                <w:szCs w:val="24"/>
                <w:lang w:eastAsia="ru-RU"/>
              </w:rPr>
            </w:pPr>
            <w:r w:rsidRPr="00466FA7">
              <w:rPr>
                <w:rFonts w:ascii="Times New Roman" w:eastAsia="Times New Roman" w:hAnsi="Times New Roman" w:cs="Times New Roman"/>
                <w:b/>
                <w:bCs/>
                <w:iCs/>
                <w:sz w:val="24"/>
                <w:szCs w:val="24"/>
                <w:lang w:eastAsia="ru-RU"/>
              </w:rPr>
              <w:t>5</w:t>
            </w:r>
          </w:p>
        </w:tc>
      </w:tr>
      <w:tr w:rsidR="00466FA7" w:rsidRPr="00466FA7" w:rsidTr="00466FA7">
        <w:tc>
          <w:tcPr>
            <w:tcW w:w="10716" w:type="dxa"/>
            <w:gridSpan w:val="2"/>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p>
        </w:tc>
        <w:tc>
          <w:tcPr>
            <w:tcW w:w="2041" w:type="dxa"/>
            <w:shd w:val="clear" w:color="auto" w:fill="auto"/>
          </w:tcPr>
          <w:p w:rsidR="00466FA7" w:rsidRPr="00466FA7" w:rsidRDefault="00466FA7" w:rsidP="00466FA7">
            <w:pPr>
              <w:spacing w:after="0" w:line="240" w:lineRule="auto"/>
              <w:jc w:val="center"/>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b/>
                <w:bCs/>
                <w:sz w:val="24"/>
                <w:szCs w:val="24"/>
                <w:lang w:eastAsia="ru-RU"/>
              </w:rPr>
              <w:t>32/16</w:t>
            </w:r>
          </w:p>
        </w:tc>
        <w:tc>
          <w:tcPr>
            <w:tcW w:w="1276" w:type="dxa"/>
            <w:shd w:val="clear" w:color="auto" w:fill="auto"/>
          </w:tcPr>
          <w:p w:rsidR="00466FA7" w:rsidRPr="00466FA7" w:rsidRDefault="00466FA7" w:rsidP="00466FA7">
            <w:pPr>
              <w:spacing w:after="0" w:line="240" w:lineRule="auto"/>
              <w:jc w:val="center"/>
              <w:rPr>
                <w:rFonts w:ascii="Times New Roman" w:eastAsia="Calibri" w:hAnsi="Times New Roman" w:cs="Times New Roman"/>
                <w:sz w:val="24"/>
                <w:szCs w:val="24"/>
              </w:rPr>
            </w:pPr>
          </w:p>
        </w:tc>
        <w:tc>
          <w:tcPr>
            <w:tcW w:w="1126" w:type="dxa"/>
            <w:shd w:val="clear" w:color="auto" w:fill="auto"/>
          </w:tcPr>
          <w:p w:rsidR="00466FA7" w:rsidRPr="00466FA7" w:rsidRDefault="00466FA7" w:rsidP="00466FA7">
            <w:pPr>
              <w:spacing w:after="0" w:line="240" w:lineRule="auto"/>
              <w:jc w:val="center"/>
              <w:rPr>
                <w:rFonts w:ascii="Times New Roman" w:eastAsia="Calibri" w:hAnsi="Times New Roman" w:cs="Times New Roman"/>
                <w:sz w:val="24"/>
                <w:szCs w:val="24"/>
              </w:rPr>
            </w:pPr>
          </w:p>
        </w:tc>
      </w:tr>
      <w:tr w:rsidR="00466FA7" w:rsidRPr="00466FA7" w:rsidTr="00466FA7">
        <w:tc>
          <w:tcPr>
            <w:tcW w:w="10716" w:type="dxa"/>
            <w:gridSpan w:val="2"/>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b/>
                <w:bCs/>
                <w:sz w:val="24"/>
                <w:szCs w:val="24"/>
                <w:lang w:eastAsia="ru-RU"/>
              </w:rPr>
              <w:t>Раздел 1. Основы микробиологии</w:t>
            </w:r>
          </w:p>
        </w:tc>
        <w:tc>
          <w:tcPr>
            <w:tcW w:w="2041" w:type="dxa"/>
            <w:shd w:val="clear" w:color="auto" w:fill="auto"/>
          </w:tcPr>
          <w:p w:rsidR="00466FA7" w:rsidRPr="00466FA7" w:rsidRDefault="00466FA7" w:rsidP="00466FA7">
            <w:pPr>
              <w:spacing w:after="0" w:line="240" w:lineRule="auto"/>
              <w:jc w:val="center"/>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b/>
                <w:bCs/>
                <w:sz w:val="24"/>
                <w:szCs w:val="24"/>
                <w:lang w:eastAsia="ru-RU"/>
              </w:rPr>
              <w:t>20/10</w:t>
            </w:r>
          </w:p>
        </w:tc>
        <w:tc>
          <w:tcPr>
            <w:tcW w:w="1276" w:type="dxa"/>
            <w:vMerge w:val="restart"/>
            <w:shd w:val="clear" w:color="auto" w:fill="auto"/>
          </w:tcPr>
          <w:p w:rsidR="00466FA7" w:rsidRPr="00466FA7" w:rsidRDefault="00466FA7" w:rsidP="00466FA7">
            <w:pPr>
              <w:spacing w:after="0" w:line="240" w:lineRule="auto"/>
              <w:jc w:val="center"/>
              <w:rPr>
                <w:rFonts w:ascii="Times New Roman" w:eastAsia="Calibri" w:hAnsi="Times New Roman" w:cs="Times New Roman"/>
                <w:sz w:val="24"/>
                <w:szCs w:val="24"/>
              </w:rPr>
            </w:pPr>
            <w:r w:rsidRPr="00466FA7">
              <w:rPr>
                <w:rFonts w:ascii="Times New Roman" w:eastAsia="Calibri" w:hAnsi="Times New Roman" w:cs="Times New Roman"/>
                <w:sz w:val="24"/>
                <w:szCs w:val="24"/>
              </w:rPr>
              <w:t>ПК 2.1.</w:t>
            </w:r>
          </w:p>
          <w:p w:rsidR="00466FA7" w:rsidRPr="00466FA7" w:rsidRDefault="00466FA7" w:rsidP="00466FA7">
            <w:pPr>
              <w:spacing w:after="0" w:line="240" w:lineRule="auto"/>
              <w:jc w:val="center"/>
              <w:rPr>
                <w:rFonts w:ascii="Times New Roman" w:eastAsia="Calibri" w:hAnsi="Times New Roman" w:cs="Times New Roman"/>
                <w:sz w:val="24"/>
                <w:szCs w:val="24"/>
              </w:rPr>
            </w:pPr>
            <w:r w:rsidRPr="00466FA7">
              <w:rPr>
                <w:rFonts w:ascii="Times New Roman" w:eastAsia="Calibri" w:hAnsi="Times New Roman" w:cs="Times New Roman"/>
                <w:sz w:val="24"/>
                <w:szCs w:val="24"/>
              </w:rPr>
              <w:t>ОК 01</w:t>
            </w:r>
          </w:p>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r w:rsidRPr="00466FA7">
              <w:rPr>
                <w:rFonts w:ascii="Times New Roman" w:eastAsia="Calibri" w:hAnsi="Times New Roman" w:cs="Times New Roman"/>
                <w:sz w:val="24"/>
                <w:szCs w:val="24"/>
              </w:rPr>
              <w:t>ОК 02</w:t>
            </w:r>
          </w:p>
        </w:tc>
        <w:tc>
          <w:tcPr>
            <w:tcW w:w="1126" w:type="dxa"/>
            <w:vMerge w:val="restart"/>
            <w:shd w:val="clear" w:color="auto" w:fill="auto"/>
          </w:tcPr>
          <w:p w:rsidR="00466FA7" w:rsidRPr="00466FA7" w:rsidRDefault="00466FA7" w:rsidP="00466FA7">
            <w:pPr>
              <w:spacing w:after="0" w:line="240" w:lineRule="auto"/>
              <w:jc w:val="center"/>
              <w:rPr>
                <w:rFonts w:ascii="Times New Roman" w:eastAsia="Calibri" w:hAnsi="Times New Roman" w:cs="Times New Roman"/>
                <w:sz w:val="24"/>
                <w:szCs w:val="24"/>
              </w:rPr>
            </w:pPr>
            <w:r w:rsidRPr="00466FA7">
              <w:rPr>
                <w:rFonts w:ascii="Times New Roman" w:eastAsia="Calibri" w:hAnsi="Times New Roman" w:cs="Times New Roman"/>
                <w:sz w:val="24"/>
                <w:szCs w:val="24"/>
              </w:rPr>
              <w:t>З 2.1.01</w:t>
            </w:r>
          </w:p>
          <w:p w:rsidR="00466FA7" w:rsidRPr="00466FA7" w:rsidRDefault="00466FA7" w:rsidP="00466FA7">
            <w:pPr>
              <w:spacing w:after="0" w:line="240" w:lineRule="auto"/>
              <w:jc w:val="center"/>
              <w:rPr>
                <w:rFonts w:ascii="Times New Roman" w:eastAsia="Calibri" w:hAnsi="Times New Roman" w:cs="Times New Roman"/>
                <w:sz w:val="24"/>
                <w:szCs w:val="24"/>
              </w:rPr>
            </w:pPr>
            <w:r w:rsidRPr="00466FA7">
              <w:rPr>
                <w:rFonts w:ascii="Times New Roman" w:eastAsia="Calibri" w:hAnsi="Times New Roman" w:cs="Times New Roman"/>
                <w:sz w:val="24"/>
                <w:szCs w:val="24"/>
              </w:rPr>
              <w:t>З 2.1.02</w:t>
            </w:r>
          </w:p>
          <w:p w:rsidR="00466FA7" w:rsidRPr="00466FA7" w:rsidRDefault="00466FA7" w:rsidP="00466FA7">
            <w:pPr>
              <w:spacing w:after="0" w:line="240" w:lineRule="auto"/>
              <w:jc w:val="center"/>
              <w:rPr>
                <w:rFonts w:ascii="Times New Roman" w:eastAsia="Times New Roman" w:hAnsi="Times New Roman" w:cs="Times New Roman"/>
                <w:sz w:val="24"/>
                <w:szCs w:val="24"/>
                <w:lang w:eastAsia="ru-RU"/>
              </w:rPr>
            </w:pPr>
            <w:r w:rsidRPr="00466FA7">
              <w:rPr>
                <w:rFonts w:ascii="Times New Roman" w:eastAsia="Times New Roman" w:hAnsi="Times New Roman" w:cs="Times New Roman"/>
                <w:sz w:val="24"/>
                <w:szCs w:val="24"/>
                <w:lang w:eastAsia="ru-RU"/>
              </w:rPr>
              <w:t>Зо 01.02</w:t>
            </w:r>
          </w:p>
          <w:p w:rsidR="00466FA7" w:rsidRPr="00466FA7" w:rsidRDefault="00466FA7" w:rsidP="00466FA7">
            <w:pPr>
              <w:spacing w:after="0" w:line="240" w:lineRule="auto"/>
              <w:jc w:val="center"/>
              <w:rPr>
                <w:rFonts w:ascii="Times New Roman" w:eastAsia="Calibri" w:hAnsi="Times New Roman" w:cs="Times New Roman"/>
                <w:sz w:val="24"/>
                <w:szCs w:val="24"/>
              </w:rPr>
            </w:pPr>
            <w:r w:rsidRPr="00466FA7">
              <w:rPr>
                <w:rFonts w:ascii="Times New Roman" w:eastAsia="Times New Roman" w:hAnsi="Times New Roman" w:cs="Times New Roman"/>
                <w:sz w:val="24"/>
                <w:szCs w:val="24"/>
                <w:lang w:eastAsia="ru-RU"/>
              </w:rPr>
              <w:t>Зо 02.01</w:t>
            </w:r>
          </w:p>
        </w:tc>
      </w:tr>
      <w:tr w:rsidR="00466FA7" w:rsidRPr="00466FA7" w:rsidTr="00466FA7">
        <w:trPr>
          <w:trHeight w:val="271"/>
        </w:trPr>
        <w:tc>
          <w:tcPr>
            <w:tcW w:w="2505" w:type="dxa"/>
            <w:vMerge w:val="restart"/>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b/>
                <w:bCs/>
                <w:sz w:val="24"/>
                <w:szCs w:val="24"/>
                <w:lang w:eastAsia="ru-RU"/>
              </w:rPr>
              <w:t>Тема 1.1. Понятия о микроорганизмах</w:t>
            </w:r>
          </w:p>
        </w:tc>
        <w:tc>
          <w:tcPr>
            <w:tcW w:w="8211" w:type="dxa"/>
            <w:shd w:val="clear" w:color="auto" w:fill="auto"/>
          </w:tcPr>
          <w:p w:rsidR="00466FA7" w:rsidRPr="00466FA7" w:rsidRDefault="00466FA7" w:rsidP="00466FA7">
            <w:pPr>
              <w:spacing w:after="0" w:line="240" w:lineRule="auto"/>
              <w:jc w:val="both"/>
              <w:rPr>
                <w:rFonts w:ascii="Times New Roman" w:eastAsia="Times New Roman" w:hAnsi="Times New Roman" w:cs="Times New Roman"/>
                <w:sz w:val="24"/>
                <w:szCs w:val="24"/>
                <w:lang w:eastAsia="ru-RU"/>
              </w:rPr>
            </w:pPr>
            <w:r w:rsidRPr="00466FA7">
              <w:rPr>
                <w:rFonts w:ascii="Times New Roman" w:eastAsia="Times New Roman" w:hAnsi="Times New Roman" w:cs="Times New Roman"/>
                <w:sz w:val="24"/>
                <w:szCs w:val="24"/>
                <w:lang w:eastAsia="ru-RU"/>
              </w:rPr>
              <w:t xml:space="preserve">Понятие о микроорганизмах. </w:t>
            </w:r>
            <w:r w:rsidRPr="00466FA7">
              <w:rPr>
                <w:rFonts w:ascii="Times New Roman" w:eastAsia="Times New Roman" w:hAnsi="Times New Roman" w:cs="Times New Roman"/>
                <w:bCs/>
                <w:sz w:val="24"/>
                <w:szCs w:val="24"/>
                <w:lang w:eastAsia="ru-RU"/>
              </w:rPr>
              <w:t xml:space="preserve">Морфология микробов. </w:t>
            </w:r>
            <w:r w:rsidRPr="00466FA7">
              <w:rPr>
                <w:rFonts w:ascii="Times New Roman" w:eastAsia="Times New Roman" w:hAnsi="Times New Roman" w:cs="Times New Roman"/>
                <w:sz w:val="24"/>
                <w:szCs w:val="24"/>
                <w:lang w:eastAsia="ru-RU"/>
              </w:rPr>
              <w:t>Физиология микробов</w:t>
            </w:r>
          </w:p>
        </w:tc>
        <w:tc>
          <w:tcPr>
            <w:tcW w:w="2041" w:type="dxa"/>
            <w:shd w:val="clear" w:color="auto" w:fill="auto"/>
          </w:tcPr>
          <w:p w:rsidR="00466FA7" w:rsidRPr="00466FA7" w:rsidRDefault="00466FA7" w:rsidP="00466FA7">
            <w:pPr>
              <w:spacing w:after="0" w:line="240" w:lineRule="auto"/>
              <w:jc w:val="center"/>
              <w:rPr>
                <w:rFonts w:ascii="Times New Roman" w:eastAsia="Calibri" w:hAnsi="Times New Roman" w:cs="Times New Roman"/>
                <w:sz w:val="24"/>
                <w:szCs w:val="24"/>
              </w:rPr>
            </w:pPr>
          </w:p>
          <w:p w:rsidR="00466FA7" w:rsidRPr="00466FA7" w:rsidRDefault="00466FA7" w:rsidP="00466FA7">
            <w:pPr>
              <w:spacing w:after="0" w:line="240" w:lineRule="auto"/>
              <w:jc w:val="center"/>
              <w:rPr>
                <w:rFonts w:ascii="Times New Roman" w:eastAsia="Calibri" w:hAnsi="Times New Roman" w:cs="Times New Roman"/>
                <w:sz w:val="24"/>
                <w:szCs w:val="24"/>
              </w:rPr>
            </w:pPr>
            <w:r w:rsidRPr="00466FA7">
              <w:rPr>
                <w:rFonts w:ascii="Times New Roman" w:eastAsia="Times New Roman" w:hAnsi="Times New Roman" w:cs="Times New Roman"/>
                <w:b/>
                <w:bCs/>
                <w:sz w:val="24"/>
                <w:szCs w:val="24"/>
                <w:lang w:eastAsia="ru-RU"/>
              </w:rPr>
              <w:t>4/2</w:t>
            </w:r>
          </w:p>
        </w:tc>
        <w:tc>
          <w:tcPr>
            <w:tcW w:w="127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c>
          <w:tcPr>
            <w:tcW w:w="112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r>
      <w:tr w:rsidR="00466FA7" w:rsidRPr="00466FA7" w:rsidTr="00466FA7">
        <w:tc>
          <w:tcPr>
            <w:tcW w:w="2505" w:type="dxa"/>
            <w:vMerge/>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p>
        </w:tc>
        <w:tc>
          <w:tcPr>
            <w:tcW w:w="8211" w:type="dxa"/>
            <w:shd w:val="clear" w:color="auto" w:fill="auto"/>
          </w:tcPr>
          <w:p w:rsidR="00466FA7" w:rsidRPr="00466FA7" w:rsidRDefault="00466FA7" w:rsidP="00466FA7">
            <w:pPr>
              <w:spacing w:after="0" w:line="240" w:lineRule="auto"/>
              <w:rPr>
                <w:rFonts w:ascii="Times New Roman" w:eastAsia="Times New Roman" w:hAnsi="Times New Roman" w:cs="Times New Roman"/>
                <w:b/>
                <w:sz w:val="24"/>
                <w:szCs w:val="24"/>
                <w:lang w:eastAsia="ru-RU"/>
              </w:rPr>
            </w:pPr>
            <w:r w:rsidRPr="00466FA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2041" w:type="dxa"/>
            <w:shd w:val="clear" w:color="auto" w:fill="auto"/>
          </w:tcPr>
          <w:p w:rsidR="00466FA7" w:rsidRPr="00466FA7" w:rsidRDefault="00466FA7" w:rsidP="00466FA7">
            <w:pPr>
              <w:spacing w:after="0" w:line="240" w:lineRule="auto"/>
              <w:jc w:val="center"/>
              <w:rPr>
                <w:rFonts w:ascii="Times New Roman" w:eastAsia="Times New Roman" w:hAnsi="Times New Roman" w:cs="Times New Roman"/>
                <w:b/>
                <w:bCs/>
                <w:sz w:val="24"/>
                <w:szCs w:val="24"/>
                <w:lang w:eastAsia="ru-RU"/>
              </w:rPr>
            </w:pPr>
          </w:p>
        </w:tc>
        <w:tc>
          <w:tcPr>
            <w:tcW w:w="127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c>
          <w:tcPr>
            <w:tcW w:w="112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r>
      <w:tr w:rsidR="00466FA7" w:rsidRPr="00466FA7" w:rsidTr="00466FA7">
        <w:tc>
          <w:tcPr>
            <w:tcW w:w="2505" w:type="dxa"/>
            <w:vMerge/>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p>
        </w:tc>
        <w:tc>
          <w:tcPr>
            <w:tcW w:w="8211" w:type="dxa"/>
            <w:shd w:val="clear" w:color="auto" w:fill="auto"/>
          </w:tcPr>
          <w:p w:rsidR="00466FA7" w:rsidRPr="00466FA7" w:rsidRDefault="00466FA7" w:rsidP="00466FA7">
            <w:pPr>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Лабораторная работа № 1. Анализ основных форм бактерий, грибов</w:t>
            </w:r>
          </w:p>
        </w:tc>
        <w:tc>
          <w:tcPr>
            <w:tcW w:w="2041" w:type="dxa"/>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2</w:t>
            </w:r>
          </w:p>
        </w:tc>
        <w:tc>
          <w:tcPr>
            <w:tcW w:w="127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c>
          <w:tcPr>
            <w:tcW w:w="112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r>
      <w:tr w:rsidR="00466FA7" w:rsidRPr="00466FA7" w:rsidTr="00466FA7">
        <w:tc>
          <w:tcPr>
            <w:tcW w:w="2505" w:type="dxa"/>
            <w:vMerge w:val="restart"/>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b/>
                <w:bCs/>
                <w:sz w:val="24"/>
                <w:szCs w:val="24"/>
                <w:lang w:eastAsia="ru-RU"/>
              </w:rPr>
              <w:t>Тема 1.2. Физиология и генетика микроорганизмов</w:t>
            </w:r>
          </w:p>
        </w:tc>
        <w:tc>
          <w:tcPr>
            <w:tcW w:w="8211" w:type="dxa"/>
            <w:shd w:val="clear" w:color="auto" w:fill="auto"/>
          </w:tcPr>
          <w:p w:rsidR="00466FA7" w:rsidRPr="00466FA7" w:rsidRDefault="00466FA7" w:rsidP="00466FA7">
            <w:pPr>
              <w:spacing w:after="0" w:line="240" w:lineRule="auto"/>
              <w:jc w:val="both"/>
              <w:rPr>
                <w:rFonts w:ascii="Times New Roman" w:eastAsia="Times New Roman" w:hAnsi="Times New Roman" w:cs="Times New Roman"/>
                <w:sz w:val="24"/>
                <w:szCs w:val="24"/>
                <w:lang w:eastAsia="ru-RU"/>
              </w:rPr>
            </w:pPr>
          </w:p>
        </w:tc>
        <w:tc>
          <w:tcPr>
            <w:tcW w:w="2041" w:type="dxa"/>
            <w:shd w:val="clear" w:color="auto" w:fill="auto"/>
          </w:tcPr>
          <w:p w:rsidR="00466FA7" w:rsidRPr="00466FA7" w:rsidRDefault="00466FA7" w:rsidP="00466FA7">
            <w:pPr>
              <w:spacing w:after="0" w:line="240" w:lineRule="auto"/>
              <w:jc w:val="center"/>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b/>
                <w:bCs/>
                <w:sz w:val="24"/>
                <w:szCs w:val="24"/>
                <w:lang w:eastAsia="ru-RU"/>
              </w:rPr>
              <w:t>8/4</w:t>
            </w:r>
          </w:p>
        </w:tc>
        <w:tc>
          <w:tcPr>
            <w:tcW w:w="1276" w:type="dxa"/>
            <w:vMerge w:val="restart"/>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ОК 07</w:t>
            </w:r>
          </w:p>
        </w:tc>
        <w:tc>
          <w:tcPr>
            <w:tcW w:w="1126" w:type="dxa"/>
            <w:vMerge w:val="restart"/>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sz w:val="24"/>
                <w:szCs w:val="24"/>
                <w:lang w:eastAsia="ru-RU"/>
              </w:rPr>
              <w:t>Зо 07.01</w:t>
            </w:r>
          </w:p>
        </w:tc>
      </w:tr>
      <w:tr w:rsidR="00466FA7" w:rsidRPr="00466FA7" w:rsidTr="00466FA7">
        <w:tc>
          <w:tcPr>
            <w:tcW w:w="2505" w:type="dxa"/>
            <w:vMerge/>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p>
        </w:tc>
        <w:tc>
          <w:tcPr>
            <w:tcW w:w="8211" w:type="dxa"/>
            <w:shd w:val="clear" w:color="auto" w:fill="auto"/>
          </w:tcPr>
          <w:p w:rsidR="00466FA7" w:rsidRPr="00466FA7" w:rsidRDefault="00466FA7" w:rsidP="00466FA7">
            <w:pPr>
              <w:spacing w:after="0" w:line="240" w:lineRule="auto"/>
              <w:jc w:val="both"/>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sz w:val="24"/>
                <w:szCs w:val="24"/>
                <w:lang w:eastAsia="ru-RU"/>
              </w:rPr>
              <w:t>Химический состав микробов, питание , рост, развитие.</w:t>
            </w:r>
          </w:p>
        </w:tc>
        <w:tc>
          <w:tcPr>
            <w:tcW w:w="2041" w:type="dxa"/>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2</w:t>
            </w:r>
          </w:p>
        </w:tc>
        <w:tc>
          <w:tcPr>
            <w:tcW w:w="127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c>
          <w:tcPr>
            <w:tcW w:w="112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r>
      <w:tr w:rsidR="00466FA7" w:rsidRPr="00466FA7" w:rsidTr="00466FA7">
        <w:tc>
          <w:tcPr>
            <w:tcW w:w="2505" w:type="dxa"/>
            <w:vMerge/>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p>
        </w:tc>
        <w:tc>
          <w:tcPr>
            <w:tcW w:w="8211" w:type="dxa"/>
            <w:shd w:val="clear" w:color="auto" w:fill="auto"/>
          </w:tcPr>
          <w:p w:rsidR="00466FA7" w:rsidRPr="00466FA7" w:rsidRDefault="00466FA7" w:rsidP="00466FA7">
            <w:pPr>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sz w:val="24"/>
                <w:szCs w:val="24"/>
                <w:lang w:eastAsia="ru-RU"/>
              </w:rPr>
              <w:t>Генетика микроорганизмов</w:t>
            </w:r>
          </w:p>
        </w:tc>
        <w:tc>
          <w:tcPr>
            <w:tcW w:w="2041" w:type="dxa"/>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2</w:t>
            </w:r>
          </w:p>
        </w:tc>
        <w:tc>
          <w:tcPr>
            <w:tcW w:w="127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c>
          <w:tcPr>
            <w:tcW w:w="112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r>
      <w:tr w:rsidR="00466FA7" w:rsidRPr="00466FA7" w:rsidTr="00466FA7">
        <w:tc>
          <w:tcPr>
            <w:tcW w:w="2505" w:type="dxa"/>
            <w:vMerge/>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p>
        </w:tc>
        <w:tc>
          <w:tcPr>
            <w:tcW w:w="8211" w:type="dxa"/>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2041" w:type="dxa"/>
            <w:shd w:val="clear" w:color="auto" w:fill="auto"/>
          </w:tcPr>
          <w:p w:rsidR="00466FA7" w:rsidRPr="00466FA7" w:rsidRDefault="00466FA7" w:rsidP="00466FA7">
            <w:pPr>
              <w:spacing w:after="0" w:line="240" w:lineRule="auto"/>
              <w:jc w:val="center"/>
              <w:rPr>
                <w:rFonts w:ascii="Times New Roman" w:eastAsia="Times New Roman" w:hAnsi="Times New Roman" w:cs="Times New Roman"/>
                <w:b/>
                <w:bCs/>
                <w:sz w:val="24"/>
                <w:szCs w:val="24"/>
                <w:lang w:eastAsia="ru-RU"/>
              </w:rPr>
            </w:pPr>
          </w:p>
        </w:tc>
        <w:tc>
          <w:tcPr>
            <w:tcW w:w="127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c>
          <w:tcPr>
            <w:tcW w:w="112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r>
      <w:tr w:rsidR="00466FA7" w:rsidRPr="00466FA7" w:rsidTr="00466FA7">
        <w:trPr>
          <w:trHeight w:val="330"/>
        </w:trPr>
        <w:tc>
          <w:tcPr>
            <w:tcW w:w="2505" w:type="dxa"/>
            <w:vMerge/>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p>
        </w:tc>
        <w:tc>
          <w:tcPr>
            <w:tcW w:w="8211" w:type="dxa"/>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bCs/>
                <w:sz w:val="24"/>
                <w:szCs w:val="24"/>
                <w:lang w:eastAsia="ru-RU"/>
              </w:rPr>
              <w:t xml:space="preserve">Лабораторная работа № 2. Определение чувствительности микроорганизмов. </w:t>
            </w:r>
          </w:p>
        </w:tc>
        <w:tc>
          <w:tcPr>
            <w:tcW w:w="2041" w:type="dxa"/>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2</w:t>
            </w:r>
          </w:p>
        </w:tc>
        <w:tc>
          <w:tcPr>
            <w:tcW w:w="127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c>
          <w:tcPr>
            <w:tcW w:w="112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r>
      <w:tr w:rsidR="00466FA7" w:rsidRPr="00466FA7" w:rsidTr="00466FA7">
        <w:trPr>
          <w:trHeight w:val="495"/>
        </w:trPr>
        <w:tc>
          <w:tcPr>
            <w:tcW w:w="2505" w:type="dxa"/>
            <w:vMerge/>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p>
        </w:tc>
        <w:tc>
          <w:tcPr>
            <w:tcW w:w="8211" w:type="dxa"/>
            <w:shd w:val="clear" w:color="auto" w:fill="auto"/>
          </w:tcPr>
          <w:p w:rsidR="00466FA7" w:rsidRPr="00466FA7" w:rsidRDefault="00466FA7" w:rsidP="00466FA7">
            <w:pPr>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Лабораторная работа № 3. Формы воздействия патогенных микроорганизмов на животных</w:t>
            </w:r>
          </w:p>
        </w:tc>
        <w:tc>
          <w:tcPr>
            <w:tcW w:w="2041" w:type="dxa"/>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2</w:t>
            </w:r>
          </w:p>
        </w:tc>
        <w:tc>
          <w:tcPr>
            <w:tcW w:w="127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c>
          <w:tcPr>
            <w:tcW w:w="112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r>
      <w:tr w:rsidR="00466FA7" w:rsidRPr="00466FA7" w:rsidTr="00466FA7">
        <w:trPr>
          <w:trHeight w:val="562"/>
        </w:trPr>
        <w:tc>
          <w:tcPr>
            <w:tcW w:w="2505" w:type="dxa"/>
            <w:vMerge w:val="restart"/>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b/>
                <w:bCs/>
                <w:sz w:val="24"/>
                <w:szCs w:val="24"/>
                <w:lang w:eastAsia="ru-RU"/>
              </w:rPr>
              <w:t>Тема 1.3. Микроорганизмы поверхности растений и прикорневой зоны</w:t>
            </w:r>
          </w:p>
        </w:tc>
        <w:tc>
          <w:tcPr>
            <w:tcW w:w="8211" w:type="dxa"/>
            <w:shd w:val="clear" w:color="auto" w:fill="auto"/>
          </w:tcPr>
          <w:p w:rsidR="00466FA7" w:rsidRPr="00466FA7" w:rsidRDefault="00466FA7" w:rsidP="00466FA7">
            <w:pPr>
              <w:spacing w:after="0" w:line="240" w:lineRule="auto"/>
              <w:jc w:val="both"/>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Микрофлора зерна и ее изменения при разных условиях хранения</w:t>
            </w:r>
          </w:p>
          <w:p w:rsidR="00466FA7" w:rsidRPr="00466FA7" w:rsidRDefault="00466FA7" w:rsidP="00466FA7">
            <w:pPr>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sz w:val="24"/>
                <w:szCs w:val="24"/>
                <w:lang w:eastAsia="ru-RU"/>
              </w:rPr>
              <w:t>Фитопатогенные микроорганизмы.</w:t>
            </w:r>
          </w:p>
        </w:tc>
        <w:tc>
          <w:tcPr>
            <w:tcW w:w="2041" w:type="dxa"/>
            <w:shd w:val="clear" w:color="auto" w:fill="auto"/>
          </w:tcPr>
          <w:p w:rsidR="00466FA7" w:rsidRPr="00466FA7" w:rsidRDefault="00466FA7" w:rsidP="00466FA7">
            <w:pPr>
              <w:spacing w:after="0" w:line="240" w:lineRule="auto"/>
              <w:jc w:val="center"/>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b/>
                <w:bCs/>
                <w:sz w:val="24"/>
                <w:szCs w:val="24"/>
                <w:lang w:eastAsia="ru-RU"/>
              </w:rPr>
              <w:t>4/2</w:t>
            </w:r>
          </w:p>
        </w:tc>
        <w:tc>
          <w:tcPr>
            <w:tcW w:w="1276" w:type="dxa"/>
            <w:vMerge w:val="restart"/>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ОК 01</w:t>
            </w:r>
          </w:p>
        </w:tc>
        <w:tc>
          <w:tcPr>
            <w:tcW w:w="1126" w:type="dxa"/>
            <w:vMerge w:val="restart"/>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Уо 01.02</w:t>
            </w:r>
          </w:p>
        </w:tc>
      </w:tr>
      <w:tr w:rsidR="00466FA7" w:rsidRPr="00466FA7" w:rsidTr="00466FA7">
        <w:tc>
          <w:tcPr>
            <w:tcW w:w="2505" w:type="dxa"/>
            <w:vMerge/>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p>
        </w:tc>
        <w:tc>
          <w:tcPr>
            <w:tcW w:w="8211" w:type="dxa"/>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2041" w:type="dxa"/>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c>
          <w:tcPr>
            <w:tcW w:w="127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c>
          <w:tcPr>
            <w:tcW w:w="112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r>
      <w:tr w:rsidR="00466FA7" w:rsidRPr="00466FA7" w:rsidTr="00466FA7">
        <w:tc>
          <w:tcPr>
            <w:tcW w:w="2505" w:type="dxa"/>
            <w:vMerge/>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p>
        </w:tc>
        <w:tc>
          <w:tcPr>
            <w:tcW w:w="8211" w:type="dxa"/>
            <w:shd w:val="clear" w:color="auto" w:fill="auto"/>
          </w:tcPr>
          <w:p w:rsidR="00466FA7" w:rsidRPr="00466FA7" w:rsidRDefault="00466FA7" w:rsidP="00466FA7">
            <w:pPr>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Лабораторные работа № 4. Анализ эпифитных микроорганизмов зерна.</w:t>
            </w:r>
          </w:p>
        </w:tc>
        <w:tc>
          <w:tcPr>
            <w:tcW w:w="2041" w:type="dxa"/>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2</w:t>
            </w:r>
          </w:p>
        </w:tc>
        <w:tc>
          <w:tcPr>
            <w:tcW w:w="127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c>
          <w:tcPr>
            <w:tcW w:w="112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r>
      <w:tr w:rsidR="00466FA7" w:rsidRPr="00466FA7" w:rsidTr="00466FA7">
        <w:trPr>
          <w:trHeight w:val="598"/>
        </w:trPr>
        <w:tc>
          <w:tcPr>
            <w:tcW w:w="2505" w:type="dxa"/>
            <w:vMerge w:val="restart"/>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b/>
                <w:bCs/>
                <w:sz w:val="24"/>
                <w:szCs w:val="24"/>
                <w:lang w:eastAsia="ru-RU"/>
              </w:rPr>
              <w:t>Тема 1.4. Микрофлора почвы</w:t>
            </w:r>
          </w:p>
        </w:tc>
        <w:tc>
          <w:tcPr>
            <w:tcW w:w="8211" w:type="dxa"/>
            <w:shd w:val="clear" w:color="auto" w:fill="auto"/>
          </w:tcPr>
          <w:p w:rsidR="00466FA7" w:rsidRPr="00466FA7" w:rsidRDefault="00466FA7" w:rsidP="00466FA7">
            <w:pPr>
              <w:keepNext/>
              <w:spacing w:after="0" w:line="240" w:lineRule="auto"/>
              <w:jc w:val="both"/>
              <w:outlineLvl w:val="0"/>
              <w:rPr>
                <w:rFonts w:ascii="Times New Roman" w:eastAsia="Times New Roman" w:hAnsi="Times New Roman" w:cs="Times New Roman"/>
                <w:bCs/>
                <w:kern w:val="32"/>
                <w:sz w:val="24"/>
                <w:szCs w:val="24"/>
                <w:lang w:val="x-none" w:eastAsia="x-none"/>
              </w:rPr>
            </w:pPr>
            <w:r w:rsidRPr="00466FA7">
              <w:rPr>
                <w:rFonts w:ascii="Times New Roman" w:eastAsia="Times New Roman" w:hAnsi="Times New Roman" w:cs="Times New Roman"/>
                <w:bCs/>
                <w:kern w:val="32"/>
                <w:sz w:val="24"/>
                <w:szCs w:val="24"/>
                <w:lang w:eastAsia="x-none"/>
              </w:rPr>
              <w:t>Количественный и видовой состав микроорганизмов в почве</w:t>
            </w:r>
          </w:p>
          <w:p w:rsidR="00466FA7" w:rsidRPr="00466FA7" w:rsidRDefault="00466FA7" w:rsidP="00466FA7">
            <w:pPr>
              <w:spacing w:after="0" w:line="240" w:lineRule="auto"/>
              <w:rPr>
                <w:rFonts w:ascii="Times New Roman" w:eastAsia="Times New Roman" w:hAnsi="Times New Roman" w:cs="Times New Roman"/>
                <w:b/>
                <w:sz w:val="24"/>
                <w:szCs w:val="24"/>
                <w:lang w:eastAsia="ru-RU"/>
              </w:rPr>
            </w:pPr>
            <w:r w:rsidRPr="00466FA7">
              <w:rPr>
                <w:rFonts w:ascii="Times New Roman" w:eastAsia="Times New Roman" w:hAnsi="Times New Roman" w:cs="Times New Roman"/>
                <w:sz w:val="24"/>
                <w:szCs w:val="24"/>
                <w:lang w:eastAsia="ru-RU"/>
              </w:rPr>
              <w:t>Возможности управления микробиологическими процессами в почве.</w:t>
            </w:r>
          </w:p>
        </w:tc>
        <w:tc>
          <w:tcPr>
            <w:tcW w:w="2041" w:type="dxa"/>
            <w:shd w:val="clear" w:color="auto" w:fill="auto"/>
          </w:tcPr>
          <w:p w:rsidR="00466FA7" w:rsidRPr="00466FA7" w:rsidRDefault="00466FA7" w:rsidP="00466FA7">
            <w:pPr>
              <w:spacing w:after="0" w:line="240" w:lineRule="auto"/>
              <w:jc w:val="center"/>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b/>
                <w:bCs/>
                <w:sz w:val="24"/>
                <w:szCs w:val="24"/>
                <w:lang w:eastAsia="ru-RU"/>
              </w:rPr>
              <w:t>4/2</w:t>
            </w:r>
          </w:p>
        </w:tc>
        <w:tc>
          <w:tcPr>
            <w:tcW w:w="1276" w:type="dxa"/>
            <w:vMerge w:val="restart"/>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ОК 02</w:t>
            </w:r>
          </w:p>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ОК 07</w:t>
            </w:r>
          </w:p>
        </w:tc>
        <w:tc>
          <w:tcPr>
            <w:tcW w:w="1126" w:type="dxa"/>
            <w:vMerge w:val="restart"/>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Уо 02.01</w:t>
            </w:r>
          </w:p>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Уо 07.01</w:t>
            </w:r>
          </w:p>
        </w:tc>
      </w:tr>
      <w:tr w:rsidR="00466FA7" w:rsidRPr="00466FA7" w:rsidTr="00466FA7">
        <w:tc>
          <w:tcPr>
            <w:tcW w:w="2505" w:type="dxa"/>
            <w:vMerge/>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p>
        </w:tc>
        <w:tc>
          <w:tcPr>
            <w:tcW w:w="8211" w:type="dxa"/>
            <w:shd w:val="clear" w:color="auto" w:fill="auto"/>
          </w:tcPr>
          <w:p w:rsidR="00466FA7" w:rsidRPr="00466FA7" w:rsidRDefault="00466FA7" w:rsidP="00466FA7">
            <w:pPr>
              <w:spacing w:after="0" w:line="240" w:lineRule="auto"/>
              <w:rPr>
                <w:rFonts w:ascii="Times New Roman" w:eastAsia="Times New Roman" w:hAnsi="Times New Roman" w:cs="Times New Roman"/>
                <w:b/>
                <w:sz w:val="24"/>
                <w:szCs w:val="24"/>
                <w:lang w:eastAsia="ru-RU"/>
              </w:rPr>
            </w:pPr>
            <w:r w:rsidRPr="00466FA7">
              <w:rPr>
                <w:rFonts w:ascii="Times New Roman" w:eastAsia="Times New Roman" w:hAnsi="Times New Roman" w:cs="Times New Roman"/>
                <w:b/>
                <w:sz w:val="24"/>
                <w:szCs w:val="24"/>
                <w:lang w:eastAsia="ru-RU"/>
              </w:rPr>
              <w:t>В том числе практических и лабораторных занятий</w:t>
            </w:r>
          </w:p>
        </w:tc>
        <w:tc>
          <w:tcPr>
            <w:tcW w:w="2041" w:type="dxa"/>
            <w:shd w:val="clear" w:color="auto" w:fill="auto"/>
          </w:tcPr>
          <w:p w:rsidR="00466FA7" w:rsidRPr="00466FA7" w:rsidRDefault="00466FA7" w:rsidP="00466FA7">
            <w:pPr>
              <w:spacing w:after="0" w:line="240" w:lineRule="auto"/>
              <w:jc w:val="center"/>
              <w:rPr>
                <w:rFonts w:ascii="Times New Roman" w:eastAsia="Times New Roman" w:hAnsi="Times New Roman" w:cs="Times New Roman"/>
                <w:b/>
                <w:bCs/>
                <w:sz w:val="24"/>
                <w:szCs w:val="24"/>
                <w:lang w:eastAsia="ru-RU"/>
              </w:rPr>
            </w:pPr>
          </w:p>
        </w:tc>
        <w:tc>
          <w:tcPr>
            <w:tcW w:w="127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c>
          <w:tcPr>
            <w:tcW w:w="112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r>
      <w:tr w:rsidR="00466FA7" w:rsidRPr="00466FA7" w:rsidTr="00466FA7">
        <w:tc>
          <w:tcPr>
            <w:tcW w:w="2505" w:type="dxa"/>
            <w:vMerge/>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p>
        </w:tc>
        <w:tc>
          <w:tcPr>
            <w:tcW w:w="8211" w:type="dxa"/>
            <w:shd w:val="clear" w:color="auto" w:fill="auto"/>
          </w:tcPr>
          <w:p w:rsidR="00466FA7" w:rsidRPr="00466FA7" w:rsidRDefault="00466FA7" w:rsidP="00466FA7">
            <w:pPr>
              <w:spacing w:after="0" w:line="240" w:lineRule="auto"/>
              <w:rPr>
                <w:rFonts w:ascii="Times New Roman" w:eastAsia="Times New Roman" w:hAnsi="Times New Roman" w:cs="Times New Roman"/>
                <w:sz w:val="24"/>
                <w:szCs w:val="24"/>
                <w:lang w:eastAsia="ru-RU"/>
              </w:rPr>
            </w:pPr>
            <w:r w:rsidRPr="00466FA7">
              <w:rPr>
                <w:rFonts w:ascii="Times New Roman" w:eastAsia="Times New Roman" w:hAnsi="Times New Roman" w:cs="Times New Roman"/>
                <w:sz w:val="24"/>
                <w:szCs w:val="24"/>
                <w:lang w:eastAsia="ru-RU"/>
              </w:rPr>
              <w:t>Лабораторная работа № 5. Микробиологический анализ почвы.</w:t>
            </w:r>
          </w:p>
        </w:tc>
        <w:tc>
          <w:tcPr>
            <w:tcW w:w="2041" w:type="dxa"/>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2</w:t>
            </w:r>
          </w:p>
        </w:tc>
        <w:tc>
          <w:tcPr>
            <w:tcW w:w="127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c>
          <w:tcPr>
            <w:tcW w:w="112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r>
      <w:tr w:rsidR="00466FA7" w:rsidRPr="00466FA7" w:rsidTr="00466FA7">
        <w:trPr>
          <w:trHeight w:val="282"/>
        </w:trPr>
        <w:tc>
          <w:tcPr>
            <w:tcW w:w="10716" w:type="dxa"/>
            <w:gridSpan w:val="2"/>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b/>
                <w:bCs/>
                <w:sz w:val="24"/>
                <w:szCs w:val="24"/>
                <w:lang w:eastAsia="ru-RU"/>
              </w:rPr>
              <w:t>Раздел 2. Основы санитарии гигиены</w:t>
            </w:r>
          </w:p>
        </w:tc>
        <w:tc>
          <w:tcPr>
            <w:tcW w:w="2041" w:type="dxa"/>
            <w:shd w:val="clear" w:color="auto" w:fill="auto"/>
          </w:tcPr>
          <w:p w:rsidR="00466FA7" w:rsidRPr="00466FA7" w:rsidRDefault="00466FA7" w:rsidP="00466FA7">
            <w:pPr>
              <w:spacing w:after="0" w:line="240" w:lineRule="auto"/>
              <w:jc w:val="center"/>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b/>
                <w:bCs/>
                <w:sz w:val="24"/>
                <w:szCs w:val="24"/>
                <w:lang w:eastAsia="ru-RU"/>
              </w:rPr>
              <w:t>12/6</w:t>
            </w:r>
          </w:p>
        </w:tc>
        <w:tc>
          <w:tcPr>
            <w:tcW w:w="1276" w:type="dxa"/>
            <w:vMerge w:val="restart"/>
            <w:shd w:val="clear" w:color="auto" w:fill="auto"/>
          </w:tcPr>
          <w:p w:rsidR="00466FA7" w:rsidRPr="00466FA7" w:rsidRDefault="00466FA7" w:rsidP="00466FA7">
            <w:pPr>
              <w:spacing w:after="0" w:line="240" w:lineRule="auto"/>
              <w:jc w:val="center"/>
              <w:rPr>
                <w:rFonts w:ascii="Times New Roman" w:eastAsia="Calibri" w:hAnsi="Times New Roman" w:cs="Times New Roman"/>
                <w:sz w:val="24"/>
                <w:szCs w:val="24"/>
              </w:rPr>
            </w:pPr>
            <w:r w:rsidRPr="00466FA7">
              <w:rPr>
                <w:rFonts w:ascii="Times New Roman" w:eastAsia="Calibri" w:hAnsi="Times New Roman" w:cs="Times New Roman"/>
                <w:sz w:val="24"/>
                <w:szCs w:val="24"/>
              </w:rPr>
              <w:t>ОК 01</w:t>
            </w:r>
          </w:p>
          <w:p w:rsidR="00466FA7" w:rsidRPr="00466FA7" w:rsidRDefault="00466FA7" w:rsidP="00466FA7">
            <w:pPr>
              <w:spacing w:after="0" w:line="240" w:lineRule="auto"/>
              <w:jc w:val="center"/>
              <w:rPr>
                <w:rFonts w:ascii="Times New Roman" w:eastAsia="Calibri" w:hAnsi="Times New Roman" w:cs="Times New Roman"/>
                <w:sz w:val="24"/>
                <w:szCs w:val="24"/>
              </w:rPr>
            </w:pPr>
          </w:p>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r w:rsidRPr="00466FA7">
              <w:rPr>
                <w:rFonts w:ascii="Times New Roman" w:eastAsia="Calibri" w:hAnsi="Times New Roman" w:cs="Times New Roman"/>
                <w:sz w:val="24"/>
                <w:szCs w:val="24"/>
              </w:rPr>
              <w:t>ОК 02</w:t>
            </w:r>
          </w:p>
        </w:tc>
        <w:tc>
          <w:tcPr>
            <w:tcW w:w="1126" w:type="dxa"/>
            <w:vMerge w:val="restart"/>
            <w:shd w:val="clear" w:color="auto" w:fill="auto"/>
          </w:tcPr>
          <w:p w:rsidR="00466FA7" w:rsidRPr="00466FA7" w:rsidRDefault="00466FA7" w:rsidP="00466FA7">
            <w:pPr>
              <w:spacing w:after="0" w:line="240" w:lineRule="auto"/>
              <w:jc w:val="center"/>
              <w:rPr>
                <w:rFonts w:ascii="Times New Roman" w:eastAsia="Times New Roman" w:hAnsi="Times New Roman" w:cs="Times New Roman"/>
                <w:sz w:val="24"/>
                <w:szCs w:val="24"/>
                <w:lang w:eastAsia="ru-RU"/>
              </w:rPr>
            </w:pPr>
            <w:r w:rsidRPr="00466FA7">
              <w:rPr>
                <w:rFonts w:ascii="Times New Roman" w:eastAsia="Times New Roman" w:hAnsi="Times New Roman" w:cs="Times New Roman"/>
                <w:sz w:val="24"/>
                <w:szCs w:val="24"/>
                <w:lang w:eastAsia="ru-RU"/>
              </w:rPr>
              <w:t>Зо 01.02</w:t>
            </w:r>
          </w:p>
          <w:p w:rsidR="00466FA7" w:rsidRPr="00466FA7" w:rsidRDefault="00466FA7" w:rsidP="00466FA7">
            <w:pPr>
              <w:spacing w:after="0" w:line="240" w:lineRule="auto"/>
              <w:jc w:val="center"/>
              <w:rPr>
                <w:rFonts w:ascii="Times New Roman" w:eastAsia="Times New Roman" w:hAnsi="Times New Roman" w:cs="Times New Roman"/>
                <w:sz w:val="24"/>
                <w:szCs w:val="24"/>
                <w:lang w:eastAsia="ru-RU"/>
              </w:rPr>
            </w:pPr>
          </w:p>
          <w:p w:rsidR="00466FA7" w:rsidRPr="00466FA7" w:rsidRDefault="00466FA7" w:rsidP="00466FA7">
            <w:pPr>
              <w:spacing w:after="0" w:line="240" w:lineRule="auto"/>
              <w:jc w:val="center"/>
              <w:rPr>
                <w:rFonts w:ascii="Times New Roman" w:eastAsia="Calibri" w:hAnsi="Times New Roman" w:cs="Times New Roman"/>
                <w:sz w:val="24"/>
                <w:szCs w:val="24"/>
              </w:rPr>
            </w:pPr>
            <w:r w:rsidRPr="00466FA7">
              <w:rPr>
                <w:rFonts w:ascii="Times New Roman" w:eastAsia="Times New Roman" w:hAnsi="Times New Roman" w:cs="Times New Roman"/>
                <w:sz w:val="24"/>
                <w:szCs w:val="24"/>
                <w:lang w:eastAsia="ru-RU"/>
              </w:rPr>
              <w:t>Зо 02.01</w:t>
            </w:r>
          </w:p>
        </w:tc>
      </w:tr>
      <w:tr w:rsidR="00466FA7" w:rsidRPr="00466FA7" w:rsidTr="00466FA7">
        <w:trPr>
          <w:trHeight w:val="251"/>
        </w:trPr>
        <w:tc>
          <w:tcPr>
            <w:tcW w:w="2505" w:type="dxa"/>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b/>
                <w:bCs/>
                <w:sz w:val="24"/>
                <w:szCs w:val="24"/>
                <w:lang w:eastAsia="ru-RU"/>
              </w:rPr>
              <w:t>Тема 2.1. Санитарные требования</w:t>
            </w:r>
          </w:p>
        </w:tc>
        <w:tc>
          <w:tcPr>
            <w:tcW w:w="8211" w:type="dxa"/>
            <w:shd w:val="clear" w:color="auto" w:fill="auto"/>
          </w:tcPr>
          <w:p w:rsidR="00466FA7" w:rsidRPr="00466FA7" w:rsidRDefault="00466FA7" w:rsidP="00466FA7">
            <w:pPr>
              <w:spacing w:after="0" w:line="240" w:lineRule="auto"/>
              <w:jc w:val="both"/>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sz w:val="24"/>
                <w:szCs w:val="24"/>
                <w:lang w:eastAsia="ru-RU"/>
              </w:rPr>
              <w:t>Санитарные требования к помещениям, содержанию рабочих мест в цехах Санитарные требования к спецодежде работников</w:t>
            </w:r>
          </w:p>
        </w:tc>
        <w:tc>
          <w:tcPr>
            <w:tcW w:w="2041" w:type="dxa"/>
            <w:shd w:val="clear" w:color="auto" w:fill="auto"/>
          </w:tcPr>
          <w:p w:rsidR="00466FA7" w:rsidRPr="00466FA7" w:rsidRDefault="00466FA7" w:rsidP="00466FA7">
            <w:pPr>
              <w:spacing w:after="0" w:line="240" w:lineRule="auto"/>
              <w:jc w:val="center"/>
              <w:rPr>
                <w:rFonts w:ascii="Times New Roman" w:eastAsia="Calibri" w:hAnsi="Times New Roman" w:cs="Times New Roman"/>
                <w:sz w:val="24"/>
                <w:szCs w:val="24"/>
              </w:rPr>
            </w:pPr>
          </w:p>
          <w:p w:rsidR="00466FA7" w:rsidRPr="00466FA7" w:rsidRDefault="00466FA7" w:rsidP="00466FA7">
            <w:pPr>
              <w:spacing w:after="0" w:line="240" w:lineRule="auto"/>
              <w:jc w:val="center"/>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b/>
                <w:bCs/>
                <w:sz w:val="24"/>
                <w:szCs w:val="24"/>
                <w:lang w:eastAsia="ru-RU"/>
              </w:rPr>
              <w:t>2</w:t>
            </w:r>
          </w:p>
        </w:tc>
        <w:tc>
          <w:tcPr>
            <w:tcW w:w="127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c>
          <w:tcPr>
            <w:tcW w:w="112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r>
      <w:tr w:rsidR="00466FA7" w:rsidRPr="00466FA7" w:rsidTr="00466FA7">
        <w:trPr>
          <w:trHeight w:val="225"/>
        </w:trPr>
        <w:tc>
          <w:tcPr>
            <w:tcW w:w="2505" w:type="dxa"/>
            <w:vMerge w:val="restart"/>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b/>
                <w:bCs/>
                <w:sz w:val="24"/>
                <w:szCs w:val="24"/>
                <w:lang w:eastAsia="ru-RU"/>
              </w:rPr>
              <w:t>Тема 2.2 Дезинфекция</w:t>
            </w:r>
          </w:p>
        </w:tc>
        <w:tc>
          <w:tcPr>
            <w:tcW w:w="8211" w:type="dxa"/>
            <w:shd w:val="clear" w:color="auto" w:fill="auto"/>
          </w:tcPr>
          <w:p w:rsidR="00466FA7" w:rsidRPr="00466FA7" w:rsidRDefault="00466FA7" w:rsidP="00466FA7">
            <w:pPr>
              <w:spacing w:after="0" w:line="240" w:lineRule="auto"/>
              <w:jc w:val="both"/>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bdr w:val="none" w:sz="0" w:space="0" w:color="auto" w:frame="1"/>
                <w:shd w:val="clear" w:color="auto" w:fill="FFFFFF"/>
                <w:lang w:eastAsia="ru-RU"/>
              </w:rPr>
              <w:t>Дезинфицирующие и моющие средства, их назначение, классификация</w:t>
            </w:r>
          </w:p>
        </w:tc>
        <w:tc>
          <w:tcPr>
            <w:tcW w:w="2041" w:type="dxa"/>
            <w:shd w:val="clear" w:color="auto" w:fill="auto"/>
          </w:tcPr>
          <w:p w:rsidR="00466FA7" w:rsidRPr="00466FA7" w:rsidRDefault="00466FA7" w:rsidP="00466FA7">
            <w:pPr>
              <w:spacing w:after="0" w:line="240" w:lineRule="auto"/>
              <w:jc w:val="center"/>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b/>
                <w:bCs/>
                <w:sz w:val="24"/>
                <w:szCs w:val="24"/>
                <w:lang w:eastAsia="ru-RU"/>
              </w:rPr>
              <w:t>4/2</w:t>
            </w:r>
          </w:p>
        </w:tc>
        <w:tc>
          <w:tcPr>
            <w:tcW w:w="1276" w:type="dxa"/>
            <w:vMerge w:val="restart"/>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ОК 01</w:t>
            </w:r>
          </w:p>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ОК 07</w:t>
            </w:r>
          </w:p>
        </w:tc>
        <w:tc>
          <w:tcPr>
            <w:tcW w:w="1126" w:type="dxa"/>
            <w:vMerge w:val="restart"/>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Уо 01.02</w:t>
            </w:r>
          </w:p>
          <w:p w:rsidR="00466FA7" w:rsidRPr="00466FA7" w:rsidRDefault="00466FA7" w:rsidP="00466FA7">
            <w:pPr>
              <w:spacing w:line="240" w:lineRule="auto"/>
              <w:jc w:val="center"/>
              <w:rPr>
                <w:rFonts w:ascii="Times New Roman" w:eastAsia="Times New Roman" w:hAnsi="Times New Roman" w:cs="Times New Roman"/>
                <w:sz w:val="24"/>
                <w:szCs w:val="24"/>
                <w:lang w:eastAsia="ru-RU"/>
              </w:rPr>
            </w:pPr>
            <w:r w:rsidRPr="00466FA7">
              <w:rPr>
                <w:rFonts w:ascii="Times New Roman" w:eastAsia="Times New Roman" w:hAnsi="Times New Roman" w:cs="Times New Roman"/>
                <w:sz w:val="24"/>
                <w:szCs w:val="24"/>
                <w:lang w:eastAsia="ru-RU"/>
              </w:rPr>
              <w:t>Зо 07.01</w:t>
            </w:r>
          </w:p>
        </w:tc>
      </w:tr>
      <w:tr w:rsidR="00466FA7" w:rsidRPr="00466FA7" w:rsidTr="00466FA7">
        <w:tc>
          <w:tcPr>
            <w:tcW w:w="2505" w:type="dxa"/>
            <w:vMerge/>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p>
        </w:tc>
        <w:tc>
          <w:tcPr>
            <w:tcW w:w="8211" w:type="dxa"/>
            <w:shd w:val="clear" w:color="auto" w:fill="auto"/>
          </w:tcPr>
          <w:p w:rsidR="00466FA7" w:rsidRPr="00466FA7" w:rsidRDefault="00466FA7" w:rsidP="00466FA7">
            <w:pPr>
              <w:spacing w:after="0" w:line="240" w:lineRule="auto"/>
              <w:rPr>
                <w:rFonts w:ascii="Times New Roman" w:eastAsia="Times New Roman" w:hAnsi="Times New Roman" w:cs="Times New Roman"/>
                <w:b/>
                <w:sz w:val="24"/>
                <w:szCs w:val="24"/>
                <w:lang w:eastAsia="ru-RU"/>
              </w:rPr>
            </w:pPr>
          </w:p>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b/>
                <w:sz w:val="24"/>
                <w:szCs w:val="24"/>
                <w:lang w:eastAsia="ru-RU"/>
              </w:rPr>
              <w:t>В том числе практических и лабораторных занятий</w:t>
            </w:r>
          </w:p>
        </w:tc>
        <w:tc>
          <w:tcPr>
            <w:tcW w:w="2041" w:type="dxa"/>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c>
          <w:tcPr>
            <w:tcW w:w="127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c>
          <w:tcPr>
            <w:tcW w:w="112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r>
      <w:tr w:rsidR="00466FA7" w:rsidRPr="00466FA7" w:rsidTr="00466FA7">
        <w:trPr>
          <w:trHeight w:val="581"/>
        </w:trPr>
        <w:tc>
          <w:tcPr>
            <w:tcW w:w="2505" w:type="dxa"/>
            <w:vMerge/>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p>
        </w:tc>
        <w:tc>
          <w:tcPr>
            <w:tcW w:w="8211" w:type="dxa"/>
            <w:shd w:val="clear" w:color="auto" w:fill="auto"/>
          </w:tcPr>
          <w:p w:rsidR="00466FA7" w:rsidRPr="00466FA7" w:rsidRDefault="00466FA7" w:rsidP="00466FA7">
            <w:pPr>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 xml:space="preserve">Лабораторная работа № 6. </w:t>
            </w:r>
            <w:r w:rsidRPr="00466FA7">
              <w:rPr>
                <w:rFonts w:ascii="Times New Roman" w:eastAsia="Times New Roman" w:hAnsi="Times New Roman" w:cs="Times New Roman"/>
                <w:sz w:val="24"/>
                <w:szCs w:val="24"/>
                <w:lang w:eastAsia="ru-RU"/>
              </w:rPr>
              <w:t xml:space="preserve"> Приготовление и использование дезинфицирующих и моющих растворов.</w:t>
            </w:r>
          </w:p>
        </w:tc>
        <w:tc>
          <w:tcPr>
            <w:tcW w:w="2041" w:type="dxa"/>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2</w:t>
            </w:r>
          </w:p>
        </w:tc>
        <w:tc>
          <w:tcPr>
            <w:tcW w:w="127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c>
          <w:tcPr>
            <w:tcW w:w="112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p>
        </w:tc>
      </w:tr>
      <w:tr w:rsidR="00466FA7" w:rsidRPr="00466FA7" w:rsidTr="00466FA7">
        <w:tc>
          <w:tcPr>
            <w:tcW w:w="2505" w:type="dxa"/>
            <w:vMerge w:val="restart"/>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b/>
                <w:bCs/>
                <w:sz w:val="24"/>
                <w:szCs w:val="24"/>
                <w:lang w:eastAsia="ru-RU"/>
              </w:rPr>
              <w:t>Тема 2.3. Дезинсекция и дератизация</w:t>
            </w:r>
          </w:p>
        </w:tc>
        <w:tc>
          <w:tcPr>
            <w:tcW w:w="8211" w:type="dxa"/>
            <w:shd w:val="clear" w:color="auto" w:fill="auto"/>
          </w:tcPr>
          <w:p w:rsidR="00466FA7" w:rsidRPr="00466FA7" w:rsidRDefault="00466FA7" w:rsidP="00466FA7">
            <w:pPr>
              <w:spacing w:after="0" w:line="240" w:lineRule="auto"/>
              <w:jc w:val="both"/>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Назначение дезинсекции, её методы</w:t>
            </w:r>
          </w:p>
        </w:tc>
        <w:tc>
          <w:tcPr>
            <w:tcW w:w="2041" w:type="dxa"/>
            <w:shd w:val="clear" w:color="auto" w:fill="auto"/>
          </w:tcPr>
          <w:p w:rsidR="00466FA7" w:rsidRPr="00466FA7" w:rsidRDefault="00466FA7" w:rsidP="00466FA7">
            <w:pPr>
              <w:spacing w:after="0" w:line="240" w:lineRule="auto"/>
              <w:jc w:val="center"/>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b/>
                <w:bCs/>
                <w:sz w:val="24"/>
                <w:szCs w:val="24"/>
                <w:lang w:eastAsia="ru-RU"/>
              </w:rPr>
              <w:t>6/4</w:t>
            </w:r>
          </w:p>
        </w:tc>
        <w:tc>
          <w:tcPr>
            <w:tcW w:w="1276" w:type="dxa"/>
            <w:vMerge w:val="restart"/>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ПК 2.1</w:t>
            </w:r>
          </w:p>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ОК 01</w:t>
            </w:r>
          </w:p>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ОК 02</w:t>
            </w:r>
          </w:p>
          <w:p w:rsidR="00466FA7" w:rsidRPr="00466FA7" w:rsidRDefault="00466FA7" w:rsidP="00466FA7">
            <w:pPr>
              <w:spacing w:after="0" w:line="240" w:lineRule="auto"/>
              <w:jc w:val="center"/>
              <w:rPr>
                <w:rFonts w:ascii="Times New Roman" w:eastAsia="Times New Roman" w:hAnsi="Times New Roman" w:cs="Times New Roman"/>
                <w:sz w:val="24"/>
                <w:szCs w:val="24"/>
                <w:lang w:eastAsia="ru-RU"/>
              </w:rPr>
            </w:pPr>
            <w:r w:rsidRPr="00466FA7">
              <w:rPr>
                <w:rFonts w:ascii="Times New Roman" w:eastAsia="Times New Roman" w:hAnsi="Times New Roman" w:cs="Times New Roman"/>
                <w:bCs/>
                <w:sz w:val="24"/>
                <w:szCs w:val="24"/>
                <w:lang w:eastAsia="ru-RU"/>
              </w:rPr>
              <w:t>ОК 07</w:t>
            </w:r>
          </w:p>
          <w:p w:rsidR="00466FA7" w:rsidRPr="00466FA7" w:rsidRDefault="00466FA7" w:rsidP="00466FA7">
            <w:pPr>
              <w:spacing w:after="0" w:line="240" w:lineRule="auto"/>
              <w:jc w:val="center"/>
              <w:rPr>
                <w:rFonts w:ascii="Times New Roman" w:eastAsia="Times New Roman" w:hAnsi="Times New Roman" w:cs="Times New Roman"/>
                <w:b/>
                <w:bCs/>
                <w:sz w:val="24"/>
                <w:szCs w:val="24"/>
                <w:lang w:eastAsia="ru-RU"/>
              </w:rPr>
            </w:pPr>
          </w:p>
        </w:tc>
        <w:tc>
          <w:tcPr>
            <w:tcW w:w="1126" w:type="dxa"/>
            <w:vMerge w:val="restart"/>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У 2.1.01</w:t>
            </w:r>
          </w:p>
          <w:p w:rsidR="00466FA7" w:rsidRPr="00466FA7" w:rsidRDefault="00466FA7" w:rsidP="00466FA7">
            <w:pPr>
              <w:spacing w:after="0" w:line="240" w:lineRule="auto"/>
              <w:jc w:val="center"/>
              <w:rPr>
                <w:rFonts w:ascii="Times New Roman" w:eastAsia="Times New Roman" w:hAnsi="Times New Roman" w:cs="Times New Roman"/>
                <w:sz w:val="24"/>
                <w:szCs w:val="24"/>
                <w:lang w:eastAsia="ru-RU"/>
              </w:rPr>
            </w:pPr>
            <w:r w:rsidRPr="00466FA7">
              <w:rPr>
                <w:rFonts w:ascii="Times New Roman" w:eastAsia="Times New Roman" w:hAnsi="Times New Roman" w:cs="Times New Roman"/>
                <w:bCs/>
                <w:sz w:val="24"/>
                <w:szCs w:val="24"/>
                <w:lang w:eastAsia="ru-RU"/>
              </w:rPr>
              <w:t>У 2.1.02</w:t>
            </w:r>
          </w:p>
          <w:p w:rsidR="00466FA7" w:rsidRPr="00466FA7" w:rsidRDefault="00466FA7" w:rsidP="00466FA7">
            <w:pPr>
              <w:spacing w:after="0" w:line="240" w:lineRule="auto"/>
              <w:jc w:val="center"/>
              <w:rPr>
                <w:rFonts w:ascii="Times New Roman" w:eastAsia="Times New Roman" w:hAnsi="Times New Roman" w:cs="Times New Roman"/>
                <w:sz w:val="24"/>
                <w:szCs w:val="24"/>
                <w:lang w:eastAsia="ru-RU"/>
              </w:rPr>
            </w:pPr>
            <w:r w:rsidRPr="00466FA7">
              <w:rPr>
                <w:rFonts w:ascii="Times New Roman" w:eastAsia="Times New Roman" w:hAnsi="Times New Roman" w:cs="Times New Roman"/>
                <w:sz w:val="24"/>
                <w:szCs w:val="24"/>
                <w:lang w:eastAsia="ru-RU"/>
              </w:rPr>
              <w:t>Зо 01.02</w:t>
            </w:r>
          </w:p>
          <w:p w:rsidR="00466FA7" w:rsidRPr="00466FA7" w:rsidRDefault="00466FA7" w:rsidP="00466FA7">
            <w:pPr>
              <w:spacing w:after="0" w:line="240" w:lineRule="auto"/>
              <w:jc w:val="center"/>
              <w:rPr>
                <w:rFonts w:ascii="Times New Roman" w:eastAsia="Times New Roman" w:hAnsi="Times New Roman" w:cs="Times New Roman"/>
                <w:sz w:val="24"/>
                <w:szCs w:val="24"/>
                <w:lang w:eastAsia="ru-RU"/>
              </w:rPr>
            </w:pPr>
            <w:r w:rsidRPr="00466FA7">
              <w:rPr>
                <w:rFonts w:ascii="Times New Roman" w:eastAsia="Times New Roman" w:hAnsi="Times New Roman" w:cs="Times New Roman"/>
                <w:sz w:val="24"/>
                <w:szCs w:val="24"/>
                <w:lang w:eastAsia="ru-RU"/>
              </w:rPr>
              <w:t>Зо 02.01</w:t>
            </w:r>
          </w:p>
          <w:p w:rsidR="00466FA7" w:rsidRPr="00466FA7" w:rsidRDefault="00466FA7" w:rsidP="00466FA7">
            <w:pPr>
              <w:spacing w:after="0" w:line="240" w:lineRule="auto"/>
              <w:jc w:val="center"/>
              <w:rPr>
                <w:rFonts w:ascii="Times New Roman" w:eastAsia="Times New Roman" w:hAnsi="Times New Roman" w:cs="Times New Roman"/>
                <w:sz w:val="24"/>
                <w:szCs w:val="24"/>
                <w:lang w:eastAsia="ru-RU"/>
              </w:rPr>
            </w:pPr>
            <w:r w:rsidRPr="00466FA7">
              <w:rPr>
                <w:rFonts w:ascii="Times New Roman" w:eastAsia="Times New Roman" w:hAnsi="Times New Roman" w:cs="Times New Roman"/>
                <w:sz w:val="24"/>
                <w:szCs w:val="24"/>
                <w:lang w:eastAsia="ru-RU"/>
              </w:rPr>
              <w:t>Уо 01.02</w:t>
            </w:r>
          </w:p>
          <w:p w:rsidR="00466FA7" w:rsidRPr="00466FA7" w:rsidRDefault="00466FA7" w:rsidP="00466FA7">
            <w:pPr>
              <w:spacing w:after="0" w:line="240" w:lineRule="auto"/>
              <w:jc w:val="center"/>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sz w:val="24"/>
                <w:szCs w:val="24"/>
                <w:lang w:eastAsia="ru-RU"/>
              </w:rPr>
              <w:t>Зо 07.01</w:t>
            </w:r>
          </w:p>
        </w:tc>
      </w:tr>
      <w:tr w:rsidR="00466FA7" w:rsidRPr="00466FA7" w:rsidTr="00466FA7">
        <w:trPr>
          <w:trHeight w:val="205"/>
        </w:trPr>
        <w:tc>
          <w:tcPr>
            <w:tcW w:w="2505" w:type="dxa"/>
            <w:vMerge/>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p>
        </w:tc>
        <w:tc>
          <w:tcPr>
            <w:tcW w:w="8211" w:type="dxa"/>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2041" w:type="dxa"/>
            <w:shd w:val="clear" w:color="auto" w:fill="auto"/>
          </w:tcPr>
          <w:p w:rsidR="00466FA7" w:rsidRPr="00466FA7" w:rsidRDefault="00466FA7" w:rsidP="00466FA7">
            <w:pPr>
              <w:spacing w:after="0" w:line="240" w:lineRule="auto"/>
              <w:jc w:val="center"/>
              <w:rPr>
                <w:rFonts w:ascii="Times New Roman" w:eastAsia="Times New Roman" w:hAnsi="Times New Roman" w:cs="Times New Roman"/>
                <w:b/>
                <w:bCs/>
                <w:sz w:val="24"/>
                <w:szCs w:val="24"/>
                <w:lang w:eastAsia="ru-RU"/>
              </w:rPr>
            </w:pPr>
          </w:p>
        </w:tc>
        <w:tc>
          <w:tcPr>
            <w:tcW w:w="127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
                <w:bCs/>
                <w:sz w:val="24"/>
                <w:szCs w:val="24"/>
                <w:lang w:eastAsia="ru-RU"/>
              </w:rPr>
            </w:pPr>
          </w:p>
        </w:tc>
        <w:tc>
          <w:tcPr>
            <w:tcW w:w="1126" w:type="dxa"/>
            <w:vMerge/>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p>
        </w:tc>
      </w:tr>
      <w:tr w:rsidR="00466FA7" w:rsidRPr="00466FA7" w:rsidTr="00466FA7">
        <w:tc>
          <w:tcPr>
            <w:tcW w:w="2505" w:type="dxa"/>
            <w:vMerge/>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p>
        </w:tc>
        <w:tc>
          <w:tcPr>
            <w:tcW w:w="8211" w:type="dxa"/>
            <w:shd w:val="clear" w:color="auto" w:fill="auto"/>
          </w:tcPr>
          <w:p w:rsidR="00466FA7" w:rsidRPr="00466FA7" w:rsidRDefault="00466FA7" w:rsidP="00466FA7">
            <w:pPr>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Лабораторные работа № 7. Приготовление и использование дезинфицирующих растворов. Анализ правил проведения дезинсекции и дератизации.</w:t>
            </w:r>
          </w:p>
        </w:tc>
        <w:tc>
          <w:tcPr>
            <w:tcW w:w="2041" w:type="dxa"/>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2</w:t>
            </w:r>
          </w:p>
        </w:tc>
        <w:tc>
          <w:tcPr>
            <w:tcW w:w="127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
                <w:bCs/>
                <w:sz w:val="24"/>
                <w:szCs w:val="24"/>
                <w:lang w:eastAsia="ru-RU"/>
              </w:rPr>
            </w:pPr>
          </w:p>
        </w:tc>
        <w:tc>
          <w:tcPr>
            <w:tcW w:w="1126" w:type="dxa"/>
            <w:vMerge/>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p>
        </w:tc>
      </w:tr>
      <w:tr w:rsidR="00466FA7" w:rsidRPr="00466FA7" w:rsidTr="00466FA7">
        <w:tc>
          <w:tcPr>
            <w:tcW w:w="2505" w:type="dxa"/>
            <w:vMerge/>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p>
        </w:tc>
        <w:tc>
          <w:tcPr>
            <w:tcW w:w="8211" w:type="dxa"/>
            <w:shd w:val="clear" w:color="auto" w:fill="auto"/>
          </w:tcPr>
          <w:p w:rsidR="00466FA7" w:rsidRPr="00466FA7" w:rsidRDefault="00466FA7" w:rsidP="00466FA7">
            <w:pPr>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Лабораторные работа № 8. Анализ правил проведения дезинсекции и дератизации.</w:t>
            </w:r>
          </w:p>
        </w:tc>
        <w:tc>
          <w:tcPr>
            <w:tcW w:w="2041" w:type="dxa"/>
            <w:shd w:val="clear" w:color="auto" w:fill="auto"/>
          </w:tcPr>
          <w:p w:rsidR="00466FA7" w:rsidRPr="00466FA7" w:rsidRDefault="00466FA7" w:rsidP="00466FA7">
            <w:pPr>
              <w:spacing w:after="0" w:line="240" w:lineRule="auto"/>
              <w:jc w:val="center"/>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2</w:t>
            </w:r>
          </w:p>
        </w:tc>
        <w:tc>
          <w:tcPr>
            <w:tcW w:w="1276" w:type="dxa"/>
            <w:vMerge/>
            <w:shd w:val="clear" w:color="auto" w:fill="auto"/>
          </w:tcPr>
          <w:p w:rsidR="00466FA7" w:rsidRPr="00466FA7" w:rsidRDefault="00466FA7" w:rsidP="00466FA7">
            <w:pPr>
              <w:spacing w:after="0" w:line="240" w:lineRule="auto"/>
              <w:jc w:val="center"/>
              <w:rPr>
                <w:rFonts w:ascii="Times New Roman" w:eastAsia="Times New Roman" w:hAnsi="Times New Roman" w:cs="Times New Roman"/>
                <w:b/>
                <w:bCs/>
                <w:sz w:val="24"/>
                <w:szCs w:val="24"/>
                <w:lang w:eastAsia="ru-RU"/>
              </w:rPr>
            </w:pPr>
          </w:p>
        </w:tc>
        <w:tc>
          <w:tcPr>
            <w:tcW w:w="1126" w:type="dxa"/>
            <w:vMerge/>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p>
        </w:tc>
      </w:tr>
      <w:tr w:rsidR="00466FA7" w:rsidRPr="00466FA7" w:rsidTr="00466FA7">
        <w:tc>
          <w:tcPr>
            <w:tcW w:w="10716" w:type="dxa"/>
            <w:gridSpan w:val="2"/>
            <w:shd w:val="clear" w:color="auto" w:fill="auto"/>
          </w:tcPr>
          <w:p w:rsidR="00466FA7" w:rsidRPr="00466FA7" w:rsidRDefault="00466FA7" w:rsidP="00466FA7">
            <w:pPr>
              <w:spacing w:after="0" w:line="240" w:lineRule="auto"/>
              <w:rPr>
                <w:rFonts w:ascii="Times New Roman" w:eastAsia="Times New Roman" w:hAnsi="Times New Roman" w:cs="Times New Roman"/>
                <w:b/>
                <w:bCs/>
                <w:i/>
                <w:sz w:val="24"/>
                <w:szCs w:val="24"/>
                <w:lang w:eastAsia="ru-RU"/>
              </w:rPr>
            </w:pPr>
            <w:r w:rsidRPr="00466FA7">
              <w:rPr>
                <w:rFonts w:ascii="Times New Roman" w:eastAsia="Times New Roman" w:hAnsi="Times New Roman" w:cs="Times New Roman"/>
                <w:b/>
                <w:bCs/>
                <w:sz w:val="24"/>
                <w:szCs w:val="24"/>
                <w:lang w:eastAsia="ru-RU"/>
              </w:rPr>
              <w:t>Всего:</w:t>
            </w:r>
          </w:p>
        </w:tc>
        <w:tc>
          <w:tcPr>
            <w:tcW w:w="2041" w:type="dxa"/>
            <w:shd w:val="clear" w:color="auto" w:fill="auto"/>
          </w:tcPr>
          <w:p w:rsidR="00466FA7" w:rsidRPr="00466FA7" w:rsidRDefault="00466FA7" w:rsidP="00466FA7">
            <w:pPr>
              <w:spacing w:after="0" w:line="240" w:lineRule="auto"/>
              <w:jc w:val="center"/>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b/>
                <w:bCs/>
                <w:sz w:val="24"/>
                <w:szCs w:val="24"/>
                <w:lang w:eastAsia="ru-RU"/>
              </w:rPr>
              <w:t>32</w:t>
            </w:r>
          </w:p>
        </w:tc>
        <w:tc>
          <w:tcPr>
            <w:tcW w:w="1276" w:type="dxa"/>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p>
        </w:tc>
        <w:tc>
          <w:tcPr>
            <w:tcW w:w="1126" w:type="dxa"/>
            <w:shd w:val="clear" w:color="auto" w:fill="auto"/>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p>
        </w:tc>
      </w:tr>
    </w:tbl>
    <w:p w:rsidR="00466FA7" w:rsidRDefault="00466FA7" w:rsidP="00700021">
      <w:pPr>
        <w:ind w:firstLine="709"/>
        <w:rPr>
          <w:rFonts w:ascii="Times New Roman" w:eastAsia="Times New Roman" w:hAnsi="Times New Roman" w:cs="Times New Roman"/>
          <w:b/>
          <w:lang w:eastAsia="ru-RU"/>
        </w:rPr>
      </w:pPr>
    </w:p>
    <w:p w:rsidR="00466FA7" w:rsidRDefault="00466FA7" w:rsidP="00700021">
      <w:pPr>
        <w:ind w:firstLine="709"/>
        <w:rPr>
          <w:rFonts w:ascii="Times New Roman" w:eastAsia="Times New Roman" w:hAnsi="Times New Roman" w:cs="Times New Roman"/>
          <w:b/>
          <w:lang w:eastAsia="ru-RU"/>
        </w:rPr>
      </w:pPr>
    </w:p>
    <w:p w:rsidR="00466FA7" w:rsidRPr="00A77A7B" w:rsidRDefault="00466FA7" w:rsidP="00700021">
      <w:pPr>
        <w:ind w:firstLine="709"/>
        <w:rPr>
          <w:rFonts w:ascii="Times New Roman" w:eastAsia="Times New Roman" w:hAnsi="Times New Roman" w:cs="Times New Roman"/>
          <w:b/>
          <w:lang w:eastAsia="ru-RU"/>
        </w:rPr>
      </w:pPr>
    </w:p>
    <w:p w:rsidR="00700021" w:rsidRPr="00700021" w:rsidRDefault="00700021" w:rsidP="00700021">
      <w:pPr>
        <w:ind w:firstLine="709"/>
        <w:rPr>
          <w:rFonts w:ascii="Times New Roman" w:eastAsia="Times New Roman" w:hAnsi="Times New Roman" w:cs="Times New Roman"/>
          <w:i/>
          <w:lang w:eastAsia="ru-RU"/>
        </w:rPr>
        <w:sectPr w:rsidR="00700021" w:rsidRPr="00700021" w:rsidSect="00700021">
          <w:pgSz w:w="16840" w:h="11907" w:orient="landscape"/>
          <w:pgMar w:top="851" w:right="1134" w:bottom="851" w:left="992" w:header="709" w:footer="709" w:gutter="0"/>
          <w:cols w:space="720"/>
        </w:sectPr>
      </w:pPr>
    </w:p>
    <w:p w:rsidR="00700021" w:rsidRPr="00700021" w:rsidRDefault="00700021" w:rsidP="00700021">
      <w:pPr>
        <w:ind w:left="1353"/>
        <w:rPr>
          <w:rFonts w:ascii="Times New Roman" w:eastAsia="Times New Roman" w:hAnsi="Times New Roman" w:cs="Times New Roman"/>
          <w:b/>
          <w:bCs/>
          <w:lang w:eastAsia="ru-RU"/>
        </w:rPr>
      </w:pPr>
      <w:r w:rsidRPr="00700021">
        <w:rPr>
          <w:rFonts w:ascii="Times New Roman" w:eastAsia="Times New Roman" w:hAnsi="Times New Roman" w:cs="Times New Roman"/>
          <w:b/>
          <w:bCs/>
          <w:lang w:eastAsia="ru-RU"/>
        </w:rPr>
        <w:t>3. УСЛОВИЯ РЕАЛИЗАЦИИ УЧЕБНОЙ ДИСЦИПЛИНЫ</w:t>
      </w:r>
    </w:p>
    <w:p w:rsidR="00A77A7B" w:rsidRPr="00A77A7B" w:rsidRDefault="00A77A7B" w:rsidP="00A77A7B">
      <w:pPr>
        <w:tabs>
          <w:tab w:val="left" w:pos="142"/>
        </w:tabs>
        <w:suppressAutoHyphens/>
        <w:spacing w:after="0"/>
        <w:ind w:firstLine="709"/>
        <w:jc w:val="both"/>
        <w:rPr>
          <w:rFonts w:ascii="Times New Roman" w:eastAsia="Times New Roman" w:hAnsi="Times New Roman" w:cs="Times New Roman"/>
          <w:bCs/>
          <w:sz w:val="24"/>
          <w:szCs w:val="24"/>
          <w:lang w:eastAsia="ru-RU"/>
        </w:rPr>
      </w:pPr>
      <w:r w:rsidRPr="00A77A7B">
        <w:rPr>
          <w:rFonts w:ascii="Times New Roman" w:eastAsia="Times New Roman" w:hAnsi="Times New Roman" w:cs="Times New Roman"/>
          <w:b/>
          <w:bCs/>
          <w:sz w:val="24"/>
          <w:szCs w:val="24"/>
          <w:lang w:eastAsia="ru-RU"/>
        </w:rPr>
        <w:t>3.1.</w:t>
      </w:r>
      <w:r w:rsidRPr="00A77A7B">
        <w:rPr>
          <w:rFonts w:ascii="Times New Roman" w:eastAsia="Times New Roman" w:hAnsi="Times New Roman" w:cs="Times New Roman"/>
          <w:bCs/>
          <w:sz w:val="24"/>
          <w:szCs w:val="24"/>
          <w:lang w:eastAsia="ru-RU"/>
        </w:rPr>
        <w:t xml:space="preserve"> Для реализации программы учебной дисциплины должны быть предусмотрены следующие специальные помещения:</w:t>
      </w:r>
    </w:p>
    <w:p w:rsidR="00700021" w:rsidRPr="00A77A7B" w:rsidRDefault="00A77A7B" w:rsidP="00A77A7B">
      <w:pPr>
        <w:tabs>
          <w:tab w:val="left" w:pos="142"/>
        </w:tabs>
        <w:suppressAutoHyphens/>
        <w:autoSpaceDE w:val="0"/>
        <w:autoSpaceDN w:val="0"/>
        <w:adjustRightInd w:val="0"/>
        <w:spacing w:after="0"/>
        <w:ind w:firstLine="709"/>
        <w:jc w:val="both"/>
        <w:rPr>
          <w:rFonts w:ascii="Times New Roman" w:eastAsia="Times New Roman" w:hAnsi="Times New Roman" w:cs="Times New Roman"/>
          <w:sz w:val="24"/>
          <w:szCs w:val="24"/>
        </w:rPr>
      </w:pPr>
      <w:r w:rsidRPr="00A77A7B">
        <w:rPr>
          <w:rFonts w:ascii="Times New Roman" w:eastAsia="Times New Roman" w:hAnsi="Times New Roman" w:cs="Times New Roman"/>
          <w:bCs/>
          <w:sz w:val="24"/>
          <w:szCs w:val="24"/>
          <w:lang w:eastAsia="ru-RU"/>
        </w:rPr>
        <w:t>Кабинет</w:t>
      </w:r>
      <w:r w:rsidRPr="00A77A7B">
        <w:rPr>
          <w:rFonts w:ascii="Times New Roman" w:eastAsia="Times New Roman" w:hAnsi="Times New Roman" w:cs="Times New Roman"/>
          <w:bCs/>
          <w:i/>
          <w:sz w:val="24"/>
          <w:szCs w:val="24"/>
          <w:lang w:eastAsia="ru-RU"/>
        </w:rPr>
        <w:t xml:space="preserve"> </w:t>
      </w:r>
      <w:r w:rsidRPr="00A77A7B">
        <w:rPr>
          <w:rFonts w:ascii="Times New Roman" w:eastAsia="Times New Roman" w:hAnsi="Times New Roman" w:cs="Times New Roman"/>
          <w:bCs/>
          <w:sz w:val="24"/>
          <w:szCs w:val="24"/>
          <w:lang w:eastAsia="ru-RU"/>
        </w:rPr>
        <w:t>«Микробиологии, санитарии и гигиены</w:t>
      </w:r>
      <w:r w:rsidRPr="00A77A7B">
        <w:rPr>
          <w:rFonts w:ascii="Times New Roman" w:eastAsia="Times New Roman" w:hAnsi="Times New Roman" w:cs="Times New Roman"/>
          <w:bCs/>
          <w:i/>
          <w:sz w:val="24"/>
          <w:szCs w:val="24"/>
          <w:lang w:eastAsia="ru-RU"/>
        </w:rPr>
        <w:t>»</w:t>
      </w:r>
      <w:r w:rsidRPr="00A77A7B">
        <w:rPr>
          <w:rFonts w:ascii="Times New Roman" w:eastAsia="Times New Roman" w:hAnsi="Times New Roman" w:cs="Times New Roman"/>
          <w:sz w:val="24"/>
          <w:szCs w:val="24"/>
        </w:rPr>
        <w:t xml:space="preserve">, </w:t>
      </w:r>
      <w:r w:rsidRPr="00A77A7B">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w:t>
      </w:r>
    </w:p>
    <w:p w:rsidR="00700021" w:rsidRPr="00A77A7B" w:rsidRDefault="00700021" w:rsidP="00A77A7B">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eastAsia="Calibri" w:hAnsi="Times New Roman" w:cs="Times New Roman"/>
          <w:bCs/>
          <w:sz w:val="24"/>
          <w:szCs w:val="24"/>
        </w:rPr>
      </w:pPr>
      <w:r w:rsidRPr="00A77A7B">
        <w:rPr>
          <w:rFonts w:ascii="Times New Roman" w:eastAsia="Times New Roman" w:hAnsi="Times New Roman" w:cs="Times New Roman"/>
          <w:b/>
          <w:bCs/>
          <w:sz w:val="24"/>
          <w:szCs w:val="24"/>
          <w:lang w:eastAsia="ru-RU"/>
        </w:rPr>
        <w:t>3.2. Информационное обеспечение реализации программы</w:t>
      </w:r>
    </w:p>
    <w:p w:rsidR="00700021" w:rsidRPr="00A77A7B" w:rsidRDefault="00700021" w:rsidP="00A77A7B">
      <w:pPr>
        <w:tabs>
          <w:tab w:val="left" w:pos="142"/>
        </w:tabs>
        <w:suppressAutoHyphens/>
        <w:spacing w:after="0"/>
        <w:ind w:firstLine="709"/>
        <w:jc w:val="both"/>
        <w:rPr>
          <w:rFonts w:ascii="Times New Roman" w:eastAsia="Times New Roman" w:hAnsi="Times New Roman" w:cs="Times New Roman"/>
          <w:bCs/>
          <w:sz w:val="24"/>
          <w:szCs w:val="24"/>
          <w:lang w:eastAsia="ru-RU"/>
        </w:rPr>
      </w:pPr>
      <w:r w:rsidRPr="00A77A7B">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A77A7B">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77A7B">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A77A7B" w:rsidRPr="00A77A7B" w:rsidRDefault="00A77A7B" w:rsidP="00A77A7B">
      <w:pPr>
        <w:tabs>
          <w:tab w:val="left" w:pos="142"/>
        </w:tabs>
        <w:suppressAutoHyphens/>
        <w:spacing w:after="0"/>
        <w:ind w:firstLine="709"/>
        <w:jc w:val="both"/>
        <w:rPr>
          <w:rFonts w:ascii="Times New Roman" w:eastAsia="Times New Roman" w:hAnsi="Times New Roman" w:cs="Times New Roman"/>
          <w:b/>
          <w:sz w:val="24"/>
          <w:szCs w:val="24"/>
          <w:lang w:eastAsia="ru-RU"/>
        </w:rPr>
      </w:pPr>
      <w:r w:rsidRPr="00A77A7B">
        <w:rPr>
          <w:rFonts w:ascii="Times New Roman" w:eastAsia="Times New Roman" w:hAnsi="Times New Roman" w:cs="Times New Roman"/>
          <w:b/>
          <w:sz w:val="24"/>
          <w:szCs w:val="24"/>
          <w:lang w:eastAsia="ru-RU"/>
        </w:rPr>
        <w:t>3.2.1. Основные печатные издания</w:t>
      </w:r>
    </w:p>
    <w:p w:rsidR="00A77A7B" w:rsidRDefault="00466FA7" w:rsidP="00A77A7B">
      <w:pPr>
        <w:tabs>
          <w:tab w:val="left" w:pos="142"/>
        </w:tabs>
        <w:ind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00700021" w:rsidRPr="00A77A7B">
        <w:rPr>
          <w:rFonts w:ascii="Times New Roman" w:eastAsia="Times New Roman" w:hAnsi="Times New Roman" w:cs="Times New Roman"/>
          <w:color w:val="000000"/>
          <w:sz w:val="24"/>
          <w:szCs w:val="24"/>
          <w:lang w:eastAsia="ru-RU"/>
        </w:rPr>
        <w:t>. Пилильшикова. Н.В. Физиология растений с основами микробиологии.- М.: Миф, 2019.-268с.</w:t>
      </w:r>
    </w:p>
    <w:p w:rsidR="00A77A7B" w:rsidRDefault="00A77A7B" w:rsidP="00A77A7B">
      <w:pPr>
        <w:tabs>
          <w:tab w:val="left" w:pos="142"/>
        </w:tabs>
        <w:ind w:firstLine="709"/>
        <w:contextualSpacing/>
        <w:jc w:val="both"/>
        <w:rPr>
          <w:rFonts w:ascii="Times New Roman" w:eastAsia="Times New Roman" w:hAnsi="Times New Roman" w:cs="Times New Roman"/>
          <w:b/>
          <w:bCs/>
          <w:color w:val="000000"/>
          <w:sz w:val="24"/>
          <w:szCs w:val="24"/>
          <w:lang w:eastAsia="ru-RU"/>
        </w:rPr>
      </w:pPr>
      <w:r w:rsidRPr="00A77A7B">
        <w:rPr>
          <w:rFonts w:ascii="Times New Roman" w:eastAsia="Times New Roman" w:hAnsi="Times New Roman" w:cs="Times New Roman"/>
          <w:b/>
          <w:bCs/>
          <w:color w:val="000000"/>
          <w:sz w:val="24"/>
          <w:szCs w:val="24"/>
          <w:lang w:eastAsia="ru-RU"/>
        </w:rPr>
        <w:t>3.2.3. Дополнительные источники</w:t>
      </w:r>
    </w:p>
    <w:p w:rsidR="00A77A7B" w:rsidRPr="00A77A7B" w:rsidRDefault="00466FA7" w:rsidP="00A77A7B">
      <w:pPr>
        <w:tabs>
          <w:tab w:val="left" w:pos="142"/>
        </w:tabs>
        <w:ind w:firstLine="709"/>
        <w:contextualSpacing/>
        <w:rPr>
          <w:rFonts w:ascii="Times New Roman" w:eastAsia="Times New Roman" w:hAnsi="Times New Roman" w:cs="Times New Roman"/>
          <w:color w:val="0000FF"/>
          <w:sz w:val="24"/>
          <w:szCs w:val="24"/>
          <w:lang w:eastAsia="ru-RU"/>
        </w:rPr>
      </w:pPr>
      <w:r w:rsidRPr="00466FA7">
        <w:rPr>
          <w:rFonts w:ascii="Times New Roman" w:eastAsia="Times New Roman" w:hAnsi="Times New Roman" w:cs="Times New Roman"/>
          <w:color w:val="000000"/>
          <w:sz w:val="24"/>
          <w:szCs w:val="24"/>
          <w:lang w:eastAsia="ru-RU"/>
        </w:rPr>
        <w:t xml:space="preserve">Хржановский В.Г. Ботаника. – М. ВО Агропромиздат, 2008. </w:t>
      </w:r>
      <w:r w:rsidR="00700021" w:rsidRPr="00A77A7B">
        <w:rPr>
          <w:rFonts w:ascii="Times New Roman" w:eastAsia="Times New Roman" w:hAnsi="Times New Roman" w:cs="Times New Roman"/>
          <w:color w:val="000000"/>
          <w:sz w:val="24"/>
          <w:szCs w:val="24"/>
          <w:lang w:eastAsia="ru-RU"/>
        </w:rPr>
        <w:t xml:space="preserve">4. Википедия. Форма доступа </w:t>
      </w:r>
      <w:hyperlink r:id="rId36" w:history="1">
        <w:r w:rsidR="00A77A7B" w:rsidRPr="00A77A7B">
          <w:rPr>
            <w:rStyle w:val="ad"/>
            <w:rFonts w:ascii="Times New Roman" w:eastAsia="Times New Roman" w:hAnsi="Times New Roman"/>
            <w:sz w:val="24"/>
            <w:szCs w:val="24"/>
            <w:lang w:eastAsia="ru-RU"/>
          </w:rPr>
          <w:t>http://ru.wikipedia.org/wiki/</w:t>
        </w:r>
      </w:hyperlink>
    </w:p>
    <w:p w:rsidR="00A77A7B" w:rsidRDefault="00A77A7B" w:rsidP="00A77A7B">
      <w:pPr>
        <w:tabs>
          <w:tab w:val="left" w:pos="142"/>
        </w:tabs>
        <w:ind w:firstLine="709"/>
        <w:contextualSpacing/>
        <w:jc w:val="center"/>
        <w:rPr>
          <w:rFonts w:ascii="Times New Roman" w:eastAsia="Times New Roman" w:hAnsi="Times New Roman" w:cs="Times New Roman"/>
          <w:b/>
          <w:sz w:val="24"/>
          <w:szCs w:val="24"/>
          <w:lang w:eastAsia="ru-RU"/>
        </w:rPr>
      </w:pPr>
    </w:p>
    <w:p w:rsidR="00700021" w:rsidRPr="00700021" w:rsidRDefault="00700021" w:rsidP="00A77A7B">
      <w:pPr>
        <w:contextualSpacing/>
        <w:jc w:val="center"/>
        <w:rPr>
          <w:rFonts w:ascii="Times New Roman" w:eastAsia="Times New Roman" w:hAnsi="Times New Roman" w:cs="Times New Roman"/>
          <w:b/>
          <w:sz w:val="24"/>
          <w:szCs w:val="24"/>
          <w:lang w:eastAsia="ru-RU"/>
        </w:rPr>
      </w:pPr>
      <w:r w:rsidRPr="00700021">
        <w:rPr>
          <w:rFonts w:ascii="Times New Roman" w:eastAsia="Times New Roman" w:hAnsi="Times New Roman" w:cs="Times New Roman"/>
          <w:b/>
          <w:sz w:val="24"/>
          <w:szCs w:val="24"/>
          <w:lang w:eastAsia="ru-RU"/>
        </w:rPr>
        <w:t>4. КОНТРОЛЬ И ОЦЕНКА РЕЗУЛЬТАТОВ ОСВОЕНИЯ УЧЕБНОЙ ДИСЦИПЛИНЫ</w:t>
      </w:r>
    </w:p>
    <w:p w:rsidR="00700021" w:rsidRDefault="00700021" w:rsidP="00700021">
      <w:pPr>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2697"/>
        <w:gridCol w:w="2370"/>
      </w:tblGrid>
      <w:tr w:rsidR="00466FA7" w:rsidRPr="00466FA7" w:rsidTr="00466FA7">
        <w:tc>
          <w:tcPr>
            <w:tcW w:w="2353" w:type="pct"/>
          </w:tcPr>
          <w:p w:rsidR="00466FA7" w:rsidRPr="00466FA7" w:rsidRDefault="00466FA7" w:rsidP="00466FA7">
            <w:pPr>
              <w:spacing w:after="0" w:line="240" w:lineRule="auto"/>
              <w:jc w:val="center"/>
              <w:rPr>
                <w:rFonts w:ascii="Times New Roman" w:eastAsia="Times New Roman" w:hAnsi="Times New Roman" w:cs="Times New Roman"/>
                <w:sz w:val="24"/>
                <w:szCs w:val="24"/>
                <w:lang w:eastAsia="ru-RU"/>
              </w:rPr>
            </w:pPr>
            <w:r w:rsidRPr="00466FA7">
              <w:rPr>
                <w:rFonts w:ascii="Times New Roman" w:eastAsia="Times New Roman" w:hAnsi="Times New Roman" w:cs="Times New Roman"/>
                <w:bCs/>
                <w:sz w:val="24"/>
                <w:szCs w:val="24"/>
                <w:lang w:eastAsia="ru-RU"/>
              </w:rPr>
              <w:t>Результаты обучения</w:t>
            </w:r>
          </w:p>
        </w:tc>
        <w:tc>
          <w:tcPr>
            <w:tcW w:w="1409" w:type="pct"/>
          </w:tcPr>
          <w:p w:rsidR="00466FA7" w:rsidRPr="00466FA7" w:rsidRDefault="00466FA7" w:rsidP="00466FA7">
            <w:pPr>
              <w:spacing w:line="240" w:lineRule="auto"/>
              <w:jc w:val="center"/>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Критерии оценки</w:t>
            </w:r>
          </w:p>
        </w:tc>
        <w:tc>
          <w:tcPr>
            <w:tcW w:w="1239" w:type="pct"/>
          </w:tcPr>
          <w:p w:rsidR="00466FA7" w:rsidRPr="00466FA7" w:rsidRDefault="00466FA7" w:rsidP="00466FA7">
            <w:pPr>
              <w:spacing w:line="240" w:lineRule="auto"/>
              <w:jc w:val="center"/>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Методы оценки</w:t>
            </w:r>
          </w:p>
        </w:tc>
      </w:tr>
      <w:tr w:rsidR="00466FA7" w:rsidRPr="00466FA7" w:rsidTr="00466FA7">
        <w:trPr>
          <w:trHeight w:val="896"/>
        </w:trPr>
        <w:tc>
          <w:tcPr>
            <w:tcW w:w="2353" w:type="pct"/>
          </w:tcPr>
          <w:p w:rsidR="00466FA7" w:rsidRPr="00466FA7" w:rsidRDefault="00466FA7" w:rsidP="00466FA7">
            <w:pPr>
              <w:spacing w:after="0" w:line="240" w:lineRule="auto"/>
              <w:rPr>
                <w:rFonts w:ascii="Times New Roman" w:eastAsia="Calibri" w:hAnsi="Times New Roman" w:cs="Times New Roman"/>
                <w:sz w:val="24"/>
                <w:szCs w:val="24"/>
              </w:rPr>
            </w:pPr>
            <w:r w:rsidRPr="00466FA7">
              <w:rPr>
                <w:rFonts w:ascii="Times New Roman" w:eastAsia="Times New Roman" w:hAnsi="Times New Roman" w:cs="Times New Roman"/>
                <w:b/>
                <w:bCs/>
                <w:sz w:val="24"/>
                <w:szCs w:val="24"/>
                <w:lang w:eastAsia="ru-RU"/>
              </w:rPr>
              <w:t>Знания:</w:t>
            </w:r>
          </w:p>
          <w:p w:rsidR="00466FA7" w:rsidRPr="00466FA7" w:rsidRDefault="00466FA7" w:rsidP="00466FA7">
            <w:pPr>
              <w:spacing w:after="0" w:line="240" w:lineRule="auto"/>
              <w:rPr>
                <w:rFonts w:ascii="Times New Roman" w:eastAsia="Calibri" w:hAnsi="Times New Roman" w:cs="Times New Roman"/>
                <w:sz w:val="24"/>
                <w:szCs w:val="24"/>
              </w:rPr>
            </w:pPr>
            <w:r w:rsidRPr="00466FA7">
              <w:rPr>
                <w:rFonts w:ascii="Times New Roman" w:eastAsia="Times New Roman" w:hAnsi="Times New Roman" w:cs="Times New Roman"/>
                <w:bCs/>
                <w:sz w:val="24"/>
                <w:szCs w:val="24"/>
                <w:lang w:eastAsia="ru-RU"/>
              </w:rPr>
              <w:t>Зд 1.</w:t>
            </w:r>
            <w:r w:rsidRPr="00466FA7">
              <w:rPr>
                <w:rFonts w:ascii="Times New Roman" w:eastAsia="Calibri" w:hAnsi="Times New Roman" w:cs="Times New Roman"/>
                <w:sz w:val="24"/>
                <w:szCs w:val="24"/>
              </w:rPr>
              <w:t xml:space="preserve"> Основные группы микроорганизмов, их классификацию;</w:t>
            </w:r>
          </w:p>
          <w:p w:rsidR="00466FA7" w:rsidRPr="00466FA7" w:rsidRDefault="00466FA7" w:rsidP="00466FA7">
            <w:pPr>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Зд 2.</w:t>
            </w:r>
            <w:r w:rsidRPr="00466FA7">
              <w:rPr>
                <w:rFonts w:ascii="Times New Roman" w:eastAsia="Times New Roman" w:hAnsi="Times New Roman" w:cs="Times New Roman"/>
                <w:sz w:val="24"/>
                <w:szCs w:val="24"/>
                <w:lang w:eastAsia="ru-RU"/>
              </w:rPr>
              <w:t xml:space="preserve"> Значение микроорганизмов в природе, жизни человека и животных;</w:t>
            </w:r>
          </w:p>
          <w:p w:rsidR="00466FA7" w:rsidRPr="00466FA7" w:rsidRDefault="00466FA7" w:rsidP="00466FA7">
            <w:pPr>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Зд 3.</w:t>
            </w:r>
            <w:r w:rsidRPr="00466FA7">
              <w:rPr>
                <w:rFonts w:ascii="Times New Roman" w:eastAsia="Times New Roman" w:hAnsi="Times New Roman" w:cs="Times New Roman"/>
                <w:sz w:val="24"/>
                <w:szCs w:val="24"/>
                <w:lang w:eastAsia="ru-RU"/>
              </w:rPr>
              <w:t xml:space="preserve"> Микроскопические, культуральные и биохимические методы исследования;</w:t>
            </w:r>
          </w:p>
          <w:p w:rsidR="00466FA7" w:rsidRPr="00466FA7" w:rsidRDefault="00466FA7" w:rsidP="00466FA7">
            <w:pPr>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Зд 4. Правила отбора, доставки и хранения биоматериала;</w:t>
            </w:r>
          </w:p>
          <w:p w:rsidR="00466FA7" w:rsidRPr="00466FA7" w:rsidRDefault="00466FA7" w:rsidP="00466FA7">
            <w:pPr>
              <w:suppressAutoHyphens/>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Зд 5.</w:t>
            </w:r>
            <w:r w:rsidRPr="00466FA7">
              <w:rPr>
                <w:rFonts w:ascii="Calibri" w:eastAsia="Times New Roman" w:hAnsi="Calibri" w:cs="Times New Roman"/>
                <w:sz w:val="24"/>
                <w:szCs w:val="24"/>
                <w:lang w:eastAsia="ru-RU"/>
              </w:rPr>
              <w:t xml:space="preserve"> </w:t>
            </w:r>
            <w:r w:rsidRPr="00466FA7">
              <w:rPr>
                <w:rFonts w:ascii="Times New Roman" w:eastAsia="Times New Roman" w:hAnsi="Times New Roman" w:cs="Times New Roman"/>
                <w:bCs/>
                <w:sz w:val="24"/>
                <w:szCs w:val="24"/>
                <w:lang w:eastAsia="ru-RU"/>
              </w:rPr>
              <w:t>Методы стерилизации и дезинфекции;</w:t>
            </w:r>
          </w:p>
          <w:p w:rsidR="00466FA7" w:rsidRPr="00466FA7" w:rsidRDefault="00466FA7" w:rsidP="00466FA7">
            <w:pPr>
              <w:suppressAutoHyphens/>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Зд 6.</w:t>
            </w:r>
            <w:r w:rsidRPr="00466FA7">
              <w:rPr>
                <w:rFonts w:ascii="Calibri" w:eastAsia="Times New Roman" w:hAnsi="Calibri" w:cs="Times New Roman"/>
                <w:sz w:val="24"/>
                <w:szCs w:val="24"/>
                <w:lang w:eastAsia="ru-RU"/>
              </w:rPr>
              <w:t xml:space="preserve"> </w:t>
            </w:r>
            <w:r w:rsidRPr="00466FA7">
              <w:rPr>
                <w:rFonts w:ascii="Times New Roman" w:eastAsia="Times New Roman" w:hAnsi="Times New Roman" w:cs="Times New Roman"/>
                <w:bCs/>
                <w:sz w:val="24"/>
                <w:szCs w:val="24"/>
                <w:lang w:eastAsia="ru-RU"/>
              </w:rPr>
              <w:t>Понятия патогенности и вирулентности;</w:t>
            </w:r>
          </w:p>
          <w:p w:rsidR="00466FA7" w:rsidRPr="00466FA7" w:rsidRDefault="00466FA7" w:rsidP="00466FA7">
            <w:pPr>
              <w:suppressAutoHyphens/>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Зд 7.</w:t>
            </w:r>
            <w:r w:rsidRPr="00466FA7">
              <w:rPr>
                <w:rFonts w:ascii="Calibri" w:eastAsia="Times New Roman" w:hAnsi="Calibri" w:cs="Times New Roman"/>
                <w:sz w:val="24"/>
                <w:szCs w:val="24"/>
                <w:lang w:eastAsia="ru-RU"/>
              </w:rPr>
              <w:t xml:space="preserve"> </w:t>
            </w:r>
            <w:r w:rsidRPr="00466FA7">
              <w:rPr>
                <w:rFonts w:ascii="Times New Roman" w:eastAsia="Times New Roman" w:hAnsi="Times New Roman" w:cs="Times New Roman"/>
                <w:bCs/>
                <w:sz w:val="24"/>
                <w:szCs w:val="24"/>
                <w:lang w:eastAsia="ru-RU"/>
              </w:rPr>
              <w:t>Чувствительность микроорганизмов к антибиотикам;</w:t>
            </w:r>
          </w:p>
          <w:p w:rsidR="00466FA7" w:rsidRPr="00466FA7" w:rsidRDefault="00466FA7" w:rsidP="00466FA7">
            <w:pPr>
              <w:suppressAutoHyphens/>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Зд 8.</w:t>
            </w:r>
            <w:r w:rsidRPr="00466FA7">
              <w:rPr>
                <w:rFonts w:ascii="Calibri" w:eastAsia="Times New Roman" w:hAnsi="Calibri" w:cs="Times New Roman"/>
                <w:sz w:val="24"/>
                <w:szCs w:val="24"/>
                <w:lang w:eastAsia="ru-RU"/>
              </w:rPr>
              <w:t xml:space="preserve"> </w:t>
            </w:r>
            <w:r w:rsidRPr="00466FA7">
              <w:rPr>
                <w:rFonts w:ascii="Times New Roman" w:eastAsia="Times New Roman" w:hAnsi="Times New Roman" w:cs="Times New Roman"/>
                <w:bCs/>
                <w:sz w:val="24"/>
                <w:szCs w:val="24"/>
                <w:lang w:eastAsia="ru-RU"/>
              </w:rPr>
              <w:t>Формы воздействия патогенных микроорганизмов на животных;</w:t>
            </w:r>
          </w:p>
          <w:p w:rsidR="00466FA7" w:rsidRPr="00466FA7" w:rsidRDefault="00466FA7" w:rsidP="00466FA7">
            <w:pPr>
              <w:suppressAutoHyphens/>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Зд 9.</w:t>
            </w:r>
            <w:r w:rsidRPr="00466FA7">
              <w:rPr>
                <w:rFonts w:ascii="Calibri" w:eastAsia="Times New Roman" w:hAnsi="Calibri" w:cs="Times New Roman"/>
                <w:sz w:val="24"/>
                <w:szCs w:val="24"/>
                <w:lang w:eastAsia="ru-RU"/>
              </w:rPr>
              <w:t xml:space="preserve"> </w:t>
            </w:r>
            <w:r w:rsidRPr="00466FA7">
              <w:rPr>
                <w:rFonts w:ascii="Times New Roman" w:eastAsia="Times New Roman" w:hAnsi="Times New Roman" w:cs="Times New Roman"/>
                <w:bCs/>
                <w:sz w:val="24"/>
                <w:szCs w:val="24"/>
                <w:lang w:eastAsia="ru-RU"/>
              </w:rPr>
              <w:t>Санитарно-технологические требования к помещениям, оборудованию, инвентарю,одежде, транспорту и др;</w:t>
            </w:r>
          </w:p>
          <w:p w:rsidR="00466FA7" w:rsidRPr="00466FA7" w:rsidRDefault="00466FA7" w:rsidP="00466FA7">
            <w:pPr>
              <w:suppressAutoHyphens/>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Зд 10.</w:t>
            </w:r>
            <w:r w:rsidRPr="00466FA7">
              <w:rPr>
                <w:rFonts w:ascii="Calibri" w:eastAsia="Times New Roman" w:hAnsi="Calibri" w:cs="Times New Roman"/>
                <w:sz w:val="24"/>
                <w:szCs w:val="24"/>
                <w:lang w:eastAsia="ru-RU"/>
              </w:rPr>
              <w:t xml:space="preserve"> </w:t>
            </w:r>
            <w:r w:rsidRPr="00466FA7">
              <w:rPr>
                <w:rFonts w:ascii="Times New Roman" w:eastAsia="Times New Roman" w:hAnsi="Times New Roman" w:cs="Times New Roman"/>
                <w:bCs/>
                <w:sz w:val="24"/>
                <w:szCs w:val="24"/>
                <w:lang w:eastAsia="ru-RU"/>
              </w:rPr>
              <w:t>Правила личной гигиены работников;</w:t>
            </w:r>
          </w:p>
          <w:p w:rsidR="00466FA7" w:rsidRPr="00466FA7" w:rsidRDefault="00466FA7" w:rsidP="00466FA7">
            <w:pPr>
              <w:suppressAutoHyphens/>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Зд 11.</w:t>
            </w:r>
            <w:r w:rsidRPr="00466FA7">
              <w:rPr>
                <w:rFonts w:ascii="Calibri" w:eastAsia="Times New Roman" w:hAnsi="Calibri" w:cs="Times New Roman"/>
                <w:sz w:val="24"/>
                <w:szCs w:val="24"/>
                <w:lang w:eastAsia="ru-RU"/>
              </w:rPr>
              <w:t xml:space="preserve"> </w:t>
            </w:r>
            <w:r w:rsidRPr="00466FA7">
              <w:rPr>
                <w:rFonts w:ascii="Times New Roman" w:eastAsia="Times New Roman" w:hAnsi="Times New Roman" w:cs="Times New Roman"/>
                <w:bCs/>
                <w:sz w:val="24"/>
                <w:szCs w:val="24"/>
                <w:lang w:eastAsia="ru-RU"/>
              </w:rPr>
              <w:t>Нормы гигиены труда;</w:t>
            </w:r>
          </w:p>
          <w:p w:rsidR="00466FA7" w:rsidRPr="00466FA7" w:rsidRDefault="00466FA7" w:rsidP="00466FA7">
            <w:pPr>
              <w:suppressAutoHyphens/>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Зд 12. Классификацию моющих и дезинфицирующих средств, правила их применения, условия и сроки хранения;</w:t>
            </w:r>
          </w:p>
          <w:p w:rsidR="00466FA7" w:rsidRPr="00466FA7" w:rsidRDefault="00466FA7" w:rsidP="00466FA7">
            <w:pPr>
              <w:suppressAutoHyphens/>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Зд 13.</w:t>
            </w:r>
            <w:r w:rsidRPr="00466FA7">
              <w:rPr>
                <w:rFonts w:ascii="Calibri" w:eastAsia="Times New Roman" w:hAnsi="Calibri" w:cs="Times New Roman"/>
                <w:sz w:val="24"/>
                <w:szCs w:val="24"/>
                <w:lang w:eastAsia="ru-RU"/>
              </w:rPr>
              <w:t xml:space="preserve"> </w:t>
            </w:r>
            <w:r w:rsidRPr="00466FA7">
              <w:rPr>
                <w:rFonts w:ascii="Times New Roman" w:eastAsia="Times New Roman" w:hAnsi="Times New Roman" w:cs="Times New Roman"/>
                <w:bCs/>
                <w:sz w:val="24"/>
                <w:szCs w:val="24"/>
                <w:lang w:eastAsia="ru-RU"/>
              </w:rPr>
              <w:t>Правила проведения дезинфекции инвентаря и транспорта;</w:t>
            </w:r>
          </w:p>
          <w:p w:rsidR="00466FA7" w:rsidRPr="00466FA7" w:rsidRDefault="00466FA7" w:rsidP="00466FA7">
            <w:pPr>
              <w:suppressAutoHyphens/>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Зд 14.</w:t>
            </w:r>
            <w:r w:rsidRPr="00466FA7">
              <w:rPr>
                <w:rFonts w:ascii="Calibri" w:eastAsia="Times New Roman" w:hAnsi="Calibri" w:cs="Times New Roman"/>
                <w:sz w:val="24"/>
                <w:szCs w:val="24"/>
                <w:lang w:eastAsia="ru-RU"/>
              </w:rPr>
              <w:t xml:space="preserve"> </w:t>
            </w:r>
            <w:r w:rsidRPr="00466FA7">
              <w:rPr>
                <w:rFonts w:ascii="Times New Roman" w:eastAsia="Times New Roman" w:hAnsi="Times New Roman" w:cs="Times New Roman"/>
                <w:bCs/>
                <w:sz w:val="24"/>
                <w:szCs w:val="24"/>
                <w:lang w:eastAsia="ru-RU"/>
              </w:rPr>
              <w:t>Дезинфекции, дезинсекции и дератизации помещений;</w:t>
            </w:r>
          </w:p>
          <w:p w:rsidR="00466FA7" w:rsidRPr="00466FA7" w:rsidRDefault="00466FA7" w:rsidP="00466FA7">
            <w:pPr>
              <w:suppressAutoHyphens/>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Зд 15.</w:t>
            </w:r>
            <w:r w:rsidRPr="00466FA7">
              <w:rPr>
                <w:rFonts w:ascii="Calibri" w:eastAsia="Times New Roman" w:hAnsi="Calibri" w:cs="Times New Roman"/>
                <w:sz w:val="24"/>
                <w:szCs w:val="24"/>
                <w:lang w:eastAsia="ru-RU"/>
              </w:rPr>
              <w:t xml:space="preserve"> </w:t>
            </w:r>
            <w:r w:rsidRPr="00466FA7">
              <w:rPr>
                <w:rFonts w:ascii="Times New Roman" w:eastAsia="Times New Roman" w:hAnsi="Times New Roman" w:cs="Times New Roman"/>
                <w:bCs/>
                <w:sz w:val="24"/>
                <w:szCs w:val="24"/>
                <w:lang w:eastAsia="ru-RU"/>
              </w:rPr>
              <w:t>Основные типы пищевых отравлений и инфекций, источники возможного заражения;</w:t>
            </w:r>
          </w:p>
          <w:p w:rsidR="00466FA7" w:rsidRPr="00466FA7" w:rsidRDefault="00466FA7" w:rsidP="00466FA7">
            <w:pPr>
              <w:suppressAutoHyphens/>
              <w:spacing w:after="0" w:line="240" w:lineRule="auto"/>
              <w:rPr>
                <w:rFonts w:ascii="Times New Roman" w:eastAsia="Times New Roman" w:hAnsi="Times New Roman" w:cs="Times New Roman"/>
                <w:sz w:val="24"/>
                <w:szCs w:val="24"/>
                <w:lang w:eastAsia="ru-RU"/>
              </w:rPr>
            </w:pPr>
            <w:r w:rsidRPr="00466FA7">
              <w:rPr>
                <w:rFonts w:ascii="Times New Roman" w:eastAsia="Times New Roman" w:hAnsi="Times New Roman" w:cs="Times New Roman"/>
                <w:bCs/>
                <w:sz w:val="24"/>
                <w:szCs w:val="24"/>
                <w:lang w:eastAsia="ru-RU"/>
              </w:rPr>
              <w:t>Зд 16.</w:t>
            </w:r>
            <w:r w:rsidRPr="00466FA7">
              <w:rPr>
                <w:rFonts w:ascii="Calibri" w:eastAsia="Times New Roman" w:hAnsi="Calibri" w:cs="Times New Roman"/>
                <w:sz w:val="24"/>
                <w:szCs w:val="24"/>
                <w:lang w:eastAsia="ru-RU"/>
              </w:rPr>
              <w:t xml:space="preserve"> </w:t>
            </w:r>
            <w:r w:rsidRPr="00466FA7">
              <w:rPr>
                <w:rFonts w:ascii="Times New Roman" w:eastAsia="Times New Roman" w:hAnsi="Times New Roman" w:cs="Times New Roman"/>
                <w:bCs/>
                <w:sz w:val="24"/>
                <w:szCs w:val="24"/>
                <w:lang w:eastAsia="ru-RU"/>
              </w:rPr>
              <w:t>Санитарные требования к условиям хранения сырья, полуфабрикатов и продукции.</w:t>
            </w:r>
          </w:p>
        </w:tc>
        <w:tc>
          <w:tcPr>
            <w:tcW w:w="1409" w:type="pct"/>
          </w:tcPr>
          <w:p w:rsidR="00466FA7" w:rsidRPr="00466FA7" w:rsidRDefault="00466FA7" w:rsidP="00466FA7">
            <w:pPr>
              <w:spacing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перечисление и описание основных групп микроорганизмов, их классификация</w:t>
            </w:r>
          </w:p>
          <w:p w:rsidR="00466FA7" w:rsidRPr="00466FA7" w:rsidRDefault="00466FA7" w:rsidP="00466FA7">
            <w:pPr>
              <w:spacing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классификация основных  групп микроорганизмов, их</w:t>
            </w:r>
          </w:p>
          <w:p w:rsidR="00466FA7" w:rsidRPr="00466FA7" w:rsidRDefault="00466FA7" w:rsidP="00466FA7">
            <w:pPr>
              <w:spacing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описание основных групп микроорганизмов, их классификация</w:t>
            </w:r>
          </w:p>
          <w:p w:rsidR="00466FA7" w:rsidRPr="00466FA7" w:rsidRDefault="00466FA7" w:rsidP="00466FA7">
            <w:pPr>
              <w:spacing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перечисление основных санитарно-технологические требований к помещениям, оборудованию, инвентарю,одежде, транспорту и др</w:t>
            </w:r>
          </w:p>
          <w:p w:rsidR="00466FA7" w:rsidRPr="00466FA7" w:rsidRDefault="00466FA7" w:rsidP="00466FA7">
            <w:pPr>
              <w:spacing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санитарно-технологические требования к помещениям, оборудованию,</w:t>
            </w:r>
          </w:p>
          <w:p w:rsidR="00466FA7" w:rsidRPr="00466FA7" w:rsidRDefault="00466FA7" w:rsidP="00466FA7">
            <w:pPr>
              <w:spacing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перечисление основных санитарно-технологические требований к одежде.</w:t>
            </w:r>
          </w:p>
        </w:tc>
        <w:tc>
          <w:tcPr>
            <w:tcW w:w="1239" w:type="pct"/>
          </w:tcPr>
          <w:p w:rsidR="00466FA7" w:rsidRPr="00466FA7" w:rsidRDefault="00466FA7" w:rsidP="00466FA7">
            <w:pPr>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Устный опрос</w:t>
            </w:r>
          </w:p>
          <w:p w:rsidR="00466FA7" w:rsidRPr="00466FA7" w:rsidRDefault="00466FA7" w:rsidP="00466FA7">
            <w:pPr>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Оценка выполнения практической работы</w:t>
            </w:r>
          </w:p>
          <w:p w:rsidR="00466FA7" w:rsidRPr="00466FA7" w:rsidRDefault="00466FA7" w:rsidP="00466FA7">
            <w:pPr>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Тестирование</w:t>
            </w:r>
          </w:p>
          <w:p w:rsidR="00466FA7" w:rsidRPr="00466FA7" w:rsidRDefault="00466FA7" w:rsidP="00466FA7">
            <w:pPr>
              <w:spacing w:line="240" w:lineRule="auto"/>
              <w:rPr>
                <w:rFonts w:ascii="Times New Roman" w:eastAsia="Calibri" w:hAnsi="Times New Roman" w:cs="Times New Roman"/>
                <w:bCs/>
                <w:sz w:val="24"/>
                <w:szCs w:val="24"/>
              </w:rPr>
            </w:pPr>
            <w:r w:rsidRPr="00466FA7">
              <w:rPr>
                <w:rFonts w:ascii="Times New Roman" w:eastAsia="Times New Roman" w:hAnsi="Times New Roman" w:cs="Times New Roman"/>
                <w:bCs/>
                <w:sz w:val="24"/>
                <w:szCs w:val="24"/>
                <w:lang w:eastAsia="ru-RU"/>
              </w:rPr>
              <w:t>Дифференцированный зачет</w:t>
            </w:r>
          </w:p>
          <w:p w:rsidR="00466FA7" w:rsidRPr="00466FA7" w:rsidRDefault="00466FA7" w:rsidP="00466FA7">
            <w:pPr>
              <w:spacing w:line="240" w:lineRule="auto"/>
              <w:rPr>
                <w:rFonts w:ascii="TimesNewRomanPSMT" w:eastAsia="Times New Roman" w:hAnsi="TimesNewRomanPSMT" w:cs="Times New Roman"/>
                <w:color w:val="000000"/>
                <w:sz w:val="24"/>
                <w:szCs w:val="24"/>
                <w:lang w:eastAsia="ru-RU"/>
              </w:rPr>
            </w:pPr>
          </w:p>
        </w:tc>
      </w:tr>
      <w:tr w:rsidR="00466FA7" w:rsidRPr="00466FA7" w:rsidTr="00466FA7">
        <w:trPr>
          <w:trHeight w:val="896"/>
        </w:trPr>
        <w:tc>
          <w:tcPr>
            <w:tcW w:w="2353" w:type="pct"/>
          </w:tcPr>
          <w:p w:rsidR="00466FA7" w:rsidRPr="00466FA7" w:rsidRDefault="00466FA7" w:rsidP="00466FA7">
            <w:pPr>
              <w:spacing w:after="0" w:line="240" w:lineRule="auto"/>
              <w:rPr>
                <w:rFonts w:ascii="Times New Roman" w:eastAsia="Times New Roman" w:hAnsi="Times New Roman" w:cs="Times New Roman"/>
                <w:b/>
                <w:bCs/>
                <w:sz w:val="24"/>
                <w:szCs w:val="24"/>
                <w:lang w:eastAsia="ru-RU"/>
              </w:rPr>
            </w:pPr>
            <w:r w:rsidRPr="00466FA7">
              <w:rPr>
                <w:rFonts w:ascii="Times New Roman" w:eastAsia="Times New Roman" w:hAnsi="Times New Roman" w:cs="Times New Roman"/>
                <w:b/>
                <w:bCs/>
                <w:sz w:val="24"/>
                <w:szCs w:val="24"/>
                <w:lang w:eastAsia="ru-RU"/>
              </w:rPr>
              <w:t>Умения:</w:t>
            </w:r>
          </w:p>
          <w:p w:rsidR="00466FA7" w:rsidRPr="00466FA7" w:rsidRDefault="00466FA7" w:rsidP="00466FA7">
            <w:pPr>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Уд 1.</w:t>
            </w:r>
            <w:r w:rsidRPr="00466FA7">
              <w:rPr>
                <w:rFonts w:ascii="Calibri" w:eastAsia="Times New Roman" w:hAnsi="Calibri" w:cs="Times New Roman"/>
                <w:sz w:val="24"/>
                <w:szCs w:val="24"/>
                <w:lang w:eastAsia="ru-RU"/>
              </w:rPr>
              <w:t xml:space="preserve"> </w:t>
            </w:r>
            <w:r w:rsidRPr="00466FA7">
              <w:rPr>
                <w:rFonts w:ascii="Times New Roman" w:eastAsia="Times New Roman" w:hAnsi="Times New Roman" w:cs="Times New Roman"/>
                <w:bCs/>
                <w:sz w:val="24"/>
                <w:szCs w:val="24"/>
                <w:lang w:eastAsia="ru-RU"/>
              </w:rPr>
              <w:t xml:space="preserve">Обеспечивать асептические условия работы с биоматериалами; </w:t>
            </w:r>
          </w:p>
          <w:p w:rsidR="00466FA7" w:rsidRPr="00466FA7" w:rsidRDefault="00466FA7" w:rsidP="00466FA7">
            <w:pPr>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Уд 2. Пользоваться микроскопической оптической техникой;</w:t>
            </w:r>
          </w:p>
          <w:p w:rsidR="00466FA7" w:rsidRPr="00466FA7" w:rsidRDefault="00466FA7" w:rsidP="00466FA7">
            <w:pPr>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Уд 3.</w:t>
            </w:r>
            <w:r w:rsidRPr="00466FA7">
              <w:rPr>
                <w:rFonts w:ascii="Calibri" w:eastAsia="Times New Roman" w:hAnsi="Calibri" w:cs="Times New Roman"/>
                <w:sz w:val="24"/>
                <w:szCs w:val="24"/>
                <w:lang w:eastAsia="ru-RU"/>
              </w:rPr>
              <w:t xml:space="preserve"> </w:t>
            </w:r>
            <w:r w:rsidRPr="00466FA7">
              <w:rPr>
                <w:rFonts w:ascii="Times New Roman" w:eastAsia="Times New Roman" w:hAnsi="Times New Roman" w:cs="Times New Roman"/>
                <w:bCs/>
                <w:sz w:val="24"/>
                <w:szCs w:val="24"/>
                <w:lang w:eastAsia="ru-RU"/>
              </w:rPr>
              <w:t>Проводить микробиологические исследования и давать оценку полученным результатам;</w:t>
            </w:r>
          </w:p>
          <w:p w:rsidR="00466FA7" w:rsidRPr="00466FA7" w:rsidRDefault="00466FA7" w:rsidP="00466FA7">
            <w:pPr>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Уд 4.</w:t>
            </w:r>
            <w:r w:rsidRPr="00466FA7">
              <w:rPr>
                <w:rFonts w:ascii="Calibri" w:eastAsia="Times New Roman" w:hAnsi="Calibri" w:cs="Times New Roman"/>
                <w:sz w:val="24"/>
                <w:szCs w:val="24"/>
                <w:lang w:eastAsia="ru-RU"/>
              </w:rPr>
              <w:t xml:space="preserve"> </w:t>
            </w:r>
            <w:r w:rsidRPr="00466FA7">
              <w:rPr>
                <w:rFonts w:ascii="Times New Roman" w:eastAsia="Times New Roman" w:hAnsi="Times New Roman" w:cs="Times New Roman"/>
                <w:bCs/>
                <w:sz w:val="24"/>
                <w:szCs w:val="24"/>
                <w:lang w:eastAsia="ru-RU"/>
              </w:rPr>
              <w:t>Соблюдать правила личной гигиены и промышленной санитарии, применять необходимые методы и средства защиты;</w:t>
            </w:r>
          </w:p>
          <w:p w:rsidR="00466FA7" w:rsidRPr="00466FA7" w:rsidRDefault="00466FA7" w:rsidP="00466FA7">
            <w:pPr>
              <w:spacing w:after="0" w:line="240" w:lineRule="auto"/>
              <w:rPr>
                <w:rFonts w:ascii="Times New Roman" w:eastAsia="Times New Roman" w:hAnsi="Times New Roman" w:cs="Times New Roman"/>
                <w:color w:val="000000"/>
                <w:sz w:val="24"/>
                <w:szCs w:val="24"/>
                <w:lang w:eastAsia="ru-RU"/>
              </w:rPr>
            </w:pPr>
            <w:r w:rsidRPr="00466FA7">
              <w:rPr>
                <w:rFonts w:ascii="Times New Roman" w:eastAsia="Times New Roman" w:hAnsi="Times New Roman" w:cs="Times New Roman"/>
                <w:bCs/>
                <w:sz w:val="24"/>
                <w:szCs w:val="24"/>
                <w:lang w:eastAsia="ru-RU"/>
              </w:rPr>
              <w:t>Уд 5.</w:t>
            </w:r>
            <w:r w:rsidRPr="00466FA7">
              <w:rPr>
                <w:rFonts w:ascii="Times New Roman" w:eastAsia="Times New Roman" w:hAnsi="Times New Roman" w:cs="Times New Roman"/>
                <w:color w:val="000000"/>
                <w:sz w:val="24"/>
                <w:szCs w:val="24"/>
                <w:lang w:eastAsia="ru-RU"/>
              </w:rPr>
              <w:t>Готовить растворы дезинфицирующих и моющих средств</w:t>
            </w:r>
          </w:p>
          <w:p w:rsidR="00466FA7" w:rsidRPr="00466FA7" w:rsidRDefault="00466FA7" w:rsidP="00466FA7">
            <w:pPr>
              <w:spacing w:after="0" w:line="240" w:lineRule="auto"/>
              <w:rPr>
                <w:rFonts w:ascii="Times New Roman" w:eastAsia="Times New Roman" w:hAnsi="Times New Roman" w:cs="Times New Roman"/>
                <w:sz w:val="24"/>
                <w:szCs w:val="24"/>
                <w:lang w:eastAsia="ru-RU"/>
              </w:rPr>
            </w:pPr>
          </w:p>
        </w:tc>
        <w:tc>
          <w:tcPr>
            <w:tcW w:w="1409" w:type="pct"/>
          </w:tcPr>
          <w:p w:rsidR="00466FA7" w:rsidRPr="00466FA7" w:rsidRDefault="00466FA7" w:rsidP="00466FA7">
            <w:pPr>
              <w:spacing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владение навыками проведения микробиологического исследования</w:t>
            </w:r>
          </w:p>
          <w:p w:rsidR="00466FA7" w:rsidRPr="00466FA7" w:rsidRDefault="00466FA7" w:rsidP="00466FA7">
            <w:pPr>
              <w:spacing w:line="240" w:lineRule="auto"/>
              <w:rPr>
                <w:rFonts w:ascii="Times New Roman" w:eastAsia="Times New Roman" w:hAnsi="Times New Roman" w:cs="Times New Roman"/>
                <w:bCs/>
                <w:sz w:val="24"/>
                <w:szCs w:val="24"/>
                <w:lang w:eastAsia="ru-RU"/>
              </w:rPr>
            </w:pPr>
          </w:p>
        </w:tc>
        <w:tc>
          <w:tcPr>
            <w:tcW w:w="1239" w:type="pct"/>
          </w:tcPr>
          <w:p w:rsidR="00466FA7" w:rsidRPr="00466FA7" w:rsidRDefault="00466FA7" w:rsidP="00466FA7">
            <w:pPr>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Устный опрос</w:t>
            </w:r>
          </w:p>
          <w:p w:rsidR="00466FA7" w:rsidRPr="00466FA7" w:rsidRDefault="00466FA7" w:rsidP="00466FA7">
            <w:pPr>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Оценка выполнения практической работы</w:t>
            </w:r>
          </w:p>
          <w:p w:rsidR="00466FA7" w:rsidRPr="00466FA7" w:rsidRDefault="00466FA7" w:rsidP="00466FA7">
            <w:pPr>
              <w:spacing w:after="0" w:line="240" w:lineRule="auto"/>
              <w:rPr>
                <w:rFonts w:ascii="Times New Roman" w:eastAsia="Times New Roman" w:hAnsi="Times New Roman" w:cs="Times New Roman"/>
                <w:bCs/>
                <w:sz w:val="24"/>
                <w:szCs w:val="24"/>
                <w:lang w:eastAsia="ru-RU"/>
              </w:rPr>
            </w:pPr>
            <w:r w:rsidRPr="00466FA7">
              <w:rPr>
                <w:rFonts w:ascii="Times New Roman" w:eastAsia="Times New Roman" w:hAnsi="Times New Roman" w:cs="Times New Roman"/>
                <w:bCs/>
                <w:sz w:val="24"/>
                <w:szCs w:val="24"/>
                <w:lang w:eastAsia="ru-RU"/>
              </w:rPr>
              <w:t>Тестирование</w:t>
            </w:r>
          </w:p>
          <w:p w:rsidR="00466FA7" w:rsidRPr="00466FA7" w:rsidRDefault="00466FA7" w:rsidP="00466FA7">
            <w:pPr>
              <w:spacing w:line="240" w:lineRule="auto"/>
              <w:rPr>
                <w:rFonts w:ascii="Times New Roman" w:eastAsia="Calibri" w:hAnsi="Times New Roman" w:cs="Times New Roman"/>
                <w:bCs/>
                <w:sz w:val="24"/>
                <w:szCs w:val="24"/>
              </w:rPr>
            </w:pPr>
            <w:r w:rsidRPr="00466FA7">
              <w:rPr>
                <w:rFonts w:ascii="Times New Roman" w:eastAsia="Times New Roman" w:hAnsi="Times New Roman" w:cs="Times New Roman"/>
                <w:bCs/>
                <w:sz w:val="24"/>
                <w:szCs w:val="24"/>
                <w:lang w:eastAsia="ru-RU"/>
              </w:rPr>
              <w:t>Дифференцированный зачет</w:t>
            </w:r>
          </w:p>
          <w:p w:rsidR="00466FA7" w:rsidRPr="00466FA7" w:rsidRDefault="00466FA7" w:rsidP="00466FA7">
            <w:pPr>
              <w:spacing w:line="240" w:lineRule="auto"/>
              <w:rPr>
                <w:rFonts w:ascii="TimesNewRomanPSMT" w:eastAsia="Times New Roman" w:hAnsi="TimesNewRomanPSMT" w:cs="Times New Roman"/>
                <w:color w:val="000000"/>
                <w:sz w:val="24"/>
                <w:szCs w:val="24"/>
                <w:lang w:eastAsia="ru-RU"/>
              </w:rPr>
            </w:pPr>
          </w:p>
        </w:tc>
      </w:tr>
    </w:tbl>
    <w:p w:rsidR="00466FA7" w:rsidRDefault="00466FA7" w:rsidP="00700021">
      <w:pPr>
        <w:contextualSpacing/>
        <w:jc w:val="center"/>
        <w:rPr>
          <w:rFonts w:ascii="Times New Roman" w:eastAsia="Times New Roman" w:hAnsi="Times New Roman" w:cs="Times New Roman"/>
          <w:b/>
          <w:sz w:val="24"/>
          <w:szCs w:val="24"/>
          <w:lang w:eastAsia="ru-RU"/>
        </w:rPr>
      </w:pPr>
    </w:p>
    <w:p w:rsidR="00466FA7" w:rsidRDefault="00466FA7" w:rsidP="00700021">
      <w:pPr>
        <w:contextualSpacing/>
        <w:jc w:val="center"/>
        <w:rPr>
          <w:rFonts w:ascii="Times New Roman" w:eastAsia="Times New Roman" w:hAnsi="Times New Roman" w:cs="Times New Roman"/>
          <w:b/>
          <w:sz w:val="24"/>
          <w:szCs w:val="24"/>
          <w:lang w:eastAsia="ru-RU"/>
        </w:rPr>
      </w:pPr>
    </w:p>
    <w:p w:rsidR="00466FA7" w:rsidRPr="00700021" w:rsidRDefault="00466FA7" w:rsidP="00700021">
      <w:pPr>
        <w:contextualSpacing/>
        <w:jc w:val="center"/>
        <w:rPr>
          <w:rFonts w:ascii="Times New Roman" w:eastAsia="Times New Roman" w:hAnsi="Times New Roman" w:cs="Times New Roman"/>
          <w:b/>
          <w:sz w:val="24"/>
          <w:szCs w:val="24"/>
          <w:lang w:eastAsia="ru-RU"/>
        </w:rPr>
      </w:pPr>
    </w:p>
    <w:p w:rsidR="00700021" w:rsidRPr="00700021" w:rsidRDefault="00700021" w:rsidP="00700021">
      <w:pPr>
        <w:spacing w:after="0"/>
        <w:jc w:val="both"/>
        <w:rPr>
          <w:rFonts w:ascii="Times New Roman" w:eastAsia="Times New Roman" w:hAnsi="Times New Roman" w:cs="Times New Roman"/>
          <w:b/>
          <w:szCs w:val="52"/>
          <w:lang w:eastAsia="ru-RU"/>
        </w:rPr>
        <w:sectPr w:rsidR="00700021" w:rsidRPr="00700021" w:rsidSect="00700021">
          <w:footerReference w:type="even" r:id="rId37"/>
          <w:footerReference w:type="default" r:id="rId38"/>
          <w:pgSz w:w="11906" w:h="16838"/>
          <w:pgMar w:top="1134" w:right="851" w:bottom="1134" w:left="1701" w:header="709" w:footer="709" w:gutter="0"/>
          <w:cols w:space="708"/>
          <w:docGrid w:linePitch="360"/>
        </w:sectPr>
      </w:pPr>
    </w:p>
    <w:p w:rsidR="00700021" w:rsidRPr="00A77A7B" w:rsidRDefault="00700021" w:rsidP="00A77A7B">
      <w:pPr>
        <w:spacing w:after="0"/>
        <w:jc w:val="right"/>
        <w:outlineLvl w:val="1"/>
        <w:rPr>
          <w:rFonts w:ascii="Times New Roman" w:eastAsia="Times New Roman" w:hAnsi="Times New Roman" w:cs="Times New Roman"/>
          <w:b/>
          <w:bCs/>
          <w:sz w:val="24"/>
          <w:szCs w:val="24"/>
          <w:lang w:eastAsia="ru-RU"/>
        </w:rPr>
      </w:pPr>
      <w:r w:rsidRPr="00A77A7B">
        <w:rPr>
          <w:rFonts w:ascii="Times New Roman" w:eastAsia="Times New Roman" w:hAnsi="Times New Roman" w:cs="Times New Roman"/>
          <w:b/>
          <w:bCs/>
          <w:sz w:val="24"/>
          <w:szCs w:val="24"/>
          <w:lang w:eastAsia="ru-RU"/>
        </w:rPr>
        <w:t>Приложение 3.1</w:t>
      </w:r>
      <w:r w:rsidR="00A77A7B" w:rsidRPr="00A77A7B">
        <w:rPr>
          <w:rFonts w:ascii="Times New Roman" w:eastAsia="Times New Roman" w:hAnsi="Times New Roman" w:cs="Times New Roman"/>
          <w:b/>
          <w:bCs/>
          <w:sz w:val="24"/>
          <w:szCs w:val="24"/>
          <w:lang w:eastAsia="ru-RU"/>
        </w:rPr>
        <w:t>2</w:t>
      </w:r>
    </w:p>
    <w:p w:rsidR="00700021" w:rsidRPr="00A77A7B" w:rsidRDefault="00700021" w:rsidP="00A77A7B">
      <w:pPr>
        <w:spacing w:after="0"/>
        <w:jc w:val="right"/>
        <w:rPr>
          <w:rFonts w:ascii="Times New Roman" w:eastAsia="Times New Roman" w:hAnsi="Times New Roman" w:cs="Times New Roman"/>
          <w:bCs/>
          <w:sz w:val="24"/>
          <w:szCs w:val="24"/>
          <w:lang w:eastAsia="ru-RU"/>
        </w:rPr>
      </w:pPr>
      <w:r w:rsidRPr="00A77A7B">
        <w:rPr>
          <w:rFonts w:ascii="Times New Roman" w:eastAsia="Times New Roman" w:hAnsi="Times New Roman" w:cs="Times New Roman"/>
          <w:bCs/>
          <w:sz w:val="24"/>
          <w:szCs w:val="24"/>
          <w:lang w:eastAsia="ru-RU"/>
        </w:rPr>
        <w:t>к ПООП-П по специальности</w:t>
      </w:r>
    </w:p>
    <w:p w:rsidR="00700021" w:rsidRPr="00A77A7B" w:rsidRDefault="00700021" w:rsidP="00A77A7B">
      <w:pPr>
        <w:spacing w:after="0"/>
        <w:jc w:val="right"/>
        <w:rPr>
          <w:rFonts w:ascii="Times New Roman" w:eastAsia="Times New Roman" w:hAnsi="Times New Roman" w:cs="Times New Roman"/>
          <w:b/>
          <w:i/>
          <w:sz w:val="24"/>
          <w:szCs w:val="24"/>
          <w:lang w:eastAsia="ru-RU"/>
        </w:rPr>
      </w:pPr>
      <w:r w:rsidRPr="00A77A7B">
        <w:rPr>
          <w:rFonts w:ascii="Times New Roman" w:eastAsia="Times New Roman" w:hAnsi="Times New Roman" w:cs="Times New Roman"/>
          <w:b/>
          <w:bCs/>
          <w:sz w:val="24"/>
          <w:szCs w:val="24"/>
          <w:lang w:eastAsia="ru-RU"/>
        </w:rPr>
        <w:t>35.02.05 Агрономия</w:t>
      </w:r>
      <w:r w:rsidRPr="00A77A7B">
        <w:rPr>
          <w:rFonts w:ascii="Times New Roman" w:eastAsia="Times New Roman" w:hAnsi="Times New Roman" w:cs="Times New Roman"/>
          <w:b/>
          <w:i/>
          <w:sz w:val="24"/>
          <w:szCs w:val="24"/>
          <w:lang w:eastAsia="ru-RU"/>
        </w:rPr>
        <w:t xml:space="preserve"> </w:t>
      </w:r>
    </w:p>
    <w:p w:rsidR="00700021" w:rsidRPr="00A77A7B" w:rsidRDefault="00700021" w:rsidP="00A77A7B">
      <w:pPr>
        <w:spacing w:after="0"/>
        <w:jc w:val="center"/>
        <w:rPr>
          <w:rFonts w:ascii="Times New Roman" w:eastAsia="Times New Roman" w:hAnsi="Times New Roman" w:cs="Times New Roman"/>
          <w:b/>
          <w:i/>
          <w:sz w:val="24"/>
          <w:szCs w:val="24"/>
          <w:lang w:eastAsia="ru-RU"/>
        </w:rPr>
      </w:pPr>
    </w:p>
    <w:p w:rsidR="00700021" w:rsidRPr="00A77A7B" w:rsidRDefault="00700021" w:rsidP="00A77A7B">
      <w:pPr>
        <w:spacing w:after="0"/>
        <w:jc w:val="center"/>
        <w:rPr>
          <w:rFonts w:ascii="Times New Roman" w:eastAsia="Times New Roman" w:hAnsi="Times New Roman" w:cs="Times New Roman"/>
          <w:b/>
          <w:i/>
          <w:sz w:val="24"/>
          <w:szCs w:val="24"/>
          <w:lang w:eastAsia="ru-RU"/>
        </w:rPr>
      </w:pPr>
    </w:p>
    <w:p w:rsidR="00700021" w:rsidRPr="00A77A7B" w:rsidRDefault="00700021" w:rsidP="00A77A7B">
      <w:pPr>
        <w:spacing w:after="0"/>
        <w:jc w:val="center"/>
        <w:rPr>
          <w:rFonts w:ascii="Times New Roman" w:eastAsia="Times New Roman" w:hAnsi="Times New Roman" w:cs="Times New Roman"/>
          <w:b/>
          <w:i/>
          <w:sz w:val="24"/>
          <w:szCs w:val="24"/>
          <w:lang w:eastAsia="ru-RU"/>
        </w:rPr>
      </w:pPr>
    </w:p>
    <w:p w:rsidR="00700021" w:rsidRPr="00A77A7B" w:rsidRDefault="00700021" w:rsidP="00A77A7B">
      <w:pPr>
        <w:spacing w:after="0"/>
        <w:jc w:val="center"/>
        <w:rPr>
          <w:rFonts w:ascii="Times New Roman" w:eastAsia="Times New Roman" w:hAnsi="Times New Roman" w:cs="Times New Roman"/>
          <w:b/>
          <w:i/>
          <w:sz w:val="24"/>
          <w:szCs w:val="24"/>
          <w:lang w:eastAsia="ru-RU"/>
        </w:rPr>
      </w:pPr>
    </w:p>
    <w:p w:rsidR="00700021" w:rsidRPr="00A77A7B" w:rsidRDefault="00700021" w:rsidP="00A77A7B">
      <w:pPr>
        <w:spacing w:after="0"/>
        <w:jc w:val="center"/>
        <w:rPr>
          <w:rFonts w:ascii="Times New Roman" w:eastAsia="Times New Roman" w:hAnsi="Times New Roman" w:cs="Times New Roman"/>
          <w:b/>
          <w:i/>
          <w:sz w:val="24"/>
          <w:szCs w:val="24"/>
          <w:lang w:eastAsia="ru-RU"/>
        </w:rPr>
      </w:pPr>
    </w:p>
    <w:p w:rsidR="00700021" w:rsidRDefault="00700021" w:rsidP="00A77A7B">
      <w:pPr>
        <w:spacing w:after="0"/>
        <w:jc w:val="center"/>
        <w:rPr>
          <w:rFonts w:ascii="Times New Roman" w:eastAsia="Times New Roman" w:hAnsi="Times New Roman" w:cs="Times New Roman"/>
          <w:b/>
          <w:i/>
          <w:sz w:val="24"/>
          <w:szCs w:val="24"/>
          <w:lang w:eastAsia="ru-RU"/>
        </w:rPr>
      </w:pPr>
    </w:p>
    <w:p w:rsidR="00A77A7B" w:rsidRPr="00A77A7B" w:rsidRDefault="00A77A7B" w:rsidP="00A77A7B">
      <w:pPr>
        <w:spacing w:after="0"/>
        <w:jc w:val="center"/>
        <w:rPr>
          <w:rFonts w:ascii="Times New Roman" w:eastAsia="Times New Roman" w:hAnsi="Times New Roman" w:cs="Times New Roman"/>
          <w:b/>
          <w:i/>
          <w:sz w:val="24"/>
          <w:szCs w:val="24"/>
          <w:lang w:eastAsia="ru-RU"/>
        </w:rPr>
      </w:pPr>
    </w:p>
    <w:p w:rsidR="00700021" w:rsidRDefault="00700021" w:rsidP="00A77A7B">
      <w:pPr>
        <w:spacing w:after="0"/>
        <w:jc w:val="center"/>
        <w:rPr>
          <w:rFonts w:ascii="Times New Roman" w:eastAsia="Times New Roman" w:hAnsi="Times New Roman" w:cs="Times New Roman"/>
          <w:b/>
          <w:sz w:val="24"/>
          <w:szCs w:val="24"/>
          <w:lang w:eastAsia="ru-RU"/>
        </w:rPr>
      </w:pPr>
      <w:r w:rsidRPr="00A77A7B">
        <w:rPr>
          <w:rFonts w:ascii="Times New Roman" w:eastAsia="Times New Roman" w:hAnsi="Times New Roman" w:cs="Times New Roman"/>
          <w:b/>
          <w:sz w:val="24"/>
          <w:szCs w:val="24"/>
          <w:lang w:eastAsia="ru-RU"/>
        </w:rPr>
        <w:t>РАБОЧАЯ ПРОГРАММА УЧЕБНОЙ ДИСЦИПЛИНЫ</w:t>
      </w:r>
    </w:p>
    <w:p w:rsidR="00A77A7B" w:rsidRPr="00A77A7B" w:rsidRDefault="00A77A7B" w:rsidP="00A77A7B">
      <w:pPr>
        <w:spacing w:after="0"/>
        <w:jc w:val="center"/>
        <w:rPr>
          <w:rFonts w:ascii="Times New Roman" w:eastAsia="Times New Roman" w:hAnsi="Times New Roman" w:cs="Times New Roman"/>
          <w:b/>
          <w:sz w:val="24"/>
          <w:szCs w:val="24"/>
          <w:lang w:eastAsia="ru-RU"/>
        </w:rPr>
      </w:pPr>
    </w:p>
    <w:p w:rsidR="00700021" w:rsidRPr="00A77A7B" w:rsidRDefault="00700021" w:rsidP="00A77A7B">
      <w:pPr>
        <w:spacing w:after="0"/>
        <w:jc w:val="center"/>
        <w:rPr>
          <w:rFonts w:ascii="Times New Roman" w:eastAsia="Times New Roman" w:hAnsi="Times New Roman" w:cs="Times New Roman"/>
          <w:b/>
          <w:iCs/>
          <w:sz w:val="24"/>
          <w:szCs w:val="24"/>
          <w:lang w:eastAsia="ru-RU"/>
        </w:rPr>
      </w:pPr>
      <w:r w:rsidRPr="00A77A7B">
        <w:rPr>
          <w:rFonts w:ascii="Times New Roman" w:eastAsia="Times New Roman" w:hAnsi="Times New Roman" w:cs="Times New Roman"/>
          <w:b/>
          <w:iCs/>
          <w:sz w:val="24"/>
          <w:szCs w:val="24"/>
          <w:lang w:eastAsia="ru-RU"/>
        </w:rPr>
        <w:t>«</w:t>
      </w:r>
      <w:r w:rsidR="00A77A7B" w:rsidRPr="00A77A7B">
        <w:rPr>
          <w:rFonts w:ascii="Times New Roman" w:eastAsia="Times New Roman" w:hAnsi="Times New Roman" w:cs="Times New Roman"/>
          <w:b/>
          <w:sz w:val="24"/>
          <w:szCs w:val="24"/>
          <w:lang w:eastAsia="ru-RU"/>
        </w:rPr>
        <w:t>ОП.</w:t>
      </w:r>
      <w:r w:rsidRPr="00A77A7B">
        <w:rPr>
          <w:rFonts w:ascii="Times New Roman" w:eastAsia="Times New Roman" w:hAnsi="Times New Roman" w:cs="Times New Roman"/>
          <w:b/>
          <w:sz w:val="24"/>
          <w:szCs w:val="24"/>
          <w:lang w:eastAsia="ru-RU"/>
        </w:rPr>
        <w:t>04 Правовые основы профессиональной деятельности</w:t>
      </w:r>
      <w:r w:rsidRPr="00A77A7B">
        <w:rPr>
          <w:rFonts w:ascii="Times New Roman" w:eastAsia="Times New Roman" w:hAnsi="Times New Roman" w:cs="Times New Roman"/>
          <w:b/>
          <w:iCs/>
          <w:sz w:val="24"/>
          <w:szCs w:val="24"/>
          <w:lang w:eastAsia="ru-RU"/>
        </w:rPr>
        <w:t>»</w:t>
      </w:r>
    </w:p>
    <w:p w:rsidR="00700021" w:rsidRPr="00A77A7B" w:rsidRDefault="00700021" w:rsidP="00A77A7B">
      <w:pPr>
        <w:spacing w:after="0"/>
        <w:jc w:val="center"/>
        <w:rPr>
          <w:rFonts w:ascii="Times New Roman" w:eastAsia="Times New Roman" w:hAnsi="Times New Roman" w:cs="Times New Roman"/>
          <w:b/>
          <w:i/>
          <w:sz w:val="24"/>
          <w:szCs w:val="24"/>
          <w:lang w:eastAsia="ru-RU"/>
        </w:rPr>
      </w:pPr>
    </w:p>
    <w:p w:rsidR="00700021" w:rsidRPr="007F03B0" w:rsidRDefault="00700021" w:rsidP="00700021">
      <w:pPr>
        <w:rPr>
          <w:rFonts w:ascii="Times New Roman" w:eastAsia="Times New Roman" w:hAnsi="Times New Roman" w:cs="Times New Roman"/>
          <w:b/>
          <w:i/>
          <w:lang w:eastAsia="ru-RU"/>
        </w:rPr>
      </w:pPr>
    </w:p>
    <w:p w:rsidR="00700021" w:rsidRPr="007F03B0" w:rsidRDefault="00700021" w:rsidP="00700021">
      <w:pPr>
        <w:rPr>
          <w:rFonts w:ascii="Times New Roman" w:eastAsia="Times New Roman" w:hAnsi="Times New Roman" w:cs="Times New Roman"/>
          <w:b/>
          <w:i/>
          <w:lang w:eastAsia="ru-RU"/>
        </w:rPr>
      </w:pPr>
    </w:p>
    <w:p w:rsidR="00700021" w:rsidRPr="007F03B0" w:rsidRDefault="00700021" w:rsidP="00700021">
      <w:pPr>
        <w:rPr>
          <w:rFonts w:ascii="Times New Roman" w:eastAsia="Times New Roman" w:hAnsi="Times New Roman" w:cs="Times New Roman"/>
          <w:b/>
          <w:i/>
          <w:lang w:eastAsia="ru-RU"/>
        </w:rPr>
      </w:pPr>
    </w:p>
    <w:p w:rsidR="00700021" w:rsidRPr="007F03B0" w:rsidRDefault="00700021" w:rsidP="00700021">
      <w:pPr>
        <w:rPr>
          <w:rFonts w:ascii="Times New Roman" w:eastAsia="Times New Roman" w:hAnsi="Times New Roman" w:cs="Times New Roman"/>
          <w:b/>
          <w:i/>
          <w:lang w:eastAsia="ru-RU"/>
        </w:rPr>
      </w:pPr>
    </w:p>
    <w:p w:rsidR="00700021" w:rsidRPr="007F03B0" w:rsidRDefault="00700021" w:rsidP="00700021">
      <w:pPr>
        <w:rPr>
          <w:rFonts w:ascii="Times New Roman" w:eastAsia="Times New Roman" w:hAnsi="Times New Roman" w:cs="Times New Roman"/>
          <w:b/>
          <w:i/>
          <w:lang w:eastAsia="ru-RU"/>
        </w:rPr>
      </w:pPr>
    </w:p>
    <w:p w:rsidR="00700021" w:rsidRPr="007F03B0" w:rsidRDefault="00700021" w:rsidP="00700021">
      <w:pPr>
        <w:rPr>
          <w:rFonts w:ascii="Times New Roman" w:eastAsia="Times New Roman" w:hAnsi="Times New Roman" w:cs="Times New Roman"/>
          <w:b/>
          <w:i/>
          <w:lang w:eastAsia="ru-RU"/>
        </w:rPr>
      </w:pPr>
    </w:p>
    <w:p w:rsidR="00700021" w:rsidRPr="007F03B0" w:rsidRDefault="00700021" w:rsidP="00700021">
      <w:pPr>
        <w:rPr>
          <w:rFonts w:ascii="Times New Roman" w:eastAsia="Times New Roman" w:hAnsi="Times New Roman" w:cs="Times New Roman"/>
          <w:b/>
          <w:i/>
          <w:lang w:eastAsia="ru-RU"/>
        </w:rPr>
      </w:pPr>
    </w:p>
    <w:p w:rsidR="00700021" w:rsidRPr="007F03B0" w:rsidRDefault="00700021" w:rsidP="00700021">
      <w:pPr>
        <w:rPr>
          <w:rFonts w:ascii="Times New Roman" w:eastAsia="Times New Roman" w:hAnsi="Times New Roman" w:cs="Times New Roman"/>
          <w:b/>
          <w:i/>
          <w:lang w:eastAsia="ru-RU"/>
        </w:rPr>
      </w:pPr>
    </w:p>
    <w:p w:rsidR="00700021" w:rsidRPr="007F03B0" w:rsidRDefault="00700021" w:rsidP="00700021">
      <w:pPr>
        <w:rPr>
          <w:rFonts w:ascii="Times New Roman" w:eastAsia="Times New Roman" w:hAnsi="Times New Roman" w:cs="Times New Roman"/>
          <w:b/>
          <w:i/>
          <w:lang w:eastAsia="ru-RU"/>
        </w:rPr>
      </w:pPr>
    </w:p>
    <w:p w:rsidR="00700021" w:rsidRPr="007F03B0" w:rsidRDefault="00700021" w:rsidP="00700021">
      <w:pPr>
        <w:rPr>
          <w:rFonts w:ascii="Times New Roman" w:eastAsia="Times New Roman" w:hAnsi="Times New Roman" w:cs="Times New Roman"/>
          <w:b/>
          <w:i/>
          <w:lang w:eastAsia="ru-RU"/>
        </w:rPr>
      </w:pPr>
    </w:p>
    <w:p w:rsidR="00700021" w:rsidRPr="007F03B0" w:rsidRDefault="00700021" w:rsidP="00700021">
      <w:pPr>
        <w:rPr>
          <w:rFonts w:ascii="Times New Roman" w:eastAsia="Times New Roman" w:hAnsi="Times New Roman" w:cs="Times New Roman"/>
          <w:b/>
          <w:i/>
          <w:lang w:eastAsia="ru-RU"/>
        </w:rPr>
      </w:pPr>
    </w:p>
    <w:p w:rsidR="00700021" w:rsidRPr="007F03B0" w:rsidRDefault="00700021" w:rsidP="00700021">
      <w:pPr>
        <w:rPr>
          <w:rFonts w:ascii="Times New Roman" w:eastAsia="Times New Roman" w:hAnsi="Times New Roman" w:cs="Times New Roman"/>
          <w:b/>
          <w:i/>
          <w:lang w:eastAsia="ru-RU"/>
        </w:rPr>
      </w:pPr>
    </w:p>
    <w:p w:rsidR="00700021" w:rsidRPr="007F03B0" w:rsidRDefault="00700021" w:rsidP="00700021">
      <w:pPr>
        <w:jc w:val="center"/>
        <w:rPr>
          <w:rFonts w:ascii="Times New Roman" w:eastAsia="Times New Roman" w:hAnsi="Times New Roman" w:cs="Times New Roman"/>
          <w:b/>
          <w:bCs/>
          <w:iCs/>
          <w:sz w:val="24"/>
          <w:szCs w:val="24"/>
          <w:lang w:eastAsia="ru-RU"/>
        </w:rPr>
      </w:pPr>
    </w:p>
    <w:p w:rsidR="00700021" w:rsidRPr="007F03B0" w:rsidRDefault="00700021" w:rsidP="00700021">
      <w:pPr>
        <w:jc w:val="center"/>
        <w:rPr>
          <w:rFonts w:ascii="Times New Roman" w:eastAsia="Times New Roman" w:hAnsi="Times New Roman" w:cs="Times New Roman"/>
          <w:b/>
          <w:bCs/>
          <w:iCs/>
          <w:sz w:val="24"/>
          <w:szCs w:val="24"/>
          <w:lang w:eastAsia="ru-RU"/>
        </w:rPr>
      </w:pPr>
    </w:p>
    <w:p w:rsidR="00700021" w:rsidRPr="007F03B0" w:rsidRDefault="00700021" w:rsidP="00700021">
      <w:pPr>
        <w:jc w:val="center"/>
        <w:rPr>
          <w:rFonts w:ascii="Times New Roman" w:eastAsia="Times New Roman" w:hAnsi="Times New Roman" w:cs="Times New Roman"/>
          <w:b/>
          <w:bCs/>
          <w:iCs/>
          <w:sz w:val="24"/>
          <w:szCs w:val="24"/>
          <w:lang w:eastAsia="ru-RU"/>
        </w:rPr>
      </w:pPr>
    </w:p>
    <w:p w:rsidR="00700021" w:rsidRPr="007F03B0" w:rsidRDefault="00700021" w:rsidP="00700021">
      <w:pPr>
        <w:jc w:val="center"/>
        <w:rPr>
          <w:rFonts w:ascii="Times New Roman" w:eastAsia="Times New Roman" w:hAnsi="Times New Roman" w:cs="Times New Roman"/>
          <w:b/>
          <w:bCs/>
          <w:iCs/>
          <w:sz w:val="24"/>
          <w:szCs w:val="24"/>
          <w:lang w:eastAsia="ru-RU"/>
        </w:rPr>
      </w:pPr>
    </w:p>
    <w:p w:rsidR="00700021" w:rsidRPr="007F03B0" w:rsidRDefault="00700021" w:rsidP="00700021">
      <w:pPr>
        <w:jc w:val="center"/>
        <w:rPr>
          <w:rFonts w:ascii="Times New Roman" w:eastAsia="Times New Roman" w:hAnsi="Times New Roman" w:cs="Times New Roman"/>
          <w:b/>
          <w:bCs/>
          <w:iCs/>
          <w:sz w:val="24"/>
          <w:szCs w:val="24"/>
          <w:lang w:eastAsia="ru-RU"/>
        </w:rPr>
      </w:pPr>
    </w:p>
    <w:p w:rsidR="00700021" w:rsidRPr="007F03B0" w:rsidRDefault="00700021" w:rsidP="00700021">
      <w:pPr>
        <w:jc w:val="center"/>
        <w:rPr>
          <w:rFonts w:ascii="Times New Roman" w:eastAsia="Times New Roman" w:hAnsi="Times New Roman" w:cs="Times New Roman"/>
          <w:b/>
          <w:i/>
          <w:sz w:val="24"/>
          <w:szCs w:val="24"/>
          <w:lang w:eastAsia="ru-RU"/>
        </w:rPr>
      </w:pPr>
      <w:r w:rsidRPr="007F03B0">
        <w:rPr>
          <w:rFonts w:ascii="Times New Roman" w:eastAsia="Times New Roman" w:hAnsi="Times New Roman" w:cs="Times New Roman"/>
          <w:b/>
          <w:bCs/>
          <w:iCs/>
          <w:sz w:val="24"/>
          <w:szCs w:val="24"/>
          <w:lang w:eastAsia="ru-RU"/>
        </w:rPr>
        <w:t>2022 г.</w:t>
      </w:r>
      <w:r w:rsidRPr="007F03B0">
        <w:rPr>
          <w:rFonts w:ascii="Times New Roman" w:eastAsia="Times New Roman" w:hAnsi="Times New Roman" w:cs="Times New Roman"/>
          <w:b/>
          <w:bCs/>
          <w:iCs/>
          <w:lang w:eastAsia="ru-RU"/>
        </w:rPr>
        <w:br w:type="page"/>
      </w:r>
      <w:r w:rsidRPr="007F03B0">
        <w:rPr>
          <w:rFonts w:ascii="Times New Roman" w:eastAsia="Times New Roman" w:hAnsi="Times New Roman" w:cs="Times New Roman"/>
          <w:b/>
          <w:sz w:val="24"/>
          <w:szCs w:val="24"/>
          <w:lang w:eastAsia="ru-RU"/>
        </w:rPr>
        <w:t>СОДЕРЖАНИЕ</w:t>
      </w:r>
    </w:p>
    <w:p w:rsidR="00700021" w:rsidRPr="007F03B0" w:rsidRDefault="00700021" w:rsidP="00700021">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700021" w:rsidRPr="007F03B0" w:rsidTr="00700021">
        <w:tc>
          <w:tcPr>
            <w:tcW w:w="7501" w:type="dxa"/>
          </w:tcPr>
          <w:p w:rsidR="00700021" w:rsidRPr="007F03B0" w:rsidRDefault="00700021" w:rsidP="00700021">
            <w:pPr>
              <w:suppressAutoHyphens/>
              <w:ind w:left="284"/>
              <w:rPr>
                <w:rFonts w:ascii="Times New Roman" w:eastAsia="Times New Roman" w:hAnsi="Times New Roman" w:cs="Times New Roman"/>
                <w:b/>
                <w:sz w:val="24"/>
                <w:szCs w:val="24"/>
                <w:lang w:eastAsia="ru-RU"/>
              </w:rPr>
            </w:pPr>
            <w:r w:rsidRPr="007F03B0">
              <w:rPr>
                <w:rFonts w:ascii="Times New Roman" w:eastAsia="Times New Roman" w:hAnsi="Times New Roman" w:cs="Times New Roman"/>
                <w:b/>
                <w:sz w:val="24"/>
                <w:szCs w:val="24"/>
                <w:lang w:eastAsia="ru-RU"/>
              </w:rPr>
              <w:t xml:space="preserve">1. ОБЩАЯ ХАРАКТЕРИСТИКА </w:t>
            </w:r>
            <w:r w:rsidRPr="007F03B0">
              <w:rPr>
                <w:rFonts w:ascii="Times New Roman" w:eastAsia="Times New Roman" w:hAnsi="Times New Roman" w:cs="Times New Roman"/>
                <w:b/>
                <w:color w:val="000000"/>
                <w:sz w:val="24"/>
                <w:szCs w:val="24"/>
                <w:lang w:eastAsia="ru-RU"/>
              </w:rPr>
              <w:t>РАБОЧЕЙ ПРОГРАММЫ</w:t>
            </w:r>
            <w:r w:rsidRPr="007F03B0">
              <w:rPr>
                <w:rFonts w:ascii="Times New Roman" w:eastAsia="Times New Roman" w:hAnsi="Times New Roman" w:cs="Times New Roman"/>
                <w:b/>
                <w:sz w:val="24"/>
                <w:szCs w:val="24"/>
                <w:lang w:eastAsia="ru-RU"/>
              </w:rPr>
              <w:t xml:space="preserve"> УЧЕБНОЙ ДИСЦИПЛИНЫ</w:t>
            </w:r>
          </w:p>
        </w:tc>
        <w:tc>
          <w:tcPr>
            <w:tcW w:w="1854" w:type="dxa"/>
          </w:tcPr>
          <w:p w:rsidR="00700021" w:rsidRPr="007F03B0" w:rsidRDefault="00700021" w:rsidP="00700021">
            <w:pPr>
              <w:rPr>
                <w:rFonts w:ascii="Times New Roman" w:eastAsia="Times New Roman" w:hAnsi="Times New Roman" w:cs="Times New Roman"/>
                <w:b/>
                <w:sz w:val="24"/>
                <w:szCs w:val="24"/>
                <w:lang w:eastAsia="ru-RU"/>
              </w:rPr>
            </w:pPr>
          </w:p>
        </w:tc>
      </w:tr>
      <w:tr w:rsidR="00700021" w:rsidRPr="007F03B0" w:rsidTr="00700021">
        <w:tc>
          <w:tcPr>
            <w:tcW w:w="7501" w:type="dxa"/>
          </w:tcPr>
          <w:p w:rsidR="00700021" w:rsidRPr="007F03B0" w:rsidRDefault="00700021" w:rsidP="00700021">
            <w:pPr>
              <w:suppressAutoHyphens/>
              <w:ind w:left="284"/>
              <w:rPr>
                <w:rFonts w:ascii="Times New Roman" w:eastAsia="Times New Roman" w:hAnsi="Times New Roman" w:cs="Times New Roman"/>
                <w:b/>
                <w:sz w:val="24"/>
                <w:szCs w:val="24"/>
                <w:lang w:eastAsia="ru-RU"/>
              </w:rPr>
            </w:pPr>
            <w:r w:rsidRPr="007F03B0">
              <w:rPr>
                <w:rFonts w:ascii="Times New Roman" w:eastAsia="Times New Roman" w:hAnsi="Times New Roman" w:cs="Times New Roman"/>
                <w:b/>
                <w:sz w:val="24"/>
                <w:szCs w:val="24"/>
                <w:lang w:eastAsia="ru-RU"/>
              </w:rPr>
              <w:t>2. СТРУКТУРА И СОДЕРЖАНИЕ УЧЕБНОЙ ДИСЦИПЛИНЫ</w:t>
            </w:r>
          </w:p>
          <w:p w:rsidR="00700021" w:rsidRPr="007F03B0" w:rsidRDefault="00700021" w:rsidP="00700021">
            <w:pPr>
              <w:suppressAutoHyphens/>
              <w:ind w:left="284"/>
              <w:rPr>
                <w:rFonts w:ascii="Times New Roman" w:eastAsia="Times New Roman" w:hAnsi="Times New Roman" w:cs="Times New Roman"/>
                <w:b/>
                <w:sz w:val="24"/>
                <w:szCs w:val="24"/>
                <w:lang w:eastAsia="ru-RU"/>
              </w:rPr>
            </w:pPr>
            <w:r w:rsidRPr="007F03B0">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rsidR="00700021" w:rsidRPr="007F03B0" w:rsidRDefault="00700021" w:rsidP="00700021">
            <w:pPr>
              <w:ind w:left="644"/>
              <w:rPr>
                <w:rFonts w:ascii="Times New Roman" w:eastAsia="Times New Roman" w:hAnsi="Times New Roman" w:cs="Times New Roman"/>
                <w:b/>
                <w:sz w:val="24"/>
                <w:szCs w:val="24"/>
                <w:lang w:eastAsia="ru-RU"/>
              </w:rPr>
            </w:pPr>
          </w:p>
        </w:tc>
      </w:tr>
      <w:tr w:rsidR="00700021" w:rsidRPr="007F03B0" w:rsidTr="00700021">
        <w:tc>
          <w:tcPr>
            <w:tcW w:w="7501" w:type="dxa"/>
          </w:tcPr>
          <w:p w:rsidR="00700021" w:rsidRPr="007F03B0" w:rsidRDefault="00700021" w:rsidP="00700021">
            <w:pPr>
              <w:suppressAutoHyphens/>
              <w:ind w:left="284"/>
              <w:rPr>
                <w:rFonts w:ascii="Times New Roman" w:eastAsia="Times New Roman" w:hAnsi="Times New Roman" w:cs="Times New Roman"/>
                <w:b/>
                <w:sz w:val="24"/>
                <w:szCs w:val="24"/>
                <w:lang w:eastAsia="ru-RU"/>
              </w:rPr>
            </w:pPr>
            <w:r w:rsidRPr="007F03B0">
              <w:rPr>
                <w:rFonts w:ascii="Times New Roman" w:eastAsia="Times New Roman" w:hAnsi="Times New Roman" w:cs="Times New Roman"/>
                <w:b/>
                <w:sz w:val="24"/>
                <w:szCs w:val="24"/>
                <w:lang w:eastAsia="ru-RU"/>
              </w:rPr>
              <w:t>4. КОНТРОЛЬ И ОЦЕНКА РЕЗУЛЬТАТОВ ОСВОЕНИЯ УЧЕБНОЙ ДИСЦИПЛИНЫ</w:t>
            </w:r>
          </w:p>
          <w:p w:rsidR="00700021" w:rsidRPr="007F03B0" w:rsidRDefault="00700021" w:rsidP="00700021">
            <w:pPr>
              <w:suppressAutoHyphens/>
              <w:rPr>
                <w:rFonts w:ascii="Times New Roman" w:eastAsia="Times New Roman" w:hAnsi="Times New Roman" w:cs="Times New Roman"/>
                <w:b/>
                <w:sz w:val="24"/>
                <w:szCs w:val="24"/>
                <w:lang w:eastAsia="ru-RU"/>
              </w:rPr>
            </w:pPr>
          </w:p>
        </w:tc>
        <w:tc>
          <w:tcPr>
            <w:tcW w:w="1854" w:type="dxa"/>
          </w:tcPr>
          <w:p w:rsidR="00700021" w:rsidRPr="007F03B0" w:rsidRDefault="00700021" w:rsidP="00700021">
            <w:pPr>
              <w:rPr>
                <w:rFonts w:ascii="Times New Roman" w:eastAsia="Times New Roman" w:hAnsi="Times New Roman" w:cs="Times New Roman"/>
                <w:b/>
                <w:sz w:val="24"/>
                <w:szCs w:val="24"/>
                <w:lang w:eastAsia="ru-RU"/>
              </w:rPr>
            </w:pPr>
          </w:p>
        </w:tc>
      </w:tr>
    </w:tbl>
    <w:p w:rsidR="00700021" w:rsidRPr="00A77A7B" w:rsidRDefault="00700021" w:rsidP="00A77A7B">
      <w:pPr>
        <w:suppressAutoHyphens/>
        <w:spacing w:after="0"/>
        <w:ind w:firstLine="709"/>
        <w:jc w:val="center"/>
        <w:rPr>
          <w:rFonts w:ascii="Times New Roman" w:eastAsia="Times New Roman" w:hAnsi="Times New Roman" w:cs="Times New Roman"/>
          <w:b/>
          <w:sz w:val="24"/>
          <w:szCs w:val="24"/>
          <w:lang w:eastAsia="ru-RU"/>
        </w:rPr>
      </w:pPr>
      <w:r w:rsidRPr="007F03B0">
        <w:rPr>
          <w:rFonts w:ascii="Times New Roman" w:eastAsia="Times New Roman" w:hAnsi="Times New Roman" w:cs="Times New Roman"/>
          <w:b/>
          <w:i/>
          <w:u w:val="single"/>
          <w:lang w:eastAsia="ru-RU"/>
        </w:rPr>
        <w:br w:type="page"/>
      </w:r>
      <w:r w:rsidR="005D7AE6">
        <w:rPr>
          <w:rFonts w:ascii="Times New Roman" w:eastAsia="Times New Roman" w:hAnsi="Times New Roman" w:cs="Times New Roman"/>
          <w:b/>
          <w:lang w:eastAsia="ru-RU"/>
        </w:rPr>
        <w:t xml:space="preserve">1. </w:t>
      </w:r>
      <w:r w:rsidRPr="00A77A7B">
        <w:rPr>
          <w:rFonts w:ascii="Times New Roman" w:eastAsia="Times New Roman" w:hAnsi="Times New Roman" w:cs="Times New Roman"/>
          <w:b/>
          <w:sz w:val="24"/>
          <w:szCs w:val="24"/>
          <w:lang w:eastAsia="ru-RU"/>
        </w:rPr>
        <w:t xml:space="preserve">ОБЩАЯ ХАРАКТЕРИСТИКА </w:t>
      </w:r>
      <w:r w:rsidRPr="00A77A7B">
        <w:rPr>
          <w:rFonts w:ascii="Times New Roman" w:eastAsia="Times New Roman" w:hAnsi="Times New Roman" w:cs="Times New Roman"/>
          <w:b/>
          <w:color w:val="000000"/>
          <w:sz w:val="24"/>
          <w:szCs w:val="24"/>
          <w:lang w:eastAsia="ru-RU"/>
        </w:rPr>
        <w:t>РАБОЧЕЙ ПРОГРАММЫ</w:t>
      </w:r>
      <w:r w:rsidRPr="00A77A7B">
        <w:rPr>
          <w:rFonts w:ascii="Times New Roman" w:eastAsia="Times New Roman" w:hAnsi="Times New Roman" w:cs="Times New Roman"/>
          <w:b/>
          <w:sz w:val="24"/>
          <w:szCs w:val="24"/>
          <w:lang w:eastAsia="ru-RU"/>
        </w:rPr>
        <w:t xml:space="preserve"> УЧЕБНОЙ ДИСЦИПЛИНЫ</w:t>
      </w:r>
    </w:p>
    <w:p w:rsidR="00700021" w:rsidRPr="00A77A7B" w:rsidRDefault="00700021" w:rsidP="00A77A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9"/>
        <w:jc w:val="center"/>
        <w:rPr>
          <w:rFonts w:ascii="Times New Roman" w:eastAsia="Times New Roman" w:hAnsi="Times New Roman" w:cs="Times New Roman"/>
          <w:b/>
          <w:sz w:val="24"/>
          <w:szCs w:val="24"/>
          <w:lang w:eastAsia="ru-RU"/>
        </w:rPr>
      </w:pPr>
      <w:r w:rsidRPr="00A77A7B">
        <w:rPr>
          <w:rFonts w:ascii="Times New Roman" w:eastAsia="Times New Roman" w:hAnsi="Times New Roman" w:cs="Times New Roman"/>
          <w:b/>
          <w:sz w:val="24"/>
          <w:szCs w:val="24"/>
          <w:lang w:eastAsia="ru-RU"/>
        </w:rPr>
        <w:t>«ОП. 04 Правовые основы профессиональной деятельности»</w:t>
      </w:r>
    </w:p>
    <w:p w:rsidR="00700021" w:rsidRPr="00A77A7B" w:rsidRDefault="00700021" w:rsidP="00A77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A77A7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700021" w:rsidRPr="00A77A7B" w:rsidRDefault="00700021" w:rsidP="003330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A77A7B">
        <w:rPr>
          <w:rFonts w:ascii="Times New Roman" w:eastAsia="Times New Roman" w:hAnsi="Times New Roman" w:cs="Times New Roman"/>
          <w:sz w:val="24"/>
          <w:szCs w:val="24"/>
          <w:lang w:eastAsia="ru-RU"/>
        </w:rPr>
        <w:t>Учебная дисциплина «</w:t>
      </w:r>
      <w:r w:rsidRPr="00A77A7B">
        <w:rPr>
          <w:rFonts w:ascii="Times New Roman" w:eastAsia="Times New Roman" w:hAnsi="Times New Roman" w:cs="Times New Roman"/>
          <w:b/>
          <w:sz w:val="24"/>
          <w:szCs w:val="24"/>
          <w:lang w:eastAsia="ru-RU"/>
        </w:rPr>
        <w:t>«</w:t>
      </w:r>
      <w:r w:rsidRPr="00A77A7B">
        <w:rPr>
          <w:rFonts w:ascii="Times New Roman" w:eastAsia="Times New Roman" w:hAnsi="Times New Roman" w:cs="Times New Roman"/>
          <w:sz w:val="24"/>
          <w:szCs w:val="24"/>
          <w:lang w:eastAsia="ru-RU"/>
        </w:rPr>
        <w:t>Правовые основы профессиональной деятельности</w:t>
      </w:r>
      <w:r w:rsidRPr="00A77A7B">
        <w:rPr>
          <w:rFonts w:ascii="Times New Roman" w:eastAsia="Times New Roman" w:hAnsi="Times New Roman" w:cs="Times New Roman"/>
          <w:b/>
          <w:sz w:val="24"/>
          <w:szCs w:val="24"/>
          <w:lang w:eastAsia="ru-RU"/>
        </w:rPr>
        <w:t>»</w:t>
      </w:r>
    </w:p>
    <w:p w:rsidR="00700021" w:rsidRPr="00A77A7B" w:rsidRDefault="00700021" w:rsidP="0033308C">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A77A7B">
        <w:rPr>
          <w:rFonts w:ascii="Times New Roman" w:eastAsia="Times New Roman" w:hAnsi="Times New Roman" w:cs="Times New Roman"/>
          <w:sz w:val="24"/>
          <w:szCs w:val="24"/>
          <w:lang w:eastAsia="ru-RU"/>
        </w:rPr>
        <w:t xml:space="preserve">является обязательной частью </w:t>
      </w:r>
      <w:r w:rsidR="0033308C">
        <w:rPr>
          <w:rFonts w:ascii="Times New Roman" w:eastAsia="Times New Roman" w:hAnsi="Times New Roman" w:cs="Times New Roman"/>
          <w:sz w:val="24"/>
          <w:szCs w:val="24"/>
          <w:lang w:eastAsia="ru-RU"/>
        </w:rPr>
        <w:t xml:space="preserve">общепрофессионального цикла </w:t>
      </w:r>
      <w:r w:rsidRPr="00A77A7B">
        <w:rPr>
          <w:rFonts w:ascii="Times New Roman" w:eastAsia="Times New Roman" w:hAnsi="Times New Roman" w:cs="Times New Roman"/>
          <w:sz w:val="24"/>
          <w:szCs w:val="24"/>
          <w:lang w:eastAsia="ru-RU"/>
        </w:rPr>
        <w:t xml:space="preserve">ПООП-П в соответствии с ФГОС СПО </w:t>
      </w:r>
      <w:r w:rsidRPr="00A77A7B">
        <w:rPr>
          <w:rFonts w:ascii="Times New Roman" w:eastAsia="Times New Roman" w:hAnsi="Times New Roman" w:cs="Times New Roman"/>
          <w:sz w:val="24"/>
          <w:szCs w:val="24"/>
        </w:rPr>
        <w:t xml:space="preserve">по </w:t>
      </w:r>
      <w:r w:rsidRPr="00A77A7B">
        <w:rPr>
          <w:rFonts w:ascii="Times New Roman" w:eastAsia="Times New Roman" w:hAnsi="Times New Roman" w:cs="Times New Roman"/>
          <w:color w:val="000000"/>
          <w:sz w:val="24"/>
          <w:szCs w:val="24"/>
        </w:rPr>
        <w:t>специальности</w:t>
      </w:r>
      <w:r w:rsidRPr="00A77A7B">
        <w:rPr>
          <w:rFonts w:ascii="Times New Roman" w:eastAsia="Times New Roman" w:hAnsi="Times New Roman" w:cs="Times New Roman"/>
          <w:sz w:val="24"/>
          <w:szCs w:val="24"/>
        </w:rPr>
        <w:t xml:space="preserve"> </w:t>
      </w:r>
      <w:r w:rsidRPr="00A77A7B">
        <w:rPr>
          <w:rFonts w:ascii="Times New Roman" w:eastAsia="Times New Roman" w:hAnsi="Times New Roman" w:cs="Times New Roman"/>
          <w:bCs/>
          <w:sz w:val="24"/>
          <w:szCs w:val="24"/>
        </w:rPr>
        <w:t>35.02.05 Агрономия.</w:t>
      </w:r>
    </w:p>
    <w:p w:rsidR="00EB6582" w:rsidRPr="00EB6582" w:rsidRDefault="00700021" w:rsidP="00EB658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A77A7B">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EB6582" w:rsidRPr="00EB6582">
        <w:rPr>
          <w:rFonts w:ascii="Times New Roman" w:eastAsia="Times New Roman" w:hAnsi="Times New Roman" w:cs="Times New Roman"/>
          <w:sz w:val="24"/>
          <w:szCs w:val="24"/>
          <w:lang w:eastAsia="ru-RU"/>
        </w:rPr>
        <w:t>ОК 02,ОК 03, ОК 09,</w:t>
      </w:r>
      <w:r w:rsidR="005D7AE6">
        <w:rPr>
          <w:rFonts w:ascii="Times New Roman" w:eastAsia="Times New Roman" w:hAnsi="Times New Roman" w:cs="Times New Roman"/>
          <w:sz w:val="24"/>
          <w:szCs w:val="24"/>
          <w:lang w:eastAsia="ru-RU"/>
        </w:rPr>
        <w:t xml:space="preserve"> </w:t>
      </w:r>
      <w:r w:rsidR="00EB6582" w:rsidRPr="00EB6582">
        <w:rPr>
          <w:rFonts w:ascii="Times New Roman" w:eastAsia="Times New Roman" w:hAnsi="Times New Roman" w:cs="Times New Roman"/>
          <w:sz w:val="24"/>
          <w:szCs w:val="24"/>
          <w:lang w:eastAsia="ru-RU"/>
        </w:rPr>
        <w:t>ПК 1.3.</w:t>
      </w:r>
    </w:p>
    <w:p w:rsidR="00700021" w:rsidRPr="00A77A7B" w:rsidRDefault="00700021" w:rsidP="00A77A7B">
      <w:pPr>
        <w:spacing w:after="0"/>
        <w:ind w:firstLine="709"/>
        <w:rPr>
          <w:rFonts w:ascii="Times New Roman" w:eastAsia="Times New Roman" w:hAnsi="Times New Roman" w:cs="Times New Roman"/>
          <w:b/>
          <w:sz w:val="24"/>
          <w:szCs w:val="24"/>
          <w:lang w:eastAsia="ru-RU"/>
        </w:rPr>
      </w:pPr>
      <w:r w:rsidRPr="00A77A7B">
        <w:rPr>
          <w:rFonts w:ascii="Times New Roman" w:eastAsia="Times New Roman" w:hAnsi="Times New Roman" w:cs="Times New Roman"/>
          <w:b/>
          <w:sz w:val="24"/>
          <w:szCs w:val="24"/>
          <w:lang w:eastAsia="ru-RU"/>
        </w:rPr>
        <w:t>1.2. Цель и планируемые результаты освоения дисциплины:</w:t>
      </w:r>
    </w:p>
    <w:p w:rsidR="00700021" w:rsidRDefault="00700021" w:rsidP="00A77A7B">
      <w:pPr>
        <w:suppressAutoHyphens/>
        <w:spacing w:after="0" w:line="240" w:lineRule="auto"/>
        <w:ind w:firstLine="709"/>
        <w:jc w:val="both"/>
        <w:rPr>
          <w:rFonts w:ascii="Times New Roman" w:eastAsia="Times New Roman" w:hAnsi="Times New Roman" w:cs="Times New Roman"/>
          <w:sz w:val="24"/>
          <w:szCs w:val="24"/>
          <w:lang w:eastAsia="ru-RU"/>
        </w:rPr>
      </w:pPr>
      <w:r w:rsidRPr="00A77A7B">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B6582" w:rsidRPr="00EB6582" w:rsidTr="002E398A">
        <w:trPr>
          <w:trHeight w:val="649"/>
        </w:trPr>
        <w:tc>
          <w:tcPr>
            <w:tcW w:w="1589" w:type="dxa"/>
            <w:hideMark/>
          </w:tcPr>
          <w:p w:rsidR="00EB6582" w:rsidRPr="00EB6582" w:rsidRDefault="00EB6582" w:rsidP="00EB6582">
            <w:pPr>
              <w:suppressAutoHyphens/>
              <w:spacing w:after="0" w:line="240" w:lineRule="auto"/>
              <w:jc w:val="center"/>
              <w:rPr>
                <w:rFonts w:ascii="Times New Roman" w:eastAsia="Times New Roman" w:hAnsi="Times New Roman" w:cs="Times New Roman"/>
                <w:sz w:val="24"/>
                <w:szCs w:val="24"/>
                <w:lang w:eastAsia="ru-RU"/>
              </w:rPr>
            </w:pPr>
            <w:r w:rsidRPr="00EB6582">
              <w:rPr>
                <w:rFonts w:ascii="Times New Roman" w:eastAsia="Times New Roman" w:hAnsi="Times New Roman" w:cs="Times New Roman"/>
                <w:sz w:val="24"/>
                <w:szCs w:val="24"/>
                <w:lang w:eastAsia="ru-RU"/>
              </w:rPr>
              <w:t xml:space="preserve">Код </w:t>
            </w:r>
          </w:p>
          <w:p w:rsidR="00EB6582" w:rsidRPr="00EB6582" w:rsidRDefault="00EB6582" w:rsidP="00EB6582">
            <w:pPr>
              <w:suppressAutoHyphens/>
              <w:spacing w:after="0" w:line="240" w:lineRule="auto"/>
              <w:jc w:val="center"/>
              <w:rPr>
                <w:rFonts w:ascii="Times New Roman" w:eastAsia="Times New Roman" w:hAnsi="Times New Roman" w:cs="Times New Roman"/>
                <w:sz w:val="24"/>
                <w:szCs w:val="24"/>
                <w:lang w:eastAsia="ru-RU"/>
              </w:rPr>
            </w:pPr>
            <w:r w:rsidRPr="00EB6582">
              <w:rPr>
                <w:rFonts w:ascii="Times New Roman" w:eastAsia="Times New Roman" w:hAnsi="Times New Roman" w:cs="Times New Roman"/>
                <w:sz w:val="24"/>
                <w:szCs w:val="24"/>
                <w:lang w:eastAsia="ru-RU"/>
              </w:rPr>
              <w:t>ПК, ОК</w:t>
            </w:r>
          </w:p>
        </w:tc>
        <w:tc>
          <w:tcPr>
            <w:tcW w:w="3764" w:type="dxa"/>
            <w:hideMark/>
          </w:tcPr>
          <w:p w:rsidR="00EB6582" w:rsidRPr="00EB6582" w:rsidRDefault="00EB6582" w:rsidP="00EB6582">
            <w:pPr>
              <w:suppressAutoHyphens/>
              <w:spacing w:after="0" w:line="240" w:lineRule="auto"/>
              <w:jc w:val="center"/>
              <w:rPr>
                <w:rFonts w:ascii="Times New Roman" w:eastAsia="Times New Roman" w:hAnsi="Times New Roman" w:cs="Times New Roman"/>
                <w:sz w:val="24"/>
                <w:szCs w:val="24"/>
                <w:lang w:eastAsia="ru-RU"/>
              </w:rPr>
            </w:pPr>
            <w:r w:rsidRPr="00EB6582">
              <w:rPr>
                <w:rFonts w:ascii="Times New Roman" w:eastAsia="Times New Roman" w:hAnsi="Times New Roman" w:cs="Times New Roman"/>
                <w:sz w:val="24"/>
                <w:szCs w:val="24"/>
                <w:lang w:eastAsia="ru-RU"/>
              </w:rPr>
              <w:t>Умения</w:t>
            </w:r>
          </w:p>
        </w:tc>
        <w:tc>
          <w:tcPr>
            <w:tcW w:w="3895" w:type="dxa"/>
            <w:hideMark/>
          </w:tcPr>
          <w:p w:rsidR="00EB6582" w:rsidRPr="00EB6582" w:rsidRDefault="00EB6582" w:rsidP="00EB6582">
            <w:pPr>
              <w:suppressAutoHyphens/>
              <w:spacing w:after="0" w:line="240" w:lineRule="auto"/>
              <w:jc w:val="center"/>
              <w:rPr>
                <w:rFonts w:ascii="Times New Roman" w:eastAsia="Times New Roman" w:hAnsi="Times New Roman" w:cs="Times New Roman"/>
                <w:sz w:val="24"/>
                <w:szCs w:val="24"/>
                <w:lang w:eastAsia="ru-RU"/>
              </w:rPr>
            </w:pPr>
            <w:r w:rsidRPr="00EB6582">
              <w:rPr>
                <w:rFonts w:ascii="Times New Roman" w:eastAsia="Times New Roman" w:hAnsi="Times New Roman" w:cs="Times New Roman"/>
                <w:sz w:val="24"/>
                <w:szCs w:val="24"/>
                <w:lang w:eastAsia="ru-RU"/>
              </w:rPr>
              <w:t>Знания</w:t>
            </w:r>
          </w:p>
        </w:tc>
      </w:tr>
      <w:tr w:rsidR="00EB6582" w:rsidRPr="00EB6582" w:rsidTr="002E398A">
        <w:trPr>
          <w:trHeight w:val="212"/>
        </w:trPr>
        <w:tc>
          <w:tcPr>
            <w:tcW w:w="1589" w:type="dxa"/>
          </w:tcPr>
          <w:p w:rsidR="00EB6582" w:rsidRPr="00EB6582" w:rsidRDefault="00EB6582" w:rsidP="00EB6582">
            <w:pPr>
              <w:suppressAutoHyphens/>
              <w:spacing w:after="0" w:line="240" w:lineRule="auto"/>
              <w:jc w:val="center"/>
              <w:rPr>
                <w:rFonts w:ascii="Times New Roman" w:eastAsia="Times New Roman" w:hAnsi="Times New Roman" w:cs="Times New Roman"/>
                <w:sz w:val="24"/>
                <w:szCs w:val="24"/>
                <w:lang w:eastAsia="ru-RU"/>
              </w:rPr>
            </w:pPr>
            <w:r w:rsidRPr="00EB6582">
              <w:rPr>
                <w:rFonts w:ascii="Times New Roman" w:eastAsia="Times New Roman" w:hAnsi="Times New Roman" w:cs="Times New Roman"/>
                <w:sz w:val="24"/>
                <w:szCs w:val="24"/>
                <w:lang w:eastAsia="ru-RU"/>
              </w:rPr>
              <w:t>ПК 1.3</w:t>
            </w:r>
          </w:p>
          <w:p w:rsidR="00EB6582" w:rsidRPr="00EB6582" w:rsidRDefault="00EB6582" w:rsidP="00EB6582">
            <w:pPr>
              <w:suppressAutoHyphens/>
              <w:spacing w:after="0" w:line="240" w:lineRule="auto"/>
              <w:jc w:val="center"/>
              <w:rPr>
                <w:rFonts w:ascii="Times New Roman" w:eastAsia="Times New Roman" w:hAnsi="Times New Roman" w:cs="Times New Roman"/>
                <w:sz w:val="24"/>
                <w:szCs w:val="24"/>
                <w:lang w:eastAsia="ru-RU"/>
              </w:rPr>
            </w:pPr>
            <w:r w:rsidRPr="00EB6582">
              <w:rPr>
                <w:rFonts w:ascii="Times New Roman" w:eastAsia="Times New Roman" w:hAnsi="Times New Roman" w:cs="Times New Roman"/>
                <w:sz w:val="24"/>
                <w:szCs w:val="24"/>
                <w:lang w:eastAsia="ru-RU"/>
              </w:rPr>
              <w:t xml:space="preserve">ОК 02. </w:t>
            </w:r>
          </w:p>
          <w:p w:rsidR="00EB6582" w:rsidRPr="00EB6582" w:rsidRDefault="00EB6582" w:rsidP="00EB6582">
            <w:pPr>
              <w:suppressAutoHyphens/>
              <w:spacing w:after="0" w:line="240" w:lineRule="auto"/>
              <w:jc w:val="center"/>
              <w:rPr>
                <w:rFonts w:ascii="Times New Roman" w:eastAsia="Times New Roman" w:hAnsi="Times New Roman" w:cs="Times New Roman"/>
                <w:sz w:val="24"/>
                <w:szCs w:val="24"/>
                <w:lang w:eastAsia="ru-RU"/>
              </w:rPr>
            </w:pPr>
            <w:r w:rsidRPr="00EB6582">
              <w:rPr>
                <w:rFonts w:ascii="Times New Roman" w:eastAsia="Times New Roman" w:hAnsi="Times New Roman" w:cs="Times New Roman"/>
                <w:sz w:val="24"/>
                <w:szCs w:val="24"/>
                <w:lang w:eastAsia="ru-RU"/>
              </w:rPr>
              <w:t xml:space="preserve">ОК 03. </w:t>
            </w:r>
          </w:p>
          <w:p w:rsidR="00EB6582" w:rsidRPr="00EB6582" w:rsidRDefault="00EB6582" w:rsidP="00EB6582">
            <w:pPr>
              <w:suppressAutoHyphens/>
              <w:spacing w:after="0" w:line="240" w:lineRule="auto"/>
              <w:jc w:val="center"/>
              <w:rPr>
                <w:rFonts w:ascii="Times New Roman" w:eastAsia="Times New Roman" w:hAnsi="Times New Roman" w:cs="Times New Roman"/>
                <w:sz w:val="24"/>
                <w:szCs w:val="24"/>
                <w:lang w:eastAsia="ru-RU"/>
              </w:rPr>
            </w:pPr>
            <w:r w:rsidRPr="00EB6582">
              <w:rPr>
                <w:rFonts w:ascii="Times New Roman" w:eastAsia="Times New Roman" w:hAnsi="Times New Roman" w:cs="Times New Roman"/>
                <w:sz w:val="24"/>
                <w:szCs w:val="24"/>
                <w:lang w:eastAsia="ru-RU"/>
              </w:rPr>
              <w:t>ОК 09.</w:t>
            </w:r>
          </w:p>
        </w:tc>
        <w:tc>
          <w:tcPr>
            <w:tcW w:w="3764" w:type="dxa"/>
          </w:tcPr>
          <w:p w:rsidR="00EB6582" w:rsidRPr="00EB6582" w:rsidRDefault="00EB6582" w:rsidP="00EB6582">
            <w:pPr>
              <w:shd w:val="clear" w:color="auto" w:fill="FFFFFF"/>
              <w:spacing w:after="0" w:line="240" w:lineRule="auto"/>
              <w:jc w:val="both"/>
              <w:rPr>
                <w:rFonts w:ascii="Times New Roman" w:eastAsia="Times New Roman" w:hAnsi="Times New Roman" w:cs="Times New Roman"/>
                <w:spacing w:val="-1"/>
                <w:sz w:val="24"/>
                <w:szCs w:val="24"/>
                <w:lang w:eastAsia="ru-RU"/>
              </w:rPr>
            </w:pPr>
            <w:r w:rsidRPr="00EB6582">
              <w:rPr>
                <w:rFonts w:ascii="Times New Roman" w:eastAsia="Times New Roman" w:hAnsi="Times New Roman" w:cs="Times New Roman"/>
                <w:spacing w:val="-1"/>
                <w:sz w:val="24"/>
                <w:szCs w:val="24"/>
                <w:lang w:eastAsia="ru-RU"/>
              </w:rPr>
              <w:t>У 1.3.01</w:t>
            </w:r>
            <w:r w:rsidRPr="00EB6582">
              <w:rPr>
                <w:rFonts w:ascii="Times New Roman" w:eastAsia="Times New Roman" w:hAnsi="Times New Roman" w:cs="Times New Roman"/>
                <w:spacing w:val="-1"/>
                <w:sz w:val="24"/>
                <w:szCs w:val="24"/>
                <w:lang w:eastAsia="ru-RU"/>
              </w:rPr>
              <w:tab/>
              <w:t>Готовить материалы для инструктажа работников растениеводческих бригад по выполнению производственных заданий с учетом специфики заданий и конкретных условий их выполнения Анализировать особенности и уровень профессиональной подготовки работников, для которых проводится инструктаж</w:t>
            </w:r>
          </w:p>
          <w:p w:rsidR="00EB6582" w:rsidRPr="00EB6582" w:rsidRDefault="00EB6582" w:rsidP="00EB6582">
            <w:pPr>
              <w:shd w:val="clear" w:color="auto" w:fill="FFFFFF"/>
              <w:spacing w:after="0" w:line="240" w:lineRule="auto"/>
              <w:jc w:val="both"/>
              <w:rPr>
                <w:rFonts w:ascii="Times New Roman" w:eastAsia="Times New Roman" w:hAnsi="Times New Roman" w:cs="Times New Roman"/>
                <w:spacing w:val="-1"/>
                <w:sz w:val="24"/>
                <w:szCs w:val="24"/>
                <w:lang w:eastAsia="ru-RU"/>
              </w:rPr>
            </w:pPr>
          </w:p>
          <w:p w:rsidR="00EB6582" w:rsidRPr="00EB6582" w:rsidRDefault="00EB6582" w:rsidP="00EB6582">
            <w:pPr>
              <w:suppressAutoHyphens/>
              <w:spacing w:after="0" w:line="240" w:lineRule="auto"/>
              <w:jc w:val="both"/>
              <w:rPr>
                <w:rFonts w:ascii="Times New Roman" w:eastAsia="Times New Roman" w:hAnsi="Times New Roman" w:cs="Times New Roman"/>
                <w:spacing w:val="-3"/>
                <w:sz w:val="24"/>
                <w:szCs w:val="24"/>
                <w:lang w:eastAsia="ru-RU"/>
              </w:rPr>
            </w:pPr>
            <w:r w:rsidRPr="00EB6582">
              <w:rPr>
                <w:rFonts w:ascii="Times New Roman" w:eastAsia="Times New Roman" w:hAnsi="Times New Roman" w:cs="Times New Roman"/>
                <w:spacing w:val="-3"/>
                <w:sz w:val="24"/>
                <w:szCs w:val="24"/>
                <w:lang w:eastAsia="ru-RU"/>
              </w:rPr>
              <w:t>У 1.3.02</w:t>
            </w:r>
            <w:r w:rsidRPr="00EB6582">
              <w:rPr>
                <w:rFonts w:ascii="Times New Roman" w:eastAsia="Times New Roman" w:hAnsi="Times New Roman" w:cs="Times New Roman"/>
                <w:spacing w:val="-3"/>
                <w:sz w:val="24"/>
                <w:szCs w:val="24"/>
                <w:lang w:eastAsia="ru-RU"/>
              </w:rPr>
              <w:tab/>
              <w:t xml:space="preserve">Проводить инструктаж с учетом особенностей и уровня профессиональной  подготовки работников и степени сложности задач Осуществлять обратную связь для оценки понимания работниками  содержания инструктажа  </w:t>
            </w:r>
          </w:p>
          <w:p w:rsidR="00EB6582" w:rsidRPr="00EB6582" w:rsidRDefault="00EB6582" w:rsidP="00EB6582">
            <w:pPr>
              <w:suppressAutoHyphens/>
              <w:spacing w:after="0" w:line="240" w:lineRule="auto"/>
              <w:jc w:val="both"/>
              <w:rPr>
                <w:rFonts w:ascii="Times New Roman" w:eastAsia="Times New Roman" w:hAnsi="Times New Roman" w:cs="Times New Roman"/>
                <w:spacing w:val="-3"/>
                <w:sz w:val="24"/>
                <w:szCs w:val="24"/>
                <w:lang w:eastAsia="ru-RU"/>
              </w:rPr>
            </w:pPr>
          </w:p>
          <w:p w:rsidR="00EB6582" w:rsidRPr="00EB6582" w:rsidRDefault="00EB6582" w:rsidP="00EB6582">
            <w:pPr>
              <w:suppressAutoHyphens/>
              <w:spacing w:after="0" w:line="240" w:lineRule="auto"/>
              <w:jc w:val="both"/>
              <w:rPr>
                <w:rFonts w:ascii="Times New Roman" w:eastAsia="Times New Roman" w:hAnsi="Times New Roman" w:cs="Times New Roman"/>
                <w:sz w:val="24"/>
                <w:szCs w:val="24"/>
                <w:lang w:eastAsia="ru-RU"/>
              </w:rPr>
            </w:pPr>
            <w:r w:rsidRPr="00EB6582">
              <w:rPr>
                <w:rFonts w:ascii="Times New Roman" w:eastAsia="Times New Roman" w:hAnsi="Times New Roman" w:cs="Times New Roman"/>
                <w:sz w:val="24"/>
                <w:szCs w:val="24"/>
                <w:lang w:eastAsia="ru-RU"/>
              </w:rPr>
              <w:t>Уо 02.01</w:t>
            </w:r>
            <w:r w:rsidRPr="00EB6582">
              <w:rPr>
                <w:rFonts w:ascii="Times New Roman" w:eastAsia="Times New Roman" w:hAnsi="Times New Roman" w:cs="Times New Roman"/>
                <w:sz w:val="24"/>
                <w:szCs w:val="24"/>
                <w:lang w:eastAsia="ru-RU"/>
              </w:rPr>
              <w:tab/>
              <w:t>определять задачи для поиска информации;</w:t>
            </w:r>
          </w:p>
          <w:p w:rsidR="00EB6582" w:rsidRPr="00EB6582" w:rsidRDefault="00EB6582" w:rsidP="00EB6582">
            <w:pPr>
              <w:suppressAutoHyphens/>
              <w:spacing w:after="0" w:line="240" w:lineRule="auto"/>
              <w:jc w:val="both"/>
              <w:rPr>
                <w:rFonts w:ascii="Times New Roman" w:eastAsia="Times New Roman" w:hAnsi="Times New Roman" w:cs="Times New Roman"/>
                <w:sz w:val="24"/>
                <w:szCs w:val="24"/>
                <w:lang w:eastAsia="ru-RU"/>
              </w:rPr>
            </w:pPr>
            <w:r w:rsidRPr="00EB6582">
              <w:rPr>
                <w:rFonts w:ascii="Times New Roman" w:eastAsia="Times New Roman" w:hAnsi="Times New Roman" w:cs="Times New Roman"/>
                <w:sz w:val="24"/>
                <w:szCs w:val="24"/>
                <w:lang w:eastAsia="ru-RU"/>
              </w:rPr>
              <w:t>Уо 03.01</w:t>
            </w:r>
            <w:r w:rsidRPr="00EB6582">
              <w:rPr>
                <w:rFonts w:ascii="Times New Roman" w:eastAsia="Times New Roman" w:hAnsi="Times New Roman" w:cs="Times New Roman"/>
                <w:sz w:val="24"/>
                <w:szCs w:val="24"/>
                <w:lang w:eastAsia="ru-RU"/>
              </w:rPr>
              <w:tab/>
              <w:t>определять актуальность нормативно-правовой документации в профессиональной деятельности;</w:t>
            </w:r>
          </w:p>
          <w:p w:rsidR="00EB6582" w:rsidRPr="00EB6582" w:rsidRDefault="00EB6582" w:rsidP="00EB6582">
            <w:pPr>
              <w:suppressAutoHyphens/>
              <w:spacing w:after="0" w:line="240" w:lineRule="auto"/>
              <w:jc w:val="both"/>
              <w:rPr>
                <w:rFonts w:ascii="Times New Roman" w:eastAsia="Times New Roman" w:hAnsi="Times New Roman" w:cs="Times New Roman"/>
                <w:i/>
                <w:sz w:val="24"/>
                <w:szCs w:val="24"/>
                <w:lang w:eastAsia="ru-RU"/>
              </w:rPr>
            </w:pPr>
            <w:r w:rsidRPr="00EB6582">
              <w:rPr>
                <w:rFonts w:ascii="Times New Roman" w:eastAsia="Times New Roman" w:hAnsi="Times New Roman" w:cs="Times New Roman"/>
                <w:sz w:val="24"/>
                <w:szCs w:val="24"/>
                <w:lang w:eastAsia="ru-RU"/>
              </w:rPr>
              <w:t>Уо 09.01</w:t>
            </w:r>
            <w:r w:rsidRPr="00EB6582">
              <w:rPr>
                <w:rFonts w:ascii="Times New Roman" w:eastAsia="Times New Roman" w:hAnsi="Times New Roman" w:cs="Times New Roman"/>
                <w:sz w:val="24"/>
                <w:szCs w:val="24"/>
                <w:lang w:eastAsia="ru-RU"/>
              </w:rPr>
              <w:tab/>
            </w:r>
            <w:r w:rsidRPr="00EB6582">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95" w:type="dxa"/>
          </w:tcPr>
          <w:p w:rsidR="00EB6582" w:rsidRPr="00EB6582" w:rsidRDefault="00EB6582" w:rsidP="00EB6582">
            <w:pPr>
              <w:spacing w:after="0" w:line="240" w:lineRule="auto"/>
              <w:jc w:val="both"/>
              <w:rPr>
                <w:rFonts w:ascii="Times New Roman" w:hAnsi="Times New Roman" w:cs="Times New Roman"/>
                <w:sz w:val="24"/>
                <w:szCs w:val="24"/>
              </w:rPr>
            </w:pPr>
            <w:r w:rsidRPr="00EB6582">
              <w:rPr>
                <w:rFonts w:ascii="Times New Roman" w:hAnsi="Times New Roman" w:cs="Times New Roman"/>
                <w:sz w:val="24"/>
                <w:szCs w:val="24"/>
              </w:rPr>
              <w:t>З 1.3.03</w:t>
            </w:r>
            <w:r w:rsidRPr="00EB6582">
              <w:rPr>
                <w:rFonts w:ascii="Times New Roman" w:hAnsi="Times New Roman" w:cs="Times New Roman"/>
                <w:sz w:val="24"/>
                <w:szCs w:val="24"/>
              </w:rPr>
              <w:tab/>
              <w:t>Приемы и подходы представления информации в процессе инструктажа</w:t>
            </w:r>
          </w:p>
          <w:p w:rsidR="00EB6582" w:rsidRPr="00EB6582" w:rsidRDefault="00EB6582" w:rsidP="00EB6582">
            <w:pPr>
              <w:spacing w:after="0" w:line="240" w:lineRule="auto"/>
              <w:jc w:val="both"/>
              <w:rPr>
                <w:rFonts w:ascii="Times New Roman" w:hAnsi="Times New Roman" w:cs="Times New Roman"/>
                <w:sz w:val="24"/>
                <w:szCs w:val="24"/>
              </w:rPr>
            </w:pPr>
          </w:p>
          <w:p w:rsidR="00EB6582" w:rsidRPr="00EB6582" w:rsidRDefault="00EB6582" w:rsidP="00EB6582">
            <w:pPr>
              <w:spacing w:after="0" w:line="240" w:lineRule="auto"/>
              <w:jc w:val="both"/>
              <w:rPr>
                <w:rFonts w:ascii="Times New Roman" w:eastAsia="Times New Roman" w:hAnsi="Times New Roman" w:cs="Times New Roman"/>
                <w:iCs/>
                <w:sz w:val="24"/>
                <w:szCs w:val="24"/>
                <w:lang w:eastAsia="ru-RU"/>
              </w:rPr>
            </w:pPr>
            <w:r w:rsidRPr="00EB6582">
              <w:rPr>
                <w:rFonts w:ascii="Times New Roman" w:eastAsia="Times New Roman" w:hAnsi="Times New Roman" w:cs="Times New Roman"/>
                <w:sz w:val="24"/>
                <w:szCs w:val="24"/>
                <w:lang w:eastAsia="ru-RU"/>
              </w:rPr>
              <w:t xml:space="preserve">Зо.02.01 </w:t>
            </w:r>
            <w:r w:rsidRPr="00EB6582">
              <w:rPr>
                <w:rFonts w:ascii="Times New Roman" w:eastAsia="Times New Roman" w:hAnsi="Times New Roman" w:cs="Times New Roman"/>
                <w:iCs/>
                <w:sz w:val="24"/>
                <w:szCs w:val="24"/>
                <w:lang w:eastAsia="ru-RU"/>
              </w:rPr>
              <w:t>номенклатура информационных источников, применяемых в профессиональной деятельности;</w:t>
            </w:r>
          </w:p>
          <w:p w:rsidR="00EB6582" w:rsidRPr="00EB6582" w:rsidRDefault="00EB6582" w:rsidP="00EB6582">
            <w:pPr>
              <w:spacing w:after="0" w:line="240" w:lineRule="auto"/>
              <w:jc w:val="both"/>
              <w:rPr>
                <w:rFonts w:ascii="Times New Roman" w:eastAsia="Times New Roman" w:hAnsi="Times New Roman" w:cs="Times New Roman"/>
                <w:iCs/>
                <w:sz w:val="24"/>
                <w:szCs w:val="24"/>
                <w:lang w:eastAsia="ru-RU"/>
              </w:rPr>
            </w:pPr>
            <w:r w:rsidRPr="00EB6582">
              <w:rPr>
                <w:rFonts w:ascii="Times New Roman" w:eastAsia="Times New Roman" w:hAnsi="Times New Roman" w:cs="Times New Roman"/>
                <w:sz w:val="24"/>
                <w:szCs w:val="24"/>
                <w:lang w:eastAsia="ru-RU"/>
              </w:rPr>
              <w:t>Зо 03.01</w:t>
            </w:r>
            <w:r w:rsidRPr="00EB6582">
              <w:rPr>
                <w:rFonts w:ascii="Times New Roman" w:eastAsia="Times New Roman" w:hAnsi="Times New Roman" w:cs="Times New Roman"/>
                <w:sz w:val="24"/>
                <w:szCs w:val="24"/>
                <w:lang w:eastAsia="ru-RU"/>
              </w:rPr>
              <w:tab/>
              <w:t>содержание актуальной нормативно-правовой документации;</w:t>
            </w:r>
          </w:p>
          <w:p w:rsidR="00EB6582" w:rsidRPr="00EB6582" w:rsidRDefault="00EB6582" w:rsidP="00EB6582">
            <w:pPr>
              <w:spacing w:after="0" w:line="240" w:lineRule="auto"/>
              <w:jc w:val="both"/>
              <w:rPr>
                <w:rFonts w:ascii="Times New Roman" w:eastAsia="Times New Roman" w:hAnsi="Times New Roman" w:cs="Times New Roman"/>
                <w:i/>
                <w:sz w:val="24"/>
                <w:szCs w:val="24"/>
                <w:lang w:eastAsia="ru-RU"/>
              </w:rPr>
            </w:pPr>
            <w:r w:rsidRPr="00EB6582">
              <w:rPr>
                <w:rFonts w:ascii="Times New Roman" w:eastAsia="Times New Roman" w:hAnsi="Times New Roman" w:cs="Times New Roman"/>
                <w:sz w:val="24"/>
                <w:szCs w:val="24"/>
                <w:lang w:eastAsia="ru-RU"/>
              </w:rPr>
              <w:t>Зо 09.01</w:t>
            </w:r>
            <w:r w:rsidRPr="00EB6582">
              <w:rPr>
                <w:rFonts w:ascii="Times New Roman" w:eastAsia="Times New Roman" w:hAnsi="Times New Roman" w:cs="Times New Roman"/>
                <w:sz w:val="24"/>
                <w:szCs w:val="24"/>
                <w:lang w:eastAsia="ru-RU"/>
              </w:rPr>
              <w:tab/>
            </w:r>
            <w:r w:rsidRPr="00EB6582">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tc>
      </w:tr>
    </w:tbl>
    <w:p w:rsidR="00EB6582" w:rsidRDefault="00EB6582" w:rsidP="00A77A7B">
      <w:pPr>
        <w:suppressAutoHyphens/>
        <w:spacing w:after="0" w:line="240" w:lineRule="auto"/>
        <w:ind w:firstLine="709"/>
        <w:jc w:val="both"/>
        <w:rPr>
          <w:rFonts w:ascii="Times New Roman" w:eastAsia="Times New Roman" w:hAnsi="Times New Roman" w:cs="Times New Roman"/>
          <w:sz w:val="24"/>
          <w:szCs w:val="24"/>
          <w:lang w:eastAsia="ru-RU"/>
        </w:rPr>
      </w:pPr>
    </w:p>
    <w:p w:rsidR="00EB6582" w:rsidRPr="00A77A7B" w:rsidRDefault="00EB6582" w:rsidP="00A77A7B">
      <w:pPr>
        <w:suppressAutoHyphens/>
        <w:spacing w:after="0" w:line="240" w:lineRule="auto"/>
        <w:ind w:firstLine="709"/>
        <w:jc w:val="both"/>
        <w:rPr>
          <w:rFonts w:ascii="Times New Roman" w:eastAsia="Times New Roman" w:hAnsi="Times New Roman" w:cs="Times New Roman"/>
          <w:sz w:val="24"/>
          <w:szCs w:val="24"/>
        </w:rPr>
      </w:pPr>
    </w:p>
    <w:p w:rsidR="00700021" w:rsidRPr="007F03B0" w:rsidRDefault="00700021" w:rsidP="00700021">
      <w:pPr>
        <w:suppressAutoHyphens/>
        <w:spacing w:after="240" w:line="240" w:lineRule="auto"/>
        <w:jc w:val="center"/>
        <w:rPr>
          <w:rFonts w:ascii="Times New Roman" w:eastAsia="Times New Roman" w:hAnsi="Times New Roman" w:cs="Times New Roman"/>
          <w:b/>
          <w:sz w:val="24"/>
          <w:szCs w:val="24"/>
          <w:lang w:eastAsia="ru-RU"/>
        </w:rPr>
        <w:sectPr w:rsidR="00700021" w:rsidRPr="007F03B0" w:rsidSect="00700021">
          <w:pgSz w:w="11906" w:h="16838"/>
          <w:pgMar w:top="1134" w:right="850" w:bottom="284" w:left="1701" w:header="708" w:footer="708" w:gutter="0"/>
          <w:cols w:space="720"/>
          <w:docGrid w:linePitch="299"/>
        </w:sectPr>
      </w:pPr>
    </w:p>
    <w:p w:rsidR="00700021" w:rsidRPr="007F03B0" w:rsidRDefault="00700021" w:rsidP="00700021">
      <w:pPr>
        <w:suppressAutoHyphens/>
        <w:spacing w:after="240" w:line="240" w:lineRule="auto"/>
        <w:jc w:val="center"/>
        <w:rPr>
          <w:rFonts w:ascii="Times New Roman" w:eastAsia="Times New Roman" w:hAnsi="Times New Roman" w:cs="Times New Roman"/>
          <w:b/>
          <w:sz w:val="24"/>
          <w:szCs w:val="24"/>
          <w:lang w:eastAsia="ru-RU"/>
        </w:rPr>
      </w:pPr>
      <w:r w:rsidRPr="007F03B0">
        <w:rPr>
          <w:rFonts w:ascii="Times New Roman" w:eastAsia="Times New Roman" w:hAnsi="Times New Roman" w:cs="Times New Roman"/>
          <w:b/>
          <w:sz w:val="24"/>
          <w:szCs w:val="24"/>
          <w:lang w:eastAsia="ru-RU"/>
        </w:rPr>
        <w:t>2. СТРУКТУРА И СОДЕРЖАНИЕ УЧЕБНОЙ ДИСЦИПЛИНЫ</w:t>
      </w:r>
    </w:p>
    <w:p w:rsidR="00700021" w:rsidRPr="007F03B0" w:rsidRDefault="00700021" w:rsidP="00700021">
      <w:pPr>
        <w:suppressAutoHyphens/>
        <w:spacing w:after="240" w:line="240" w:lineRule="auto"/>
        <w:ind w:firstLine="709"/>
        <w:rPr>
          <w:rFonts w:ascii="Times New Roman" w:eastAsia="Times New Roman" w:hAnsi="Times New Roman" w:cs="Times New Roman"/>
          <w:b/>
          <w:sz w:val="24"/>
          <w:szCs w:val="24"/>
          <w:lang w:eastAsia="ru-RU"/>
        </w:rPr>
      </w:pPr>
      <w:r w:rsidRPr="007F03B0">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00021" w:rsidRPr="0033308C" w:rsidTr="00700021">
        <w:trPr>
          <w:trHeight w:val="490"/>
        </w:trPr>
        <w:tc>
          <w:tcPr>
            <w:tcW w:w="3685" w:type="pct"/>
            <w:vAlign w:val="center"/>
          </w:tcPr>
          <w:p w:rsidR="00700021" w:rsidRPr="0033308C" w:rsidRDefault="00700021" w:rsidP="0033308C">
            <w:pPr>
              <w:suppressAutoHyphens/>
              <w:spacing w:after="0" w:line="240" w:lineRule="auto"/>
              <w:rPr>
                <w:rFonts w:ascii="Times New Roman" w:eastAsia="Times New Roman" w:hAnsi="Times New Roman" w:cs="Times New Roman"/>
                <w:b/>
                <w:sz w:val="24"/>
                <w:szCs w:val="24"/>
                <w:lang w:eastAsia="ru-RU"/>
              </w:rPr>
            </w:pPr>
            <w:r w:rsidRPr="0033308C">
              <w:rPr>
                <w:rFonts w:ascii="Times New Roman" w:eastAsia="Times New Roman" w:hAnsi="Times New Roman" w:cs="Times New Roman"/>
                <w:b/>
                <w:sz w:val="24"/>
                <w:szCs w:val="24"/>
                <w:lang w:eastAsia="ru-RU"/>
              </w:rPr>
              <w:t>Вид учебной работы</w:t>
            </w:r>
          </w:p>
        </w:tc>
        <w:tc>
          <w:tcPr>
            <w:tcW w:w="1315" w:type="pct"/>
            <w:vAlign w:val="center"/>
          </w:tcPr>
          <w:p w:rsidR="00700021" w:rsidRPr="0033308C" w:rsidRDefault="00700021" w:rsidP="0033308C">
            <w:pPr>
              <w:suppressAutoHyphens/>
              <w:spacing w:after="0" w:line="240" w:lineRule="auto"/>
              <w:rPr>
                <w:rFonts w:ascii="Times New Roman" w:eastAsia="Times New Roman" w:hAnsi="Times New Roman" w:cs="Times New Roman"/>
                <w:b/>
                <w:iCs/>
                <w:sz w:val="24"/>
                <w:szCs w:val="24"/>
                <w:lang w:eastAsia="ru-RU"/>
              </w:rPr>
            </w:pPr>
            <w:r w:rsidRPr="0033308C">
              <w:rPr>
                <w:rFonts w:ascii="Times New Roman" w:eastAsia="Times New Roman" w:hAnsi="Times New Roman" w:cs="Times New Roman"/>
                <w:b/>
                <w:iCs/>
                <w:sz w:val="24"/>
                <w:szCs w:val="24"/>
                <w:lang w:eastAsia="ru-RU"/>
              </w:rPr>
              <w:t>Объем в часах</w:t>
            </w:r>
          </w:p>
        </w:tc>
      </w:tr>
      <w:tr w:rsidR="00700021" w:rsidRPr="0033308C" w:rsidTr="00700021">
        <w:trPr>
          <w:trHeight w:val="490"/>
        </w:trPr>
        <w:tc>
          <w:tcPr>
            <w:tcW w:w="3685" w:type="pct"/>
            <w:vAlign w:val="center"/>
          </w:tcPr>
          <w:p w:rsidR="00700021" w:rsidRPr="0033308C" w:rsidRDefault="00700021" w:rsidP="0033308C">
            <w:pPr>
              <w:suppressAutoHyphens/>
              <w:spacing w:after="0" w:line="240" w:lineRule="auto"/>
              <w:rPr>
                <w:rFonts w:ascii="Times New Roman" w:eastAsia="Times New Roman" w:hAnsi="Times New Roman" w:cs="Times New Roman"/>
                <w:b/>
                <w:sz w:val="24"/>
                <w:szCs w:val="24"/>
                <w:lang w:eastAsia="ru-RU"/>
              </w:rPr>
            </w:pPr>
            <w:r w:rsidRPr="0033308C">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700021" w:rsidRPr="0033308C" w:rsidRDefault="00700021" w:rsidP="0033308C">
            <w:pPr>
              <w:suppressAutoHyphens/>
              <w:spacing w:after="0" w:line="240" w:lineRule="auto"/>
              <w:rPr>
                <w:rFonts w:ascii="Times New Roman" w:eastAsia="Times New Roman" w:hAnsi="Times New Roman" w:cs="Times New Roman"/>
                <w:b/>
                <w:iCs/>
                <w:sz w:val="24"/>
                <w:szCs w:val="24"/>
                <w:lang w:eastAsia="ru-RU"/>
              </w:rPr>
            </w:pPr>
            <w:r w:rsidRPr="0033308C">
              <w:rPr>
                <w:rFonts w:ascii="Times New Roman" w:eastAsia="Times New Roman" w:hAnsi="Times New Roman" w:cs="Times New Roman"/>
                <w:b/>
                <w:iCs/>
                <w:sz w:val="24"/>
                <w:szCs w:val="24"/>
                <w:lang w:eastAsia="ru-RU"/>
              </w:rPr>
              <w:t>48</w:t>
            </w:r>
          </w:p>
        </w:tc>
      </w:tr>
      <w:tr w:rsidR="00700021" w:rsidRPr="0033308C" w:rsidTr="00700021">
        <w:trPr>
          <w:trHeight w:val="490"/>
        </w:trPr>
        <w:tc>
          <w:tcPr>
            <w:tcW w:w="3685" w:type="pct"/>
            <w:shd w:val="clear" w:color="auto" w:fill="auto"/>
            <w:vAlign w:val="center"/>
          </w:tcPr>
          <w:p w:rsidR="00700021" w:rsidRPr="0033308C" w:rsidRDefault="00700021" w:rsidP="0033308C">
            <w:pPr>
              <w:suppressAutoHyphens/>
              <w:spacing w:after="0" w:line="240" w:lineRule="auto"/>
              <w:rPr>
                <w:rFonts w:ascii="Times New Roman" w:eastAsia="Times New Roman" w:hAnsi="Times New Roman" w:cs="Times New Roman"/>
                <w:b/>
                <w:sz w:val="24"/>
                <w:szCs w:val="24"/>
                <w:lang w:eastAsia="ru-RU"/>
              </w:rPr>
            </w:pPr>
            <w:r w:rsidRPr="0033308C">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700021" w:rsidRPr="0033308C" w:rsidRDefault="00700021" w:rsidP="0033308C">
            <w:pPr>
              <w:suppressAutoHyphens/>
              <w:spacing w:after="0" w:line="240" w:lineRule="auto"/>
              <w:rPr>
                <w:rFonts w:ascii="Times New Roman" w:eastAsia="Times New Roman" w:hAnsi="Times New Roman" w:cs="Times New Roman"/>
                <w:iCs/>
                <w:sz w:val="24"/>
                <w:szCs w:val="24"/>
                <w:lang w:eastAsia="ru-RU"/>
              </w:rPr>
            </w:pPr>
          </w:p>
        </w:tc>
      </w:tr>
      <w:tr w:rsidR="00700021" w:rsidRPr="0033308C" w:rsidTr="00700021">
        <w:trPr>
          <w:trHeight w:val="336"/>
        </w:trPr>
        <w:tc>
          <w:tcPr>
            <w:tcW w:w="5000" w:type="pct"/>
            <w:gridSpan w:val="2"/>
            <w:vAlign w:val="center"/>
          </w:tcPr>
          <w:p w:rsidR="00700021" w:rsidRPr="0033308C" w:rsidRDefault="00700021" w:rsidP="0033308C">
            <w:pPr>
              <w:suppressAutoHyphens/>
              <w:spacing w:after="0" w:line="240" w:lineRule="auto"/>
              <w:rPr>
                <w:rFonts w:ascii="Times New Roman" w:eastAsia="Times New Roman" w:hAnsi="Times New Roman" w:cs="Times New Roman"/>
                <w:iCs/>
                <w:sz w:val="24"/>
                <w:szCs w:val="24"/>
                <w:lang w:eastAsia="ru-RU"/>
              </w:rPr>
            </w:pPr>
            <w:r w:rsidRPr="0033308C">
              <w:rPr>
                <w:rFonts w:ascii="Times New Roman" w:eastAsia="Times New Roman" w:hAnsi="Times New Roman" w:cs="Times New Roman"/>
                <w:sz w:val="24"/>
                <w:szCs w:val="24"/>
                <w:lang w:eastAsia="ru-RU"/>
              </w:rPr>
              <w:t>в т. ч.:</w:t>
            </w:r>
          </w:p>
        </w:tc>
      </w:tr>
      <w:tr w:rsidR="00700021" w:rsidRPr="0033308C" w:rsidTr="00700021">
        <w:trPr>
          <w:trHeight w:val="490"/>
        </w:trPr>
        <w:tc>
          <w:tcPr>
            <w:tcW w:w="3685" w:type="pct"/>
            <w:vAlign w:val="center"/>
          </w:tcPr>
          <w:p w:rsidR="00700021" w:rsidRPr="0033308C" w:rsidRDefault="00700021" w:rsidP="0033308C">
            <w:pPr>
              <w:suppressAutoHyphens/>
              <w:spacing w:after="0" w:line="240" w:lineRule="auto"/>
              <w:rPr>
                <w:rFonts w:ascii="Times New Roman" w:eastAsia="Times New Roman" w:hAnsi="Times New Roman" w:cs="Times New Roman"/>
                <w:sz w:val="24"/>
                <w:szCs w:val="24"/>
                <w:lang w:eastAsia="ru-RU"/>
              </w:rPr>
            </w:pPr>
            <w:r w:rsidRPr="0033308C">
              <w:rPr>
                <w:rFonts w:ascii="Times New Roman" w:eastAsia="Times New Roman" w:hAnsi="Times New Roman" w:cs="Times New Roman"/>
                <w:sz w:val="24"/>
                <w:szCs w:val="24"/>
                <w:lang w:eastAsia="ru-RU"/>
              </w:rPr>
              <w:t>теоретическое обучение</w:t>
            </w:r>
          </w:p>
        </w:tc>
        <w:tc>
          <w:tcPr>
            <w:tcW w:w="1315" w:type="pct"/>
            <w:vAlign w:val="center"/>
          </w:tcPr>
          <w:p w:rsidR="00700021" w:rsidRPr="0033308C" w:rsidRDefault="00700021" w:rsidP="0033308C">
            <w:pPr>
              <w:suppressAutoHyphens/>
              <w:spacing w:after="0" w:line="240" w:lineRule="auto"/>
              <w:rPr>
                <w:rFonts w:ascii="Times New Roman" w:eastAsia="Times New Roman" w:hAnsi="Times New Roman" w:cs="Times New Roman"/>
                <w:iCs/>
                <w:sz w:val="24"/>
                <w:szCs w:val="24"/>
                <w:lang w:eastAsia="ru-RU"/>
              </w:rPr>
            </w:pPr>
            <w:r w:rsidRPr="0033308C">
              <w:rPr>
                <w:rFonts w:ascii="Times New Roman" w:eastAsia="Times New Roman" w:hAnsi="Times New Roman" w:cs="Times New Roman"/>
                <w:iCs/>
                <w:sz w:val="24"/>
                <w:szCs w:val="24"/>
                <w:lang w:eastAsia="ru-RU"/>
              </w:rPr>
              <w:t>32</w:t>
            </w:r>
          </w:p>
        </w:tc>
      </w:tr>
      <w:tr w:rsidR="00700021" w:rsidRPr="0033308C" w:rsidTr="00700021">
        <w:trPr>
          <w:trHeight w:val="490"/>
        </w:trPr>
        <w:tc>
          <w:tcPr>
            <w:tcW w:w="3685" w:type="pct"/>
            <w:vAlign w:val="center"/>
          </w:tcPr>
          <w:p w:rsidR="00700021" w:rsidRPr="0033308C" w:rsidRDefault="00700021" w:rsidP="0033308C">
            <w:pPr>
              <w:suppressAutoHyphens/>
              <w:spacing w:after="0" w:line="240" w:lineRule="auto"/>
              <w:rPr>
                <w:rFonts w:ascii="Times New Roman" w:eastAsia="Times New Roman" w:hAnsi="Times New Roman" w:cs="Times New Roman"/>
                <w:sz w:val="24"/>
                <w:szCs w:val="24"/>
                <w:lang w:eastAsia="ru-RU"/>
              </w:rPr>
            </w:pPr>
            <w:r w:rsidRPr="0033308C">
              <w:rPr>
                <w:rFonts w:ascii="Times New Roman" w:eastAsia="Times New Roman" w:hAnsi="Times New Roman" w:cs="Times New Roman"/>
                <w:sz w:val="24"/>
                <w:szCs w:val="24"/>
                <w:lang w:eastAsia="ru-RU"/>
              </w:rPr>
              <w:t>практические занятия</w:t>
            </w:r>
            <w:r w:rsidRPr="0033308C">
              <w:rPr>
                <w:rFonts w:ascii="Times New Roman" w:eastAsia="Times New Roman" w:hAnsi="Times New Roman" w:cs="Times New Roman"/>
                <w:i/>
                <w:sz w:val="24"/>
                <w:szCs w:val="24"/>
                <w:lang w:eastAsia="ru-RU"/>
              </w:rPr>
              <w:t xml:space="preserve"> </w:t>
            </w:r>
          </w:p>
        </w:tc>
        <w:tc>
          <w:tcPr>
            <w:tcW w:w="1315" w:type="pct"/>
            <w:vAlign w:val="center"/>
          </w:tcPr>
          <w:p w:rsidR="00700021" w:rsidRPr="0033308C" w:rsidRDefault="00700021" w:rsidP="0033308C">
            <w:pPr>
              <w:suppressAutoHyphens/>
              <w:spacing w:after="0" w:line="240" w:lineRule="auto"/>
              <w:rPr>
                <w:rFonts w:ascii="Times New Roman" w:eastAsia="Times New Roman" w:hAnsi="Times New Roman" w:cs="Times New Roman"/>
                <w:iCs/>
                <w:sz w:val="24"/>
                <w:szCs w:val="24"/>
                <w:lang w:eastAsia="ru-RU"/>
              </w:rPr>
            </w:pPr>
            <w:r w:rsidRPr="0033308C">
              <w:rPr>
                <w:rFonts w:ascii="Times New Roman" w:eastAsia="Times New Roman" w:hAnsi="Times New Roman" w:cs="Times New Roman"/>
                <w:iCs/>
                <w:sz w:val="24"/>
                <w:szCs w:val="24"/>
                <w:lang w:eastAsia="ru-RU"/>
              </w:rPr>
              <w:t>16</w:t>
            </w:r>
          </w:p>
        </w:tc>
      </w:tr>
      <w:tr w:rsidR="00700021" w:rsidRPr="0033308C" w:rsidTr="00700021">
        <w:trPr>
          <w:trHeight w:val="331"/>
        </w:trPr>
        <w:tc>
          <w:tcPr>
            <w:tcW w:w="3685" w:type="pct"/>
            <w:vAlign w:val="center"/>
          </w:tcPr>
          <w:p w:rsidR="00700021" w:rsidRPr="0033308C" w:rsidRDefault="00700021" w:rsidP="0033308C">
            <w:pPr>
              <w:suppressAutoHyphens/>
              <w:spacing w:after="0" w:line="240" w:lineRule="auto"/>
              <w:rPr>
                <w:rFonts w:ascii="Times New Roman" w:eastAsia="Times New Roman" w:hAnsi="Times New Roman" w:cs="Times New Roman"/>
                <w:i/>
                <w:sz w:val="24"/>
                <w:szCs w:val="24"/>
                <w:lang w:eastAsia="ru-RU"/>
              </w:rPr>
            </w:pPr>
            <w:r w:rsidRPr="0033308C">
              <w:rPr>
                <w:rFonts w:ascii="Times New Roman" w:eastAsia="Times New Roman" w:hAnsi="Times New Roman" w:cs="Times New Roman"/>
                <w:b/>
                <w:iCs/>
                <w:sz w:val="24"/>
                <w:szCs w:val="24"/>
                <w:lang w:eastAsia="ru-RU"/>
              </w:rPr>
              <w:t>Промежуточная аттестация</w:t>
            </w:r>
            <w:r w:rsidRPr="0033308C">
              <w:rPr>
                <w:rFonts w:ascii="Times New Roman" w:eastAsia="Times New Roman" w:hAnsi="Times New Roman" w:cs="Times New Roman"/>
                <w:iCs/>
                <w:sz w:val="24"/>
                <w:szCs w:val="24"/>
                <w:lang w:eastAsia="ru-RU"/>
              </w:rPr>
              <w:t xml:space="preserve"> </w:t>
            </w:r>
          </w:p>
        </w:tc>
        <w:tc>
          <w:tcPr>
            <w:tcW w:w="1315" w:type="pct"/>
            <w:vAlign w:val="center"/>
          </w:tcPr>
          <w:p w:rsidR="00700021" w:rsidRPr="0033308C" w:rsidRDefault="00700021" w:rsidP="0033308C">
            <w:pPr>
              <w:suppressAutoHyphens/>
              <w:spacing w:after="0" w:line="240" w:lineRule="auto"/>
              <w:rPr>
                <w:rFonts w:ascii="Times New Roman" w:eastAsia="Times New Roman" w:hAnsi="Times New Roman" w:cs="Times New Roman"/>
                <w:iCs/>
                <w:sz w:val="24"/>
                <w:szCs w:val="24"/>
                <w:lang w:eastAsia="ru-RU"/>
              </w:rPr>
            </w:pPr>
            <w:r w:rsidRPr="0033308C">
              <w:rPr>
                <w:rFonts w:ascii="Times New Roman" w:eastAsia="Times New Roman" w:hAnsi="Times New Roman" w:cs="Times New Roman"/>
                <w:iCs/>
                <w:sz w:val="24"/>
                <w:szCs w:val="24"/>
                <w:lang w:eastAsia="ru-RU"/>
              </w:rPr>
              <w:t>-</w:t>
            </w:r>
          </w:p>
        </w:tc>
      </w:tr>
    </w:tbl>
    <w:p w:rsidR="00700021" w:rsidRPr="007F03B0" w:rsidRDefault="00700021" w:rsidP="00700021">
      <w:pPr>
        <w:rPr>
          <w:rFonts w:ascii="Times New Roman" w:eastAsia="Times New Roman" w:hAnsi="Times New Roman" w:cs="Times New Roman"/>
          <w:b/>
          <w:i/>
          <w:lang w:eastAsia="ru-RU"/>
        </w:rPr>
        <w:sectPr w:rsidR="00700021" w:rsidRPr="007F03B0" w:rsidSect="00700021">
          <w:pgSz w:w="11906" w:h="16838"/>
          <w:pgMar w:top="1134" w:right="850" w:bottom="284" w:left="1701" w:header="708" w:footer="708" w:gutter="0"/>
          <w:cols w:space="720"/>
          <w:docGrid w:linePitch="299"/>
        </w:sectPr>
      </w:pPr>
    </w:p>
    <w:p w:rsidR="00700021" w:rsidRDefault="00700021" w:rsidP="00700021">
      <w:pPr>
        <w:ind w:firstLine="709"/>
        <w:rPr>
          <w:rFonts w:ascii="Times New Roman" w:eastAsia="Times New Roman" w:hAnsi="Times New Roman" w:cs="Times New Roman"/>
          <w:b/>
          <w:sz w:val="24"/>
          <w:szCs w:val="24"/>
          <w:lang w:eastAsia="ru-RU"/>
        </w:rPr>
      </w:pPr>
      <w:r w:rsidRPr="0033308C">
        <w:rPr>
          <w:rFonts w:ascii="Times New Roman" w:eastAsia="Times New Roman" w:hAnsi="Times New Roman" w:cs="Times New Roman"/>
          <w:b/>
          <w:sz w:val="24"/>
          <w:szCs w:val="24"/>
          <w:lang w:eastAsia="ru-RU"/>
        </w:rPr>
        <w:t xml:space="preserve">2.2. Тематический план и содержание учебной дисциплины </w:t>
      </w:r>
    </w:p>
    <w:tbl>
      <w:tblPr>
        <w:tblW w:w="5000"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2"/>
        <w:gridCol w:w="1269"/>
        <w:gridCol w:w="7029"/>
        <w:gridCol w:w="1562"/>
        <w:gridCol w:w="1415"/>
        <w:gridCol w:w="1323"/>
      </w:tblGrid>
      <w:tr w:rsidR="005D7AE6" w:rsidRPr="005D7AE6" w:rsidTr="005D7AE6">
        <w:trPr>
          <w:trHeight w:val="20"/>
        </w:trPr>
        <w:tc>
          <w:tcPr>
            <w:tcW w:w="781" w:type="pct"/>
            <w:vAlign w:val="center"/>
          </w:tcPr>
          <w:p w:rsidR="005D7AE6" w:rsidRPr="005D7AE6" w:rsidRDefault="005D7AE6" w:rsidP="005D7AE6">
            <w:pPr>
              <w:suppressAutoHyphens/>
              <w:spacing w:line="240" w:lineRule="auto"/>
              <w:jc w:val="center"/>
              <w:rPr>
                <w:rFonts w:ascii="Times New Roman" w:eastAsia="Times New Roman" w:hAnsi="Times New Roman" w:cs="Times New Roman"/>
                <w:b/>
                <w:bCs/>
                <w:sz w:val="24"/>
                <w:szCs w:val="24"/>
                <w:lang w:eastAsia="ru-RU"/>
              </w:rPr>
            </w:pPr>
            <w:r w:rsidRPr="005D7AE6">
              <w:rPr>
                <w:rFonts w:ascii="Times New Roman" w:eastAsia="Times New Roman" w:hAnsi="Times New Roman" w:cs="Times New Roman"/>
                <w:b/>
                <w:bCs/>
                <w:sz w:val="24"/>
                <w:szCs w:val="24"/>
                <w:lang w:eastAsia="ru-RU"/>
              </w:rPr>
              <w:t>Наименование разделов и тем</w:t>
            </w:r>
          </w:p>
        </w:tc>
        <w:tc>
          <w:tcPr>
            <w:tcW w:w="2779" w:type="pct"/>
            <w:gridSpan w:val="2"/>
            <w:vAlign w:val="center"/>
          </w:tcPr>
          <w:p w:rsidR="005D7AE6" w:rsidRPr="005D7AE6" w:rsidRDefault="005D7AE6" w:rsidP="005D7AE6">
            <w:pPr>
              <w:suppressAutoHyphens/>
              <w:spacing w:line="240" w:lineRule="auto"/>
              <w:jc w:val="center"/>
              <w:rPr>
                <w:rFonts w:ascii="Times New Roman" w:eastAsia="Times New Roman" w:hAnsi="Times New Roman" w:cs="Times New Roman"/>
                <w:b/>
                <w:bCs/>
                <w:sz w:val="24"/>
                <w:szCs w:val="24"/>
                <w:lang w:eastAsia="ru-RU"/>
              </w:rPr>
            </w:pPr>
            <w:r w:rsidRPr="005D7AE6">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523" w:type="pct"/>
            <w:vAlign w:val="center"/>
          </w:tcPr>
          <w:p w:rsidR="005D7AE6" w:rsidRPr="005D7AE6" w:rsidRDefault="005D7AE6" w:rsidP="005D7AE6">
            <w:pPr>
              <w:suppressAutoHyphens/>
              <w:spacing w:after="0" w:line="240" w:lineRule="auto"/>
              <w:jc w:val="center"/>
              <w:rPr>
                <w:rFonts w:ascii="Times New Roman" w:eastAsia="Times New Roman" w:hAnsi="Times New Roman" w:cs="Times New Roman"/>
                <w:b/>
                <w:bCs/>
                <w:sz w:val="24"/>
                <w:szCs w:val="24"/>
                <w:lang w:eastAsia="ru-RU"/>
              </w:rPr>
            </w:pPr>
            <w:r w:rsidRPr="005D7AE6">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474" w:type="pct"/>
          </w:tcPr>
          <w:p w:rsidR="005D7AE6" w:rsidRPr="005D7AE6" w:rsidRDefault="005D7AE6" w:rsidP="005D7AE6">
            <w:pPr>
              <w:suppressAutoHyphens/>
              <w:spacing w:line="240" w:lineRule="auto"/>
              <w:jc w:val="center"/>
              <w:rPr>
                <w:rFonts w:ascii="Times New Roman" w:eastAsia="Times New Roman" w:hAnsi="Times New Roman" w:cs="Times New Roman"/>
                <w:b/>
                <w:bCs/>
                <w:sz w:val="24"/>
                <w:szCs w:val="24"/>
                <w:lang w:eastAsia="ru-RU"/>
              </w:rPr>
            </w:pPr>
            <w:r w:rsidRPr="005D7AE6">
              <w:rPr>
                <w:rFonts w:ascii="Times New Roman" w:eastAsia="Times New Roman" w:hAnsi="Times New Roman" w:cs="Times New Roman"/>
                <w:b/>
                <w:sz w:val="24"/>
                <w:szCs w:val="24"/>
                <w:lang w:eastAsia="ru-RU"/>
              </w:rPr>
              <w:t>Код ПК, ОК</w:t>
            </w:r>
          </w:p>
        </w:tc>
        <w:tc>
          <w:tcPr>
            <w:tcW w:w="443" w:type="pct"/>
          </w:tcPr>
          <w:p w:rsidR="005D7AE6" w:rsidRPr="005D7AE6" w:rsidRDefault="005D7AE6" w:rsidP="005D7AE6">
            <w:pPr>
              <w:suppressAutoHyphens/>
              <w:spacing w:line="240" w:lineRule="auto"/>
              <w:jc w:val="center"/>
              <w:rPr>
                <w:rFonts w:ascii="Times New Roman" w:eastAsia="Times New Roman" w:hAnsi="Times New Roman" w:cs="Times New Roman"/>
                <w:b/>
                <w:bCs/>
                <w:sz w:val="24"/>
                <w:szCs w:val="24"/>
                <w:lang w:eastAsia="ru-RU"/>
              </w:rPr>
            </w:pPr>
            <w:r w:rsidRPr="005D7AE6">
              <w:rPr>
                <w:rFonts w:ascii="Times New Roman" w:eastAsia="Times New Roman" w:hAnsi="Times New Roman" w:cs="Times New Roman"/>
                <w:b/>
                <w:sz w:val="24"/>
                <w:szCs w:val="24"/>
                <w:lang w:eastAsia="ru-RU"/>
              </w:rPr>
              <w:t>Код /У/З</w:t>
            </w:r>
          </w:p>
        </w:tc>
      </w:tr>
      <w:tr w:rsidR="005D7AE6" w:rsidRPr="005D7AE6" w:rsidTr="005D7AE6">
        <w:trPr>
          <w:trHeight w:val="20"/>
        </w:trPr>
        <w:tc>
          <w:tcPr>
            <w:tcW w:w="781" w:type="pct"/>
          </w:tcPr>
          <w:p w:rsidR="005D7AE6" w:rsidRPr="005D7AE6" w:rsidRDefault="005D7AE6" w:rsidP="005D7AE6">
            <w:pPr>
              <w:spacing w:after="0" w:line="240" w:lineRule="auto"/>
              <w:jc w:val="center"/>
              <w:rPr>
                <w:rFonts w:ascii="Times New Roman" w:eastAsia="Times New Roman" w:hAnsi="Times New Roman" w:cs="Times New Roman"/>
                <w:b/>
                <w:bCs/>
                <w:i/>
                <w:iCs/>
                <w:sz w:val="24"/>
                <w:szCs w:val="24"/>
                <w:lang w:eastAsia="ru-RU"/>
              </w:rPr>
            </w:pPr>
            <w:r w:rsidRPr="005D7AE6">
              <w:rPr>
                <w:rFonts w:ascii="Times New Roman" w:eastAsia="Times New Roman" w:hAnsi="Times New Roman" w:cs="Times New Roman"/>
                <w:b/>
                <w:bCs/>
                <w:i/>
                <w:iCs/>
                <w:sz w:val="24"/>
                <w:szCs w:val="24"/>
                <w:lang w:eastAsia="ru-RU"/>
              </w:rPr>
              <w:t>1</w:t>
            </w:r>
          </w:p>
        </w:tc>
        <w:tc>
          <w:tcPr>
            <w:tcW w:w="2779" w:type="pct"/>
            <w:gridSpan w:val="2"/>
          </w:tcPr>
          <w:p w:rsidR="005D7AE6" w:rsidRPr="005D7AE6" w:rsidRDefault="005D7AE6" w:rsidP="005D7AE6">
            <w:pPr>
              <w:spacing w:after="0" w:line="240" w:lineRule="auto"/>
              <w:jc w:val="center"/>
              <w:rPr>
                <w:rFonts w:ascii="Times New Roman" w:eastAsia="Times New Roman" w:hAnsi="Times New Roman" w:cs="Times New Roman"/>
                <w:b/>
                <w:bCs/>
                <w:i/>
                <w:iCs/>
                <w:sz w:val="24"/>
                <w:szCs w:val="24"/>
                <w:lang w:eastAsia="ru-RU"/>
              </w:rPr>
            </w:pPr>
            <w:r w:rsidRPr="005D7AE6">
              <w:rPr>
                <w:rFonts w:ascii="Times New Roman" w:eastAsia="Times New Roman" w:hAnsi="Times New Roman" w:cs="Times New Roman"/>
                <w:b/>
                <w:bCs/>
                <w:i/>
                <w:iCs/>
                <w:sz w:val="24"/>
                <w:szCs w:val="24"/>
                <w:lang w:eastAsia="ru-RU"/>
              </w:rPr>
              <w:t>2</w:t>
            </w:r>
          </w:p>
        </w:tc>
        <w:tc>
          <w:tcPr>
            <w:tcW w:w="523" w:type="pct"/>
          </w:tcPr>
          <w:p w:rsidR="005D7AE6" w:rsidRPr="005D7AE6" w:rsidRDefault="005D7AE6" w:rsidP="005D7AE6">
            <w:pPr>
              <w:spacing w:after="0" w:line="240" w:lineRule="auto"/>
              <w:jc w:val="center"/>
              <w:rPr>
                <w:rFonts w:ascii="Times New Roman" w:eastAsia="Times New Roman" w:hAnsi="Times New Roman" w:cs="Times New Roman"/>
                <w:b/>
                <w:bCs/>
                <w:i/>
                <w:iCs/>
                <w:sz w:val="24"/>
                <w:szCs w:val="24"/>
                <w:lang w:eastAsia="ru-RU"/>
              </w:rPr>
            </w:pPr>
            <w:r w:rsidRPr="005D7AE6">
              <w:rPr>
                <w:rFonts w:ascii="Times New Roman" w:eastAsia="Times New Roman" w:hAnsi="Times New Roman" w:cs="Times New Roman"/>
                <w:b/>
                <w:bCs/>
                <w:i/>
                <w:iCs/>
                <w:sz w:val="24"/>
                <w:szCs w:val="24"/>
                <w:lang w:eastAsia="ru-RU"/>
              </w:rPr>
              <w:t>3</w:t>
            </w:r>
          </w:p>
        </w:tc>
        <w:tc>
          <w:tcPr>
            <w:tcW w:w="474" w:type="pct"/>
          </w:tcPr>
          <w:p w:rsidR="005D7AE6" w:rsidRPr="005D7AE6" w:rsidRDefault="005D7AE6" w:rsidP="005D7AE6">
            <w:pPr>
              <w:spacing w:after="0" w:line="240" w:lineRule="auto"/>
              <w:jc w:val="center"/>
              <w:rPr>
                <w:rFonts w:ascii="Times New Roman" w:eastAsia="Times New Roman" w:hAnsi="Times New Roman" w:cs="Times New Roman"/>
                <w:b/>
                <w:bCs/>
                <w:i/>
                <w:iCs/>
                <w:sz w:val="24"/>
                <w:szCs w:val="24"/>
                <w:lang w:eastAsia="ru-RU"/>
              </w:rPr>
            </w:pPr>
          </w:p>
        </w:tc>
        <w:tc>
          <w:tcPr>
            <w:tcW w:w="443" w:type="pct"/>
          </w:tcPr>
          <w:p w:rsidR="005D7AE6" w:rsidRPr="005D7AE6" w:rsidRDefault="005D7AE6" w:rsidP="005D7AE6">
            <w:pPr>
              <w:spacing w:after="0" w:line="240" w:lineRule="auto"/>
              <w:jc w:val="center"/>
              <w:rPr>
                <w:rFonts w:ascii="Times New Roman" w:eastAsia="Times New Roman" w:hAnsi="Times New Roman" w:cs="Times New Roman"/>
                <w:b/>
                <w:bCs/>
                <w:i/>
                <w:iCs/>
                <w:sz w:val="24"/>
                <w:szCs w:val="24"/>
                <w:lang w:eastAsia="ru-RU"/>
              </w:rPr>
            </w:pPr>
          </w:p>
        </w:tc>
      </w:tr>
      <w:tr w:rsidR="005D7AE6" w:rsidRPr="005D7AE6" w:rsidTr="005D7AE6">
        <w:trPr>
          <w:trHeight w:val="20"/>
        </w:trPr>
        <w:tc>
          <w:tcPr>
            <w:tcW w:w="3560" w:type="pct"/>
            <w:gridSpan w:val="3"/>
          </w:tcPr>
          <w:p w:rsidR="005D7AE6" w:rsidRPr="005D7AE6" w:rsidRDefault="005D7AE6" w:rsidP="005D7A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5D7AE6">
              <w:rPr>
                <w:rFonts w:ascii="Times New Roman" w:eastAsia="Times New Roman" w:hAnsi="Times New Roman" w:cs="Times New Roman"/>
                <w:b/>
                <w:sz w:val="24"/>
                <w:szCs w:val="24"/>
                <w:lang w:eastAsia="ru-RU"/>
              </w:rPr>
              <w:t>Раздел 1.</w:t>
            </w:r>
          </w:p>
          <w:p w:rsidR="005D7AE6" w:rsidRPr="005D7AE6" w:rsidRDefault="005D7AE6" w:rsidP="005D7AE6">
            <w:pPr>
              <w:spacing w:after="0" w:line="240" w:lineRule="auto"/>
              <w:rPr>
                <w:rFonts w:ascii="Times New Roman" w:eastAsia="Times New Roman" w:hAnsi="Times New Roman" w:cs="Times New Roman"/>
                <w:b/>
                <w:bCs/>
                <w:sz w:val="24"/>
                <w:szCs w:val="24"/>
                <w:lang w:eastAsia="ru-RU"/>
              </w:rPr>
            </w:pPr>
            <w:r w:rsidRPr="005D7AE6">
              <w:rPr>
                <w:rFonts w:ascii="Times New Roman" w:eastAsia="Times New Roman" w:hAnsi="Times New Roman" w:cs="Times New Roman"/>
                <w:b/>
                <w:bCs/>
                <w:sz w:val="24"/>
                <w:szCs w:val="24"/>
                <w:lang w:eastAsia="ru-RU"/>
              </w:rPr>
              <w:t>Производственные и экономические отношения. Субъекты предпринимательской деятельности</w:t>
            </w:r>
          </w:p>
        </w:tc>
        <w:tc>
          <w:tcPr>
            <w:tcW w:w="523" w:type="pct"/>
          </w:tcPr>
          <w:p w:rsidR="005D7AE6" w:rsidRPr="005D7AE6" w:rsidRDefault="005D7AE6" w:rsidP="005D7AE6">
            <w:pPr>
              <w:spacing w:line="240" w:lineRule="auto"/>
              <w:jc w:val="center"/>
              <w:rPr>
                <w:rFonts w:ascii="Times New Roman" w:eastAsia="Times New Roman" w:hAnsi="Times New Roman" w:cs="Times New Roman"/>
                <w:b/>
                <w:bCs/>
                <w:i/>
                <w:iCs/>
                <w:sz w:val="24"/>
                <w:szCs w:val="24"/>
                <w:lang w:eastAsia="ru-RU"/>
              </w:rPr>
            </w:pPr>
            <w:r w:rsidRPr="005D7AE6">
              <w:rPr>
                <w:rFonts w:ascii="Times New Roman" w:eastAsia="Times New Roman" w:hAnsi="Times New Roman" w:cs="Times New Roman"/>
                <w:b/>
                <w:bCs/>
                <w:i/>
                <w:iCs/>
                <w:sz w:val="24"/>
                <w:szCs w:val="24"/>
                <w:lang w:eastAsia="ru-RU"/>
              </w:rPr>
              <w:t>10</w:t>
            </w:r>
          </w:p>
        </w:tc>
        <w:tc>
          <w:tcPr>
            <w:tcW w:w="474" w:type="pct"/>
          </w:tcPr>
          <w:p w:rsidR="005D7AE6" w:rsidRPr="005D7AE6" w:rsidRDefault="005D7AE6" w:rsidP="005D7AE6">
            <w:pPr>
              <w:spacing w:line="240" w:lineRule="auto"/>
              <w:jc w:val="center"/>
              <w:rPr>
                <w:rFonts w:ascii="Times New Roman" w:eastAsia="Times New Roman" w:hAnsi="Times New Roman" w:cs="Times New Roman"/>
                <w:b/>
                <w:bCs/>
                <w:i/>
                <w:iCs/>
                <w:sz w:val="24"/>
                <w:szCs w:val="24"/>
                <w:lang w:eastAsia="ru-RU"/>
              </w:rPr>
            </w:pPr>
          </w:p>
        </w:tc>
        <w:tc>
          <w:tcPr>
            <w:tcW w:w="443" w:type="pct"/>
          </w:tcPr>
          <w:p w:rsidR="005D7AE6" w:rsidRPr="005D7AE6" w:rsidRDefault="005D7AE6" w:rsidP="005D7AE6">
            <w:pPr>
              <w:spacing w:line="240" w:lineRule="auto"/>
              <w:jc w:val="center"/>
              <w:rPr>
                <w:rFonts w:ascii="Times New Roman" w:eastAsia="Times New Roman" w:hAnsi="Times New Roman" w:cs="Times New Roman"/>
                <w:b/>
                <w:bCs/>
                <w:i/>
                <w:iCs/>
                <w:sz w:val="24"/>
                <w:szCs w:val="24"/>
                <w:lang w:eastAsia="ru-RU"/>
              </w:rPr>
            </w:pPr>
          </w:p>
        </w:tc>
      </w:tr>
      <w:tr w:rsidR="005D7AE6" w:rsidRPr="005D7AE6" w:rsidTr="005D7AE6">
        <w:trPr>
          <w:trHeight w:val="20"/>
        </w:trPr>
        <w:tc>
          <w:tcPr>
            <w:tcW w:w="1206" w:type="pct"/>
            <w:gridSpan w:val="2"/>
          </w:tcPr>
          <w:p w:rsidR="005D7AE6" w:rsidRPr="005D7AE6" w:rsidRDefault="005D7AE6" w:rsidP="005D7AE6">
            <w:pPr>
              <w:spacing w:after="0" w:line="240" w:lineRule="auto"/>
              <w:rPr>
                <w:rFonts w:ascii="Times New Roman" w:eastAsia="Times New Roman" w:hAnsi="Times New Roman" w:cs="Times New Roman"/>
                <w:bCs/>
                <w:sz w:val="24"/>
                <w:szCs w:val="24"/>
                <w:lang w:eastAsia="ru-RU"/>
              </w:rPr>
            </w:pPr>
            <w:r w:rsidRPr="005D7AE6">
              <w:rPr>
                <w:rFonts w:ascii="Times New Roman" w:eastAsia="Times New Roman" w:hAnsi="Times New Roman" w:cs="Times New Roman"/>
                <w:bCs/>
                <w:sz w:val="24"/>
                <w:szCs w:val="24"/>
                <w:lang w:eastAsia="ru-RU"/>
              </w:rPr>
              <w:t>Тема 1.1 Введение. Хозяйственная деятельность предприятия</w:t>
            </w:r>
          </w:p>
          <w:p w:rsidR="005D7AE6" w:rsidRPr="005D7AE6" w:rsidRDefault="005D7AE6" w:rsidP="005D7AE6">
            <w:pPr>
              <w:spacing w:after="0" w:line="240" w:lineRule="auto"/>
              <w:rPr>
                <w:rFonts w:ascii="Times New Roman" w:eastAsia="Times New Roman" w:hAnsi="Times New Roman" w:cs="Times New Roman"/>
                <w:bCs/>
                <w:sz w:val="24"/>
                <w:szCs w:val="24"/>
                <w:lang w:eastAsia="ru-RU"/>
              </w:rPr>
            </w:pPr>
          </w:p>
        </w:tc>
        <w:tc>
          <w:tcPr>
            <w:tcW w:w="2354" w:type="pct"/>
          </w:tcPr>
          <w:p w:rsidR="005D7AE6" w:rsidRPr="005D7AE6" w:rsidRDefault="005D7AE6" w:rsidP="005D7AE6">
            <w:pPr>
              <w:spacing w:after="0" w:line="240" w:lineRule="auto"/>
              <w:jc w:val="both"/>
              <w:rPr>
                <w:rFonts w:ascii="Times New Roman" w:eastAsia="Times New Roman" w:hAnsi="Times New Roman" w:cs="Times New Roman"/>
                <w:b/>
                <w:bCs/>
                <w:i/>
                <w:sz w:val="24"/>
                <w:szCs w:val="24"/>
                <w:lang w:eastAsia="ru-RU"/>
              </w:rPr>
            </w:pPr>
            <w:r w:rsidRPr="005D7AE6">
              <w:rPr>
                <w:rFonts w:ascii="Times New Roman" w:eastAsia="Times New Roman" w:hAnsi="Times New Roman" w:cs="Times New Roman"/>
                <w:sz w:val="24"/>
                <w:szCs w:val="24"/>
                <w:lang w:eastAsia="ru-RU"/>
              </w:rPr>
              <w:t>Содержание дисциплины, ее предмет и задачи. Основные принципы хозяйственного права, его источники и метод. Связь с другими дисциплинами, с теорией и практикой рыночной экономики. Значение дисциплины ним подготовки специалистов  в условиях многообразия и равноправия различных форм собственности Понятие хозяйственной деятельности предприятия. Хозяйственные правоотношения предприятия, их характеристика</w:t>
            </w:r>
          </w:p>
        </w:tc>
        <w:tc>
          <w:tcPr>
            <w:tcW w:w="523" w:type="pct"/>
            <w:vAlign w:val="center"/>
          </w:tcPr>
          <w:p w:rsidR="005D7AE6" w:rsidRPr="005D7AE6" w:rsidRDefault="005D7AE6" w:rsidP="005D7AE6">
            <w:pPr>
              <w:suppressAutoHyphens/>
              <w:spacing w:after="0" w:line="240" w:lineRule="auto"/>
              <w:jc w:val="center"/>
              <w:rPr>
                <w:rFonts w:ascii="Times New Roman" w:eastAsia="Times New Roman" w:hAnsi="Times New Roman" w:cs="Times New Roman"/>
                <w:i/>
                <w:iCs/>
                <w:sz w:val="24"/>
                <w:szCs w:val="24"/>
                <w:lang w:eastAsia="ru-RU"/>
              </w:rPr>
            </w:pPr>
            <w:r w:rsidRPr="005D7AE6">
              <w:rPr>
                <w:rFonts w:ascii="Times New Roman" w:eastAsia="Times New Roman" w:hAnsi="Times New Roman" w:cs="Times New Roman"/>
                <w:i/>
                <w:iCs/>
                <w:sz w:val="24"/>
                <w:szCs w:val="24"/>
                <w:lang w:eastAsia="ru-RU"/>
              </w:rPr>
              <w:t>8</w:t>
            </w:r>
          </w:p>
        </w:tc>
        <w:tc>
          <w:tcPr>
            <w:tcW w:w="474" w:type="pct"/>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ПК 1.3</w:t>
            </w:r>
          </w:p>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ОК 03.</w:t>
            </w:r>
          </w:p>
          <w:p w:rsidR="005D7AE6" w:rsidRPr="005D7AE6" w:rsidRDefault="005D7AE6" w:rsidP="005D7AE6">
            <w:pPr>
              <w:spacing w:after="0" w:line="240" w:lineRule="auto"/>
              <w:jc w:val="center"/>
              <w:rPr>
                <w:rFonts w:ascii="Times New Roman" w:eastAsia="Times New Roman" w:hAnsi="Times New Roman" w:cs="Times New Roman"/>
                <w:i/>
                <w:sz w:val="24"/>
                <w:szCs w:val="24"/>
                <w:lang w:eastAsia="ru-RU"/>
              </w:rPr>
            </w:pPr>
          </w:p>
        </w:tc>
        <w:tc>
          <w:tcPr>
            <w:tcW w:w="443" w:type="pct"/>
          </w:tcPr>
          <w:p w:rsidR="005D7AE6" w:rsidRPr="005D7AE6" w:rsidRDefault="005D7AE6" w:rsidP="005D7AE6">
            <w:pPr>
              <w:spacing w:after="0" w:line="240" w:lineRule="auto"/>
              <w:jc w:val="center"/>
              <w:rPr>
                <w:rFonts w:ascii="Times New Roman" w:eastAsia="Times New Roman" w:hAnsi="Times New Roman" w:cs="Times New Roman"/>
                <w:spacing w:val="-1"/>
                <w:sz w:val="24"/>
                <w:szCs w:val="24"/>
                <w:lang w:eastAsia="ru-RU"/>
              </w:rPr>
            </w:pPr>
            <w:r w:rsidRPr="005D7AE6">
              <w:rPr>
                <w:rFonts w:ascii="Times New Roman" w:eastAsia="Times New Roman" w:hAnsi="Times New Roman" w:cs="Times New Roman"/>
                <w:spacing w:val="-1"/>
                <w:sz w:val="24"/>
                <w:szCs w:val="24"/>
                <w:lang w:eastAsia="ru-RU"/>
              </w:rPr>
              <w:t>У 1.3.01</w:t>
            </w:r>
          </w:p>
          <w:p w:rsidR="005D7AE6" w:rsidRDefault="005D7AE6" w:rsidP="005D7AE6">
            <w:pPr>
              <w:spacing w:after="0" w:line="240" w:lineRule="auto"/>
              <w:jc w:val="center"/>
              <w:rPr>
                <w:rFonts w:ascii="Times New Roman" w:eastAsia="Times New Roman" w:hAnsi="Times New Roman" w:cs="Times New Roman"/>
                <w:spacing w:val="-1"/>
                <w:sz w:val="24"/>
                <w:szCs w:val="24"/>
                <w:lang w:eastAsia="ru-RU"/>
              </w:rPr>
            </w:pPr>
            <w:r w:rsidRPr="005D7AE6">
              <w:rPr>
                <w:rFonts w:ascii="Times New Roman" w:eastAsia="Times New Roman" w:hAnsi="Times New Roman" w:cs="Times New Roman"/>
                <w:spacing w:val="-1"/>
                <w:sz w:val="24"/>
                <w:szCs w:val="24"/>
                <w:lang w:eastAsia="ru-RU"/>
              </w:rPr>
              <w:t>З 1.3.01</w:t>
            </w:r>
          </w:p>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Уо 03.01</w:t>
            </w:r>
          </w:p>
          <w:p w:rsidR="005D7AE6" w:rsidRPr="005D7AE6" w:rsidRDefault="005D7AE6" w:rsidP="005D7AE6">
            <w:pPr>
              <w:spacing w:after="0" w:line="240" w:lineRule="auto"/>
              <w:jc w:val="center"/>
              <w:rPr>
                <w:rFonts w:ascii="Times New Roman" w:eastAsia="Times New Roman" w:hAnsi="Times New Roman" w:cs="Times New Roman"/>
                <w:i/>
                <w:sz w:val="24"/>
                <w:szCs w:val="24"/>
                <w:lang w:eastAsia="ru-RU"/>
              </w:rPr>
            </w:pPr>
            <w:r w:rsidRPr="005D7AE6">
              <w:rPr>
                <w:rFonts w:ascii="Times New Roman" w:eastAsia="Times New Roman" w:hAnsi="Times New Roman" w:cs="Times New Roman"/>
                <w:sz w:val="24"/>
                <w:szCs w:val="24"/>
                <w:lang w:eastAsia="ru-RU"/>
              </w:rPr>
              <w:t>Зо 03.01</w:t>
            </w:r>
          </w:p>
        </w:tc>
      </w:tr>
      <w:tr w:rsidR="005D7AE6" w:rsidRPr="005D7AE6" w:rsidTr="005D7AE6">
        <w:trPr>
          <w:trHeight w:val="20"/>
        </w:trPr>
        <w:tc>
          <w:tcPr>
            <w:tcW w:w="1206" w:type="pct"/>
            <w:gridSpan w:val="2"/>
          </w:tcPr>
          <w:p w:rsidR="005D7AE6" w:rsidRPr="005D7AE6" w:rsidRDefault="005D7AE6" w:rsidP="005D7AE6">
            <w:pPr>
              <w:spacing w:after="0" w:line="240" w:lineRule="auto"/>
              <w:rPr>
                <w:rFonts w:ascii="Times New Roman" w:eastAsia="Times New Roman" w:hAnsi="Times New Roman" w:cs="Times New Roman"/>
                <w:bCs/>
                <w:sz w:val="24"/>
                <w:szCs w:val="24"/>
                <w:lang w:eastAsia="ru-RU"/>
              </w:rPr>
            </w:pPr>
          </w:p>
        </w:tc>
        <w:tc>
          <w:tcPr>
            <w:tcW w:w="2354" w:type="pct"/>
          </w:tcPr>
          <w:p w:rsidR="005D7AE6" w:rsidRPr="005D7AE6" w:rsidRDefault="005D7AE6" w:rsidP="005D7AE6">
            <w:pPr>
              <w:spacing w:after="0" w:line="240" w:lineRule="auto"/>
              <w:jc w:val="both"/>
              <w:rPr>
                <w:rFonts w:ascii="Times New Roman" w:eastAsia="Times New Roman" w:hAnsi="Times New Roman" w:cs="Times New Roman"/>
                <w:sz w:val="24"/>
                <w:szCs w:val="24"/>
                <w:lang w:eastAsia="ru-RU"/>
              </w:rPr>
            </w:pPr>
            <w:r w:rsidRPr="005D7AE6">
              <w:rPr>
                <w:rFonts w:ascii="Times New Roman" w:eastAsia="Times New Roman" w:hAnsi="Times New Roman" w:cs="Times New Roman"/>
                <w:b/>
                <w:bCs/>
                <w:sz w:val="24"/>
                <w:szCs w:val="24"/>
                <w:lang w:eastAsia="ru-RU"/>
              </w:rPr>
              <w:t>В том числе практических занятий</w:t>
            </w:r>
            <w:r w:rsidRPr="005D7AE6">
              <w:rPr>
                <w:rFonts w:ascii="Times New Roman" w:eastAsia="Times New Roman" w:hAnsi="Times New Roman" w:cs="Times New Roman"/>
                <w:sz w:val="24"/>
                <w:szCs w:val="24"/>
                <w:lang w:eastAsia="ru-RU"/>
              </w:rPr>
              <w:t xml:space="preserve"> </w:t>
            </w:r>
          </w:p>
        </w:tc>
        <w:tc>
          <w:tcPr>
            <w:tcW w:w="523" w:type="pct"/>
            <w:vAlign w:val="center"/>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2</w:t>
            </w:r>
          </w:p>
        </w:tc>
        <w:tc>
          <w:tcPr>
            <w:tcW w:w="474" w:type="pct"/>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p>
        </w:tc>
        <w:tc>
          <w:tcPr>
            <w:tcW w:w="443" w:type="pct"/>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p>
        </w:tc>
      </w:tr>
      <w:tr w:rsidR="005D7AE6" w:rsidRPr="005D7AE6" w:rsidTr="005D7AE6">
        <w:trPr>
          <w:trHeight w:val="20"/>
        </w:trPr>
        <w:tc>
          <w:tcPr>
            <w:tcW w:w="1206" w:type="pct"/>
            <w:gridSpan w:val="2"/>
          </w:tcPr>
          <w:p w:rsidR="005D7AE6" w:rsidRPr="005D7AE6" w:rsidRDefault="005D7AE6" w:rsidP="005D7AE6">
            <w:pPr>
              <w:spacing w:after="0" w:line="240" w:lineRule="auto"/>
              <w:rPr>
                <w:rFonts w:ascii="Times New Roman" w:eastAsia="Times New Roman" w:hAnsi="Times New Roman" w:cs="Times New Roman"/>
                <w:bCs/>
                <w:sz w:val="24"/>
                <w:szCs w:val="24"/>
                <w:lang w:eastAsia="ru-RU"/>
              </w:rPr>
            </w:pPr>
          </w:p>
        </w:tc>
        <w:tc>
          <w:tcPr>
            <w:tcW w:w="2354" w:type="pct"/>
          </w:tcPr>
          <w:p w:rsidR="005D7AE6" w:rsidRPr="005D7AE6" w:rsidRDefault="005D7AE6" w:rsidP="005D7AE6">
            <w:pPr>
              <w:spacing w:after="0" w:line="240" w:lineRule="auto"/>
              <w:jc w:val="both"/>
              <w:rPr>
                <w:rFonts w:ascii="Times New Roman" w:eastAsia="Times New Roman" w:hAnsi="Times New Roman" w:cs="Times New Roman"/>
                <w:b/>
                <w:bCs/>
                <w:sz w:val="24"/>
                <w:szCs w:val="24"/>
                <w:lang w:eastAsia="ru-RU"/>
              </w:rPr>
            </w:pPr>
            <w:r w:rsidRPr="005D7AE6">
              <w:rPr>
                <w:rFonts w:ascii="Times New Roman" w:eastAsia="Times New Roman" w:hAnsi="Times New Roman" w:cs="Times New Roman"/>
                <w:b/>
                <w:bCs/>
                <w:sz w:val="24"/>
                <w:szCs w:val="24"/>
                <w:lang w:eastAsia="ru-RU"/>
              </w:rPr>
              <w:t>Практическое занятие</w:t>
            </w:r>
            <w:r w:rsidRPr="005D7AE6">
              <w:rPr>
                <w:rFonts w:ascii="Times New Roman" w:eastAsia="Times New Roman" w:hAnsi="Times New Roman" w:cs="Times New Roman"/>
                <w:bCs/>
                <w:sz w:val="24"/>
                <w:szCs w:val="24"/>
                <w:lang w:eastAsia="ru-RU"/>
              </w:rPr>
              <w:t xml:space="preserve"> </w:t>
            </w:r>
            <w:r w:rsidRPr="005D7AE6">
              <w:rPr>
                <w:rFonts w:ascii="Times New Roman" w:eastAsia="Times New Roman" w:hAnsi="Times New Roman" w:cs="Times New Roman"/>
                <w:b/>
                <w:bCs/>
                <w:sz w:val="24"/>
                <w:szCs w:val="24"/>
                <w:lang w:eastAsia="ru-RU"/>
              </w:rPr>
              <w:t>1.</w:t>
            </w:r>
            <w:r w:rsidRPr="005D7AE6">
              <w:rPr>
                <w:rFonts w:ascii="Times New Roman" w:eastAsia="Times New Roman" w:hAnsi="Times New Roman" w:cs="Times New Roman"/>
                <w:bCs/>
                <w:sz w:val="24"/>
                <w:szCs w:val="24"/>
                <w:lang w:eastAsia="ru-RU"/>
              </w:rPr>
              <w:t xml:space="preserve"> Предпринимательская деятельность в современных условиях-семинар</w:t>
            </w:r>
          </w:p>
        </w:tc>
        <w:tc>
          <w:tcPr>
            <w:tcW w:w="523" w:type="pct"/>
            <w:vAlign w:val="center"/>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2</w:t>
            </w:r>
          </w:p>
        </w:tc>
        <w:tc>
          <w:tcPr>
            <w:tcW w:w="474" w:type="pct"/>
          </w:tcPr>
          <w:p w:rsidR="005D7AE6" w:rsidRPr="005D7AE6" w:rsidRDefault="005D7AE6" w:rsidP="005D7AE6">
            <w:pPr>
              <w:spacing w:after="0" w:line="240" w:lineRule="auto"/>
              <w:jc w:val="center"/>
              <w:rPr>
                <w:rFonts w:ascii="Times New Roman" w:eastAsia="Times New Roman" w:hAnsi="Times New Roman" w:cs="Times New Roman"/>
                <w:i/>
                <w:sz w:val="24"/>
                <w:szCs w:val="24"/>
                <w:lang w:eastAsia="ru-RU"/>
              </w:rPr>
            </w:pPr>
          </w:p>
        </w:tc>
        <w:tc>
          <w:tcPr>
            <w:tcW w:w="443" w:type="pct"/>
          </w:tcPr>
          <w:p w:rsidR="005D7AE6" w:rsidRPr="005D7AE6" w:rsidRDefault="005D7AE6" w:rsidP="005D7AE6">
            <w:pPr>
              <w:spacing w:after="0" w:line="240" w:lineRule="auto"/>
              <w:jc w:val="center"/>
              <w:rPr>
                <w:rFonts w:ascii="Times New Roman" w:eastAsia="Times New Roman" w:hAnsi="Times New Roman" w:cs="Times New Roman"/>
                <w:i/>
                <w:sz w:val="24"/>
                <w:szCs w:val="24"/>
                <w:lang w:eastAsia="ru-RU"/>
              </w:rPr>
            </w:pPr>
          </w:p>
        </w:tc>
      </w:tr>
      <w:tr w:rsidR="005D7AE6" w:rsidRPr="005D7AE6" w:rsidTr="005D7AE6">
        <w:trPr>
          <w:trHeight w:val="20"/>
        </w:trPr>
        <w:tc>
          <w:tcPr>
            <w:tcW w:w="3560" w:type="pct"/>
            <w:gridSpan w:val="3"/>
          </w:tcPr>
          <w:p w:rsidR="005D7AE6" w:rsidRPr="005D7AE6" w:rsidRDefault="005D7AE6" w:rsidP="005D7A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5D7AE6">
              <w:rPr>
                <w:rFonts w:ascii="Times New Roman" w:eastAsia="Times New Roman" w:hAnsi="Times New Roman" w:cs="Times New Roman"/>
                <w:b/>
                <w:sz w:val="24"/>
                <w:szCs w:val="24"/>
                <w:lang w:eastAsia="ru-RU"/>
              </w:rPr>
              <w:t xml:space="preserve">Раздел 2. </w:t>
            </w:r>
          </w:p>
          <w:p w:rsidR="005D7AE6" w:rsidRPr="005D7AE6" w:rsidRDefault="005D7AE6" w:rsidP="005D7AE6">
            <w:pPr>
              <w:spacing w:after="0" w:line="240" w:lineRule="auto"/>
              <w:rPr>
                <w:rFonts w:ascii="Times New Roman" w:eastAsia="Times New Roman" w:hAnsi="Times New Roman" w:cs="Times New Roman"/>
                <w:sz w:val="24"/>
                <w:szCs w:val="24"/>
                <w:lang w:eastAsia="ru-RU"/>
              </w:rPr>
            </w:pPr>
            <w:r w:rsidRPr="005D7AE6">
              <w:rPr>
                <w:rFonts w:ascii="Times New Roman" w:eastAsia="Times New Roman" w:hAnsi="Times New Roman" w:cs="Times New Roman"/>
                <w:b/>
                <w:sz w:val="24"/>
                <w:szCs w:val="24"/>
                <w:lang w:eastAsia="ru-RU"/>
              </w:rPr>
              <w:t>Организационно-правовые формы юридических лиц</w:t>
            </w:r>
          </w:p>
        </w:tc>
        <w:tc>
          <w:tcPr>
            <w:tcW w:w="523" w:type="pct"/>
            <w:vAlign w:val="center"/>
          </w:tcPr>
          <w:p w:rsidR="005D7AE6" w:rsidRPr="005D7AE6" w:rsidRDefault="005D7AE6" w:rsidP="005D7AE6">
            <w:pPr>
              <w:spacing w:after="0" w:line="240" w:lineRule="auto"/>
              <w:jc w:val="center"/>
              <w:rPr>
                <w:rFonts w:ascii="Times New Roman" w:eastAsia="Times New Roman" w:hAnsi="Times New Roman" w:cs="Times New Roman"/>
                <w:b/>
                <w:sz w:val="24"/>
                <w:szCs w:val="24"/>
                <w:lang w:eastAsia="ru-RU"/>
              </w:rPr>
            </w:pPr>
            <w:r w:rsidRPr="005D7AE6">
              <w:rPr>
                <w:rFonts w:ascii="Times New Roman" w:eastAsia="Times New Roman" w:hAnsi="Times New Roman" w:cs="Times New Roman"/>
                <w:b/>
                <w:sz w:val="24"/>
                <w:szCs w:val="24"/>
                <w:lang w:eastAsia="ru-RU"/>
              </w:rPr>
              <w:t>10</w:t>
            </w:r>
          </w:p>
        </w:tc>
        <w:tc>
          <w:tcPr>
            <w:tcW w:w="474" w:type="pct"/>
          </w:tcPr>
          <w:p w:rsidR="005D7AE6" w:rsidRPr="005D7AE6" w:rsidRDefault="005D7AE6" w:rsidP="005D7AE6">
            <w:pPr>
              <w:spacing w:after="0" w:line="240" w:lineRule="auto"/>
              <w:rPr>
                <w:rFonts w:ascii="Times New Roman" w:eastAsia="Times New Roman" w:hAnsi="Times New Roman" w:cs="Times New Roman"/>
                <w:b/>
                <w:i/>
                <w:sz w:val="24"/>
                <w:szCs w:val="24"/>
                <w:lang w:eastAsia="ru-RU"/>
              </w:rPr>
            </w:pPr>
          </w:p>
        </w:tc>
        <w:tc>
          <w:tcPr>
            <w:tcW w:w="443" w:type="pct"/>
          </w:tcPr>
          <w:p w:rsidR="005D7AE6" w:rsidRPr="005D7AE6" w:rsidRDefault="005D7AE6" w:rsidP="005D7AE6">
            <w:pPr>
              <w:spacing w:after="0" w:line="240" w:lineRule="auto"/>
              <w:rPr>
                <w:rFonts w:ascii="Times New Roman" w:eastAsia="Times New Roman" w:hAnsi="Times New Roman" w:cs="Times New Roman"/>
                <w:b/>
                <w:i/>
                <w:sz w:val="24"/>
                <w:szCs w:val="24"/>
                <w:lang w:eastAsia="ru-RU"/>
              </w:rPr>
            </w:pPr>
          </w:p>
        </w:tc>
      </w:tr>
      <w:tr w:rsidR="005D7AE6" w:rsidRPr="005D7AE6" w:rsidTr="005D7AE6">
        <w:trPr>
          <w:trHeight w:val="20"/>
        </w:trPr>
        <w:tc>
          <w:tcPr>
            <w:tcW w:w="1206" w:type="pct"/>
            <w:gridSpan w:val="2"/>
          </w:tcPr>
          <w:p w:rsidR="005D7AE6" w:rsidRPr="005D7AE6" w:rsidRDefault="005D7AE6" w:rsidP="005D7AE6">
            <w:pPr>
              <w:spacing w:after="0" w:line="240" w:lineRule="auto"/>
              <w:jc w:val="both"/>
              <w:rPr>
                <w:rFonts w:ascii="Times New Roman" w:eastAsia="Times New Roman" w:hAnsi="Times New Roman" w:cs="Times New Roman"/>
                <w:b/>
                <w:bCs/>
                <w:sz w:val="24"/>
                <w:szCs w:val="24"/>
                <w:lang w:eastAsia="ru-RU"/>
              </w:rPr>
            </w:pPr>
            <w:r w:rsidRPr="005D7AE6">
              <w:rPr>
                <w:rFonts w:ascii="Times New Roman" w:eastAsia="Times New Roman" w:hAnsi="Times New Roman" w:cs="Times New Roman"/>
                <w:sz w:val="24"/>
                <w:szCs w:val="24"/>
                <w:lang w:eastAsia="ru-RU"/>
              </w:rPr>
              <w:t>Тема 2.1 Понятие и классификация юридических лиц</w:t>
            </w:r>
          </w:p>
        </w:tc>
        <w:tc>
          <w:tcPr>
            <w:tcW w:w="2354" w:type="pct"/>
          </w:tcPr>
          <w:p w:rsidR="005D7AE6" w:rsidRPr="005D7AE6" w:rsidRDefault="005D7AE6" w:rsidP="005D7AE6">
            <w:pPr>
              <w:numPr>
                <w:ilvl w:val="12"/>
                <w:numId w:val="0"/>
              </w:numPr>
              <w:spacing w:after="0" w:line="240" w:lineRule="auto"/>
              <w:jc w:val="both"/>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 xml:space="preserve">Основные положения об организациях (предприятиях) как субъектах хозяйственного права. Понятие юридического лица </w:t>
            </w:r>
          </w:p>
          <w:p w:rsidR="005D7AE6" w:rsidRPr="005D7AE6" w:rsidRDefault="005D7AE6" w:rsidP="005D7AE6">
            <w:pPr>
              <w:spacing w:after="0" w:line="240" w:lineRule="auto"/>
              <w:jc w:val="both"/>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Классификация и правоспособность юридических лиц</w:t>
            </w:r>
          </w:p>
        </w:tc>
        <w:tc>
          <w:tcPr>
            <w:tcW w:w="523" w:type="pct"/>
            <w:vAlign w:val="center"/>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6</w:t>
            </w:r>
          </w:p>
        </w:tc>
        <w:tc>
          <w:tcPr>
            <w:tcW w:w="474" w:type="pct"/>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ПК</w:t>
            </w:r>
            <w:r>
              <w:rPr>
                <w:rFonts w:ascii="Times New Roman" w:eastAsia="Times New Roman" w:hAnsi="Times New Roman" w:cs="Times New Roman"/>
                <w:sz w:val="24"/>
                <w:szCs w:val="24"/>
                <w:lang w:eastAsia="ru-RU"/>
              </w:rPr>
              <w:t xml:space="preserve"> </w:t>
            </w:r>
            <w:r w:rsidRPr="005D7AE6">
              <w:rPr>
                <w:rFonts w:ascii="Times New Roman" w:eastAsia="Times New Roman" w:hAnsi="Times New Roman" w:cs="Times New Roman"/>
                <w:sz w:val="24"/>
                <w:szCs w:val="24"/>
                <w:lang w:eastAsia="ru-RU"/>
              </w:rPr>
              <w:t>1.3</w:t>
            </w:r>
          </w:p>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ОК 02.</w:t>
            </w:r>
          </w:p>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p>
        </w:tc>
        <w:tc>
          <w:tcPr>
            <w:tcW w:w="443" w:type="pct"/>
          </w:tcPr>
          <w:p w:rsidR="005D7AE6" w:rsidRPr="005D7AE6" w:rsidRDefault="005D7AE6" w:rsidP="005D7AE6">
            <w:pPr>
              <w:spacing w:after="0" w:line="240" w:lineRule="auto"/>
              <w:jc w:val="center"/>
              <w:rPr>
                <w:rFonts w:ascii="Times New Roman" w:eastAsia="Times New Roman" w:hAnsi="Times New Roman" w:cs="Times New Roman"/>
                <w:spacing w:val="-1"/>
                <w:sz w:val="24"/>
                <w:szCs w:val="24"/>
                <w:lang w:eastAsia="ru-RU"/>
              </w:rPr>
            </w:pPr>
            <w:r w:rsidRPr="005D7AE6">
              <w:rPr>
                <w:rFonts w:ascii="Times New Roman" w:eastAsia="Times New Roman" w:hAnsi="Times New Roman" w:cs="Times New Roman"/>
                <w:spacing w:val="-1"/>
                <w:sz w:val="24"/>
                <w:szCs w:val="24"/>
                <w:lang w:eastAsia="ru-RU"/>
              </w:rPr>
              <w:t>У 1.3.02</w:t>
            </w:r>
          </w:p>
          <w:p w:rsidR="005D7AE6" w:rsidRDefault="005D7AE6" w:rsidP="005D7AE6">
            <w:pPr>
              <w:spacing w:after="0" w:line="240" w:lineRule="auto"/>
              <w:jc w:val="center"/>
              <w:rPr>
                <w:rFonts w:ascii="Times New Roman" w:eastAsia="Times New Roman" w:hAnsi="Times New Roman" w:cs="Times New Roman"/>
                <w:spacing w:val="-1"/>
                <w:sz w:val="24"/>
                <w:szCs w:val="24"/>
                <w:lang w:eastAsia="ru-RU"/>
              </w:rPr>
            </w:pPr>
            <w:r w:rsidRPr="005D7AE6">
              <w:rPr>
                <w:rFonts w:ascii="Times New Roman" w:eastAsia="Times New Roman" w:hAnsi="Times New Roman" w:cs="Times New Roman"/>
                <w:spacing w:val="-1"/>
                <w:sz w:val="24"/>
                <w:szCs w:val="24"/>
                <w:lang w:eastAsia="ru-RU"/>
              </w:rPr>
              <w:t>З 1.3.01</w:t>
            </w:r>
          </w:p>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Уо 02.01</w:t>
            </w:r>
          </w:p>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Зо 02.01</w:t>
            </w:r>
          </w:p>
        </w:tc>
      </w:tr>
      <w:tr w:rsidR="005D7AE6" w:rsidRPr="005D7AE6" w:rsidTr="005D7AE6">
        <w:trPr>
          <w:trHeight w:val="20"/>
        </w:trPr>
        <w:tc>
          <w:tcPr>
            <w:tcW w:w="1206" w:type="pct"/>
            <w:gridSpan w:val="2"/>
          </w:tcPr>
          <w:p w:rsidR="005D7AE6" w:rsidRPr="005D7AE6" w:rsidRDefault="005D7AE6" w:rsidP="005D7AE6">
            <w:pPr>
              <w:spacing w:after="0" w:line="240" w:lineRule="auto"/>
              <w:jc w:val="both"/>
              <w:rPr>
                <w:rFonts w:ascii="Times New Roman" w:eastAsia="Times New Roman" w:hAnsi="Times New Roman" w:cs="Times New Roman"/>
                <w:b/>
                <w:bCs/>
                <w:sz w:val="24"/>
                <w:szCs w:val="24"/>
                <w:lang w:eastAsia="ru-RU"/>
              </w:rPr>
            </w:pPr>
          </w:p>
        </w:tc>
        <w:tc>
          <w:tcPr>
            <w:tcW w:w="2354" w:type="pct"/>
          </w:tcPr>
          <w:p w:rsidR="005D7AE6" w:rsidRPr="005D7AE6" w:rsidRDefault="005D7AE6" w:rsidP="005D7AE6">
            <w:pPr>
              <w:spacing w:after="0" w:line="240" w:lineRule="auto"/>
              <w:jc w:val="both"/>
              <w:rPr>
                <w:rFonts w:ascii="Times New Roman" w:eastAsia="Times New Roman" w:hAnsi="Times New Roman" w:cs="Times New Roman"/>
                <w:sz w:val="24"/>
                <w:szCs w:val="24"/>
                <w:lang w:eastAsia="ru-RU"/>
              </w:rPr>
            </w:pPr>
            <w:r w:rsidRPr="005D7AE6">
              <w:rPr>
                <w:rFonts w:ascii="Times New Roman" w:eastAsia="Times New Roman" w:hAnsi="Times New Roman" w:cs="Times New Roman"/>
                <w:b/>
                <w:bCs/>
                <w:sz w:val="24"/>
                <w:szCs w:val="24"/>
                <w:lang w:eastAsia="ru-RU"/>
              </w:rPr>
              <w:t>В том числе практических занятий</w:t>
            </w:r>
          </w:p>
        </w:tc>
        <w:tc>
          <w:tcPr>
            <w:tcW w:w="523" w:type="pct"/>
            <w:vAlign w:val="center"/>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2</w:t>
            </w:r>
          </w:p>
        </w:tc>
        <w:tc>
          <w:tcPr>
            <w:tcW w:w="474" w:type="pct"/>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p>
        </w:tc>
        <w:tc>
          <w:tcPr>
            <w:tcW w:w="443" w:type="pct"/>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p>
        </w:tc>
      </w:tr>
      <w:tr w:rsidR="005D7AE6" w:rsidRPr="005D7AE6" w:rsidTr="005D7AE6">
        <w:trPr>
          <w:trHeight w:val="20"/>
        </w:trPr>
        <w:tc>
          <w:tcPr>
            <w:tcW w:w="1206" w:type="pct"/>
            <w:gridSpan w:val="2"/>
          </w:tcPr>
          <w:p w:rsidR="005D7AE6" w:rsidRPr="005D7AE6" w:rsidRDefault="005D7AE6" w:rsidP="005D7AE6">
            <w:pPr>
              <w:spacing w:after="0" w:line="240" w:lineRule="auto"/>
              <w:jc w:val="both"/>
              <w:rPr>
                <w:rFonts w:ascii="Times New Roman" w:eastAsia="Times New Roman" w:hAnsi="Times New Roman" w:cs="Times New Roman"/>
                <w:b/>
                <w:bCs/>
                <w:sz w:val="24"/>
                <w:szCs w:val="24"/>
                <w:lang w:eastAsia="ru-RU"/>
              </w:rPr>
            </w:pPr>
          </w:p>
        </w:tc>
        <w:tc>
          <w:tcPr>
            <w:tcW w:w="2354" w:type="pct"/>
          </w:tcPr>
          <w:p w:rsidR="005D7AE6" w:rsidRPr="005D7AE6" w:rsidRDefault="005D7AE6" w:rsidP="005D7AE6">
            <w:pPr>
              <w:spacing w:after="0" w:line="240" w:lineRule="auto"/>
              <w:jc w:val="both"/>
              <w:rPr>
                <w:rFonts w:ascii="Times New Roman" w:eastAsia="Times New Roman" w:hAnsi="Times New Roman" w:cs="Times New Roman"/>
                <w:sz w:val="24"/>
                <w:szCs w:val="24"/>
                <w:lang w:eastAsia="ru-RU"/>
              </w:rPr>
            </w:pPr>
            <w:r w:rsidRPr="005D7AE6">
              <w:rPr>
                <w:rFonts w:ascii="Times New Roman" w:eastAsia="Times New Roman" w:hAnsi="Times New Roman" w:cs="Times New Roman"/>
                <w:b/>
                <w:bCs/>
                <w:sz w:val="24"/>
                <w:szCs w:val="24"/>
                <w:lang w:eastAsia="ru-RU"/>
              </w:rPr>
              <w:t>Практическое занятие 2.</w:t>
            </w:r>
            <w:r w:rsidRPr="005D7AE6">
              <w:rPr>
                <w:rFonts w:ascii="Times New Roman" w:eastAsia="Times New Roman" w:hAnsi="Times New Roman" w:cs="Times New Roman"/>
                <w:bCs/>
                <w:sz w:val="24"/>
                <w:szCs w:val="24"/>
                <w:lang w:eastAsia="ru-RU"/>
              </w:rPr>
              <w:t>Составление таблицы «Организационно-правовые формы юридических лиц и их особенности»</w:t>
            </w:r>
          </w:p>
        </w:tc>
        <w:tc>
          <w:tcPr>
            <w:tcW w:w="523" w:type="pct"/>
            <w:vAlign w:val="center"/>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2</w:t>
            </w:r>
          </w:p>
        </w:tc>
        <w:tc>
          <w:tcPr>
            <w:tcW w:w="474" w:type="pct"/>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p>
        </w:tc>
        <w:tc>
          <w:tcPr>
            <w:tcW w:w="443" w:type="pct"/>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p>
        </w:tc>
      </w:tr>
      <w:tr w:rsidR="005D7AE6" w:rsidRPr="005D7AE6" w:rsidTr="005D7AE6">
        <w:trPr>
          <w:trHeight w:val="20"/>
        </w:trPr>
        <w:tc>
          <w:tcPr>
            <w:tcW w:w="1206" w:type="pct"/>
            <w:gridSpan w:val="2"/>
          </w:tcPr>
          <w:p w:rsidR="005D7AE6" w:rsidRPr="005D7AE6" w:rsidRDefault="005D7AE6" w:rsidP="005D7AE6">
            <w:pPr>
              <w:spacing w:after="0" w:line="240" w:lineRule="auto"/>
              <w:jc w:val="both"/>
              <w:rPr>
                <w:rFonts w:ascii="Times New Roman" w:eastAsia="Times New Roman" w:hAnsi="Times New Roman" w:cs="Times New Roman"/>
                <w:sz w:val="24"/>
                <w:szCs w:val="24"/>
                <w:lang w:eastAsia="ru-RU"/>
              </w:rPr>
            </w:pPr>
          </w:p>
        </w:tc>
        <w:tc>
          <w:tcPr>
            <w:tcW w:w="2354" w:type="pct"/>
          </w:tcPr>
          <w:p w:rsidR="005D7AE6" w:rsidRPr="005D7AE6" w:rsidRDefault="005D7AE6" w:rsidP="005D7AE6">
            <w:pPr>
              <w:spacing w:after="0" w:line="240" w:lineRule="auto"/>
              <w:jc w:val="both"/>
              <w:rPr>
                <w:rFonts w:ascii="Times New Roman" w:eastAsia="Times New Roman" w:hAnsi="Times New Roman" w:cs="Times New Roman"/>
                <w:sz w:val="24"/>
                <w:szCs w:val="24"/>
                <w:lang w:eastAsia="ru-RU"/>
              </w:rPr>
            </w:pPr>
            <w:r w:rsidRPr="005D7AE6">
              <w:rPr>
                <w:rFonts w:ascii="Times New Roman" w:eastAsia="Times New Roman" w:hAnsi="Times New Roman" w:cs="Times New Roman"/>
                <w:b/>
                <w:bCs/>
                <w:sz w:val="24"/>
                <w:szCs w:val="24"/>
                <w:lang w:eastAsia="ru-RU"/>
              </w:rPr>
              <w:t>В том числе практических занятий</w:t>
            </w:r>
          </w:p>
        </w:tc>
        <w:tc>
          <w:tcPr>
            <w:tcW w:w="523" w:type="pct"/>
            <w:vAlign w:val="center"/>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2</w:t>
            </w:r>
          </w:p>
        </w:tc>
        <w:tc>
          <w:tcPr>
            <w:tcW w:w="474" w:type="pct"/>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p>
        </w:tc>
        <w:tc>
          <w:tcPr>
            <w:tcW w:w="443" w:type="pct"/>
          </w:tcPr>
          <w:p w:rsidR="005D7AE6" w:rsidRPr="005D7AE6" w:rsidRDefault="005D7AE6" w:rsidP="005D7AE6">
            <w:pPr>
              <w:spacing w:after="0" w:line="240" w:lineRule="auto"/>
              <w:jc w:val="center"/>
              <w:rPr>
                <w:rFonts w:ascii="Times New Roman" w:eastAsia="Times New Roman" w:hAnsi="Times New Roman" w:cs="Times New Roman"/>
                <w:spacing w:val="-1"/>
                <w:sz w:val="24"/>
                <w:szCs w:val="24"/>
                <w:lang w:eastAsia="ru-RU"/>
              </w:rPr>
            </w:pPr>
          </w:p>
        </w:tc>
      </w:tr>
      <w:tr w:rsidR="005D7AE6" w:rsidRPr="005D7AE6" w:rsidTr="005D7AE6">
        <w:trPr>
          <w:trHeight w:val="20"/>
        </w:trPr>
        <w:tc>
          <w:tcPr>
            <w:tcW w:w="1206" w:type="pct"/>
            <w:gridSpan w:val="2"/>
          </w:tcPr>
          <w:p w:rsidR="005D7AE6" w:rsidRPr="005D7AE6" w:rsidRDefault="005D7AE6" w:rsidP="005D7AE6">
            <w:pPr>
              <w:spacing w:after="0" w:line="240" w:lineRule="auto"/>
              <w:jc w:val="both"/>
              <w:rPr>
                <w:rFonts w:ascii="Times New Roman" w:eastAsia="Times New Roman" w:hAnsi="Times New Roman" w:cs="Times New Roman"/>
                <w:sz w:val="24"/>
                <w:szCs w:val="24"/>
                <w:lang w:eastAsia="ru-RU"/>
              </w:rPr>
            </w:pPr>
          </w:p>
        </w:tc>
        <w:tc>
          <w:tcPr>
            <w:tcW w:w="2354" w:type="pct"/>
          </w:tcPr>
          <w:p w:rsidR="005D7AE6" w:rsidRPr="005D7AE6" w:rsidRDefault="005D7AE6" w:rsidP="005D7AE6">
            <w:pPr>
              <w:spacing w:after="0" w:line="240" w:lineRule="auto"/>
              <w:jc w:val="both"/>
              <w:rPr>
                <w:rFonts w:ascii="Times New Roman" w:eastAsia="Times New Roman" w:hAnsi="Times New Roman" w:cs="Times New Roman"/>
                <w:sz w:val="24"/>
                <w:szCs w:val="24"/>
                <w:lang w:eastAsia="ru-RU"/>
              </w:rPr>
            </w:pPr>
            <w:r w:rsidRPr="005D7AE6">
              <w:rPr>
                <w:rFonts w:ascii="Times New Roman" w:eastAsia="Times New Roman" w:hAnsi="Times New Roman" w:cs="Times New Roman"/>
                <w:b/>
                <w:bCs/>
                <w:sz w:val="24"/>
                <w:szCs w:val="24"/>
                <w:lang w:eastAsia="ru-RU"/>
              </w:rPr>
              <w:t xml:space="preserve">Практическое занятие 3. </w:t>
            </w:r>
            <w:r w:rsidRPr="005D7AE6">
              <w:rPr>
                <w:rFonts w:ascii="Times New Roman" w:eastAsia="Times New Roman" w:hAnsi="Times New Roman" w:cs="Times New Roman"/>
                <w:bCs/>
                <w:sz w:val="24"/>
                <w:szCs w:val="24"/>
                <w:lang w:eastAsia="ru-RU"/>
              </w:rPr>
              <w:t>Составить схему</w:t>
            </w:r>
            <w:r w:rsidRPr="005D7AE6">
              <w:rPr>
                <w:rFonts w:ascii="Times New Roman" w:eastAsia="Times New Roman" w:hAnsi="Times New Roman" w:cs="Times New Roman"/>
                <w:b/>
                <w:bCs/>
                <w:sz w:val="24"/>
                <w:szCs w:val="24"/>
                <w:lang w:eastAsia="ru-RU"/>
              </w:rPr>
              <w:t xml:space="preserve"> </w:t>
            </w:r>
            <w:r w:rsidRPr="005D7AE6">
              <w:rPr>
                <w:rFonts w:ascii="Times New Roman" w:eastAsia="Times New Roman" w:hAnsi="Times New Roman" w:cs="Times New Roman"/>
                <w:sz w:val="24"/>
                <w:szCs w:val="24"/>
                <w:lang w:eastAsia="ru-RU"/>
              </w:rPr>
              <w:t xml:space="preserve">государственной регистрации предприятия. </w:t>
            </w:r>
          </w:p>
        </w:tc>
        <w:tc>
          <w:tcPr>
            <w:tcW w:w="523" w:type="pct"/>
            <w:vAlign w:val="center"/>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2</w:t>
            </w:r>
          </w:p>
        </w:tc>
        <w:tc>
          <w:tcPr>
            <w:tcW w:w="474" w:type="pct"/>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p>
        </w:tc>
        <w:tc>
          <w:tcPr>
            <w:tcW w:w="443" w:type="pct"/>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p>
        </w:tc>
      </w:tr>
      <w:tr w:rsidR="005D7AE6" w:rsidRPr="005D7AE6" w:rsidTr="005D7AE6">
        <w:trPr>
          <w:trHeight w:val="20"/>
        </w:trPr>
        <w:tc>
          <w:tcPr>
            <w:tcW w:w="3560" w:type="pct"/>
            <w:gridSpan w:val="3"/>
          </w:tcPr>
          <w:p w:rsidR="005D7AE6" w:rsidRPr="005D7AE6" w:rsidRDefault="005D7AE6" w:rsidP="005D7A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5D7AE6">
              <w:rPr>
                <w:rFonts w:ascii="Times New Roman" w:eastAsia="Times New Roman" w:hAnsi="Times New Roman" w:cs="Times New Roman"/>
                <w:b/>
                <w:sz w:val="24"/>
                <w:szCs w:val="24"/>
                <w:lang w:eastAsia="ru-RU"/>
              </w:rPr>
              <w:t>Раздел 3.</w:t>
            </w:r>
          </w:p>
          <w:p w:rsidR="005D7AE6" w:rsidRPr="005D7AE6" w:rsidRDefault="005D7AE6" w:rsidP="005D7AE6">
            <w:pPr>
              <w:spacing w:after="0" w:line="240" w:lineRule="auto"/>
              <w:jc w:val="both"/>
              <w:rPr>
                <w:rFonts w:ascii="Times New Roman" w:eastAsia="Times New Roman" w:hAnsi="Times New Roman" w:cs="Times New Roman"/>
                <w:sz w:val="24"/>
                <w:szCs w:val="24"/>
                <w:lang w:eastAsia="ru-RU"/>
              </w:rPr>
            </w:pPr>
            <w:r w:rsidRPr="005D7AE6">
              <w:rPr>
                <w:rFonts w:ascii="Times New Roman" w:eastAsia="Times New Roman" w:hAnsi="Times New Roman" w:cs="Times New Roman"/>
                <w:b/>
                <w:sz w:val="24"/>
                <w:szCs w:val="24"/>
                <w:lang w:eastAsia="ru-RU"/>
              </w:rPr>
              <w:t>Правовое регулирование договорных отношений в хозяйственной деятельности организации</w:t>
            </w:r>
          </w:p>
        </w:tc>
        <w:tc>
          <w:tcPr>
            <w:tcW w:w="523" w:type="pct"/>
            <w:vAlign w:val="center"/>
          </w:tcPr>
          <w:p w:rsidR="005D7AE6" w:rsidRPr="005D7AE6" w:rsidRDefault="005D7AE6" w:rsidP="005D7AE6">
            <w:pPr>
              <w:spacing w:after="0" w:line="240" w:lineRule="auto"/>
              <w:jc w:val="center"/>
              <w:rPr>
                <w:rFonts w:ascii="Times New Roman" w:eastAsia="Times New Roman" w:hAnsi="Times New Roman" w:cs="Times New Roman"/>
                <w:b/>
                <w:sz w:val="24"/>
                <w:szCs w:val="24"/>
                <w:lang w:eastAsia="ru-RU"/>
              </w:rPr>
            </w:pPr>
            <w:r w:rsidRPr="005D7AE6">
              <w:rPr>
                <w:rFonts w:ascii="Times New Roman" w:eastAsia="Times New Roman" w:hAnsi="Times New Roman" w:cs="Times New Roman"/>
                <w:b/>
                <w:sz w:val="24"/>
                <w:szCs w:val="24"/>
                <w:lang w:eastAsia="ru-RU"/>
              </w:rPr>
              <w:t>12</w:t>
            </w:r>
          </w:p>
        </w:tc>
        <w:tc>
          <w:tcPr>
            <w:tcW w:w="474" w:type="pct"/>
          </w:tcPr>
          <w:p w:rsidR="005D7AE6" w:rsidRPr="005D7AE6" w:rsidRDefault="005D7AE6" w:rsidP="005D7AE6">
            <w:pPr>
              <w:spacing w:after="0" w:line="240" w:lineRule="auto"/>
              <w:jc w:val="center"/>
              <w:rPr>
                <w:rFonts w:ascii="Times New Roman" w:eastAsia="Times New Roman" w:hAnsi="Times New Roman" w:cs="Times New Roman"/>
                <w:b/>
                <w:i/>
                <w:sz w:val="24"/>
                <w:szCs w:val="24"/>
                <w:lang w:eastAsia="ru-RU"/>
              </w:rPr>
            </w:pPr>
          </w:p>
        </w:tc>
        <w:tc>
          <w:tcPr>
            <w:tcW w:w="443" w:type="pct"/>
          </w:tcPr>
          <w:p w:rsidR="005D7AE6" w:rsidRPr="005D7AE6" w:rsidRDefault="005D7AE6" w:rsidP="005D7AE6">
            <w:pPr>
              <w:spacing w:after="0" w:line="240" w:lineRule="auto"/>
              <w:jc w:val="center"/>
              <w:rPr>
                <w:rFonts w:ascii="Times New Roman" w:eastAsia="Times New Roman" w:hAnsi="Times New Roman" w:cs="Times New Roman"/>
                <w:b/>
                <w:i/>
                <w:sz w:val="24"/>
                <w:szCs w:val="24"/>
                <w:lang w:eastAsia="ru-RU"/>
              </w:rPr>
            </w:pPr>
          </w:p>
        </w:tc>
      </w:tr>
      <w:tr w:rsidR="005D7AE6" w:rsidRPr="005D7AE6" w:rsidTr="005D7AE6">
        <w:trPr>
          <w:trHeight w:val="20"/>
        </w:trPr>
        <w:tc>
          <w:tcPr>
            <w:tcW w:w="1206" w:type="pct"/>
            <w:gridSpan w:val="2"/>
          </w:tcPr>
          <w:p w:rsidR="005D7AE6" w:rsidRPr="005D7AE6" w:rsidRDefault="005D7AE6" w:rsidP="005D7AE6">
            <w:pPr>
              <w:spacing w:after="0" w:line="240" w:lineRule="auto"/>
              <w:jc w:val="both"/>
              <w:rPr>
                <w:rFonts w:ascii="Times New Roman" w:eastAsia="Times New Roman" w:hAnsi="Times New Roman" w:cs="Times New Roman"/>
                <w:bCs/>
                <w:sz w:val="24"/>
                <w:szCs w:val="24"/>
                <w:lang w:eastAsia="ru-RU"/>
              </w:rPr>
            </w:pPr>
            <w:r w:rsidRPr="005D7AE6">
              <w:rPr>
                <w:rFonts w:ascii="Times New Roman" w:eastAsia="Times New Roman" w:hAnsi="Times New Roman" w:cs="Times New Roman"/>
                <w:sz w:val="24"/>
                <w:szCs w:val="24"/>
                <w:lang w:eastAsia="ru-RU"/>
              </w:rPr>
              <w:t>Тема 3.1 Основные положения о хозяйственном договоре</w:t>
            </w:r>
          </w:p>
        </w:tc>
        <w:tc>
          <w:tcPr>
            <w:tcW w:w="2354" w:type="pct"/>
          </w:tcPr>
          <w:p w:rsidR="005D7AE6" w:rsidRPr="005D7AE6" w:rsidRDefault="005D7AE6" w:rsidP="005D7AE6">
            <w:pPr>
              <w:spacing w:after="0" w:line="240" w:lineRule="auto"/>
              <w:jc w:val="both"/>
              <w:rPr>
                <w:rFonts w:ascii="Times New Roman" w:eastAsia="Times New Roman" w:hAnsi="Times New Roman" w:cs="Times New Roman"/>
                <w:sz w:val="24"/>
                <w:szCs w:val="24"/>
                <w:lang w:eastAsia="ru-RU"/>
              </w:rPr>
            </w:pPr>
            <w:r w:rsidRPr="005D7AE6">
              <w:rPr>
                <w:rFonts w:ascii="Times New Roman" w:eastAsia="Times New Roman" w:hAnsi="Times New Roman" w:cs="Times New Roman"/>
                <w:spacing w:val="-5"/>
                <w:sz w:val="24"/>
                <w:szCs w:val="24"/>
                <w:lang w:eastAsia="ru-RU"/>
              </w:rPr>
              <w:t xml:space="preserve">Понятие и значение хозяйственного договора. Форма хозяйственного </w:t>
            </w:r>
            <w:r w:rsidRPr="005D7AE6">
              <w:rPr>
                <w:rFonts w:ascii="Times New Roman" w:eastAsia="Times New Roman" w:hAnsi="Times New Roman" w:cs="Times New Roman"/>
                <w:spacing w:val="-4"/>
                <w:sz w:val="24"/>
                <w:szCs w:val="24"/>
                <w:lang w:eastAsia="ru-RU"/>
              </w:rPr>
              <w:t>договора. Изменение и расторжение договора. Исполнение договорных обязательств</w:t>
            </w:r>
          </w:p>
        </w:tc>
        <w:tc>
          <w:tcPr>
            <w:tcW w:w="523" w:type="pct"/>
            <w:vAlign w:val="center"/>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6</w:t>
            </w:r>
          </w:p>
        </w:tc>
        <w:tc>
          <w:tcPr>
            <w:tcW w:w="474" w:type="pct"/>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ПК</w:t>
            </w:r>
            <w:r>
              <w:rPr>
                <w:rFonts w:ascii="Times New Roman" w:eastAsia="Times New Roman" w:hAnsi="Times New Roman" w:cs="Times New Roman"/>
                <w:sz w:val="24"/>
                <w:szCs w:val="24"/>
                <w:lang w:eastAsia="ru-RU"/>
              </w:rPr>
              <w:t xml:space="preserve"> </w:t>
            </w:r>
            <w:r w:rsidRPr="005D7AE6">
              <w:rPr>
                <w:rFonts w:ascii="Times New Roman" w:eastAsia="Times New Roman" w:hAnsi="Times New Roman" w:cs="Times New Roman"/>
                <w:sz w:val="24"/>
                <w:szCs w:val="24"/>
                <w:lang w:eastAsia="ru-RU"/>
              </w:rPr>
              <w:t>1.3</w:t>
            </w:r>
          </w:p>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ОК 03.</w:t>
            </w:r>
          </w:p>
        </w:tc>
        <w:tc>
          <w:tcPr>
            <w:tcW w:w="443" w:type="pct"/>
          </w:tcPr>
          <w:p w:rsidR="005D7AE6" w:rsidRPr="005D7AE6" w:rsidRDefault="005D7AE6" w:rsidP="005D7AE6">
            <w:pPr>
              <w:spacing w:after="0" w:line="240" w:lineRule="auto"/>
              <w:jc w:val="center"/>
              <w:rPr>
                <w:rFonts w:ascii="Times New Roman" w:eastAsia="Times New Roman" w:hAnsi="Times New Roman" w:cs="Times New Roman"/>
                <w:spacing w:val="-1"/>
                <w:sz w:val="24"/>
                <w:szCs w:val="24"/>
                <w:lang w:eastAsia="ru-RU"/>
              </w:rPr>
            </w:pPr>
            <w:r w:rsidRPr="005D7AE6">
              <w:rPr>
                <w:rFonts w:ascii="Times New Roman" w:eastAsia="Times New Roman" w:hAnsi="Times New Roman" w:cs="Times New Roman"/>
                <w:spacing w:val="-1"/>
                <w:sz w:val="24"/>
                <w:szCs w:val="24"/>
                <w:lang w:eastAsia="ru-RU"/>
              </w:rPr>
              <w:t>У 1.3.01</w:t>
            </w:r>
          </w:p>
          <w:p w:rsidR="005D7AE6" w:rsidRDefault="005D7AE6" w:rsidP="005D7AE6">
            <w:pPr>
              <w:spacing w:after="0" w:line="240" w:lineRule="auto"/>
              <w:jc w:val="center"/>
              <w:rPr>
                <w:rFonts w:ascii="Times New Roman" w:eastAsia="Times New Roman" w:hAnsi="Times New Roman" w:cs="Times New Roman"/>
                <w:spacing w:val="-1"/>
                <w:sz w:val="24"/>
                <w:szCs w:val="24"/>
                <w:lang w:eastAsia="ru-RU"/>
              </w:rPr>
            </w:pPr>
            <w:r w:rsidRPr="005D7AE6">
              <w:rPr>
                <w:rFonts w:ascii="Times New Roman" w:eastAsia="Times New Roman" w:hAnsi="Times New Roman" w:cs="Times New Roman"/>
                <w:spacing w:val="-1"/>
                <w:sz w:val="24"/>
                <w:szCs w:val="24"/>
                <w:lang w:eastAsia="ru-RU"/>
              </w:rPr>
              <w:t>З 1.3.01</w:t>
            </w:r>
          </w:p>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Уо 03.01</w:t>
            </w:r>
          </w:p>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Зо 03.01</w:t>
            </w:r>
          </w:p>
        </w:tc>
      </w:tr>
      <w:tr w:rsidR="005D7AE6" w:rsidRPr="005D7AE6" w:rsidTr="005D7AE6">
        <w:trPr>
          <w:trHeight w:val="20"/>
        </w:trPr>
        <w:tc>
          <w:tcPr>
            <w:tcW w:w="1206" w:type="pct"/>
            <w:gridSpan w:val="2"/>
          </w:tcPr>
          <w:p w:rsidR="005D7AE6" w:rsidRPr="005D7AE6" w:rsidRDefault="005D7AE6" w:rsidP="005D7AE6">
            <w:pPr>
              <w:spacing w:after="0" w:line="240" w:lineRule="auto"/>
              <w:jc w:val="both"/>
              <w:rPr>
                <w:rFonts w:ascii="Times New Roman" w:eastAsia="Times New Roman" w:hAnsi="Times New Roman" w:cs="Times New Roman"/>
                <w:bCs/>
                <w:sz w:val="24"/>
                <w:szCs w:val="24"/>
                <w:lang w:eastAsia="ru-RU"/>
              </w:rPr>
            </w:pPr>
          </w:p>
        </w:tc>
        <w:tc>
          <w:tcPr>
            <w:tcW w:w="2354" w:type="pct"/>
          </w:tcPr>
          <w:p w:rsidR="005D7AE6" w:rsidRPr="005D7AE6" w:rsidRDefault="005D7AE6" w:rsidP="005D7AE6">
            <w:pPr>
              <w:spacing w:after="0" w:line="240" w:lineRule="auto"/>
              <w:jc w:val="both"/>
              <w:rPr>
                <w:rFonts w:ascii="Times New Roman" w:eastAsia="Times New Roman" w:hAnsi="Times New Roman" w:cs="Times New Roman"/>
                <w:sz w:val="24"/>
                <w:szCs w:val="24"/>
                <w:lang w:eastAsia="ru-RU"/>
              </w:rPr>
            </w:pPr>
            <w:r w:rsidRPr="005D7AE6">
              <w:rPr>
                <w:rFonts w:ascii="Times New Roman" w:eastAsia="Times New Roman" w:hAnsi="Times New Roman" w:cs="Times New Roman"/>
                <w:b/>
                <w:bCs/>
                <w:sz w:val="24"/>
                <w:szCs w:val="24"/>
                <w:lang w:eastAsia="ru-RU"/>
              </w:rPr>
              <w:t>В том числе практических занятий</w:t>
            </w:r>
          </w:p>
        </w:tc>
        <w:tc>
          <w:tcPr>
            <w:tcW w:w="523" w:type="pct"/>
            <w:vAlign w:val="center"/>
          </w:tcPr>
          <w:p w:rsidR="005D7AE6" w:rsidRPr="005D7AE6" w:rsidRDefault="005D7AE6" w:rsidP="005D7AE6">
            <w:pPr>
              <w:spacing w:after="0" w:line="240" w:lineRule="auto"/>
              <w:jc w:val="center"/>
              <w:rPr>
                <w:rFonts w:ascii="Times New Roman" w:eastAsia="Times New Roman" w:hAnsi="Times New Roman" w:cs="Times New Roman"/>
                <w:b/>
                <w:sz w:val="24"/>
                <w:szCs w:val="24"/>
                <w:lang w:eastAsia="ru-RU"/>
              </w:rPr>
            </w:pPr>
            <w:r w:rsidRPr="005D7AE6">
              <w:rPr>
                <w:rFonts w:ascii="Times New Roman" w:eastAsia="Times New Roman" w:hAnsi="Times New Roman" w:cs="Times New Roman"/>
                <w:b/>
                <w:sz w:val="24"/>
                <w:szCs w:val="24"/>
                <w:lang w:eastAsia="ru-RU"/>
              </w:rPr>
              <w:t>6</w:t>
            </w:r>
          </w:p>
        </w:tc>
        <w:tc>
          <w:tcPr>
            <w:tcW w:w="474" w:type="pct"/>
          </w:tcPr>
          <w:p w:rsidR="005D7AE6" w:rsidRPr="005D7AE6" w:rsidRDefault="005D7AE6" w:rsidP="005D7AE6">
            <w:pPr>
              <w:spacing w:after="0" w:line="240" w:lineRule="auto"/>
              <w:jc w:val="center"/>
              <w:rPr>
                <w:rFonts w:ascii="Times New Roman" w:eastAsia="Times New Roman" w:hAnsi="Times New Roman" w:cs="Times New Roman"/>
                <w:b/>
                <w:i/>
                <w:sz w:val="24"/>
                <w:szCs w:val="24"/>
                <w:lang w:eastAsia="ru-RU"/>
              </w:rPr>
            </w:pPr>
          </w:p>
        </w:tc>
        <w:tc>
          <w:tcPr>
            <w:tcW w:w="443" w:type="pct"/>
          </w:tcPr>
          <w:p w:rsidR="005D7AE6" w:rsidRPr="005D7AE6" w:rsidRDefault="005D7AE6" w:rsidP="005D7AE6">
            <w:pPr>
              <w:spacing w:after="0" w:line="240" w:lineRule="auto"/>
              <w:jc w:val="center"/>
              <w:rPr>
                <w:rFonts w:ascii="Times New Roman" w:eastAsia="Times New Roman" w:hAnsi="Times New Roman" w:cs="Times New Roman"/>
                <w:b/>
                <w:i/>
                <w:sz w:val="24"/>
                <w:szCs w:val="24"/>
                <w:lang w:eastAsia="ru-RU"/>
              </w:rPr>
            </w:pPr>
          </w:p>
        </w:tc>
      </w:tr>
      <w:tr w:rsidR="005D7AE6" w:rsidRPr="005D7AE6" w:rsidTr="005D7AE6">
        <w:trPr>
          <w:trHeight w:val="20"/>
        </w:trPr>
        <w:tc>
          <w:tcPr>
            <w:tcW w:w="1206" w:type="pct"/>
            <w:gridSpan w:val="2"/>
          </w:tcPr>
          <w:p w:rsidR="005D7AE6" w:rsidRPr="005D7AE6" w:rsidRDefault="005D7AE6" w:rsidP="005D7AE6">
            <w:pPr>
              <w:spacing w:after="0" w:line="240" w:lineRule="auto"/>
              <w:jc w:val="both"/>
              <w:rPr>
                <w:rFonts w:ascii="Times New Roman" w:eastAsia="Times New Roman" w:hAnsi="Times New Roman" w:cs="Times New Roman"/>
                <w:bCs/>
                <w:sz w:val="24"/>
                <w:szCs w:val="24"/>
                <w:lang w:eastAsia="ru-RU"/>
              </w:rPr>
            </w:pPr>
          </w:p>
        </w:tc>
        <w:tc>
          <w:tcPr>
            <w:tcW w:w="2354" w:type="pct"/>
          </w:tcPr>
          <w:p w:rsidR="005D7AE6" w:rsidRPr="005D7AE6" w:rsidRDefault="005D7AE6" w:rsidP="005D7AE6">
            <w:pPr>
              <w:spacing w:after="0" w:line="240" w:lineRule="auto"/>
              <w:jc w:val="both"/>
              <w:rPr>
                <w:rFonts w:ascii="Times New Roman" w:eastAsia="Times New Roman" w:hAnsi="Times New Roman" w:cs="Times New Roman"/>
                <w:sz w:val="24"/>
                <w:szCs w:val="24"/>
                <w:lang w:eastAsia="ru-RU"/>
              </w:rPr>
            </w:pPr>
            <w:r w:rsidRPr="005D7AE6">
              <w:rPr>
                <w:rFonts w:ascii="Times New Roman" w:eastAsia="Times New Roman" w:hAnsi="Times New Roman" w:cs="Times New Roman"/>
                <w:b/>
                <w:bCs/>
                <w:sz w:val="24"/>
                <w:szCs w:val="24"/>
                <w:lang w:eastAsia="ru-RU"/>
              </w:rPr>
              <w:t>Практическое занятие 4.</w:t>
            </w:r>
            <w:r w:rsidRPr="005D7AE6">
              <w:rPr>
                <w:rFonts w:ascii="Times New Roman" w:eastAsia="Times New Roman" w:hAnsi="Times New Roman" w:cs="Times New Roman"/>
                <w:sz w:val="24"/>
                <w:szCs w:val="24"/>
                <w:lang w:eastAsia="ru-RU"/>
              </w:rPr>
              <w:t>Оформление договора купли-продажи.</w:t>
            </w:r>
          </w:p>
        </w:tc>
        <w:tc>
          <w:tcPr>
            <w:tcW w:w="523" w:type="pct"/>
            <w:vAlign w:val="center"/>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2</w:t>
            </w:r>
          </w:p>
        </w:tc>
        <w:tc>
          <w:tcPr>
            <w:tcW w:w="474" w:type="pct"/>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p>
        </w:tc>
        <w:tc>
          <w:tcPr>
            <w:tcW w:w="443" w:type="pct"/>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p>
        </w:tc>
      </w:tr>
      <w:tr w:rsidR="005D7AE6" w:rsidRPr="005D7AE6" w:rsidTr="005D7AE6">
        <w:trPr>
          <w:trHeight w:val="20"/>
        </w:trPr>
        <w:tc>
          <w:tcPr>
            <w:tcW w:w="1206" w:type="pct"/>
            <w:gridSpan w:val="2"/>
          </w:tcPr>
          <w:p w:rsidR="005D7AE6" w:rsidRPr="005D7AE6" w:rsidRDefault="005D7AE6" w:rsidP="005D7AE6">
            <w:pPr>
              <w:spacing w:after="0" w:line="240" w:lineRule="auto"/>
              <w:jc w:val="both"/>
              <w:rPr>
                <w:rFonts w:ascii="Times New Roman" w:eastAsia="Times New Roman" w:hAnsi="Times New Roman" w:cs="Times New Roman"/>
                <w:bCs/>
                <w:sz w:val="24"/>
                <w:szCs w:val="24"/>
                <w:lang w:eastAsia="ru-RU"/>
              </w:rPr>
            </w:pPr>
          </w:p>
        </w:tc>
        <w:tc>
          <w:tcPr>
            <w:tcW w:w="2354" w:type="pct"/>
          </w:tcPr>
          <w:p w:rsidR="005D7AE6" w:rsidRPr="005D7AE6" w:rsidRDefault="005D7AE6" w:rsidP="005D7AE6">
            <w:pPr>
              <w:spacing w:after="0" w:line="240" w:lineRule="auto"/>
              <w:jc w:val="both"/>
              <w:rPr>
                <w:rFonts w:ascii="Times New Roman" w:eastAsia="Times New Roman" w:hAnsi="Times New Roman" w:cs="Times New Roman"/>
                <w:b/>
                <w:bCs/>
                <w:sz w:val="24"/>
                <w:szCs w:val="24"/>
                <w:lang w:eastAsia="ru-RU"/>
              </w:rPr>
            </w:pPr>
            <w:r w:rsidRPr="005D7AE6">
              <w:rPr>
                <w:rFonts w:ascii="Times New Roman" w:eastAsia="Times New Roman" w:hAnsi="Times New Roman" w:cs="Times New Roman"/>
                <w:b/>
                <w:bCs/>
                <w:sz w:val="24"/>
                <w:szCs w:val="24"/>
                <w:lang w:eastAsia="ru-RU"/>
              </w:rPr>
              <w:t>Практическое занятие 5.</w:t>
            </w:r>
            <w:r w:rsidRPr="005D7AE6">
              <w:rPr>
                <w:rFonts w:ascii="Times New Roman" w:eastAsia="Times New Roman" w:hAnsi="Times New Roman" w:cs="Times New Roman"/>
                <w:sz w:val="24"/>
                <w:szCs w:val="24"/>
                <w:lang w:eastAsia="ru-RU"/>
              </w:rPr>
              <w:t xml:space="preserve"> Оформление договора поставки</w:t>
            </w:r>
          </w:p>
        </w:tc>
        <w:tc>
          <w:tcPr>
            <w:tcW w:w="523" w:type="pct"/>
            <w:vAlign w:val="center"/>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2</w:t>
            </w:r>
          </w:p>
        </w:tc>
        <w:tc>
          <w:tcPr>
            <w:tcW w:w="474" w:type="pct"/>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p>
        </w:tc>
        <w:tc>
          <w:tcPr>
            <w:tcW w:w="443" w:type="pct"/>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p>
        </w:tc>
      </w:tr>
      <w:tr w:rsidR="005D7AE6" w:rsidRPr="005D7AE6" w:rsidTr="005D7AE6">
        <w:trPr>
          <w:trHeight w:val="20"/>
        </w:trPr>
        <w:tc>
          <w:tcPr>
            <w:tcW w:w="1206" w:type="pct"/>
            <w:gridSpan w:val="2"/>
          </w:tcPr>
          <w:p w:rsidR="005D7AE6" w:rsidRPr="005D7AE6" w:rsidRDefault="005D7AE6" w:rsidP="005D7AE6">
            <w:pPr>
              <w:spacing w:after="0" w:line="240" w:lineRule="auto"/>
              <w:jc w:val="both"/>
              <w:rPr>
                <w:rFonts w:ascii="Times New Roman" w:eastAsia="Times New Roman" w:hAnsi="Times New Roman" w:cs="Times New Roman"/>
                <w:bCs/>
                <w:sz w:val="24"/>
                <w:szCs w:val="24"/>
                <w:lang w:eastAsia="ru-RU"/>
              </w:rPr>
            </w:pPr>
          </w:p>
        </w:tc>
        <w:tc>
          <w:tcPr>
            <w:tcW w:w="2354" w:type="pct"/>
          </w:tcPr>
          <w:p w:rsidR="005D7AE6" w:rsidRPr="005D7AE6" w:rsidRDefault="005D7AE6" w:rsidP="005D7AE6">
            <w:pPr>
              <w:spacing w:after="0" w:line="240" w:lineRule="auto"/>
              <w:jc w:val="both"/>
              <w:rPr>
                <w:rFonts w:ascii="Times New Roman" w:eastAsia="Times New Roman" w:hAnsi="Times New Roman" w:cs="Times New Roman"/>
                <w:b/>
                <w:bCs/>
                <w:sz w:val="24"/>
                <w:szCs w:val="24"/>
                <w:lang w:eastAsia="ru-RU"/>
              </w:rPr>
            </w:pPr>
            <w:r w:rsidRPr="005D7AE6">
              <w:rPr>
                <w:rFonts w:ascii="Times New Roman" w:eastAsia="Times New Roman" w:hAnsi="Times New Roman" w:cs="Times New Roman"/>
                <w:b/>
                <w:bCs/>
                <w:sz w:val="24"/>
                <w:szCs w:val="24"/>
                <w:lang w:eastAsia="ru-RU"/>
              </w:rPr>
              <w:t>Практическое занятие 6.</w:t>
            </w:r>
            <w:r w:rsidRPr="005D7AE6">
              <w:rPr>
                <w:rFonts w:ascii="Times New Roman" w:eastAsia="Times New Roman" w:hAnsi="Times New Roman" w:cs="Times New Roman"/>
                <w:sz w:val="24"/>
                <w:szCs w:val="24"/>
                <w:lang w:eastAsia="ru-RU"/>
              </w:rPr>
              <w:t>Составление искового заявления.</w:t>
            </w:r>
          </w:p>
        </w:tc>
        <w:tc>
          <w:tcPr>
            <w:tcW w:w="523" w:type="pct"/>
            <w:vAlign w:val="center"/>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2</w:t>
            </w:r>
          </w:p>
        </w:tc>
        <w:tc>
          <w:tcPr>
            <w:tcW w:w="474" w:type="pct"/>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p>
        </w:tc>
        <w:tc>
          <w:tcPr>
            <w:tcW w:w="443" w:type="pct"/>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p>
        </w:tc>
      </w:tr>
      <w:tr w:rsidR="005D7AE6" w:rsidRPr="005D7AE6" w:rsidTr="005D7AE6">
        <w:trPr>
          <w:trHeight w:val="20"/>
        </w:trPr>
        <w:tc>
          <w:tcPr>
            <w:tcW w:w="3560" w:type="pct"/>
            <w:gridSpan w:val="3"/>
          </w:tcPr>
          <w:p w:rsidR="005D7AE6" w:rsidRPr="005D7AE6" w:rsidRDefault="005D7AE6" w:rsidP="005D7A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5D7AE6">
              <w:rPr>
                <w:rFonts w:ascii="Times New Roman" w:eastAsia="Times New Roman" w:hAnsi="Times New Roman" w:cs="Times New Roman"/>
                <w:b/>
                <w:sz w:val="24"/>
                <w:szCs w:val="24"/>
                <w:lang w:eastAsia="ru-RU"/>
              </w:rPr>
              <w:t>Раздел 4. Правовое регулирование трудовых отношений</w:t>
            </w:r>
          </w:p>
        </w:tc>
        <w:tc>
          <w:tcPr>
            <w:tcW w:w="523" w:type="pct"/>
            <w:vAlign w:val="center"/>
          </w:tcPr>
          <w:p w:rsidR="005D7AE6" w:rsidRPr="005D7AE6" w:rsidRDefault="005D7AE6" w:rsidP="005D7AE6">
            <w:pPr>
              <w:spacing w:after="0" w:line="240" w:lineRule="auto"/>
              <w:jc w:val="center"/>
              <w:rPr>
                <w:rFonts w:ascii="Times New Roman" w:eastAsia="Times New Roman" w:hAnsi="Times New Roman" w:cs="Times New Roman"/>
                <w:b/>
                <w:sz w:val="24"/>
                <w:szCs w:val="24"/>
                <w:lang w:eastAsia="ru-RU"/>
              </w:rPr>
            </w:pPr>
            <w:r w:rsidRPr="005D7AE6">
              <w:rPr>
                <w:rFonts w:ascii="Times New Roman" w:eastAsia="Times New Roman" w:hAnsi="Times New Roman" w:cs="Times New Roman"/>
                <w:b/>
                <w:sz w:val="24"/>
                <w:szCs w:val="24"/>
                <w:lang w:eastAsia="ru-RU"/>
              </w:rPr>
              <w:t>14</w:t>
            </w:r>
          </w:p>
        </w:tc>
        <w:tc>
          <w:tcPr>
            <w:tcW w:w="474" w:type="pct"/>
          </w:tcPr>
          <w:p w:rsidR="005D7AE6" w:rsidRPr="005D7AE6" w:rsidRDefault="005D7AE6" w:rsidP="005D7AE6">
            <w:pPr>
              <w:spacing w:after="0" w:line="240" w:lineRule="auto"/>
              <w:jc w:val="center"/>
              <w:rPr>
                <w:rFonts w:ascii="Times New Roman" w:eastAsia="Times New Roman" w:hAnsi="Times New Roman" w:cs="Times New Roman"/>
                <w:b/>
                <w:i/>
                <w:sz w:val="24"/>
                <w:szCs w:val="24"/>
                <w:lang w:eastAsia="ru-RU"/>
              </w:rPr>
            </w:pPr>
          </w:p>
        </w:tc>
        <w:tc>
          <w:tcPr>
            <w:tcW w:w="443" w:type="pct"/>
          </w:tcPr>
          <w:p w:rsidR="005D7AE6" w:rsidRPr="005D7AE6" w:rsidRDefault="005D7AE6" w:rsidP="005D7AE6">
            <w:pPr>
              <w:spacing w:after="0" w:line="240" w:lineRule="auto"/>
              <w:jc w:val="center"/>
              <w:rPr>
                <w:rFonts w:ascii="Times New Roman" w:eastAsia="Times New Roman" w:hAnsi="Times New Roman" w:cs="Times New Roman"/>
                <w:b/>
                <w:i/>
                <w:sz w:val="24"/>
                <w:szCs w:val="24"/>
                <w:lang w:eastAsia="ru-RU"/>
              </w:rPr>
            </w:pPr>
          </w:p>
        </w:tc>
      </w:tr>
      <w:tr w:rsidR="005D7AE6" w:rsidRPr="005D7AE6" w:rsidTr="005D7AE6">
        <w:trPr>
          <w:trHeight w:val="20"/>
        </w:trPr>
        <w:tc>
          <w:tcPr>
            <w:tcW w:w="1206" w:type="pct"/>
            <w:gridSpan w:val="2"/>
          </w:tcPr>
          <w:p w:rsidR="005D7AE6" w:rsidRPr="005D7AE6" w:rsidRDefault="005D7AE6" w:rsidP="005D7AE6">
            <w:pPr>
              <w:spacing w:after="0" w:line="240" w:lineRule="auto"/>
              <w:jc w:val="both"/>
              <w:rPr>
                <w:rFonts w:ascii="Times New Roman" w:eastAsia="Times New Roman" w:hAnsi="Times New Roman" w:cs="Times New Roman"/>
                <w:bCs/>
                <w:sz w:val="24"/>
                <w:szCs w:val="24"/>
                <w:lang w:eastAsia="ru-RU"/>
              </w:rPr>
            </w:pPr>
            <w:r w:rsidRPr="005D7AE6">
              <w:rPr>
                <w:rFonts w:ascii="Times New Roman" w:eastAsia="Times New Roman" w:hAnsi="Times New Roman" w:cs="Times New Roman"/>
                <w:sz w:val="24"/>
                <w:szCs w:val="24"/>
                <w:lang w:eastAsia="ru-RU"/>
              </w:rPr>
              <w:t xml:space="preserve">Тема 4.1 </w:t>
            </w:r>
            <w:r w:rsidRPr="005D7AE6">
              <w:rPr>
                <w:rFonts w:ascii="Times New Roman" w:eastAsia="Times New Roman" w:hAnsi="Times New Roman" w:cs="Times New Roman"/>
                <w:spacing w:val="-5"/>
                <w:sz w:val="24"/>
                <w:szCs w:val="24"/>
                <w:lang w:eastAsia="ru-RU"/>
              </w:rPr>
              <w:t>Трудовое право как отрасль права</w:t>
            </w:r>
          </w:p>
        </w:tc>
        <w:tc>
          <w:tcPr>
            <w:tcW w:w="2354" w:type="pct"/>
          </w:tcPr>
          <w:p w:rsidR="005D7AE6" w:rsidRPr="005D7AE6" w:rsidRDefault="005D7AE6" w:rsidP="005D7AE6">
            <w:pPr>
              <w:spacing w:after="0" w:line="240" w:lineRule="auto"/>
              <w:jc w:val="both"/>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Трудовое право как отрасль права. Общие положения Трудового кодекса РФ (ТК).</w:t>
            </w:r>
          </w:p>
        </w:tc>
        <w:tc>
          <w:tcPr>
            <w:tcW w:w="523" w:type="pct"/>
            <w:vAlign w:val="center"/>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10</w:t>
            </w:r>
          </w:p>
        </w:tc>
        <w:tc>
          <w:tcPr>
            <w:tcW w:w="474" w:type="pct"/>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w:t>
            </w:r>
            <w:r w:rsidRPr="005D7AE6">
              <w:rPr>
                <w:rFonts w:ascii="Times New Roman" w:eastAsia="Times New Roman" w:hAnsi="Times New Roman" w:cs="Times New Roman"/>
                <w:sz w:val="24"/>
                <w:szCs w:val="24"/>
                <w:lang w:eastAsia="ru-RU"/>
              </w:rPr>
              <w:t>3</w:t>
            </w:r>
          </w:p>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ОК 09</w:t>
            </w:r>
          </w:p>
        </w:tc>
        <w:tc>
          <w:tcPr>
            <w:tcW w:w="443" w:type="pct"/>
          </w:tcPr>
          <w:p w:rsidR="005D7AE6" w:rsidRPr="005D7AE6" w:rsidRDefault="005D7AE6" w:rsidP="005D7AE6">
            <w:pPr>
              <w:spacing w:after="0" w:line="240" w:lineRule="auto"/>
              <w:jc w:val="center"/>
              <w:rPr>
                <w:rFonts w:ascii="Times New Roman" w:eastAsia="Times New Roman" w:hAnsi="Times New Roman" w:cs="Times New Roman"/>
                <w:spacing w:val="-1"/>
                <w:sz w:val="24"/>
                <w:szCs w:val="24"/>
                <w:lang w:eastAsia="ru-RU"/>
              </w:rPr>
            </w:pPr>
            <w:r w:rsidRPr="005D7AE6">
              <w:rPr>
                <w:rFonts w:ascii="Times New Roman" w:eastAsia="Times New Roman" w:hAnsi="Times New Roman" w:cs="Times New Roman"/>
                <w:spacing w:val="-1"/>
                <w:sz w:val="24"/>
                <w:szCs w:val="24"/>
                <w:lang w:eastAsia="ru-RU"/>
              </w:rPr>
              <w:t>У 1.3.01</w:t>
            </w:r>
          </w:p>
          <w:p w:rsidR="005D7AE6" w:rsidRDefault="005D7AE6" w:rsidP="005D7AE6">
            <w:pPr>
              <w:spacing w:after="0" w:line="240" w:lineRule="auto"/>
              <w:jc w:val="center"/>
              <w:rPr>
                <w:rFonts w:ascii="Times New Roman" w:eastAsia="Times New Roman" w:hAnsi="Times New Roman" w:cs="Times New Roman"/>
                <w:spacing w:val="-1"/>
                <w:sz w:val="24"/>
                <w:szCs w:val="24"/>
                <w:lang w:eastAsia="ru-RU"/>
              </w:rPr>
            </w:pPr>
            <w:r w:rsidRPr="005D7AE6">
              <w:rPr>
                <w:rFonts w:ascii="Times New Roman" w:eastAsia="Times New Roman" w:hAnsi="Times New Roman" w:cs="Times New Roman"/>
                <w:spacing w:val="-1"/>
                <w:sz w:val="24"/>
                <w:szCs w:val="24"/>
                <w:lang w:eastAsia="ru-RU"/>
              </w:rPr>
              <w:t>У 1.3.02</w:t>
            </w:r>
          </w:p>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Уо 09.01</w:t>
            </w:r>
          </w:p>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Зо 09.01</w:t>
            </w:r>
          </w:p>
        </w:tc>
      </w:tr>
      <w:tr w:rsidR="005D7AE6" w:rsidRPr="005D7AE6" w:rsidTr="005D7AE6">
        <w:trPr>
          <w:trHeight w:val="20"/>
        </w:trPr>
        <w:tc>
          <w:tcPr>
            <w:tcW w:w="1206" w:type="pct"/>
            <w:gridSpan w:val="2"/>
          </w:tcPr>
          <w:p w:rsidR="005D7AE6" w:rsidRPr="005D7AE6" w:rsidRDefault="005D7AE6" w:rsidP="005D7AE6">
            <w:pPr>
              <w:spacing w:after="0" w:line="240" w:lineRule="auto"/>
              <w:jc w:val="both"/>
              <w:rPr>
                <w:rFonts w:ascii="Times New Roman" w:eastAsia="Times New Roman" w:hAnsi="Times New Roman" w:cs="Times New Roman"/>
                <w:sz w:val="24"/>
                <w:szCs w:val="24"/>
                <w:lang w:eastAsia="ru-RU"/>
              </w:rPr>
            </w:pPr>
          </w:p>
        </w:tc>
        <w:tc>
          <w:tcPr>
            <w:tcW w:w="2354" w:type="pct"/>
          </w:tcPr>
          <w:p w:rsidR="005D7AE6" w:rsidRPr="005D7AE6" w:rsidRDefault="005D7AE6" w:rsidP="005D7AE6">
            <w:pPr>
              <w:shd w:val="clear" w:color="auto" w:fill="FFFFFF"/>
              <w:spacing w:after="0" w:line="240" w:lineRule="auto"/>
              <w:jc w:val="both"/>
              <w:rPr>
                <w:rFonts w:ascii="Times New Roman" w:eastAsia="Times New Roman" w:hAnsi="Times New Roman" w:cs="Times New Roman"/>
                <w:sz w:val="24"/>
                <w:szCs w:val="24"/>
                <w:lang w:eastAsia="ru-RU"/>
              </w:rPr>
            </w:pPr>
            <w:r w:rsidRPr="005D7AE6">
              <w:rPr>
                <w:rFonts w:ascii="Times New Roman" w:eastAsia="Times New Roman" w:hAnsi="Times New Roman" w:cs="Times New Roman"/>
                <w:b/>
                <w:bCs/>
                <w:sz w:val="24"/>
                <w:szCs w:val="24"/>
                <w:lang w:eastAsia="ru-RU"/>
              </w:rPr>
              <w:t>В том числе практических занятий</w:t>
            </w:r>
          </w:p>
        </w:tc>
        <w:tc>
          <w:tcPr>
            <w:tcW w:w="523" w:type="pct"/>
            <w:vAlign w:val="center"/>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2</w:t>
            </w:r>
          </w:p>
        </w:tc>
        <w:tc>
          <w:tcPr>
            <w:tcW w:w="474" w:type="pct"/>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p>
        </w:tc>
        <w:tc>
          <w:tcPr>
            <w:tcW w:w="443" w:type="pct"/>
          </w:tcPr>
          <w:p w:rsidR="005D7AE6" w:rsidRPr="005D7AE6" w:rsidRDefault="005D7AE6" w:rsidP="005D7AE6">
            <w:pPr>
              <w:spacing w:after="0" w:line="240" w:lineRule="auto"/>
              <w:jc w:val="center"/>
              <w:rPr>
                <w:rFonts w:ascii="Times New Roman" w:eastAsia="Times New Roman" w:hAnsi="Times New Roman" w:cs="Times New Roman"/>
                <w:spacing w:val="-1"/>
                <w:sz w:val="24"/>
                <w:szCs w:val="24"/>
                <w:lang w:eastAsia="ru-RU"/>
              </w:rPr>
            </w:pPr>
          </w:p>
        </w:tc>
      </w:tr>
      <w:tr w:rsidR="005D7AE6" w:rsidRPr="005D7AE6" w:rsidTr="005D7AE6">
        <w:trPr>
          <w:trHeight w:val="20"/>
        </w:trPr>
        <w:tc>
          <w:tcPr>
            <w:tcW w:w="1206" w:type="pct"/>
            <w:gridSpan w:val="2"/>
          </w:tcPr>
          <w:p w:rsidR="005D7AE6" w:rsidRPr="005D7AE6" w:rsidRDefault="005D7AE6" w:rsidP="005D7AE6">
            <w:pPr>
              <w:spacing w:after="0" w:line="240" w:lineRule="auto"/>
              <w:jc w:val="both"/>
              <w:rPr>
                <w:rFonts w:ascii="Times New Roman" w:eastAsia="Times New Roman" w:hAnsi="Times New Roman" w:cs="Times New Roman"/>
                <w:sz w:val="24"/>
                <w:szCs w:val="24"/>
                <w:lang w:eastAsia="ru-RU"/>
              </w:rPr>
            </w:pPr>
          </w:p>
        </w:tc>
        <w:tc>
          <w:tcPr>
            <w:tcW w:w="2354" w:type="pct"/>
          </w:tcPr>
          <w:p w:rsidR="005D7AE6" w:rsidRPr="005D7AE6" w:rsidRDefault="005D7AE6" w:rsidP="005D7AE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D7AE6">
              <w:rPr>
                <w:rFonts w:ascii="Times New Roman" w:eastAsia="Times New Roman" w:hAnsi="Times New Roman" w:cs="Times New Roman"/>
                <w:b/>
                <w:bCs/>
                <w:sz w:val="24"/>
                <w:szCs w:val="24"/>
                <w:lang w:eastAsia="ru-RU"/>
              </w:rPr>
              <w:t xml:space="preserve">Практическое занятие 7. </w:t>
            </w:r>
            <w:r w:rsidRPr="005D7AE6">
              <w:rPr>
                <w:rFonts w:ascii="Times New Roman" w:eastAsia="Times New Roman" w:hAnsi="Times New Roman" w:cs="Times New Roman"/>
                <w:color w:val="000000"/>
                <w:sz w:val="24"/>
                <w:szCs w:val="24"/>
                <w:lang w:eastAsia="ru-RU"/>
              </w:rPr>
              <w:t>Решение задач по теме «Трудовая дисциплина»</w:t>
            </w:r>
          </w:p>
          <w:p w:rsidR="005D7AE6" w:rsidRPr="005D7AE6" w:rsidRDefault="005D7AE6" w:rsidP="005D7AE6">
            <w:pPr>
              <w:shd w:val="clear" w:color="auto" w:fill="FFFFFF"/>
              <w:spacing w:after="0" w:line="240" w:lineRule="auto"/>
              <w:jc w:val="both"/>
              <w:rPr>
                <w:rFonts w:ascii="Times New Roman" w:eastAsia="Times New Roman" w:hAnsi="Times New Roman" w:cs="Times New Roman"/>
                <w:sz w:val="24"/>
                <w:szCs w:val="24"/>
                <w:lang w:eastAsia="ru-RU"/>
              </w:rPr>
            </w:pPr>
          </w:p>
        </w:tc>
        <w:tc>
          <w:tcPr>
            <w:tcW w:w="523" w:type="pct"/>
            <w:vAlign w:val="center"/>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2</w:t>
            </w:r>
          </w:p>
        </w:tc>
        <w:tc>
          <w:tcPr>
            <w:tcW w:w="474" w:type="pct"/>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p>
        </w:tc>
        <w:tc>
          <w:tcPr>
            <w:tcW w:w="443" w:type="pct"/>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p>
        </w:tc>
      </w:tr>
      <w:tr w:rsidR="005D7AE6" w:rsidRPr="005D7AE6" w:rsidTr="005D7AE6">
        <w:trPr>
          <w:trHeight w:val="20"/>
        </w:trPr>
        <w:tc>
          <w:tcPr>
            <w:tcW w:w="1206" w:type="pct"/>
            <w:gridSpan w:val="2"/>
          </w:tcPr>
          <w:p w:rsidR="005D7AE6" w:rsidRPr="005D7AE6" w:rsidRDefault="005D7AE6" w:rsidP="005D7AE6">
            <w:pPr>
              <w:spacing w:after="0" w:line="240" w:lineRule="auto"/>
              <w:jc w:val="both"/>
              <w:rPr>
                <w:rFonts w:ascii="Times New Roman" w:eastAsia="Times New Roman" w:hAnsi="Times New Roman" w:cs="Times New Roman"/>
                <w:bCs/>
                <w:sz w:val="24"/>
                <w:szCs w:val="24"/>
                <w:lang w:eastAsia="ru-RU"/>
              </w:rPr>
            </w:pPr>
          </w:p>
        </w:tc>
        <w:tc>
          <w:tcPr>
            <w:tcW w:w="2354" w:type="pct"/>
          </w:tcPr>
          <w:p w:rsidR="005D7AE6" w:rsidRPr="005D7AE6" w:rsidRDefault="005D7AE6" w:rsidP="005D7AE6">
            <w:pPr>
              <w:spacing w:after="0" w:line="240" w:lineRule="auto"/>
              <w:jc w:val="both"/>
              <w:rPr>
                <w:rFonts w:ascii="Times New Roman" w:eastAsia="Times New Roman" w:hAnsi="Times New Roman" w:cs="Times New Roman"/>
                <w:sz w:val="24"/>
                <w:szCs w:val="24"/>
                <w:lang w:eastAsia="ru-RU"/>
              </w:rPr>
            </w:pPr>
            <w:r w:rsidRPr="005D7AE6">
              <w:rPr>
                <w:rFonts w:ascii="Times New Roman" w:eastAsia="Times New Roman" w:hAnsi="Times New Roman" w:cs="Times New Roman"/>
                <w:b/>
                <w:bCs/>
                <w:sz w:val="24"/>
                <w:szCs w:val="24"/>
                <w:lang w:eastAsia="ru-RU"/>
              </w:rPr>
              <w:t>В том числе практических занятий</w:t>
            </w:r>
          </w:p>
        </w:tc>
        <w:tc>
          <w:tcPr>
            <w:tcW w:w="523" w:type="pct"/>
            <w:vAlign w:val="center"/>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2</w:t>
            </w:r>
          </w:p>
        </w:tc>
        <w:tc>
          <w:tcPr>
            <w:tcW w:w="474" w:type="pct"/>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p>
        </w:tc>
        <w:tc>
          <w:tcPr>
            <w:tcW w:w="443" w:type="pct"/>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p>
        </w:tc>
      </w:tr>
      <w:tr w:rsidR="005D7AE6" w:rsidRPr="005D7AE6" w:rsidTr="005D7AE6">
        <w:trPr>
          <w:trHeight w:val="20"/>
        </w:trPr>
        <w:tc>
          <w:tcPr>
            <w:tcW w:w="1206" w:type="pct"/>
            <w:gridSpan w:val="2"/>
          </w:tcPr>
          <w:p w:rsidR="005D7AE6" w:rsidRPr="005D7AE6" w:rsidRDefault="005D7AE6" w:rsidP="005D7AE6">
            <w:pPr>
              <w:spacing w:after="0" w:line="240" w:lineRule="auto"/>
              <w:rPr>
                <w:rFonts w:ascii="Times New Roman" w:eastAsia="Times New Roman" w:hAnsi="Times New Roman" w:cs="Times New Roman"/>
                <w:b/>
                <w:bCs/>
                <w:sz w:val="24"/>
                <w:szCs w:val="24"/>
                <w:lang w:eastAsia="ru-RU"/>
              </w:rPr>
            </w:pPr>
          </w:p>
        </w:tc>
        <w:tc>
          <w:tcPr>
            <w:tcW w:w="2354" w:type="pct"/>
          </w:tcPr>
          <w:p w:rsidR="005D7AE6" w:rsidRPr="005D7AE6" w:rsidRDefault="005D7AE6" w:rsidP="005D7AE6">
            <w:pPr>
              <w:spacing w:after="0" w:line="240" w:lineRule="auto"/>
              <w:jc w:val="both"/>
              <w:rPr>
                <w:rFonts w:ascii="Times New Roman" w:eastAsia="Times New Roman" w:hAnsi="Times New Roman" w:cs="Times New Roman"/>
                <w:sz w:val="24"/>
                <w:szCs w:val="24"/>
                <w:lang w:eastAsia="ru-RU"/>
              </w:rPr>
            </w:pPr>
            <w:r w:rsidRPr="005D7AE6">
              <w:rPr>
                <w:rFonts w:ascii="Times New Roman" w:eastAsia="Times New Roman" w:hAnsi="Times New Roman" w:cs="Times New Roman"/>
                <w:b/>
                <w:bCs/>
                <w:sz w:val="24"/>
                <w:szCs w:val="24"/>
                <w:lang w:eastAsia="ru-RU"/>
              </w:rPr>
              <w:t>Практическое занятие 8.</w:t>
            </w:r>
            <w:r w:rsidRPr="005D7AE6">
              <w:rPr>
                <w:rFonts w:ascii="Times New Roman" w:eastAsia="Times New Roman" w:hAnsi="Times New Roman" w:cs="Times New Roman"/>
                <w:sz w:val="24"/>
                <w:szCs w:val="24"/>
                <w:lang w:eastAsia="ru-RU"/>
              </w:rPr>
              <w:t>Оформление трудового договора</w:t>
            </w:r>
          </w:p>
        </w:tc>
        <w:tc>
          <w:tcPr>
            <w:tcW w:w="523" w:type="pct"/>
            <w:vAlign w:val="center"/>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2</w:t>
            </w:r>
          </w:p>
        </w:tc>
        <w:tc>
          <w:tcPr>
            <w:tcW w:w="474" w:type="pct"/>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p>
        </w:tc>
        <w:tc>
          <w:tcPr>
            <w:tcW w:w="443" w:type="pct"/>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p>
        </w:tc>
      </w:tr>
      <w:tr w:rsidR="005D7AE6" w:rsidRPr="005D7AE6" w:rsidTr="005D7AE6">
        <w:trPr>
          <w:trHeight w:val="20"/>
        </w:trPr>
        <w:tc>
          <w:tcPr>
            <w:tcW w:w="3560" w:type="pct"/>
            <w:gridSpan w:val="3"/>
          </w:tcPr>
          <w:p w:rsidR="005D7AE6" w:rsidRPr="005D7AE6" w:rsidRDefault="005D7AE6" w:rsidP="005D7A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5D7AE6">
              <w:rPr>
                <w:rFonts w:ascii="Times New Roman" w:eastAsia="Times New Roman" w:hAnsi="Times New Roman" w:cs="Times New Roman"/>
                <w:b/>
                <w:sz w:val="24"/>
                <w:szCs w:val="24"/>
                <w:lang w:eastAsia="ru-RU"/>
              </w:rPr>
              <w:t>Раздел 5. Разрешение хозяйственных споров</w:t>
            </w:r>
          </w:p>
        </w:tc>
        <w:tc>
          <w:tcPr>
            <w:tcW w:w="523" w:type="pct"/>
            <w:vAlign w:val="center"/>
          </w:tcPr>
          <w:p w:rsidR="005D7AE6" w:rsidRPr="005D7AE6" w:rsidRDefault="005D7AE6" w:rsidP="005D7AE6">
            <w:pPr>
              <w:spacing w:after="0" w:line="240" w:lineRule="auto"/>
              <w:jc w:val="center"/>
              <w:rPr>
                <w:rFonts w:ascii="Times New Roman" w:eastAsia="Times New Roman" w:hAnsi="Times New Roman" w:cs="Times New Roman"/>
                <w:b/>
                <w:sz w:val="24"/>
                <w:szCs w:val="24"/>
                <w:lang w:eastAsia="ru-RU"/>
              </w:rPr>
            </w:pPr>
            <w:r w:rsidRPr="005D7AE6">
              <w:rPr>
                <w:rFonts w:ascii="Times New Roman" w:eastAsia="Times New Roman" w:hAnsi="Times New Roman" w:cs="Times New Roman"/>
                <w:b/>
                <w:sz w:val="24"/>
                <w:szCs w:val="24"/>
                <w:lang w:eastAsia="ru-RU"/>
              </w:rPr>
              <w:t>2</w:t>
            </w:r>
          </w:p>
        </w:tc>
        <w:tc>
          <w:tcPr>
            <w:tcW w:w="474" w:type="pct"/>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p>
        </w:tc>
        <w:tc>
          <w:tcPr>
            <w:tcW w:w="443" w:type="pct"/>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p>
        </w:tc>
      </w:tr>
      <w:tr w:rsidR="005D7AE6" w:rsidRPr="005D7AE6" w:rsidTr="005D7AE6">
        <w:trPr>
          <w:trHeight w:val="20"/>
        </w:trPr>
        <w:tc>
          <w:tcPr>
            <w:tcW w:w="1206" w:type="pct"/>
            <w:gridSpan w:val="2"/>
          </w:tcPr>
          <w:p w:rsidR="005D7AE6" w:rsidRPr="005D7AE6" w:rsidRDefault="005D7AE6" w:rsidP="005D7AE6">
            <w:pPr>
              <w:spacing w:after="0" w:line="240" w:lineRule="auto"/>
              <w:rPr>
                <w:rFonts w:ascii="Times New Roman" w:eastAsia="Times New Roman" w:hAnsi="Times New Roman" w:cs="Times New Roman"/>
                <w:b/>
                <w:bCs/>
                <w:sz w:val="24"/>
                <w:szCs w:val="24"/>
                <w:lang w:eastAsia="ru-RU"/>
              </w:rPr>
            </w:pPr>
            <w:r w:rsidRPr="005D7AE6">
              <w:rPr>
                <w:rFonts w:ascii="Times New Roman" w:eastAsia="Times New Roman" w:hAnsi="Times New Roman" w:cs="Times New Roman"/>
                <w:sz w:val="24"/>
                <w:szCs w:val="24"/>
                <w:lang w:eastAsia="ru-RU"/>
              </w:rPr>
              <w:t>Тема 5.1 Ответственность субъектов предпринимательской деятельности</w:t>
            </w:r>
          </w:p>
        </w:tc>
        <w:tc>
          <w:tcPr>
            <w:tcW w:w="2354" w:type="pct"/>
          </w:tcPr>
          <w:p w:rsidR="005D7AE6" w:rsidRPr="005D7AE6" w:rsidRDefault="005D7AE6" w:rsidP="005D7AE6">
            <w:pPr>
              <w:spacing w:after="0" w:line="240" w:lineRule="auto"/>
              <w:rPr>
                <w:rFonts w:ascii="Times New Roman" w:eastAsia="Times New Roman" w:hAnsi="Times New Roman" w:cs="Times New Roman"/>
                <w:b/>
                <w:bCs/>
                <w:sz w:val="24"/>
                <w:szCs w:val="24"/>
                <w:lang w:eastAsia="ru-RU"/>
              </w:rPr>
            </w:pPr>
            <w:r w:rsidRPr="005D7AE6">
              <w:rPr>
                <w:rFonts w:ascii="Times New Roman" w:eastAsia="Times New Roman" w:hAnsi="Times New Roman" w:cs="Times New Roman"/>
                <w:spacing w:val="-5"/>
                <w:sz w:val="24"/>
                <w:szCs w:val="24"/>
                <w:lang w:eastAsia="ru-RU"/>
              </w:rPr>
              <w:t xml:space="preserve">Порядок и виды ответственности субъектов предпринимательской </w:t>
            </w:r>
            <w:r w:rsidRPr="005D7AE6">
              <w:rPr>
                <w:rFonts w:ascii="Times New Roman" w:eastAsia="Times New Roman" w:hAnsi="Times New Roman" w:cs="Times New Roman"/>
                <w:spacing w:val="-4"/>
                <w:sz w:val="24"/>
                <w:szCs w:val="24"/>
                <w:lang w:eastAsia="ru-RU"/>
              </w:rPr>
              <w:t>деятельности. Разрешение споров в арбитражном суде.</w:t>
            </w:r>
          </w:p>
        </w:tc>
        <w:tc>
          <w:tcPr>
            <w:tcW w:w="523" w:type="pct"/>
            <w:vAlign w:val="center"/>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2</w:t>
            </w:r>
          </w:p>
        </w:tc>
        <w:tc>
          <w:tcPr>
            <w:tcW w:w="474" w:type="pct"/>
          </w:tcPr>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ПК</w:t>
            </w:r>
            <w:r>
              <w:rPr>
                <w:rFonts w:ascii="Times New Roman" w:eastAsia="Times New Roman" w:hAnsi="Times New Roman" w:cs="Times New Roman"/>
                <w:sz w:val="24"/>
                <w:szCs w:val="24"/>
                <w:lang w:eastAsia="ru-RU"/>
              </w:rPr>
              <w:t xml:space="preserve"> </w:t>
            </w:r>
            <w:r w:rsidRPr="005D7AE6">
              <w:rPr>
                <w:rFonts w:ascii="Times New Roman" w:eastAsia="Times New Roman" w:hAnsi="Times New Roman" w:cs="Times New Roman"/>
                <w:sz w:val="24"/>
                <w:szCs w:val="24"/>
                <w:lang w:eastAsia="ru-RU"/>
              </w:rPr>
              <w:t>1.3</w:t>
            </w:r>
          </w:p>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ОК 09</w:t>
            </w:r>
          </w:p>
        </w:tc>
        <w:tc>
          <w:tcPr>
            <w:tcW w:w="443" w:type="pct"/>
          </w:tcPr>
          <w:p w:rsidR="005D7AE6" w:rsidRPr="005D7AE6" w:rsidRDefault="005D7AE6" w:rsidP="005D7AE6">
            <w:pPr>
              <w:spacing w:after="0" w:line="240" w:lineRule="auto"/>
              <w:jc w:val="center"/>
              <w:rPr>
                <w:rFonts w:ascii="Times New Roman" w:eastAsia="Times New Roman" w:hAnsi="Times New Roman" w:cs="Times New Roman"/>
                <w:spacing w:val="-1"/>
                <w:sz w:val="24"/>
                <w:szCs w:val="24"/>
                <w:lang w:eastAsia="ru-RU"/>
              </w:rPr>
            </w:pPr>
            <w:r w:rsidRPr="005D7AE6">
              <w:rPr>
                <w:rFonts w:ascii="Times New Roman" w:eastAsia="Times New Roman" w:hAnsi="Times New Roman" w:cs="Times New Roman"/>
                <w:spacing w:val="-1"/>
                <w:sz w:val="24"/>
                <w:szCs w:val="24"/>
                <w:lang w:eastAsia="ru-RU"/>
              </w:rPr>
              <w:t>З 1.3.01</w:t>
            </w:r>
          </w:p>
          <w:p w:rsidR="005D7AE6" w:rsidRDefault="005D7AE6" w:rsidP="005D7AE6">
            <w:pPr>
              <w:spacing w:after="0" w:line="240" w:lineRule="auto"/>
              <w:jc w:val="center"/>
              <w:rPr>
                <w:rFonts w:ascii="Times New Roman" w:eastAsia="Times New Roman" w:hAnsi="Times New Roman" w:cs="Times New Roman"/>
                <w:spacing w:val="-1"/>
                <w:sz w:val="24"/>
                <w:szCs w:val="24"/>
                <w:lang w:eastAsia="ru-RU"/>
              </w:rPr>
            </w:pPr>
            <w:r w:rsidRPr="005D7AE6">
              <w:rPr>
                <w:rFonts w:ascii="Times New Roman" w:eastAsia="Times New Roman" w:hAnsi="Times New Roman" w:cs="Times New Roman"/>
                <w:spacing w:val="-1"/>
                <w:sz w:val="24"/>
                <w:szCs w:val="24"/>
                <w:lang w:eastAsia="ru-RU"/>
              </w:rPr>
              <w:t>У 1.3.01</w:t>
            </w:r>
          </w:p>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Уо 09.01</w:t>
            </w:r>
          </w:p>
          <w:p w:rsidR="005D7AE6" w:rsidRPr="005D7AE6" w:rsidRDefault="005D7AE6" w:rsidP="005D7AE6">
            <w:pPr>
              <w:spacing w:after="0" w:line="240" w:lineRule="auto"/>
              <w:jc w:val="center"/>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Зо 09.01</w:t>
            </w:r>
          </w:p>
        </w:tc>
      </w:tr>
      <w:tr w:rsidR="005D7AE6" w:rsidRPr="005D7AE6" w:rsidTr="005D7AE6">
        <w:trPr>
          <w:trHeight w:val="20"/>
        </w:trPr>
        <w:tc>
          <w:tcPr>
            <w:tcW w:w="3560" w:type="pct"/>
            <w:gridSpan w:val="3"/>
          </w:tcPr>
          <w:p w:rsidR="005D7AE6" w:rsidRPr="005D7AE6" w:rsidRDefault="005D7AE6" w:rsidP="005D7AE6">
            <w:pPr>
              <w:suppressAutoHyphens/>
              <w:spacing w:line="240" w:lineRule="auto"/>
              <w:rPr>
                <w:rFonts w:ascii="Times New Roman" w:eastAsia="Times New Roman" w:hAnsi="Times New Roman" w:cs="Times New Roman"/>
                <w:b/>
                <w:sz w:val="24"/>
                <w:szCs w:val="24"/>
                <w:lang w:eastAsia="ru-RU"/>
              </w:rPr>
            </w:pPr>
            <w:r w:rsidRPr="005D7AE6">
              <w:rPr>
                <w:rFonts w:ascii="Times New Roman" w:eastAsia="Times New Roman" w:hAnsi="Times New Roman" w:cs="Times New Roman"/>
                <w:b/>
                <w:sz w:val="24"/>
                <w:szCs w:val="24"/>
                <w:lang w:eastAsia="ru-RU"/>
              </w:rPr>
              <w:t>Промежуточная аттестация</w:t>
            </w:r>
          </w:p>
        </w:tc>
        <w:tc>
          <w:tcPr>
            <w:tcW w:w="523" w:type="pct"/>
            <w:vAlign w:val="center"/>
          </w:tcPr>
          <w:p w:rsidR="005D7AE6" w:rsidRPr="005D7AE6" w:rsidRDefault="005D7AE6" w:rsidP="005D7AE6">
            <w:pPr>
              <w:spacing w:line="240" w:lineRule="auto"/>
              <w:jc w:val="center"/>
              <w:rPr>
                <w:rFonts w:ascii="Times New Roman" w:eastAsia="Times New Roman" w:hAnsi="Times New Roman" w:cs="Times New Roman"/>
                <w:b/>
                <w:i/>
                <w:sz w:val="24"/>
                <w:szCs w:val="24"/>
                <w:lang w:eastAsia="ru-RU"/>
              </w:rPr>
            </w:pPr>
            <w:r w:rsidRPr="005D7AE6">
              <w:rPr>
                <w:rFonts w:ascii="Times New Roman" w:eastAsia="Times New Roman" w:hAnsi="Times New Roman" w:cs="Times New Roman"/>
                <w:b/>
                <w:i/>
                <w:sz w:val="24"/>
                <w:szCs w:val="24"/>
                <w:lang w:eastAsia="ru-RU"/>
              </w:rPr>
              <w:t>-</w:t>
            </w:r>
          </w:p>
        </w:tc>
        <w:tc>
          <w:tcPr>
            <w:tcW w:w="474" w:type="pct"/>
          </w:tcPr>
          <w:p w:rsidR="005D7AE6" w:rsidRPr="005D7AE6" w:rsidRDefault="005D7AE6" w:rsidP="005D7AE6">
            <w:pPr>
              <w:spacing w:line="240" w:lineRule="auto"/>
              <w:jc w:val="center"/>
              <w:rPr>
                <w:rFonts w:ascii="Times New Roman" w:eastAsia="Times New Roman" w:hAnsi="Times New Roman" w:cs="Times New Roman"/>
                <w:b/>
                <w:i/>
                <w:sz w:val="24"/>
                <w:szCs w:val="24"/>
                <w:lang w:eastAsia="ru-RU"/>
              </w:rPr>
            </w:pPr>
          </w:p>
        </w:tc>
        <w:tc>
          <w:tcPr>
            <w:tcW w:w="443" w:type="pct"/>
          </w:tcPr>
          <w:p w:rsidR="005D7AE6" w:rsidRPr="005D7AE6" w:rsidRDefault="005D7AE6" w:rsidP="005D7AE6">
            <w:pPr>
              <w:spacing w:line="240" w:lineRule="auto"/>
              <w:jc w:val="center"/>
              <w:rPr>
                <w:rFonts w:ascii="Times New Roman" w:eastAsia="Times New Roman" w:hAnsi="Times New Roman" w:cs="Times New Roman"/>
                <w:b/>
                <w:i/>
                <w:sz w:val="24"/>
                <w:szCs w:val="24"/>
                <w:lang w:eastAsia="ru-RU"/>
              </w:rPr>
            </w:pPr>
          </w:p>
        </w:tc>
      </w:tr>
      <w:tr w:rsidR="005D7AE6" w:rsidRPr="005D7AE6" w:rsidTr="005D7AE6">
        <w:trPr>
          <w:trHeight w:val="20"/>
        </w:trPr>
        <w:tc>
          <w:tcPr>
            <w:tcW w:w="3560" w:type="pct"/>
            <w:gridSpan w:val="3"/>
          </w:tcPr>
          <w:p w:rsidR="005D7AE6" w:rsidRPr="005D7AE6" w:rsidRDefault="005D7AE6" w:rsidP="005D7AE6">
            <w:pPr>
              <w:spacing w:line="240" w:lineRule="auto"/>
              <w:rPr>
                <w:rFonts w:ascii="Times New Roman" w:eastAsia="Times New Roman" w:hAnsi="Times New Roman" w:cs="Times New Roman"/>
                <w:b/>
                <w:bCs/>
                <w:sz w:val="24"/>
                <w:szCs w:val="24"/>
                <w:lang w:eastAsia="ru-RU"/>
              </w:rPr>
            </w:pPr>
            <w:r w:rsidRPr="005D7AE6">
              <w:rPr>
                <w:rFonts w:ascii="Times New Roman" w:eastAsia="Times New Roman" w:hAnsi="Times New Roman" w:cs="Times New Roman"/>
                <w:b/>
                <w:bCs/>
                <w:sz w:val="24"/>
                <w:szCs w:val="24"/>
                <w:lang w:eastAsia="ru-RU"/>
              </w:rPr>
              <w:t>Всего:</w:t>
            </w:r>
          </w:p>
        </w:tc>
        <w:tc>
          <w:tcPr>
            <w:tcW w:w="523" w:type="pct"/>
            <w:vAlign w:val="center"/>
          </w:tcPr>
          <w:p w:rsidR="005D7AE6" w:rsidRPr="005D7AE6" w:rsidRDefault="005D7AE6" w:rsidP="005D7AE6">
            <w:pPr>
              <w:spacing w:line="240" w:lineRule="auto"/>
              <w:jc w:val="center"/>
              <w:rPr>
                <w:rFonts w:ascii="Times New Roman" w:eastAsia="Times New Roman" w:hAnsi="Times New Roman" w:cs="Times New Roman"/>
                <w:b/>
                <w:bCs/>
                <w:sz w:val="24"/>
                <w:szCs w:val="24"/>
                <w:lang w:eastAsia="ru-RU"/>
              </w:rPr>
            </w:pPr>
            <w:r w:rsidRPr="005D7AE6">
              <w:rPr>
                <w:rFonts w:ascii="Times New Roman" w:eastAsia="Times New Roman" w:hAnsi="Times New Roman" w:cs="Times New Roman"/>
                <w:b/>
                <w:bCs/>
                <w:i/>
                <w:sz w:val="24"/>
                <w:szCs w:val="24"/>
                <w:lang w:eastAsia="ru-RU"/>
              </w:rPr>
              <w:t>48</w:t>
            </w:r>
          </w:p>
        </w:tc>
        <w:tc>
          <w:tcPr>
            <w:tcW w:w="474" w:type="pct"/>
          </w:tcPr>
          <w:p w:rsidR="005D7AE6" w:rsidRPr="005D7AE6" w:rsidRDefault="005D7AE6" w:rsidP="005D7AE6">
            <w:pPr>
              <w:spacing w:line="240" w:lineRule="auto"/>
              <w:rPr>
                <w:rFonts w:ascii="Times New Roman" w:eastAsia="Times New Roman" w:hAnsi="Times New Roman" w:cs="Times New Roman"/>
                <w:b/>
                <w:bCs/>
                <w:i/>
                <w:sz w:val="24"/>
                <w:szCs w:val="24"/>
                <w:lang w:eastAsia="ru-RU"/>
              </w:rPr>
            </w:pPr>
          </w:p>
        </w:tc>
        <w:tc>
          <w:tcPr>
            <w:tcW w:w="443" w:type="pct"/>
          </w:tcPr>
          <w:p w:rsidR="005D7AE6" w:rsidRPr="005D7AE6" w:rsidRDefault="005D7AE6" w:rsidP="005D7AE6">
            <w:pPr>
              <w:spacing w:line="240" w:lineRule="auto"/>
              <w:rPr>
                <w:rFonts w:ascii="Times New Roman" w:eastAsia="Times New Roman" w:hAnsi="Times New Roman" w:cs="Times New Roman"/>
                <w:b/>
                <w:bCs/>
                <w:i/>
                <w:sz w:val="24"/>
                <w:szCs w:val="24"/>
                <w:lang w:eastAsia="ru-RU"/>
              </w:rPr>
            </w:pPr>
          </w:p>
        </w:tc>
      </w:tr>
    </w:tbl>
    <w:p w:rsidR="005D7AE6" w:rsidRDefault="005D7AE6" w:rsidP="00700021">
      <w:pPr>
        <w:ind w:firstLine="709"/>
        <w:rPr>
          <w:rFonts w:ascii="Times New Roman" w:eastAsia="Times New Roman" w:hAnsi="Times New Roman" w:cs="Times New Roman"/>
          <w:b/>
          <w:sz w:val="24"/>
          <w:szCs w:val="24"/>
          <w:lang w:eastAsia="ru-RU"/>
        </w:rPr>
      </w:pPr>
    </w:p>
    <w:p w:rsidR="005D7AE6" w:rsidRDefault="005D7AE6" w:rsidP="00700021">
      <w:pPr>
        <w:ind w:firstLine="709"/>
        <w:rPr>
          <w:rFonts w:ascii="Times New Roman" w:eastAsia="Times New Roman" w:hAnsi="Times New Roman" w:cs="Times New Roman"/>
          <w:b/>
          <w:sz w:val="24"/>
          <w:szCs w:val="24"/>
          <w:lang w:eastAsia="ru-RU"/>
        </w:rPr>
      </w:pPr>
    </w:p>
    <w:p w:rsidR="005D7AE6" w:rsidRPr="0033308C" w:rsidRDefault="005D7AE6" w:rsidP="00700021">
      <w:pPr>
        <w:ind w:firstLine="709"/>
        <w:rPr>
          <w:rFonts w:ascii="Times New Roman" w:eastAsia="Times New Roman" w:hAnsi="Times New Roman" w:cs="Times New Roman"/>
          <w:b/>
          <w:bCs/>
          <w:sz w:val="24"/>
          <w:szCs w:val="24"/>
          <w:lang w:eastAsia="ru-RU"/>
        </w:rPr>
      </w:pPr>
    </w:p>
    <w:p w:rsidR="00700021" w:rsidRPr="007F03B0" w:rsidRDefault="00700021" w:rsidP="00700021">
      <w:pPr>
        <w:ind w:firstLine="709"/>
        <w:rPr>
          <w:rFonts w:ascii="Times New Roman" w:eastAsia="Times New Roman" w:hAnsi="Times New Roman" w:cs="Times New Roman"/>
          <w:i/>
          <w:lang w:eastAsia="ru-RU"/>
        </w:rPr>
        <w:sectPr w:rsidR="00700021" w:rsidRPr="007F03B0" w:rsidSect="00700021">
          <w:pgSz w:w="16840" w:h="11907" w:orient="landscape"/>
          <w:pgMar w:top="851" w:right="1134" w:bottom="851" w:left="992" w:header="709" w:footer="709" w:gutter="0"/>
          <w:cols w:space="720"/>
        </w:sectPr>
      </w:pPr>
    </w:p>
    <w:p w:rsidR="00700021" w:rsidRPr="007F03B0" w:rsidRDefault="00700021" w:rsidP="00700021">
      <w:pPr>
        <w:ind w:left="1353"/>
        <w:rPr>
          <w:rFonts w:ascii="Times New Roman" w:eastAsia="Times New Roman" w:hAnsi="Times New Roman" w:cs="Times New Roman"/>
          <w:b/>
          <w:bCs/>
          <w:lang w:eastAsia="ru-RU"/>
        </w:rPr>
      </w:pPr>
      <w:r w:rsidRPr="007F03B0">
        <w:rPr>
          <w:rFonts w:ascii="Times New Roman" w:eastAsia="Times New Roman" w:hAnsi="Times New Roman" w:cs="Times New Roman"/>
          <w:b/>
          <w:bCs/>
          <w:lang w:eastAsia="ru-RU"/>
        </w:rPr>
        <w:t>3. УСЛОВИЯ РЕАЛИЗАЦИИ УЧЕБНОЙ ДИСЦИПЛИНЫ</w:t>
      </w:r>
    </w:p>
    <w:p w:rsidR="00700021" w:rsidRPr="005D7AE6" w:rsidRDefault="00700021" w:rsidP="005D7AE6">
      <w:pPr>
        <w:suppressAutoHyphens/>
        <w:spacing w:after="0"/>
        <w:ind w:firstLine="709"/>
        <w:jc w:val="both"/>
        <w:rPr>
          <w:rFonts w:ascii="Times New Roman" w:eastAsia="Times New Roman" w:hAnsi="Times New Roman" w:cs="Times New Roman"/>
          <w:bCs/>
          <w:sz w:val="24"/>
          <w:szCs w:val="24"/>
          <w:lang w:eastAsia="ru-RU"/>
        </w:rPr>
      </w:pPr>
      <w:r w:rsidRPr="005D7AE6">
        <w:rPr>
          <w:rFonts w:ascii="Times New Roman" w:eastAsia="Times New Roman" w:hAnsi="Times New Roman" w:cs="Times New Roman"/>
          <w:b/>
          <w:bCs/>
          <w:sz w:val="24"/>
          <w:szCs w:val="24"/>
          <w:lang w:eastAsia="ru-RU"/>
        </w:rPr>
        <w:t>3.1</w:t>
      </w:r>
      <w:r w:rsidRPr="005D7AE6">
        <w:rPr>
          <w:rFonts w:ascii="Times New Roman" w:eastAsia="Times New Roman" w:hAnsi="Times New Roman" w:cs="Times New Roman"/>
          <w:bCs/>
          <w:sz w:val="24"/>
          <w:szCs w:val="24"/>
          <w:lang w:eastAsia="ru-RU"/>
        </w:rPr>
        <w:t>. Для реализации программы учебной дисциплины должны быть предусмотрены следующие специальные помещения:</w:t>
      </w:r>
    </w:p>
    <w:p w:rsidR="00700021" w:rsidRPr="005D7AE6" w:rsidRDefault="00700021" w:rsidP="005D7AE6">
      <w:pPr>
        <w:widowControl w:val="0"/>
        <w:autoSpaceDE w:val="0"/>
        <w:autoSpaceDN w:val="0"/>
        <w:adjustRightInd w:val="0"/>
        <w:spacing w:after="0"/>
        <w:ind w:firstLine="709"/>
        <w:jc w:val="both"/>
        <w:rPr>
          <w:rFonts w:ascii="Times New Roman" w:eastAsia="Times New Roman" w:hAnsi="Times New Roman" w:cs="Times New Roman"/>
          <w:sz w:val="24"/>
          <w:szCs w:val="24"/>
        </w:rPr>
      </w:pPr>
      <w:r w:rsidRPr="005D7AE6">
        <w:rPr>
          <w:rFonts w:ascii="Times New Roman" w:eastAsia="Times New Roman" w:hAnsi="Times New Roman" w:cs="Times New Roman"/>
          <w:bCs/>
          <w:sz w:val="24"/>
          <w:szCs w:val="24"/>
          <w:lang w:eastAsia="ru-RU"/>
        </w:rPr>
        <w:t>Кабинет</w:t>
      </w:r>
      <w:r w:rsidRPr="005D7AE6">
        <w:rPr>
          <w:rFonts w:ascii="Times New Roman" w:eastAsia="Times New Roman" w:hAnsi="Times New Roman" w:cs="Times New Roman"/>
          <w:bCs/>
          <w:i/>
          <w:sz w:val="24"/>
          <w:szCs w:val="24"/>
          <w:lang w:eastAsia="ru-RU"/>
        </w:rPr>
        <w:t xml:space="preserve"> «</w:t>
      </w:r>
      <w:r w:rsidR="005B2741" w:rsidRPr="005D7AE6">
        <w:rPr>
          <w:rFonts w:ascii="Times New Roman" w:eastAsia="Times New Roman" w:hAnsi="Times New Roman" w:cs="Times New Roman"/>
          <w:sz w:val="24"/>
          <w:szCs w:val="24"/>
          <w:lang w:eastAsia="ru-RU"/>
        </w:rPr>
        <w:t>Правовых основ профессиональной деятельности</w:t>
      </w:r>
      <w:r w:rsidRPr="005D7AE6">
        <w:rPr>
          <w:rFonts w:ascii="Times New Roman" w:eastAsia="Times New Roman" w:hAnsi="Times New Roman" w:cs="Times New Roman"/>
          <w:sz w:val="24"/>
          <w:szCs w:val="24"/>
          <w:lang w:eastAsia="ru-RU"/>
        </w:rPr>
        <w:t xml:space="preserve">», </w:t>
      </w:r>
      <w:r w:rsidRPr="005D7AE6">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5D7AE6">
        <w:rPr>
          <w:rFonts w:ascii="Times New Roman" w:eastAsia="Times New Roman" w:hAnsi="Times New Roman" w:cs="Times New Roman"/>
          <w:sz w:val="24"/>
          <w:szCs w:val="24"/>
        </w:rPr>
        <w:t xml:space="preserve"> </w:t>
      </w:r>
      <w:r w:rsidRPr="005D7AE6">
        <w:rPr>
          <w:rFonts w:ascii="Times New Roman" w:eastAsia="Times New Roman" w:hAnsi="Times New Roman" w:cs="Times New Roman"/>
          <w:color w:val="000000"/>
          <w:sz w:val="24"/>
          <w:szCs w:val="24"/>
        </w:rPr>
        <w:t>специальности</w:t>
      </w:r>
      <w:r w:rsidRPr="005D7AE6">
        <w:rPr>
          <w:rFonts w:ascii="Times New Roman" w:eastAsia="Times New Roman" w:hAnsi="Times New Roman" w:cs="Times New Roman"/>
          <w:sz w:val="24"/>
          <w:szCs w:val="24"/>
        </w:rPr>
        <w:t xml:space="preserve"> </w:t>
      </w:r>
      <w:r w:rsidRPr="005D7AE6">
        <w:rPr>
          <w:rFonts w:ascii="Times New Roman" w:eastAsia="Times New Roman" w:hAnsi="Times New Roman" w:cs="Times New Roman"/>
          <w:bCs/>
          <w:sz w:val="24"/>
          <w:szCs w:val="24"/>
        </w:rPr>
        <w:t>35.02.05 Агрономия.</w:t>
      </w:r>
    </w:p>
    <w:p w:rsidR="00700021" w:rsidRPr="005D7AE6" w:rsidRDefault="00700021" w:rsidP="005D7AE6">
      <w:pPr>
        <w:suppressAutoHyphens/>
        <w:spacing w:after="0"/>
        <w:ind w:firstLine="709"/>
        <w:jc w:val="both"/>
        <w:rPr>
          <w:rFonts w:ascii="Times New Roman" w:eastAsia="Times New Roman" w:hAnsi="Times New Roman" w:cs="Times New Roman"/>
          <w:b/>
          <w:bCs/>
          <w:sz w:val="24"/>
          <w:szCs w:val="24"/>
          <w:lang w:eastAsia="ru-RU"/>
        </w:rPr>
      </w:pPr>
      <w:r w:rsidRPr="005D7AE6">
        <w:rPr>
          <w:rFonts w:ascii="Times New Roman" w:eastAsia="Times New Roman" w:hAnsi="Times New Roman" w:cs="Times New Roman"/>
          <w:b/>
          <w:bCs/>
          <w:sz w:val="24"/>
          <w:szCs w:val="24"/>
          <w:lang w:eastAsia="ru-RU"/>
        </w:rPr>
        <w:t>3.2. Информационное обеспечение реализации программы</w:t>
      </w:r>
    </w:p>
    <w:p w:rsidR="00700021" w:rsidRPr="005D7AE6" w:rsidRDefault="00700021" w:rsidP="005D7AE6">
      <w:pPr>
        <w:suppressAutoHyphens/>
        <w:spacing w:after="0"/>
        <w:ind w:firstLine="709"/>
        <w:jc w:val="both"/>
        <w:rPr>
          <w:rFonts w:ascii="Times New Roman" w:eastAsia="Times New Roman" w:hAnsi="Times New Roman" w:cs="Times New Roman"/>
          <w:bCs/>
          <w:sz w:val="24"/>
          <w:szCs w:val="24"/>
          <w:lang w:eastAsia="ru-RU"/>
        </w:rPr>
      </w:pPr>
      <w:r w:rsidRPr="005D7AE6">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5D7AE6">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D7AE6">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3308C" w:rsidRPr="005D7AE6" w:rsidRDefault="0033308C" w:rsidP="005D7AE6">
      <w:pPr>
        <w:suppressAutoHyphens/>
        <w:spacing w:after="0"/>
        <w:ind w:firstLine="709"/>
        <w:jc w:val="both"/>
        <w:rPr>
          <w:rFonts w:ascii="Times New Roman" w:eastAsia="Times New Roman" w:hAnsi="Times New Roman" w:cs="Times New Roman"/>
          <w:b/>
          <w:sz w:val="24"/>
          <w:szCs w:val="24"/>
          <w:lang w:eastAsia="ru-RU"/>
        </w:rPr>
      </w:pPr>
      <w:r w:rsidRPr="005D7AE6">
        <w:rPr>
          <w:rFonts w:ascii="Times New Roman" w:eastAsia="Times New Roman" w:hAnsi="Times New Roman" w:cs="Times New Roman"/>
          <w:b/>
          <w:sz w:val="24"/>
          <w:szCs w:val="24"/>
          <w:lang w:eastAsia="ru-RU"/>
        </w:rPr>
        <w:t>3.2.1. Основные печатные издания</w:t>
      </w:r>
    </w:p>
    <w:p w:rsidR="00700021" w:rsidRPr="005D7AE6" w:rsidRDefault="00700021" w:rsidP="005D7A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eastAsia="Times New Roman" w:hAnsi="Times New Roman" w:cs="Times New Roman"/>
          <w:b/>
          <w:bCs/>
          <w:sz w:val="24"/>
          <w:szCs w:val="24"/>
          <w:lang w:eastAsia="ru-RU"/>
        </w:rPr>
      </w:pPr>
      <w:r w:rsidRPr="005D7AE6">
        <w:rPr>
          <w:rFonts w:ascii="Times New Roman" w:eastAsia="Times New Roman" w:hAnsi="Times New Roman" w:cs="Times New Roman"/>
          <w:b/>
          <w:bCs/>
          <w:sz w:val="24"/>
          <w:szCs w:val="24"/>
          <w:lang w:eastAsia="ru-RU"/>
        </w:rPr>
        <w:t>Электронно-библиотечная система:</w:t>
      </w:r>
    </w:p>
    <w:p w:rsidR="00700021" w:rsidRPr="005D7AE6" w:rsidRDefault="00700021" w:rsidP="005D7AE6">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Times New Roman" w:hAnsi="Times New Roman" w:cs="Times New Roman"/>
          <w:color w:val="000000"/>
          <w:sz w:val="24"/>
          <w:szCs w:val="24"/>
          <w:shd w:val="clear" w:color="auto" w:fill="FFFFFF"/>
          <w:lang w:eastAsia="ru-RU"/>
        </w:rPr>
      </w:pPr>
      <w:r w:rsidRPr="005D7AE6">
        <w:rPr>
          <w:rFonts w:ascii="Times New Roman" w:eastAsia="Times New Roman" w:hAnsi="Times New Roman" w:cs="Times New Roman"/>
          <w:color w:val="000000"/>
          <w:sz w:val="24"/>
          <w:szCs w:val="24"/>
          <w:shd w:val="clear" w:color="auto" w:fill="FFFFFF"/>
          <w:lang w:eastAsia="ru-RU"/>
        </w:rPr>
        <w:t xml:space="preserve">Матвеев, Р. Ф. Правовое обеспечение профессиональной деятельности: краткий курс / Р.Ф. Матвеев. - 3-е изд., испр. и доп. - М.: ФОРУМ : ИНФРА-М, 2020. - 128 с. - (Профессиональное образование). - ISBN 978-5-16-102873-5. - Текст: электронный. - URL: </w:t>
      </w:r>
      <w:hyperlink r:id="rId39" w:history="1">
        <w:r w:rsidRPr="005D7AE6">
          <w:rPr>
            <w:rFonts w:ascii="Times New Roman" w:eastAsia="Times New Roman" w:hAnsi="Times New Roman" w:cs="Times New Roman"/>
            <w:color w:val="0000FF"/>
            <w:sz w:val="24"/>
            <w:szCs w:val="24"/>
            <w:u w:val="single"/>
            <w:shd w:val="clear" w:color="auto" w:fill="FFFFFF"/>
            <w:lang w:eastAsia="ru-RU"/>
          </w:rPr>
          <w:t>https://new.znanium.com/catalog/product/1061880</w:t>
        </w:r>
      </w:hyperlink>
      <w:r w:rsidRPr="005D7AE6">
        <w:rPr>
          <w:rFonts w:ascii="Times New Roman" w:eastAsia="Times New Roman" w:hAnsi="Times New Roman" w:cs="Times New Roman"/>
          <w:color w:val="000000"/>
          <w:sz w:val="24"/>
          <w:szCs w:val="24"/>
          <w:shd w:val="clear" w:color="auto" w:fill="FFFFFF"/>
          <w:lang w:eastAsia="ru-RU"/>
        </w:rPr>
        <w:t xml:space="preserve"> </w:t>
      </w:r>
    </w:p>
    <w:p w:rsidR="00700021" w:rsidRPr="005D7AE6" w:rsidRDefault="00700021" w:rsidP="005D7AE6">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Times New Roman" w:hAnsi="Times New Roman" w:cs="Times New Roman"/>
          <w:color w:val="000000"/>
          <w:sz w:val="24"/>
          <w:szCs w:val="24"/>
          <w:shd w:val="clear" w:color="auto" w:fill="FFFFFF"/>
          <w:lang w:eastAsia="ru-RU"/>
        </w:rPr>
      </w:pPr>
      <w:r w:rsidRPr="005D7AE6">
        <w:rPr>
          <w:rFonts w:ascii="Times New Roman" w:eastAsia="Times New Roman" w:hAnsi="Times New Roman" w:cs="Times New Roman"/>
          <w:color w:val="000000"/>
          <w:sz w:val="24"/>
          <w:szCs w:val="24"/>
          <w:shd w:val="clear" w:color="auto" w:fill="FFFFFF"/>
          <w:lang w:eastAsia="ru-RU"/>
        </w:rPr>
        <w:t xml:space="preserve">Хабибулин, А. Г. Правовое обеспечение профессиональной деятельности: учебник / А.Г. Хабибулин, К.Р. Мурсалимов. — Москва: ИД «ФОРУМ»: ИНФРА-М, 2019. — 333 с. — (Среднее профессиональное образование). - ISBN 978-5-16-104442-1. - Текст: электронный. - URL: </w:t>
      </w:r>
      <w:hyperlink r:id="rId40" w:history="1">
        <w:r w:rsidRPr="005D7AE6">
          <w:rPr>
            <w:rFonts w:ascii="Times New Roman" w:eastAsia="Times New Roman" w:hAnsi="Times New Roman" w:cs="Times New Roman"/>
            <w:color w:val="0000FF"/>
            <w:sz w:val="24"/>
            <w:szCs w:val="24"/>
            <w:u w:val="single"/>
            <w:shd w:val="clear" w:color="auto" w:fill="FFFFFF"/>
            <w:lang w:eastAsia="ru-RU"/>
          </w:rPr>
          <w:t>https://new.znanium.com/catalog/product/1003313</w:t>
        </w:r>
      </w:hyperlink>
      <w:r w:rsidRPr="005D7AE6">
        <w:rPr>
          <w:rFonts w:ascii="Times New Roman" w:eastAsia="Times New Roman" w:hAnsi="Times New Roman" w:cs="Times New Roman"/>
          <w:color w:val="000000"/>
          <w:sz w:val="24"/>
          <w:szCs w:val="24"/>
          <w:shd w:val="clear" w:color="auto" w:fill="FFFFFF"/>
          <w:lang w:eastAsia="ru-RU"/>
        </w:rPr>
        <w:t xml:space="preserve"> </w:t>
      </w:r>
    </w:p>
    <w:p w:rsidR="005B2741" w:rsidRPr="005D7AE6" w:rsidRDefault="00700021" w:rsidP="005D7AE6">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Times New Roman" w:hAnsi="Times New Roman" w:cs="Times New Roman"/>
          <w:bCs/>
          <w:sz w:val="24"/>
          <w:szCs w:val="24"/>
          <w:lang w:eastAsia="ru-RU"/>
        </w:rPr>
      </w:pPr>
      <w:r w:rsidRPr="005D7AE6">
        <w:rPr>
          <w:rFonts w:ascii="Times New Roman" w:eastAsia="Times New Roman" w:hAnsi="Times New Roman" w:cs="Times New Roman"/>
          <w:color w:val="000000"/>
          <w:sz w:val="24"/>
          <w:szCs w:val="24"/>
          <w:shd w:val="clear" w:color="auto" w:fill="FFFFFF"/>
          <w:lang w:eastAsia="ru-RU"/>
        </w:rPr>
        <w:t xml:space="preserve">Гуреева, М. А. Правовое обеспечение профессиональной деятельности: учебник / М.А. Гуреева. — Москва: ИД «ФОРУМ»: ИНФРА-М, 2019. — 239 с. — (Среднее профессиональное образование). - ISBN 978-5-16-106205-0. - Текст: электронный. - URL: </w:t>
      </w:r>
      <w:hyperlink r:id="rId41" w:history="1">
        <w:r w:rsidRPr="005D7AE6">
          <w:rPr>
            <w:rFonts w:ascii="Times New Roman" w:eastAsia="Times New Roman" w:hAnsi="Times New Roman" w:cs="Times New Roman"/>
            <w:color w:val="0000FF"/>
            <w:sz w:val="24"/>
            <w:szCs w:val="24"/>
            <w:u w:val="single"/>
            <w:shd w:val="clear" w:color="auto" w:fill="FFFFFF"/>
            <w:lang w:eastAsia="ru-RU"/>
          </w:rPr>
          <w:t>https://new.znanium.com/catalog/product/1001516</w:t>
        </w:r>
      </w:hyperlink>
      <w:r w:rsidRPr="005D7AE6">
        <w:rPr>
          <w:rFonts w:ascii="Times New Roman" w:eastAsia="Times New Roman" w:hAnsi="Times New Roman" w:cs="Times New Roman"/>
          <w:color w:val="000000"/>
          <w:sz w:val="24"/>
          <w:szCs w:val="24"/>
          <w:shd w:val="clear" w:color="auto" w:fill="FFFFFF"/>
          <w:lang w:eastAsia="ru-RU"/>
        </w:rPr>
        <w:t xml:space="preserve"> </w:t>
      </w:r>
    </w:p>
    <w:p w:rsidR="0033308C" w:rsidRPr="005D7AE6" w:rsidRDefault="0033308C" w:rsidP="005D7AE6">
      <w:pPr>
        <w:spacing w:after="0"/>
        <w:ind w:firstLine="709"/>
        <w:contextualSpacing/>
        <w:jc w:val="both"/>
        <w:rPr>
          <w:rFonts w:ascii="Times New Roman" w:hAnsi="Times New Roman" w:cs="Times New Roman"/>
          <w:bCs/>
          <w:i/>
          <w:sz w:val="24"/>
          <w:szCs w:val="24"/>
        </w:rPr>
      </w:pPr>
      <w:r w:rsidRPr="005D7AE6">
        <w:rPr>
          <w:rFonts w:ascii="Times New Roman" w:hAnsi="Times New Roman" w:cs="Times New Roman"/>
          <w:b/>
          <w:bCs/>
          <w:sz w:val="24"/>
          <w:szCs w:val="24"/>
        </w:rPr>
        <w:t xml:space="preserve">3.2.3. Дополнительные источники </w:t>
      </w:r>
    </w:p>
    <w:p w:rsidR="00700021" w:rsidRPr="005D7AE6" w:rsidRDefault="00700021" w:rsidP="005D7AE6">
      <w:pPr>
        <w:spacing w:after="0"/>
        <w:ind w:firstLine="709"/>
        <w:contextualSpacing/>
        <w:jc w:val="center"/>
        <w:rPr>
          <w:rFonts w:ascii="Times New Roman" w:eastAsia="Times New Roman" w:hAnsi="Times New Roman" w:cs="Times New Roman"/>
          <w:b/>
          <w:bCs/>
          <w:sz w:val="24"/>
          <w:szCs w:val="24"/>
          <w:lang w:eastAsia="ru-RU"/>
        </w:rPr>
      </w:pPr>
      <w:r w:rsidRPr="005D7AE6">
        <w:rPr>
          <w:rFonts w:ascii="Times New Roman" w:eastAsia="Times New Roman" w:hAnsi="Times New Roman" w:cs="Times New Roman"/>
          <w:b/>
          <w:bCs/>
          <w:sz w:val="24"/>
          <w:szCs w:val="24"/>
          <w:lang w:eastAsia="ru-RU"/>
        </w:rPr>
        <w:t>Нормативно-правовые акты:</w:t>
      </w:r>
    </w:p>
    <w:p w:rsidR="00700021" w:rsidRPr="005D7AE6" w:rsidRDefault="00700021" w:rsidP="005D7AE6">
      <w:pPr>
        <w:numPr>
          <w:ilvl w:val="0"/>
          <w:numId w:val="29"/>
        </w:numPr>
        <w:spacing w:after="0"/>
        <w:ind w:left="0" w:firstLine="709"/>
        <w:contextualSpacing/>
        <w:jc w:val="both"/>
        <w:rPr>
          <w:rFonts w:ascii="Times New Roman" w:eastAsia="Times New Roman" w:hAnsi="Times New Roman" w:cs="Times New Roman"/>
          <w:sz w:val="24"/>
          <w:szCs w:val="24"/>
          <w:lang w:eastAsia="ru-RU"/>
        </w:rPr>
      </w:pPr>
      <w:r w:rsidRPr="005D7AE6">
        <w:rPr>
          <w:rFonts w:ascii="Times New Roman" w:eastAsia="Times New Roman" w:hAnsi="Times New Roman" w:cs="Times New Roman"/>
          <w:sz w:val="24"/>
          <w:szCs w:val="24"/>
          <w:lang w:eastAsia="ru-RU"/>
        </w:rPr>
        <w:t>Конституция Российской Федерации.- Москва: Проспект, 2020.-64 с.</w:t>
      </w:r>
      <w:r w:rsidRPr="005D7AE6">
        <w:rPr>
          <w:rFonts w:ascii="Times New Roman" w:eastAsia="Calibri" w:hAnsi="Times New Roman" w:cs="Times New Roman"/>
          <w:bCs/>
          <w:sz w:val="24"/>
          <w:szCs w:val="24"/>
        </w:rPr>
        <w:t xml:space="preserve"> </w:t>
      </w:r>
      <w:r w:rsidRPr="005D7AE6">
        <w:rPr>
          <w:rFonts w:ascii="Times New Roman" w:eastAsia="Calibri" w:hAnsi="Times New Roman" w:cs="Times New Roman"/>
          <w:bCs/>
          <w:sz w:val="24"/>
          <w:szCs w:val="24"/>
          <w:lang w:val="en-US"/>
        </w:rPr>
        <w:t>ISBN</w:t>
      </w:r>
      <w:r w:rsidRPr="005D7AE6">
        <w:rPr>
          <w:rFonts w:ascii="Times New Roman" w:eastAsia="Calibri" w:hAnsi="Times New Roman" w:cs="Times New Roman"/>
          <w:bCs/>
          <w:sz w:val="24"/>
          <w:szCs w:val="24"/>
        </w:rPr>
        <w:t xml:space="preserve"> 978-5-392-31931-2</w:t>
      </w:r>
    </w:p>
    <w:p w:rsidR="00700021" w:rsidRPr="005D7AE6" w:rsidRDefault="00700021" w:rsidP="005D7AE6">
      <w:pPr>
        <w:widowControl w:val="0"/>
        <w:numPr>
          <w:ilvl w:val="0"/>
          <w:numId w:val="29"/>
        </w:numPr>
        <w:autoSpaceDE w:val="0"/>
        <w:autoSpaceDN w:val="0"/>
        <w:adjustRightInd w:val="0"/>
        <w:spacing w:after="0"/>
        <w:ind w:left="0" w:firstLine="709"/>
        <w:contextualSpacing/>
        <w:jc w:val="both"/>
        <w:rPr>
          <w:rFonts w:ascii="Times New Roman" w:eastAsia="Times New Roman" w:hAnsi="Times New Roman" w:cs="Times New Roman"/>
          <w:bCs/>
          <w:color w:val="000000"/>
          <w:sz w:val="24"/>
          <w:szCs w:val="24"/>
          <w:lang w:eastAsia="ru-RU"/>
        </w:rPr>
      </w:pPr>
      <w:r w:rsidRPr="005D7AE6">
        <w:rPr>
          <w:rFonts w:ascii="Times New Roman" w:eastAsia="Times New Roman" w:hAnsi="Times New Roman" w:cs="Times New Roman"/>
          <w:bCs/>
          <w:sz w:val="24"/>
          <w:szCs w:val="24"/>
          <w:lang w:eastAsia="ru-RU"/>
        </w:rPr>
        <w:t xml:space="preserve">Гражданский Кодекс </w:t>
      </w:r>
      <w:r w:rsidRPr="005D7AE6">
        <w:rPr>
          <w:rFonts w:ascii="Times New Roman" w:eastAsia="Times New Roman" w:hAnsi="Times New Roman" w:cs="Times New Roman"/>
          <w:sz w:val="24"/>
          <w:szCs w:val="24"/>
          <w:lang w:eastAsia="ru-RU"/>
        </w:rPr>
        <w:t>Российской Федерации</w:t>
      </w:r>
      <w:r w:rsidRPr="005D7AE6">
        <w:rPr>
          <w:rFonts w:ascii="Times New Roman" w:eastAsia="Times New Roman" w:hAnsi="Times New Roman" w:cs="Times New Roman"/>
          <w:bCs/>
          <w:sz w:val="24"/>
          <w:szCs w:val="24"/>
          <w:lang w:eastAsia="ru-RU"/>
        </w:rPr>
        <w:t>. Часть первая – четвертая. – Москва: Проспект, 2020.-736 с.</w:t>
      </w:r>
      <w:r w:rsidRPr="005D7AE6">
        <w:rPr>
          <w:rFonts w:ascii="Times New Roman" w:eastAsia="Calibri" w:hAnsi="Times New Roman" w:cs="Times New Roman"/>
          <w:bCs/>
          <w:sz w:val="24"/>
          <w:szCs w:val="24"/>
        </w:rPr>
        <w:t xml:space="preserve"> </w:t>
      </w:r>
      <w:r w:rsidRPr="005D7AE6">
        <w:rPr>
          <w:rFonts w:ascii="Times New Roman" w:eastAsia="Calibri" w:hAnsi="Times New Roman" w:cs="Times New Roman"/>
          <w:bCs/>
          <w:sz w:val="24"/>
          <w:szCs w:val="24"/>
          <w:lang w:val="en-US"/>
        </w:rPr>
        <w:t>ISBN</w:t>
      </w:r>
      <w:r w:rsidRPr="005D7AE6">
        <w:rPr>
          <w:rFonts w:ascii="Times New Roman" w:eastAsia="Calibri" w:hAnsi="Times New Roman" w:cs="Times New Roman"/>
          <w:bCs/>
          <w:sz w:val="24"/>
          <w:szCs w:val="24"/>
        </w:rPr>
        <w:t xml:space="preserve"> 978-5-392-31960-2</w:t>
      </w:r>
    </w:p>
    <w:p w:rsidR="00700021" w:rsidRPr="005D7AE6" w:rsidRDefault="00700021" w:rsidP="005D7AE6">
      <w:pPr>
        <w:numPr>
          <w:ilvl w:val="0"/>
          <w:numId w:val="29"/>
        </w:numPr>
        <w:tabs>
          <w:tab w:val="left" w:pos="1832"/>
          <w:tab w:val="left" w:pos="2748"/>
          <w:tab w:val="left" w:pos="3664"/>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spacing w:after="0"/>
        <w:ind w:left="0" w:firstLine="709"/>
        <w:jc w:val="both"/>
        <w:rPr>
          <w:rFonts w:ascii="Times New Roman" w:eastAsia="Calibri" w:hAnsi="Times New Roman" w:cs="Times New Roman"/>
          <w:bCs/>
          <w:sz w:val="24"/>
          <w:szCs w:val="24"/>
        </w:rPr>
      </w:pPr>
      <w:r w:rsidRPr="005D7AE6">
        <w:rPr>
          <w:rFonts w:ascii="Times New Roman" w:eastAsia="Calibri" w:hAnsi="Times New Roman" w:cs="Times New Roman"/>
          <w:bCs/>
          <w:sz w:val="24"/>
          <w:szCs w:val="24"/>
        </w:rPr>
        <w:t xml:space="preserve">Земельный кодекс Российской Федерации. – Москва: Проспект, 2020. – 272 с. </w:t>
      </w:r>
      <w:r w:rsidRPr="005D7AE6">
        <w:rPr>
          <w:rFonts w:ascii="Times New Roman" w:eastAsia="Calibri" w:hAnsi="Times New Roman" w:cs="Times New Roman"/>
          <w:bCs/>
          <w:sz w:val="24"/>
          <w:szCs w:val="24"/>
          <w:lang w:val="en-US"/>
        </w:rPr>
        <w:t>ISBN</w:t>
      </w:r>
      <w:r w:rsidRPr="005D7AE6">
        <w:rPr>
          <w:rFonts w:ascii="Times New Roman" w:eastAsia="Calibri" w:hAnsi="Times New Roman" w:cs="Times New Roman"/>
          <w:bCs/>
          <w:sz w:val="24"/>
          <w:szCs w:val="24"/>
        </w:rPr>
        <w:t xml:space="preserve"> 978-5-392-31914-5</w:t>
      </w:r>
    </w:p>
    <w:p w:rsidR="00700021" w:rsidRPr="005D7AE6" w:rsidRDefault="00700021" w:rsidP="005D7AE6">
      <w:pPr>
        <w:numPr>
          <w:ilvl w:val="0"/>
          <w:numId w:val="29"/>
        </w:numPr>
        <w:spacing w:after="0"/>
        <w:ind w:left="0" w:firstLine="709"/>
        <w:contextualSpacing/>
        <w:jc w:val="both"/>
        <w:rPr>
          <w:rFonts w:ascii="Times New Roman" w:eastAsia="Times New Roman" w:hAnsi="Times New Roman" w:cs="Times New Roman"/>
          <w:sz w:val="24"/>
          <w:szCs w:val="24"/>
          <w:lang w:eastAsia="ru-RU"/>
        </w:rPr>
      </w:pPr>
      <w:r w:rsidRPr="005D7AE6">
        <w:rPr>
          <w:rFonts w:ascii="Times New Roman" w:eastAsia="Calibri" w:hAnsi="Times New Roman" w:cs="Times New Roman"/>
          <w:bCs/>
          <w:sz w:val="24"/>
          <w:szCs w:val="24"/>
        </w:rPr>
        <w:t xml:space="preserve">Кодекс </w:t>
      </w:r>
      <w:r w:rsidRPr="005D7AE6">
        <w:rPr>
          <w:rFonts w:ascii="Times New Roman" w:eastAsia="Times New Roman" w:hAnsi="Times New Roman" w:cs="Times New Roman"/>
          <w:sz w:val="24"/>
          <w:szCs w:val="24"/>
          <w:lang w:eastAsia="ru-RU"/>
        </w:rPr>
        <w:t>Российской Федерации</w:t>
      </w:r>
      <w:r w:rsidRPr="005D7AE6">
        <w:rPr>
          <w:rFonts w:ascii="Times New Roman" w:eastAsia="Calibri" w:hAnsi="Times New Roman" w:cs="Times New Roman"/>
          <w:bCs/>
          <w:sz w:val="24"/>
          <w:szCs w:val="24"/>
        </w:rPr>
        <w:t xml:space="preserve"> об административных правонарушениях</w:t>
      </w:r>
      <w:r w:rsidRPr="005D7AE6">
        <w:rPr>
          <w:rFonts w:ascii="Times New Roman" w:eastAsia="Times New Roman" w:hAnsi="Times New Roman" w:cs="Times New Roman"/>
          <w:sz w:val="24"/>
          <w:szCs w:val="24"/>
          <w:lang w:eastAsia="ru-RU"/>
        </w:rPr>
        <w:t>. - Москва: Проспект, 2020.-752 с.</w:t>
      </w:r>
      <w:r w:rsidRPr="005D7AE6">
        <w:rPr>
          <w:rFonts w:ascii="Times New Roman" w:eastAsia="Calibri" w:hAnsi="Times New Roman" w:cs="Times New Roman"/>
          <w:bCs/>
          <w:sz w:val="24"/>
          <w:szCs w:val="24"/>
        </w:rPr>
        <w:t xml:space="preserve"> </w:t>
      </w:r>
      <w:r w:rsidRPr="005D7AE6">
        <w:rPr>
          <w:rFonts w:ascii="Times New Roman" w:eastAsia="Calibri" w:hAnsi="Times New Roman" w:cs="Times New Roman"/>
          <w:bCs/>
          <w:sz w:val="24"/>
          <w:szCs w:val="24"/>
          <w:lang w:val="en-US"/>
        </w:rPr>
        <w:t>ISBN</w:t>
      </w:r>
      <w:r w:rsidRPr="005D7AE6">
        <w:rPr>
          <w:rFonts w:ascii="Times New Roman" w:eastAsia="Calibri" w:hAnsi="Times New Roman" w:cs="Times New Roman"/>
          <w:bCs/>
          <w:sz w:val="24"/>
          <w:szCs w:val="24"/>
        </w:rPr>
        <w:t xml:space="preserve"> 978-5-392-31899-5</w:t>
      </w:r>
    </w:p>
    <w:p w:rsidR="00700021" w:rsidRPr="005D7AE6" w:rsidRDefault="00700021" w:rsidP="005D7AE6">
      <w:pPr>
        <w:spacing w:after="0"/>
        <w:ind w:firstLine="709"/>
        <w:contextualSpacing/>
        <w:jc w:val="center"/>
        <w:rPr>
          <w:rFonts w:ascii="Times New Roman" w:eastAsia="Calibri" w:hAnsi="Times New Roman" w:cs="Times New Roman"/>
          <w:sz w:val="24"/>
          <w:szCs w:val="24"/>
          <w:lang w:eastAsia="ru-RU"/>
        </w:rPr>
      </w:pPr>
      <w:r w:rsidRPr="005D7AE6">
        <w:rPr>
          <w:rFonts w:ascii="Times New Roman" w:eastAsia="Calibri" w:hAnsi="Times New Roman" w:cs="Times New Roman"/>
          <w:b/>
          <w:bCs/>
          <w:sz w:val="24"/>
          <w:szCs w:val="24"/>
          <w:lang w:eastAsia="ru-RU"/>
        </w:rPr>
        <w:t>3.2.3. Интернет-ресурсы:</w:t>
      </w:r>
      <w:r w:rsidRPr="005D7AE6">
        <w:rPr>
          <w:rFonts w:ascii="Times New Roman" w:eastAsia="Calibri" w:hAnsi="Times New Roman" w:cs="Times New Roman"/>
          <w:vanish/>
          <w:sz w:val="24"/>
          <w:szCs w:val="24"/>
          <w:lang w:eastAsia="ru-RU"/>
        </w:rPr>
        <w:t>_</w:t>
      </w:r>
    </w:p>
    <w:p w:rsidR="00700021" w:rsidRPr="005D7AE6" w:rsidRDefault="00700021" w:rsidP="005D7AE6">
      <w:pPr>
        <w:numPr>
          <w:ilvl w:val="0"/>
          <w:numId w:val="3"/>
        </w:numPr>
        <w:tabs>
          <w:tab w:val="left" w:pos="0"/>
        </w:tabs>
        <w:spacing w:after="0"/>
        <w:ind w:left="0" w:firstLine="709"/>
        <w:contextualSpacing/>
        <w:jc w:val="both"/>
        <w:rPr>
          <w:rFonts w:ascii="Times New Roman" w:eastAsia="Times New Roman" w:hAnsi="Times New Roman" w:cs="Times New Roman"/>
          <w:bCs/>
          <w:color w:val="0070C0"/>
          <w:sz w:val="24"/>
          <w:szCs w:val="24"/>
          <w:lang w:eastAsia="ru-RU"/>
        </w:rPr>
      </w:pPr>
      <w:r w:rsidRPr="005D7AE6">
        <w:rPr>
          <w:rFonts w:ascii="Times New Roman" w:eastAsia="Times New Roman" w:hAnsi="Times New Roman" w:cs="Times New Roman"/>
          <w:bCs/>
          <w:sz w:val="24"/>
          <w:szCs w:val="24"/>
          <w:lang w:eastAsia="ru-RU"/>
        </w:rPr>
        <w:t xml:space="preserve">Информационная система «Единое окно доступа к образовательным ресурсам». </w:t>
      </w:r>
      <w:hyperlink r:id="rId42" w:history="1">
        <w:r w:rsidRPr="005D7AE6">
          <w:rPr>
            <w:rFonts w:ascii="Times New Roman" w:eastAsia="Times New Roman" w:hAnsi="Times New Roman" w:cs="Times New Roman"/>
            <w:bCs/>
            <w:color w:val="0000FF"/>
            <w:sz w:val="24"/>
            <w:szCs w:val="24"/>
            <w:u w:val="single"/>
            <w:lang w:eastAsia="ru-RU"/>
          </w:rPr>
          <w:t>http://window.edu.ru</w:t>
        </w:r>
      </w:hyperlink>
      <w:r w:rsidRPr="005D7AE6">
        <w:rPr>
          <w:rFonts w:ascii="Times New Roman" w:eastAsia="Times New Roman" w:hAnsi="Times New Roman" w:cs="Times New Roman"/>
          <w:bCs/>
          <w:sz w:val="24"/>
          <w:szCs w:val="24"/>
          <w:lang w:eastAsia="ru-RU"/>
        </w:rPr>
        <w:t xml:space="preserve">. </w:t>
      </w:r>
    </w:p>
    <w:p w:rsidR="00700021" w:rsidRPr="005D7AE6" w:rsidRDefault="00700021" w:rsidP="005D7AE6">
      <w:pPr>
        <w:numPr>
          <w:ilvl w:val="0"/>
          <w:numId w:val="3"/>
        </w:numPr>
        <w:tabs>
          <w:tab w:val="left" w:pos="0"/>
        </w:tabs>
        <w:spacing w:after="0"/>
        <w:ind w:left="0" w:firstLine="709"/>
        <w:jc w:val="both"/>
        <w:rPr>
          <w:rFonts w:ascii="Times New Roman" w:eastAsia="Calibri" w:hAnsi="Times New Roman" w:cs="Times New Roman"/>
          <w:color w:val="000000"/>
          <w:sz w:val="24"/>
          <w:szCs w:val="24"/>
          <w:lang w:eastAsia="ru-RU"/>
        </w:rPr>
      </w:pPr>
      <w:r w:rsidRPr="005D7AE6">
        <w:rPr>
          <w:rFonts w:ascii="Times New Roman" w:eastAsia="Calibri" w:hAnsi="Times New Roman" w:cs="Times New Roman"/>
          <w:color w:val="000000"/>
          <w:sz w:val="24"/>
          <w:szCs w:val="24"/>
          <w:lang w:eastAsia="ru-RU"/>
        </w:rPr>
        <w:t>Поисковые интернет-системы Яндекс, Google и др.</w:t>
      </w:r>
    </w:p>
    <w:p w:rsidR="00700021" w:rsidRPr="005D7AE6" w:rsidRDefault="00700021" w:rsidP="005D7AE6">
      <w:pPr>
        <w:widowControl w:val="0"/>
        <w:numPr>
          <w:ilvl w:val="0"/>
          <w:numId w:val="3"/>
        </w:numPr>
        <w:tabs>
          <w:tab w:val="left" w:pos="0"/>
          <w:tab w:val="left" w:pos="1062"/>
        </w:tabs>
        <w:spacing w:after="0"/>
        <w:ind w:left="0" w:firstLine="709"/>
        <w:jc w:val="both"/>
        <w:rPr>
          <w:rFonts w:ascii="Times New Roman" w:eastAsia="Times New Roman" w:hAnsi="Times New Roman" w:cs="Times New Roman"/>
          <w:iCs/>
          <w:sz w:val="24"/>
          <w:szCs w:val="24"/>
          <w:lang w:eastAsia="ru-RU"/>
        </w:rPr>
      </w:pPr>
      <w:r w:rsidRPr="005D7AE6">
        <w:rPr>
          <w:rFonts w:ascii="Times New Roman" w:eastAsia="Times New Roman" w:hAnsi="Times New Roman" w:cs="Times New Roman"/>
          <w:iCs/>
          <w:sz w:val="24"/>
          <w:szCs w:val="24"/>
          <w:lang w:eastAsia="ru-RU"/>
        </w:rPr>
        <w:t xml:space="preserve">Федеральный портал Российское образование – </w:t>
      </w:r>
      <w:hyperlink r:id="rId43" w:history="1">
        <w:r w:rsidRPr="005D7AE6">
          <w:rPr>
            <w:rFonts w:ascii="Times New Roman" w:eastAsia="Times New Roman" w:hAnsi="Times New Roman" w:cs="Times New Roman"/>
            <w:iCs/>
            <w:color w:val="0000FF"/>
            <w:sz w:val="24"/>
            <w:szCs w:val="24"/>
            <w:u w:val="single"/>
            <w:lang w:eastAsia="ru-RU"/>
          </w:rPr>
          <w:t>http://www.edu.ru/index.php?page_id=242</w:t>
        </w:r>
      </w:hyperlink>
      <w:r w:rsidRPr="005D7AE6">
        <w:rPr>
          <w:rFonts w:ascii="Times New Roman" w:eastAsia="Times New Roman" w:hAnsi="Times New Roman" w:cs="Times New Roman"/>
          <w:iCs/>
          <w:sz w:val="24"/>
          <w:szCs w:val="24"/>
          <w:lang w:eastAsia="ru-RU"/>
        </w:rPr>
        <w:t xml:space="preserve"> </w:t>
      </w:r>
    </w:p>
    <w:p w:rsidR="00700021" w:rsidRPr="005D7AE6" w:rsidRDefault="00700021" w:rsidP="005D7AE6">
      <w:pPr>
        <w:widowControl w:val="0"/>
        <w:numPr>
          <w:ilvl w:val="0"/>
          <w:numId w:val="3"/>
        </w:numPr>
        <w:tabs>
          <w:tab w:val="left" w:pos="0"/>
          <w:tab w:val="left" w:pos="1062"/>
        </w:tabs>
        <w:spacing w:after="0"/>
        <w:ind w:left="0" w:firstLine="709"/>
        <w:jc w:val="both"/>
        <w:rPr>
          <w:rFonts w:ascii="Times New Roman" w:eastAsia="Times New Roman" w:hAnsi="Times New Roman" w:cs="Times New Roman"/>
          <w:iCs/>
          <w:sz w:val="24"/>
          <w:szCs w:val="24"/>
          <w:lang w:eastAsia="ru-RU"/>
        </w:rPr>
      </w:pPr>
      <w:r w:rsidRPr="005D7AE6">
        <w:rPr>
          <w:rFonts w:ascii="Times New Roman" w:eastAsia="Times New Roman" w:hAnsi="Times New Roman" w:cs="Times New Roman"/>
          <w:color w:val="000000"/>
          <w:sz w:val="24"/>
          <w:szCs w:val="24"/>
          <w:lang w:eastAsia="ru-RU"/>
        </w:rPr>
        <w:t>Система «Консультант Плюс»</w:t>
      </w:r>
      <w:r w:rsidRPr="005D7AE6">
        <w:rPr>
          <w:rFonts w:ascii="Times New Roman" w:eastAsia="Times New Roman" w:hAnsi="Times New Roman" w:cs="Times New Roman"/>
          <w:sz w:val="24"/>
          <w:szCs w:val="24"/>
          <w:lang w:eastAsia="ru-RU"/>
        </w:rPr>
        <w:t xml:space="preserve"> </w:t>
      </w:r>
      <w:hyperlink r:id="rId44" w:history="1">
        <w:r w:rsidRPr="005D7AE6">
          <w:rPr>
            <w:rFonts w:ascii="Times New Roman" w:eastAsia="Times New Roman" w:hAnsi="Times New Roman" w:cs="Times New Roman"/>
            <w:color w:val="0000FF"/>
            <w:sz w:val="24"/>
            <w:szCs w:val="24"/>
            <w:u w:val="single"/>
            <w:lang w:eastAsia="ru-RU"/>
          </w:rPr>
          <w:t>http://www.consultant.ru/</w:t>
        </w:r>
      </w:hyperlink>
    </w:p>
    <w:p w:rsidR="00700021" w:rsidRPr="005D7AE6" w:rsidRDefault="00700021" w:rsidP="005D7AE6">
      <w:pPr>
        <w:suppressAutoHyphens/>
        <w:spacing w:after="0"/>
        <w:ind w:firstLine="709"/>
        <w:jc w:val="both"/>
        <w:rPr>
          <w:rFonts w:ascii="Times New Roman" w:eastAsia="Times New Roman" w:hAnsi="Times New Roman" w:cs="Times New Roman"/>
          <w:bCs/>
          <w:sz w:val="24"/>
          <w:szCs w:val="24"/>
          <w:lang w:eastAsia="ru-RU"/>
        </w:rPr>
      </w:pPr>
    </w:p>
    <w:p w:rsidR="00700021" w:rsidRPr="007F03B0" w:rsidRDefault="00700021" w:rsidP="00700021">
      <w:pPr>
        <w:contextualSpacing/>
        <w:jc w:val="center"/>
        <w:rPr>
          <w:rFonts w:ascii="Times New Roman" w:eastAsia="Times New Roman" w:hAnsi="Times New Roman" w:cs="Times New Roman"/>
          <w:b/>
          <w:sz w:val="24"/>
          <w:szCs w:val="24"/>
          <w:lang w:eastAsia="ru-RU"/>
        </w:rPr>
      </w:pPr>
      <w:r w:rsidRPr="007F03B0">
        <w:rPr>
          <w:rFonts w:ascii="Times New Roman" w:eastAsia="Times New Roman" w:hAnsi="Times New Roman" w:cs="Times New Roman"/>
          <w:b/>
          <w:sz w:val="24"/>
          <w:szCs w:val="24"/>
          <w:lang w:eastAsia="ru-RU"/>
        </w:rPr>
        <w:t xml:space="preserve">4. КОНТРОЛЬ И ОЦЕНКА РЕЗУЛЬТАТОВ ОСВОЕНИЯ  </w:t>
      </w:r>
    </w:p>
    <w:p w:rsidR="00700021" w:rsidRPr="007F03B0" w:rsidRDefault="00700021" w:rsidP="00700021">
      <w:pPr>
        <w:contextualSpacing/>
        <w:jc w:val="center"/>
        <w:rPr>
          <w:rFonts w:ascii="Times New Roman" w:eastAsia="Times New Roman" w:hAnsi="Times New Roman" w:cs="Times New Roman"/>
          <w:b/>
          <w:sz w:val="24"/>
          <w:szCs w:val="24"/>
          <w:lang w:eastAsia="ru-RU"/>
        </w:rPr>
      </w:pPr>
      <w:r w:rsidRPr="007F03B0">
        <w:rPr>
          <w:rFonts w:ascii="Times New Roman" w:eastAsia="Times New Roman" w:hAnsi="Times New Roman" w:cs="Times New Roman"/>
          <w:b/>
          <w:sz w:val="24"/>
          <w:szCs w:val="24"/>
          <w:lang w:eastAsia="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3"/>
        <w:gridCol w:w="3118"/>
        <w:gridCol w:w="2800"/>
      </w:tblGrid>
      <w:tr w:rsidR="00E4293D" w:rsidRPr="00E4293D" w:rsidTr="00E4293D">
        <w:tc>
          <w:tcPr>
            <w:tcW w:w="1908" w:type="pct"/>
          </w:tcPr>
          <w:p w:rsidR="00E4293D" w:rsidRPr="00E4293D" w:rsidRDefault="00E4293D" w:rsidP="00E4293D">
            <w:pPr>
              <w:spacing w:after="0" w:line="240" w:lineRule="auto"/>
              <w:jc w:val="center"/>
              <w:rPr>
                <w:rFonts w:ascii="Times New Roman" w:eastAsia="Times New Roman" w:hAnsi="Times New Roman" w:cs="Times New Roman"/>
                <w:sz w:val="24"/>
                <w:szCs w:val="24"/>
                <w:lang w:eastAsia="ru-RU"/>
              </w:rPr>
            </w:pPr>
            <w:r w:rsidRPr="00E4293D">
              <w:rPr>
                <w:rFonts w:ascii="Times New Roman" w:eastAsia="Times New Roman" w:hAnsi="Times New Roman" w:cs="Times New Roman"/>
                <w:b/>
                <w:bCs/>
                <w:sz w:val="24"/>
                <w:szCs w:val="24"/>
                <w:lang w:eastAsia="ru-RU"/>
              </w:rPr>
              <w:t>Результаты обучения</w:t>
            </w:r>
          </w:p>
        </w:tc>
        <w:tc>
          <w:tcPr>
            <w:tcW w:w="1629" w:type="pct"/>
          </w:tcPr>
          <w:p w:rsidR="00E4293D" w:rsidRPr="00E4293D" w:rsidRDefault="00E4293D" w:rsidP="00E4293D">
            <w:pPr>
              <w:spacing w:line="240" w:lineRule="auto"/>
              <w:jc w:val="center"/>
              <w:rPr>
                <w:rFonts w:ascii="Times New Roman" w:eastAsia="Times New Roman" w:hAnsi="Times New Roman" w:cs="Times New Roman"/>
                <w:b/>
                <w:bCs/>
                <w:sz w:val="24"/>
                <w:szCs w:val="24"/>
                <w:lang w:eastAsia="ru-RU"/>
              </w:rPr>
            </w:pPr>
            <w:r w:rsidRPr="00E4293D">
              <w:rPr>
                <w:rFonts w:ascii="Times New Roman" w:eastAsia="Times New Roman" w:hAnsi="Times New Roman" w:cs="Times New Roman"/>
                <w:b/>
                <w:bCs/>
                <w:sz w:val="24"/>
                <w:szCs w:val="24"/>
                <w:lang w:eastAsia="ru-RU"/>
              </w:rPr>
              <w:t>Критерии оценки</w:t>
            </w:r>
          </w:p>
        </w:tc>
        <w:tc>
          <w:tcPr>
            <w:tcW w:w="1463" w:type="pct"/>
          </w:tcPr>
          <w:p w:rsidR="00E4293D" w:rsidRPr="00E4293D" w:rsidRDefault="00E4293D" w:rsidP="00E4293D">
            <w:pPr>
              <w:spacing w:line="240" w:lineRule="auto"/>
              <w:jc w:val="center"/>
              <w:rPr>
                <w:rFonts w:ascii="Times New Roman" w:eastAsia="Times New Roman" w:hAnsi="Times New Roman" w:cs="Times New Roman"/>
                <w:b/>
                <w:bCs/>
                <w:sz w:val="24"/>
                <w:szCs w:val="24"/>
                <w:lang w:eastAsia="ru-RU"/>
              </w:rPr>
            </w:pPr>
            <w:r w:rsidRPr="00E4293D">
              <w:rPr>
                <w:rFonts w:ascii="Times New Roman" w:eastAsia="Times New Roman" w:hAnsi="Times New Roman" w:cs="Times New Roman"/>
                <w:b/>
                <w:bCs/>
                <w:sz w:val="24"/>
                <w:szCs w:val="24"/>
                <w:lang w:eastAsia="ru-RU"/>
              </w:rPr>
              <w:t>Методы оценки</w:t>
            </w:r>
          </w:p>
        </w:tc>
      </w:tr>
      <w:tr w:rsidR="00E4293D" w:rsidRPr="00E4293D" w:rsidTr="00E4293D">
        <w:tc>
          <w:tcPr>
            <w:tcW w:w="1908" w:type="pct"/>
          </w:tcPr>
          <w:p w:rsidR="00E4293D" w:rsidRPr="00E4293D" w:rsidRDefault="00E4293D" w:rsidP="00E4293D">
            <w:pPr>
              <w:shd w:val="clear" w:color="auto" w:fill="FFFFFF"/>
              <w:spacing w:after="0" w:line="240" w:lineRule="auto"/>
              <w:jc w:val="both"/>
              <w:rPr>
                <w:rFonts w:ascii="Times New Roman" w:eastAsia="Times New Roman" w:hAnsi="Times New Roman" w:cs="Times New Roman"/>
                <w:spacing w:val="-3"/>
                <w:sz w:val="24"/>
                <w:szCs w:val="24"/>
                <w:lang w:eastAsia="ru-RU"/>
              </w:rPr>
            </w:pPr>
            <w:r w:rsidRPr="00E4293D">
              <w:rPr>
                <w:rFonts w:ascii="Times New Roman" w:eastAsia="Times New Roman" w:hAnsi="Times New Roman" w:cs="Times New Roman"/>
                <w:spacing w:val="-3"/>
                <w:sz w:val="24"/>
                <w:szCs w:val="24"/>
                <w:lang w:eastAsia="ru-RU"/>
              </w:rPr>
              <w:t>Знания:</w:t>
            </w:r>
          </w:p>
          <w:p w:rsidR="00E4293D" w:rsidRPr="00E4293D" w:rsidRDefault="00E4293D" w:rsidP="00E4293D">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E4293D">
              <w:rPr>
                <w:rFonts w:ascii="Times New Roman" w:eastAsia="Times New Roman" w:hAnsi="Times New Roman" w:cs="Times New Roman"/>
                <w:spacing w:val="-3"/>
                <w:sz w:val="24"/>
                <w:szCs w:val="24"/>
                <w:lang w:eastAsia="ru-RU"/>
              </w:rPr>
              <w:t xml:space="preserve">-Зд.1Ориентироваться в основных положениях Конституции Российской </w:t>
            </w:r>
            <w:r w:rsidRPr="00E4293D">
              <w:rPr>
                <w:rFonts w:ascii="Times New Roman" w:eastAsia="Times New Roman" w:hAnsi="Times New Roman" w:cs="Times New Roman"/>
                <w:sz w:val="24"/>
                <w:szCs w:val="24"/>
                <w:lang w:eastAsia="ru-RU"/>
              </w:rPr>
              <w:t>Федерации;</w:t>
            </w:r>
          </w:p>
          <w:p w:rsidR="00E4293D" w:rsidRPr="00E4293D" w:rsidRDefault="00E4293D" w:rsidP="00E4293D">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E4293D">
              <w:rPr>
                <w:rFonts w:ascii="Times New Roman" w:eastAsia="Times New Roman" w:hAnsi="Times New Roman" w:cs="Times New Roman"/>
                <w:spacing w:val="-3"/>
                <w:sz w:val="24"/>
                <w:szCs w:val="24"/>
                <w:lang w:eastAsia="ru-RU"/>
              </w:rPr>
              <w:t>- Зд.2</w:t>
            </w:r>
            <w:r>
              <w:rPr>
                <w:rFonts w:ascii="Times New Roman" w:eastAsia="Times New Roman" w:hAnsi="Times New Roman" w:cs="Times New Roman"/>
                <w:spacing w:val="-3"/>
                <w:sz w:val="24"/>
                <w:szCs w:val="24"/>
                <w:lang w:eastAsia="ru-RU"/>
              </w:rPr>
              <w:t xml:space="preserve"> </w:t>
            </w:r>
            <w:r w:rsidRPr="00E4293D">
              <w:rPr>
                <w:rFonts w:ascii="Times New Roman" w:eastAsia="Times New Roman" w:hAnsi="Times New Roman" w:cs="Times New Roman"/>
                <w:spacing w:val="-3"/>
                <w:sz w:val="24"/>
                <w:szCs w:val="24"/>
                <w:lang w:eastAsia="ru-RU"/>
              </w:rPr>
              <w:t xml:space="preserve">права и свободы человека и гражданина, механизмы </w:t>
            </w:r>
            <w:r w:rsidRPr="00E4293D">
              <w:rPr>
                <w:rFonts w:ascii="Times New Roman" w:eastAsia="Times New Roman" w:hAnsi="Times New Roman" w:cs="Times New Roman"/>
                <w:sz w:val="24"/>
                <w:szCs w:val="24"/>
                <w:lang w:eastAsia="ru-RU"/>
              </w:rPr>
              <w:t>их реализации;</w:t>
            </w:r>
          </w:p>
          <w:p w:rsidR="00E4293D" w:rsidRPr="00E4293D" w:rsidRDefault="00E4293D" w:rsidP="00E4293D">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E4293D">
              <w:rPr>
                <w:rFonts w:ascii="Times New Roman" w:eastAsia="Times New Roman" w:hAnsi="Times New Roman" w:cs="Times New Roman"/>
                <w:sz w:val="24"/>
                <w:szCs w:val="24"/>
                <w:lang w:eastAsia="ru-RU"/>
              </w:rPr>
              <w:t>-</w:t>
            </w:r>
            <w:r w:rsidRPr="00E4293D">
              <w:rPr>
                <w:rFonts w:ascii="Times New Roman" w:eastAsia="Times New Roman" w:hAnsi="Times New Roman" w:cs="Times New Roman"/>
                <w:spacing w:val="-3"/>
                <w:sz w:val="24"/>
                <w:szCs w:val="24"/>
                <w:lang w:eastAsia="ru-RU"/>
              </w:rPr>
              <w:t xml:space="preserve"> Зд.3</w:t>
            </w:r>
            <w:r>
              <w:rPr>
                <w:rFonts w:ascii="Times New Roman" w:eastAsia="Times New Roman" w:hAnsi="Times New Roman" w:cs="Times New Roman"/>
                <w:spacing w:val="-3"/>
                <w:sz w:val="24"/>
                <w:szCs w:val="24"/>
                <w:lang w:eastAsia="ru-RU"/>
              </w:rPr>
              <w:t xml:space="preserve"> </w:t>
            </w:r>
            <w:r w:rsidRPr="00E4293D">
              <w:rPr>
                <w:rFonts w:ascii="Times New Roman" w:eastAsia="Times New Roman" w:hAnsi="Times New Roman" w:cs="Times New Roman"/>
                <w:sz w:val="24"/>
                <w:szCs w:val="24"/>
                <w:lang w:eastAsia="ru-RU"/>
              </w:rPr>
              <w:t xml:space="preserve">законодательные акты и другие нормативные </w:t>
            </w:r>
            <w:r w:rsidRPr="00E4293D">
              <w:rPr>
                <w:rFonts w:ascii="Times New Roman" w:eastAsia="Times New Roman" w:hAnsi="Times New Roman" w:cs="Times New Roman"/>
                <w:spacing w:val="-3"/>
                <w:sz w:val="24"/>
                <w:szCs w:val="24"/>
                <w:lang w:eastAsia="ru-RU"/>
              </w:rPr>
              <w:t xml:space="preserve">документы, регулирующие  правоотношения в процессе </w:t>
            </w:r>
            <w:r w:rsidRPr="00E4293D">
              <w:rPr>
                <w:rFonts w:ascii="Times New Roman" w:eastAsia="Times New Roman" w:hAnsi="Times New Roman" w:cs="Times New Roman"/>
                <w:sz w:val="24"/>
                <w:szCs w:val="24"/>
                <w:lang w:eastAsia="ru-RU"/>
              </w:rPr>
              <w:t>профессиональной деятельности;</w:t>
            </w:r>
          </w:p>
          <w:p w:rsidR="00E4293D" w:rsidRPr="00E4293D" w:rsidRDefault="00E4293D" w:rsidP="00E4293D">
            <w:pPr>
              <w:spacing w:after="0" w:line="240" w:lineRule="auto"/>
              <w:jc w:val="both"/>
              <w:rPr>
                <w:rFonts w:ascii="Times New Roman" w:eastAsia="Times New Roman" w:hAnsi="Times New Roman" w:cs="Times New Roman"/>
                <w:bCs/>
                <w:sz w:val="24"/>
                <w:szCs w:val="24"/>
                <w:lang w:eastAsia="ru-RU"/>
              </w:rPr>
            </w:pPr>
            <w:r w:rsidRPr="00E4293D">
              <w:rPr>
                <w:rFonts w:ascii="Times New Roman" w:eastAsia="Times New Roman" w:hAnsi="Times New Roman" w:cs="Times New Roman"/>
                <w:sz w:val="24"/>
                <w:szCs w:val="24"/>
                <w:lang w:eastAsia="ru-RU"/>
              </w:rPr>
              <w:t>-</w:t>
            </w:r>
            <w:r w:rsidRPr="00E4293D">
              <w:rPr>
                <w:rFonts w:ascii="Times New Roman" w:eastAsia="Times New Roman" w:hAnsi="Times New Roman" w:cs="Times New Roman"/>
                <w:spacing w:val="-3"/>
                <w:sz w:val="24"/>
                <w:szCs w:val="24"/>
                <w:lang w:eastAsia="ru-RU"/>
              </w:rPr>
              <w:t xml:space="preserve"> Зд.4 применять</w:t>
            </w:r>
            <w:r w:rsidRPr="00E4293D">
              <w:rPr>
                <w:rFonts w:ascii="Times New Roman" w:eastAsia="Times New Roman" w:hAnsi="Times New Roman" w:cs="Times New Roman"/>
                <w:iCs/>
                <w:sz w:val="24"/>
                <w:szCs w:val="24"/>
                <w:lang w:eastAsia="ru-RU"/>
              </w:rPr>
              <w:t xml:space="preserve"> правила построения простых и сложных предложений на профессиональные темы</w:t>
            </w:r>
          </w:p>
        </w:tc>
        <w:tc>
          <w:tcPr>
            <w:tcW w:w="1629" w:type="pct"/>
          </w:tcPr>
          <w:p w:rsidR="00E4293D" w:rsidRPr="00E4293D" w:rsidRDefault="00E4293D" w:rsidP="00E4293D">
            <w:pPr>
              <w:spacing w:line="240" w:lineRule="auto"/>
              <w:jc w:val="both"/>
              <w:rPr>
                <w:rFonts w:ascii="Times New Roman" w:eastAsia="Times New Roman" w:hAnsi="Times New Roman" w:cs="Times New Roman"/>
                <w:bCs/>
                <w:sz w:val="24"/>
                <w:szCs w:val="24"/>
                <w:lang w:eastAsia="ru-RU"/>
              </w:rPr>
            </w:pPr>
            <w:r w:rsidRPr="00E4293D">
              <w:rPr>
                <w:rFonts w:ascii="Times New Roman" w:eastAsia="Times New Roman" w:hAnsi="Times New Roman" w:cs="Times New Roman"/>
                <w:bCs/>
                <w:sz w:val="24"/>
                <w:szCs w:val="24"/>
                <w:lang w:eastAsia="ru-RU"/>
              </w:rPr>
              <w:t>-формулировать основные извлечения из нормативно-правовых актов</w:t>
            </w:r>
          </w:p>
          <w:p w:rsidR="00E4293D" w:rsidRPr="00E4293D" w:rsidRDefault="00E4293D" w:rsidP="00E4293D">
            <w:pPr>
              <w:spacing w:line="240" w:lineRule="auto"/>
              <w:jc w:val="both"/>
              <w:rPr>
                <w:rFonts w:ascii="Times New Roman" w:eastAsia="Times New Roman" w:hAnsi="Times New Roman" w:cs="Times New Roman"/>
                <w:bCs/>
                <w:sz w:val="24"/>
                <w:szCs w:val="24"/>
                <w:lang w:eastAsia="ru-RU"/>
              </w:rPr>
            </w:pPr>
            <w:r w:rsidRPr="00E4293D">
              <w:rPr>
                <w:rFonts w:ascii="Times New Roman" w:eastAsia="Times New Roman" w:hAnsi="Times New Roman" w:cs="Times New Roman"/>
                <w:bCs/>
                <w:sz w:val="24"/>
                <w:szCs w:val="24"/>
                <w:lang w:eastAsia="ru-RU"/>
              </w:rPr>
              <w:t>-распределять права и свободы граждан по группам</w:t>
            </w:r>
          </w:p>
          <w:p w:rsidR="00E4293D" w:rsidRPr="00E4293D" w:rsidRDefault="00E4293D" w:rsidP="00E4293D">
            <w:pPr>
              <w:spacing w:line="240" w:lineRule="auto"/>
              <w:jc w:val="both"/>
              <w:rPr>
                <w:rFonts w:ascii="Times New Roman" w:eastAsia="Times New Roman" w:hAnsi="Times New Roman" w:cs="Times New Roman"/>
                <w:bCs/>
                <w:sz w:val="24"/>
                <w:szCs w:val="24"/>
                <w:lang w:eastAsia="ru-RU"/>
              </w:rPr>
            </w:pPr>
            <w:r w:rsidRPr="00E4293D">
              <w:rPr>
                <w:rFonts w:ascii="Times New Roman" w:eastAsia="Times New Roman" w:hAnsi="Times New Roman" w:cs="Times New Roman"/>
                <w:bCs/>
                <w:sz w:val="24"/>
                <w:szCs w:val="24"/>
                <w:lang w:eastAsia="ru-RU"/>
              </w:rPr>
              <w:t>-ориентироваться в специализированном законодательстве</w:t>
            </w:r>
          </w:p>
          <w:p w:rsidR="00E4293D" w:rsidRPr="00E4293D" w:rsidRDefault="00E4293D" w:rsidP="00E4293D">
            <w:pPr>
              <w:spacing w:line="240" w:lineRule="auto"/>
              <w:jc w:val="both"/>
              <w:rPr>
                <w:rFonts w:ascii="Times New Roman" w:eastAsia="Times New Roman" w:hAnsi="Times New Roman" w:cs="Times New Roman"/>
                <w:bCs/>
                <w:sz w:val="24"/>
                <w:szCs w:val="24"/>
                <w:lang w:eastAsia="ru-RU"/>
              </w:rPr>
            </w:pPr>
            <w:r w:rsidRPr="00E4293D">
              <w:rPr>
                <w:rFonts w:ascii="Times New Roman" w:eastAsia="Times New Roman" w:hAnsi="Times New Roman" w:cs="Times New Roman"/>
                <w:bCs/>
                <w:sz w:val="24"/>
                <w:szCs w:val="24"/>
                <w:lang w:eastAsia="ru-RU"/>
              </w:rPr>
              <w:t>-соотносить уровни принятия  законодательных актов</w:t>
            </w:r>
          </w:p>
          <w:p w:rsidR="00E4293D" w:rsidRPr="00E4293D" w:rsidRDefault="00E4293D" w:rsidP="00E4293D">
            <w:pPr>
              <w:spacing w:line="240" w:lineRule="auto"/>
              <w:jc w:val="both"/>
              <w:rPr>
                <w:rFonts w:ascii="Times New Roman" w:eastAsia="Times New Roman" w:hAnsi="Times New Roman" w:cs="Times New Roman"/>
                <w:bCs/>
                <w:sz w:val="24"/>
                <w:szCs w:val="24"/>
                <w:lang w:eastAsia="ru-RU"/>
              </w:rPr>
            </w:pPr>
            <w:r w:rsidRPr="00E4293D">
              <w:rPr>
                <w:rFonts w:ascii="Times New Roman" w:eastAsia="Times New Roman" w:hAnsi="Times New Roman" w:cs="Times New Roman"/>
                <w:bCs/>
                <w:sz w:val="24"/>
                <w:szCs w:val="24"/>
                <w:lang w:eastAsia="ru-RU"/>
              </w:rPr>
              <w:t>-способы защиты прав работников</w:t>
            </w:r>
          </w:p>
        </w:tc>
        <w:tc>
          <w:tcPr>
            <w:tcW w:w="1463" w:type="pct"/>
          </w:tcPr>
          <w:p w:rsidR="00E4293D" w:rsidRPr="00E4293D" w:rsidRDefault="00E4293D" w:rsidP="00E4293D">
            <w:pPr>
              <w:spacing w:after="0" w:line="240" w:lineRule="auto"/>
              <w:jc w:val="both"/>
              <w:rPr>
                <w:rFonts w:ascii="Times New Roman" w:eastAsia="Times New Roman" w:hAnsi="Times New Roman" w:cs="Times New Roman"/>
                <w:bCs/>
                <w:sz w:val="24"/>
                <w:szCs w:val="24"/>
                <w:lang w:eastAsia="ru-RU"/>
              </w:rPr>
            </w:pPr>
            <w:r w:rsidRPr="00E4293D">
              <w:rPr>
                <w:rFonts w:ascii="Times New Roman" w:eastAsia="Times New Roman" w:hAnsi="Times New Roman" w:cs="Times New Roman"/>
                <w:bCs/>
                <w:sz w:val="24"/>
                <w:szCs w:val="24"/>
                <w:lang w:eastAsia="ru-RU"/>
              </w:rPr>
              <w:t>-устный опрос</w:t>
            </w:r>
          </w:p>
          <w:p w:rsidR="00E4293D" w:rsidRPr="00E4293D" w:rsidRDefault="00E4293D" w:rsidP="00E4293D">
            <w:pPr>
              <w:spacing w:after="0" w:line="240" w:lineRule="auto"/>
              <w:jc w:val="both"/>
              <w:rPr>
                <w:rFonts w:ascii="Times New Roman" w:eastAsia="Times New Roman" w:hAnsi="Times New Roman" w:cs="Times New Roman"/>
                <w:bCs/>
                <w:sz w:val="24"/>
                <w:szCs w:val="24"/>
                <w:lang w:eastAsia="ru-RU"/>
              </w:rPr>
            </w:pPr>
            <w:r w:rsidRPr="00E4293D">
              <w:rPr>
                <w:rFonts w:ascii="Times New Roman" w:eastAsia="Times New Roman" w:hAnsi="Times New Roman" w:cs="Times New Roman"/>
                <w:bCs/>
                <w:sz w:val="24"/>
                <w:szCs w:val="24"/>
                <w:lang w:eastAsia="ru-RU"/>
              </w:rPr>
              <w:t>-письменный опрос</w:t>
            </w:r>
          </w:p>
          <w:p w:rsidR="00E4293D" w:rsidRPr="00E4293D" w:rsidRDefault="00E4293D" w:rsidP="00E4293D">
            <w:pPr>
              <w:spacing w:after="0" w:line="240" w:lineRule="auto"/>
              <w:jc w:val="both"/>
              <w:rPr>
                <w:rFonts w:ascii="Times New Roman" w:eastAsia="Times New Roman" w:hAnsi="Times New Roman" w:cs="Times New Roman"/>
                <w:bCs/>
                <w:sz w:val="24"/>
                <w:szCs w:val="24"/>
                <w:lang w:eastAsia="ru-RU"/>
              </w:rPr>
            </w:pPr>
            <w:r w:rsidRPr="00E4293D">
              <w:rPr>
                <w:rFonts w:ascii="Times New Roman" w:eastAsia="Times New Roman" w:hAnsi="Times New Roman" w:cs="Times New Roman"/>
                <w:bCs/>
                <w:sz w:val="24"/>
                <w:szCs w:val="24"/>
                <w:lang w:eastAsia="ru-RU"/>
              </w:rPr>
              <w:t>-тестирование</w:t>
            </w:r>
          </w:p>
          <w:p w:rsidR="00E4293D" w:rsidRPr="00E4293D" w:rsidRDefault="00E4293D" w:rsidP="00E4293D">
            <w:pPr>
              <w:spacing w:after="0" w:line="240" w:lineRule="auto"/>
              <w:jc w:val="both"/>
              <w:rPr>
                <w:rFonts w:ascii="Times New Roman" w:eastAsia="Times New Roman" w:hAnsi="Times New Roman" w:cs="Times New Roman"/>
                <w:bCs/>
                <w:sz w:val="24"/>
                <w:szCs w:val="24"/>
                <w:lang w:eastAsia="ru-RU"/>
              </w:rPr>
            </w:pPr>
            <w:r w:rsidRPr="00E4293D">
              <w:rPr>
                <w:rFonts w:ascii="Times New Roman" w:eastAsia="Times New Roman" w:hAnsi="Times New Roman" w:cs="Times New Roman"/>
                <w:bCs/>
                <w:sz w:val="24"/>
                <w:szCs w:val="24"/>
                <w:lang w:eastAsia="ru-RU"/>
              </w:rPr>
              <w:t>- оценка результатов выполнения практической работы</w:t>
            </w:r>
          </w:p>
          <w:p w:rsidR="00E4293D" w:rsidRPr="00E4293D" w:rsidRDefault="00E4293D" w:rsidP="00E4293D">
            <w:pPr>
              <w:spacing w:line="240" w:lineRule="auto"/>
              <w:jc w:val="both"/>
              <w:rPr>
                <w:rFonts w:ascii="Times New Roman" w:eastAsia="Times New Roman" w:hAnsi="Times New Roman" w:cs="Times New Roman"/>
                <w:bCs/>
                <w:sz w:val="24"/>
                <w:szCs w:val="24"/>
                <w:lang w:eastAsia="ru-RU"/>
              </w:rPr>
            </w:pPr>
            <w:r w:rsidRPr="00E4293D">
              <w:rPr>
                <w:rFonts w:ascii="Times New Roman" w:eastAsia="Times New Roman" w:hAnsi="Times New Roman" w:cs="Times New Roman"/>
                <w:bCs/>
                <w:sz w:val="24"/>
                <w:szCs w:val="24"/>
                <w:lang w:eastAsia="ru-RU"/>
              </w:rPr>
              <w:t>-дифференцированный зачёт</w:t>
            </w:r>
          </w:p>
        </w:tc>
      </w:tr>
      <w:tr w:rsidR="00E4293D" w:rsidRPr="00E4293D" w:rsidTr="00E4293D">
        <w:trPr>
          <w:trHeight w:val="896"/>
        </w:trPr>
        <w:tc>
          <w:tcPr>
            <w:tcW w:w="1908" w:type="pct"/>
          </w:tcPr>
          <w:tbl>
            <w:tblPr>
              <w:tblW w:w="0" w:type="auto"/>
              <w:tblBorders>
                <w:top w:val="nil"/>
                <w:left w:val="nil"/>
                <w:bottom w:val="nil"/>
                <w:right w:val="nil"/>
              </w:tblBorders>
              <w:tblLook w:val="0000" w:firstRow="0" w:lastRow="0" w:firstColumn="0" w:lastColumn="0" w:noHBand="0" w:noVBand="0"/>
            </w:tblPr>
            <w:tblGrid>
              <w:gridCol w:w="3437"/>
            </w:tblGrid>
            <w:tr w:rsidR="00E4293D" w:rsidRPr="00E4293D" w:rsidTr="002E398A">
              <w:trPr>
                <w:trHeight w:val="353"/>
              </w:trPr>
              <w:tc>
                <w:tcPr>
                  <w:tcW w:w="0" w:type="auto"/>
                </w:tcPr>
                <w:p w:rsidR="00E4293D" w:rsidRPr="00E4293D" w:rsidRDefault="00E4293D" w:rsidP="00E4293D">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E4293D">
                    <w:rPr>
                      <w:rFonts w:ascii="Times New Roman" w:eastAsia="Times New Roman" w:hAnsi="Times New Roman" w:cs="Times New Roman"/>
                      <w:color w:val="000000"/>
                      <w:sz w:val="24"/>
                      <w:szCs w:val="24"/>
                      <w:lang w:eastAsia="ru-RU"/>
                    </w:rPr>
                    <w:t>Умения:</w:t>
                  </w:r>
                </w:p>
                <w:p w:rsidR="00E4293D" w:rsidRPr="00E4293D" w:rsidRDefault="00E4293D" w:rsidP="00E4293D">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E4293D">
                    <w:rPr>
                      <w:rFonts w:ascii="Times New Roman" w:eastAsia="Times New Roman" w:hAnsi="Times New Roman" w:cs="Times New Roman"/>
                      <w:color w:val="000000"/>
                      <w:sz w:val="24"/>
                      <w:szCs w:val="24"/>
                      <w:lang w:eastAsia="ru-RU"/>
                    </w:rPr>
                    <w:t>-Уд.1</w:t>
                  </w:r>
                  <w:r>
                    <w:rPr>
                      <w:rFonts w:ascii="Times New Roman" w:eastAsia="Times New Roman" w:hAnsi="Times New Roman" w:cs="Times New Roman"/>
                      <w:color w:val="000000"/>
                      <w:sz w:val="24"/>
                      <w:szCs w:val="24"/>
                      <w:lang w:eastAsia="ru-RU"/>
                    </w:rPr>
                    <w:t xml:space="preserve"> </w:t>
                  </w:r>
                  <w:r w:rsidRPr="00E4293D">
                    <w:rPr>
                      <w:rFonts w:ascii="Times New Roman" w:eastAsia="Times New Roman" w:hAnsi="Times New Roman" w:cs="Times New Roman"/>
                      <w:color w:val="000000"/>
                      <w:sz w:val="24"/>
                      <w:szCs w:val="24"/>
                      <w:lang w:eastAsia="ru-RU"/>
                    </w:rPr>
                    <w:t xml:space="preserve">использовать необходимые нормативные правовые документы профессиональную деятельность; </w:t>
                  </w:r>
                </w:p>
              </w:tc>
            </w:tr>
          </w:tbl>
          <w:p w:rsidR="00E4293D" w:rsidRPr="00E4293D" w:rsidRDefault="00E4293D" w:rsidP="00E4293D">
            <w:pPr>
              <w:spacing w:after="0" w:line="240" w:lineRule="auto"/>
              <w:jc w:val="both"/>
              <w:rPr>
                <w:rFonts w:ascii="Times New Roman" w:eastAsia="Times New Roman" w:hAnsi="Times New Roman" w:cs="Times New Roman"/>
                <w:bCs/>
                <w:sz w:val="24"/>
                <w:szCs w:val="24"/>
                <w:lang w:eastAsia="ru-RU"/>
              </w:rPr>
            </w:pPr>
            <w:r w:rsidRPr="00E4293D">
              <w:rPr>
                <w:rFonts w:ascii="Times New Roman" w:eastAsia="Times New Roman" w:hAnsi="Times New Roman" w:cs="Times New Roman"/>
                <w:bCs/>
                <w:sz w:val="24"/>
                <w:szCs w:val="24"/>
                <w:lang w:eastAsia="ru-RU"/>
              </w:rPr>
              <w:t>-</w:t>
            </w:r>
            <w:r w:rsidRPr="00E4293D">
              <w:rPr>
                <w:rFonts w:ascii="Times New Roman" w:eastAsia="Times New Roman" w:hAnsi="Times New Roman" w:cs="Times New Roman"/>
                <w:color w:val="000000"/>
                <w:sz w:val="24"/>
                <w:szCs w:val="24"/>
                <w:lang w:eastAsia="ru-RU"/>
              </w:rPr>
              <w:t xml:space="preserve"> Уд.2</w:t>
            </w:r>
            <w:r>
              <w:rPr>
                <w:rFonts w:ascii="Times New Roman" w:eastAsia="Times New Roman" w:hAnsi="Times New Roman" w:cs="Times New Roman"/>
                <w:color w:val="000000"/>
                <w:sz w:val="24"/>
                <w:szCs w:val="24"/>
                <w:lang w:eastAsia="ru-RU"/>
              </w:rPr>
              <w:t xml:space="preserve"> </w:t>
            </w:r>
            <w:r w:rsidRPr="00E4293D">
              <w:rPr>
                <w:rFonts w:ascii="Times New Roman" w:eastAsia="Times New Roman" w:hAnsi="Times New Roman" w:cs="Times New Roman"/>
                <w:bCs/>
                <w:sz w:val="24"/>
                <w:szCs w:val="24"/>
                <w:lang w:eastAsia="ru-RU"/>
              </w:rPr>
              <w:t>защищать свои права в соответствии с действующим законодательством;</w:t>
            </w:r>
          </w:p>
          <w:p w:rsidR="00E4293D" w:rsidRPr="00E4293D" w:rsidRDefault="00E4293D" w:rsidP="00E4293D">
            <w:pPr>
              <w:suppressAutoHyphens/>
              <w:spacing w:after="0" w:line="240" w:lineRule="auto"/>
              <w:jc w:val="both"/>
              <w:rPr>
                <w:rFonts w:ascii="Times New Roman" w:eastAsia="Times New Roman" w:hAnsi="Times New Roman" w:cs="Times New Roman"/>
                <w:sz w:val="24"/>
                <w:szCs w:val="24"/>
                <w:lang w:eastAsia="ru-RU"/>
              </w:rPr>
            </w:pPr>
            <w:r w:rsidRPr="00E4293D">
              <w:rPr>
                <w:rFonts w:ascii="Times New Roman" w:eastAsia="Times New Roman" w:hAnsi="Times New Roman" w:cs="Times New Roman"/>
                <w:sz w:val="24"/>
                <w:szCs w:val="24"/>
                <w:lang w:eastAsia="ru-RU"/>
              </w:rPr>
              <w:t>-</w:t>
            </w:r>
            <w:r w:rsidRPr="00E4293D">
              <w:rPr>
                <w:rFonts w:ascii="Times New Roman" w:eastAsia="Times New Roman" w:hAnsi="Times New Roman" w:cs="Times New Roman"/>
                <w:color w:val="000000"/>
                <w:sz w:val="24"/>
                <w:szCs w:val="24"/>
                <w:lang w:eastAsia="ru-RU"/>
              </w:rPr>
              <w:t xml:space="preserve"> Уд.3</w:t>
            </w:r>
            <w:r>
              <w:rPr>
                <w:rFonts w:ascii="Times New Roman" w:eastAsia="Times New Roman" w:hAnsi="Times New Roman" w:cs="Times New Roman"/>
                <w:color w:val="000000"/>
                <w:sz w:val="24"/>
                <w:szCs w:val="24"/>
                <w:lang w:eastAsia="ru-RU"/>
              </w:rPr>
              <w:t xml:space="preserve"> </w:t>
            </w:r>
            <w:r w:rsidRPr="00E4293D">
              <w:rPr>
                <w:rFonts w:ascii="Times New Roman" w:eastAsia="Times New Roman" w:hAnsi="Times New Roman" w:cs="Times New Roman"/>
                <w:sz w:val="24"/>
                <w:szCs w:val="24"/>
                <w:lang w:eastAsia="ru-RU"/>
              </w:rPr>
              <w:t>определять задачи для поиска информации;</w:t>
            </w:r>
          </w:p>
          <w:p w:rsidR="00E4293D" w:rsidRPr="00E4293D" w:rsidRDefault="00E4293D" w:rsidP="00E4293D">
            <w:pPr>
              <w:suppressAutoHyphens/>
              <w:spacing w:after="0" w:line="240" w:lineRule="auto"/>
              <w:rPr>
                <w:rFonts w:ascii="Times New Roman" w:eastAsia="Times New Roman" w:hAnsi="Times New Roman" w:cs="Times New Roman"/>
                <w:sz w:val="24"/>
                <w:szCs w:val="24"/>
                <w:lang w:eastAsia="ru-RU"/>
              </w:rPr>
            </w:pPr>
            <w:r w:rsidRPr="00E4293D">
              <w:rPr>
                <w:rFonts w:ascii="Times New Roman" w:eastAsia="Times New Roman" w:hAnsi="Times New Roman" w:cs="Times New Roman"/>
                <w:sz w:val="24"/>
                <w:szCs w:val="24"/>
                <w:lang w:eastAsia="ru-RU"/>
              </w:rPr>
              <w:t>-</w:t>
            </w:r>
            <w:r w:rsidRPr="00E4293D">
              <w:rPr>
                <w:rFonts w:ascii="Times New Roman" w:eastAsia="Times New Roman" w:hAnsi="Times New Roman" w:cs="Times New Roman"/>
                <w:color w:val="000000"/>
                <w:sz w:val="24"/>
                <w:szCs w:val="24"/>
                <w:lang w:eastAsia="ru-RU"/>
              </w:rPr>
              <w:t xml:space="preserve"> Уд.4</w:t>
            </w:r>
            <w:r w:rsidRPr="00E4293D">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p w:rsidR="00E4293D" w:rsidRPr="00E4293D" w:rsidRDefault="00E4293D" w:rsidP="00E4293D">
            <w:pPr>
              <w:spacing w:line="240" w:lineRule="auto"/>
              <w:jc w:val="both"/>
              <w:rPr>
                <w:rFonts w:ascii="Times New Roman" w:eastAsia="Times New Roman" w:hAnsi="Times New Roman" w:cs="Times New Roman"/>
                <w:bCs/>
                <w:sz w:val="24"/>
                <w:szCs w:val="24"/>
                <w:lang w:eastAsia="ru-RU"/>
              </w:rPr>
            </w:pPr>
          </w:p>
        </w:tc>
        <w:tc>
          <w:tcPr>
            <w:tcW w:w="1629" w:type="pct"/>
          </w:tcPr>
          <w:p w:rsidR="00E4293D" w:rsidRPr="00E4293D" w:rsidRDefault="00E4293D" w:rsidP="00E4293D">
            <w:pPr>
              <w:spacing w:line="240" w:lineRule="auto"/>
              <w:jc w:val="both"/>
              <w:rPr>
                <w:rFonts w:ascii="Times New Roman" w:eastAsia="Times New Roman" w:hAnsi="Times New Roman" w:cs="Times New Roman"/>
                <w:color w:val="000000"/>
                <w:sz w:val="24"/>
                <w:szCs w:val="24"/>
                <w:lang w:eastAsia="ru-RU"/>
              </w:rPr>
            </w:pPr>
            <w:r w:rsidRPr="00E4293D">
              <w:rPr>
                <w:rFonts w:ascii="Times New Roman" w:eastAsia="Times New Roman" w:hAnsi="Times New Roman" w:cs="Times New Roman"/>
                <w:bCs/>
                <w:sz w:val="24"/>
                <w:szCs w:val="24"/>
                <w:lang w:eastAsia="ru-RU"/>
              </w:rPr>
              <w:t xml:space="preserve">-применять </w:t>
            </w:r>
            <w:r w:rsidRPr="00E4293D">
              <w:rPr>
                <w:rFonts w:ascii="Times New Roman" w:eastAsia="Times New Roman" w:hAnsi="Times New Roman" w:cs="Times New Roman"/>
                <w:color w:val="000000"/>
                <w:sz w:val="24"/>
                <w:szCs w:val="24"/>
                <w:lang w:eastAsia="ru-RU"/>
              </w:rPr>
              <w:t>нормативные правовые документы в профессиональной деятельности</w:t>
            </w:r>
          </w:p>
          <w:p w:rsidR="00E4293D" w:rsidRPr="00E4293D" w:rsidRDefault="00E4293D" w:rsidP="00E4293D">
            <w:pPr>
              <w:spacing w:line="240" w:lineRule="auto"/>
              <w:jc w:val="both"/>
              <w:rPr>
                <w:rFonts w:ascii="Times New Roman" w:eastAsia="Times New Roman" w:hAnsi="Times New Roman" w:cs="Times New Roman"/>
                <w:bCs/>
                <w:sz w:val="24"/>
                <w:szCs w:val="24"/>
                <w:lang w:eastAsia="ru-RU"/>
              </w:rPr>
            </w:pPr>
            <w:r w:rsidRPr="00E4293D">
              <w:rPr>
                <w:rFonts w:ascii="Times New Roman" w:eastAsia="Times New Roman" w:hAnsi="Times New Roman" w:cs="Times New Roman"/>
                <w:color w:val="000000"/>
                <w:sz w:val="24"/>
                <w:szCs w:val="24"/>
                <w:lang w:eastAsia="ru-RU"/>
              </w:rPr>
              <w:t xml:space="preserve">-оформлять процессуальные документы о защите прав </w:t>
            </w:r>
          </w:p>
        </w:tc>
        <w:tc>
          <w:tcPr>
            <w:tcW w:w="1463" w:type="pct"/>
          </w:tcPr>
          <w:p w:rsidR="00E4293D" w:rsidRPr="00E4293D" w:rsidRDefault="00E4293D" w:rsidP="00E4293D">
            <w:pPr>
              <w:spacing w:after="0" w:line="240" w:lineRule="auto"/>
              <w:jc w:val="both"/>
              <w:rPr>
                <w:rFonts w:ascii="Times New Roman" w:eastAsia="Times New Roman" w:hAnsi="Times New Roman" w:cs="Times New Roman"/>
                <w:bCs/>
                <w:sz w:val="24"/>
                <w:szCs w:val="24"/>
                <w:lang w:eastAsia="ru-RU"/>
              </w:rPr>
            </w:pPr>
            <w:r w:rsidRPr="00E4293D">
              <w:rPr>
                <w:rFonts w:ascii="Times New Roman" w:eastAsia="Times New Roman" w:hAnsi="Times New Roman" w:cs="Times New Roman"/>
                <w:bCs/>
                <w:sz w:val="24"/>
                <w:szCs w:val="24"/>
                <w:lang w:eastAsia="ru-RU"/>
              </w:rPr>
              <w:t>-устный опрос</w:t>
            </w:r>
          </w:p>
          <w:p w:rsidR="00E4293D" w:rsidRPr="00E4293D" w:rsidRDefault="00E4293D" w:rsidP="00E4293D">
            <w:pPr>
              <w:spacing w:after="0" w:line="240" w:lineRule="auto"/>
              <w:jc w:val="both"/>
              <w:rPr>
                <w:rFonts w:ascii="Times New Roman" w:eastAsia="Times New Roman" w:hAnsi="Times New Roman" w:cs="Times New Roman"/>
                <w:bCs/>
                <w:sz w:val="24"/>
                <w:szCs w:val="24"/>
                <w:lang w:eastAsia="ru-RU"/>
              </w:rPr>
            </w:pPr>
            <w:r w:rsidRPr="00E4293D">
              <w:rPr>
                <w:rFonts w:ascii="Times New Roman" w:eastAsia="Times New Roman" w:hAnsi="Times New Roman" w:cs="Times New Roman"/>
                <w:bCs/>
                <w:sz w:val="24"/>
                <w:szCs w:val="24"/>
                <w:lang w:eastAsia="ru-RU"/>
              </w:rPr>
              <w:t>-письменный опрос</w:t>
            </w:r>
          </w:p>
          <w:p w:rsidR="00E4293D" w:rsidRPr="00E4293D" w:rsidRDefault="00E4293D" w:rsidP="00E4293D">
            <w:pPr>
              <w:spacing w:after="0" w:line="240" w:lineRule="auto"/>
              <w:jc w:val="both"/>
              <w:rPr>
                <w:rFonts w:ascii="Times New Roman" w:eastAsia="Times New Roman" w:hAnsi="Times New Roman" w:cs="Times New Roman"/>
                <w:bCs/>
                <w:sz w:val="24"/>
                <w:szCs w:val="24"/>
                <w:lang w:eastAsia="ru-RU"/>
              </w:rPr>
            </w:pPr>
            <w:r w:rsidRPr="00E4293D">
              <w:rPr>
                <w:rFonts w:ascii="Times New Roman" w:eastAsia="Times New Roman" w:hAnsi="Times New Roman" w:cs="Times New Roman"/>
                <w:bCs/>
                <w:sz w:val="24"/>
                <w:szCs w:val="24"/>
                <w:lang w:eastAsia="ru-RU"/>
              </w:rPr>
              <w:t>-тестирование</w:t>
            </w:r>
          </w:p>
          <w:p w:rsidR="00E4293D" w:rsidRPr="00E4293D" w:rsidRDefault="00E4293D" w:rsidP="00E4293D">
            <w:pPr>
              <w:spacing w:after="0" w:line="240" w:lineRule="auto"/>
              <w:jc w:val="both"/>
              <w:rPr>
                <w:rFonts w:ascii="Times New Roman" w:eastAsia="Times New Roman" w:hAnsi="Times New Roman" w:cs="Times New Roman"/>
                <w:bCs/>
                <w:sz w:val="24"/>
                <w:szCs w:val="24"/>
                <w:lang w:eastAsia="ru-RU"/>
              </w:rPr>
            </w:pPr>
            <w:r w:rsidRPr="00E4293D">
              <w:rPr>
                <w:rFonts w:ascii="Times New Roman" w:eastAsia="Times New Roman" w:hAnsi="Times New Roman" w:cs="Times New Roman"/>
                <w:bCs/>
                <w:sz w:val="24"/>
                <w:szCs w:val="24"/>
                <w:lang w:eastAsia="ru-RU"/>
              </w:rPr>
              <w:t>- оценка результатов выполнения практической работы</w:t>
            </w:r>
          </w:p>
          <w:p w:rsidR="00E4293D" w:rsidRPr="00E4293D" w:rsidRDefault="00E4293D" w:rsidP="00E4293D">
            <w:pPr>
              <w:spacing w:line="240" w:lineRule="auto"/>
              <w:jc w:val="both"/>
              <w:rPr>
                <w:rFonts w:ascii="Times New Roman" w:eastAsia="Times New Roman" w:hAnsi="Times New Roman" w:cs="Times New Roman"/>
                <w:bCs/>
                <w:sz w:val="24"/>
                <w:szCs w:val="24"/>
                <w:lang w:eastAsia="ru-RU"/>
              </w:rPr>
            </w:pPr>
            <w:r w:rsidRPr="00E4293D">
              <w:rPr>
                <w:rFonts w:ascii="Times New Roman" w:eastAsia="Times New Roman" w:hAnsi="Times New Roman" w:cs="Times New Roman"/>
                <w:bCs/>
                <w:sz w:val="24"/>
                <w:szCs w:val="24"/>
                <w:lang w:eastAsia="ru-RU"/>
              </w:rPr>
              <w:t>-дифференцированный зачёт</w:t>
            </w:r>
          </w:p>
        </w:tc>
      </w:tr>
    </w:tbl>
    <w:p w:rsidR="00700021" w:rsidRDefault="00700021" w:rsidP="00700021">
      <w:pPr>
        <w:contextualSpacing/>
        <w:jc w:val="center"/>
        <w:rPr>
          <w:rFonts w:ascii="Times New Roman" w:eastAsia="Times New Roman" w:hAnsi="Times New Roman" w:cs="Times New Roman"/>
          <w:b/>
          <w:sz w:val="24"/>
          <w:szCs w:val="24"/>
          <w:lang w:eastAsia="ru-RU"/>
        </w:rPr>
      </w:pPr>
    </w:p>
    <w:p w:rsidR="00E4293D" w:rsidRDefault="00E4293D" w:rsidP="00700021">
      <w:pPr>
        <w:contextualSpacing/>
        <w:jc w:val="center"/>
        <w:rPr>
          <w:rFonts w:ascii="Times New Roman" w:eastAsia="Times New Roman" w:hAnsi="Times New Roman" w:cs="Times New Roman"/>
          <w:b/>
          <w:sz w:val="24"/>
          <w:szCs w:val="24"/>
          <w:lang w:eastAsia="ru-RU"/>
        </w:rPr>
      </w:pPr>
    </w:p>
    <w:p w:rsidR="00E4293D" w:rsidRPr="007F03B0" w:rsidRDefault="00E4293D" w:rsidP="00700021">
      <w:pPr>
        <w:contextualSpacing/>
        <w:jc w:val="center"/>
        <w:rPr>
          <w:rFonts w:ascii="Times New Roman" w:eastAsia="Times New Roman" w:hAnsi="Times New Roman" w:cs="Times New Roman"/>
          <w:b/>
          <w:sz w:val="24"/>
          <w:szCs w:val="24"/>
          <w:lang w:eastAsia="ru-RU"/>
        </w:rPr>
      </w:pPr>
    </w:p>
    <w:p w:rsidR="00700021" w:rsidRDefault="00700021" w:rsidP="005B2741"/>
    <w:p w:rsidR="00F13462" w:rsidRDefault="00F13462">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rsidR="00700021" w:rsidRPr="005B2741" w:rsidRDefault="00254E9E" w:rsidP="005B2741">
      <w:pPr>
        <w:spacing w:after="0"/>
        <w:jc w:val="right"/>
        <w:outlineLvl w:val="1"/>
        <w:rPr>
          <w:rFonts w:ascii="Times New Roman" w:eastAsia="Times New Roman" w:hAnsi="Times New Roman" w:cs="Times New Roman"/>
          <w:b/>
          <w:bCs/>
          <w:sz w:val="24"/>
          <w:szCs w:val="24"/>
          <w:lang w:eastAsia="ru-RU"/>
        </w:rPr>
      </w:pPr>
      <w:r w:rsidRPr="005B2741">
        <w:rPr>
          <w:rFonts w:ascii="Times New Roman" w:eastAsia="Times New Roman" w:hAnsi="Times New Roman" w:cs="Times New Roman"/>
          <w:b/>
          <w:bCs/>
          <w:sz w:val="24"/>
          <w:szCs w:val="24"/>
          <w:lang w:eastAsia="ru-RU"/>
        </w:rPr>
        <w:t>Приложение 3.1</w:t>
      </w:r>
      <w:r w:rsidR="005B2741" w:rsidRPr="005B2741">
        <w:rPr>
          <w:rFonts w:ascii="Times New Roman" w:eastAsia="Times New Roman" w:hAnsi="Times New Roman" w:cs="Times New Roman"/>
          <w:b/>
          <w:bCs/>
          <w:sz w:val="24"/>
          <w:szCs w:val="24"/>
          <w:lang w:eastAsia="ru-RU"/>
        </w:rPr>
        <w:t>3</w:t>
      </w:r>
    </w:p>
    <w:p w:rsidR="00700021" w:rsidRPr="005B2741" w:rsidRDefault="00700021" w:rsidP="005B2741">
      <w:pPr>
        <w:spacing w:after="0"/>
        <w:jc w:val="right"/>
        <w:rPr>
          <w:rFonts w:ascii="Times New Roman" w:eastAsia="Times New Roman" w:hAnsi="Times New Roman" w:cs="Times New Roman"/>
          <w:b/>
          <w:i/>
          <w:sz w:val="24"/>
          <w:szCs w:val="24"/>
          <w:lang w:eastAsia="ru-RU"/>
        </w:rPr>
      </w:pPr>
      <w:r w:rsidRPr="005B2741">
        <w:rPr>
          <w:rFonts w:ascii="Times New Roman" w:eastAsia="Times New Roman" w:hAnsi="Times New Roman" w:cs="Times New Roman"/>
          <w:bCs/>
          <w:sz w:val="24"/>
          <w:szCs w:val="24"/>
          <w:lang w:eastAsia="ru-RU"/>
        </w:rPr>
        <w:t>к ПООП-П по специальности</w:t>
      </w:r>
      <w:r w:rsidRPr="005B2741">
        <w:rPr>
          <w:rFonts w:ascii="Times New Roman" w:eastAsia="Times New Roman" w:hAnsi="Times New Roman" w:cs="Times New Roman"/>
          <w:bCs/>
          <w:i/>
          <w:sz w:val="24"/>
          <w:szCs w:val="24"/>
          <w:lang w:eastAsia="ru-RU"/>
        </w:rPr>
        <w:t xml:space="preserve"> </w:t>
      </w:r>
      <w:r w:rsidRPr="005B2741">
        <w:rPr>
          <w:rFonts w:ascii="Times New Roman" w:eastAsia="Times New Roman" w:hAnsi="Times New Roman" w:cs="Times New Roman"/>
          <w:bCs/>
          <w:i/>
          <w:sz w:val="24"/>
          <w:szCs w:val="24"/>
          <w:lang w:eastAsia="ru-RU"/>
        </w:rPr>
        <w:br/>
      </w:r>
      <w:r w:rsidR="005B2741" w:rsidRPr="005B2741">
        <w:rPr>
          <w:rFonts w:ascii="Times New Roman" w:eastAsia="Times New Roman" w:hAnsi="Times New Roman" w:cs="Times New Roman"/>
          <w:b/>
          <w:sz w:val="24"/>
          <w:szCs w:val="24"/>
          <w:lang w:eastAsia="ru-RU"/>
        </w:rPr>
        <w:t xml:space="preserve">35.02.05 </w:t>
      </w:r>
      <w:r w:rsidRPr="005B2741">
        <w:rPr>
          <w:rFonts w:ascii="Times New Roman" w:eastAsia="Times New Roman" w:hAnsi="Times New Roman" w:cs="Times New Roman"/>
          <w:b/>
          <w:sz w:val="24"/>
          <w:szCs w:val="24"/>
          <w:lang w:eastAsia="ru-RU"/>
        </w:rPr>
        <w:t>Агрономия</w:t>
      </w:r>
    </w:p>
    <w:p w:rsidR="00700021" w:rsidRPr="005B2741" w:rsidRDefault="00700021" w:rsidP="005B2741">
      <w:pPr>
        <w:spacing w:after="0"/>
        <w:jc w:val="center"/>
        <w:rPr>
          <w:rFonts w:ascii="Times New Roman" w:eastAsia="Times New Roman" w:hAnsi="Times New Roman" w:cs="Times New Roman"/>
          <w:b/>
          <w:i/>
          <w:sz w:val="24"/>
          <w:szCs w:val="24"/>
          <w:lang w:eastAsia="ru-RU"/>
        </w:rPr>
      </w:pPr>
    </w:p>
    <w:p w:rsidR="00700021" w:rsidRPr="005B2741" w:rsidRDefault="00700021" w:rsidP="005B2741">
      <w:pPr>
        <w:spacing w:after="0"/>
        <w:jc w:val="center"/>
        <w:rPr>
          <w:rFonts w:ascii="Times New Roman" w:eastAsia="Times New Roman" w:hAnsi="Times New Roman" w:cs="Times New Roman"/>
          <w:b/>
          <w:i/>
          <w:sz w:val="24"/>
          <w:szCs w:val="24"/>
          <w:lang w:eastAsia="ru-RU"/>
        </w:rPr>
      </w:pPr>
    </w:p>
    <w:p w:rsidR="00700021" w:rsidRPr="005B2741" w:rsidRDefault="00700021" w:rsidP="005B2741">
      <w:pPr>
        <w:spacing w:after="0"/>
        <w:jc w:val="center"/>
        <w:rPr>
          <w:rFonts w:ascii="Times New Roman" w:eastAsia="Times New Roman" w:hAnsi="Times New Roman" w:cs="Times New Roman"/>
          <w:b/>
          <w:i/>
          <w:sz w:val="24"/>
          <w:szCs w:val="24"/>
          <w:lang w:eastAsia="ru-RU"/>
        </w:rPr>
      </w:pPr>
    </w:p>
    <w:p w:rsidR="00700021" w:rsidRPr="005B2741" w:rsidRDefault="00700021" w:rsidP="005B2741">
      <w:pPr>
        <w:spacing w:after="0"/>
        <w:jc w:val="center"/>
        <w:rPr>
          <w:rFonts w:ascii="Times New Roman" w:eastAsia="Times New Roman" w:hAnsi="Times New Roman" w:cs="Times New Roman"/>
          <w:b/>
          <w:i/>
          <w:sz w:val="24"/>
          <w:szCs w:val="24"/>
          <w:lang w:eastAsia="ru-RU"/>
        </w:rPr>
      </w:pPr>
    </w:p>
    <w:p w:rsidR="00700021" w:rsidRPr="005B2741" w:rsidRDefault="00700021" w:rsidP="005B2741">
      <w:pPr>
        <w:spacing w:after="0"/>
        <w:jc w:val="center"/>
        <w:rPr>
          <w:rFonts w:ascii="Times New Roman" w:eastAsia="Times New Roman" w:hAnsi="Times New Roman" w:cs="Times New Roman"/>
          <w:b/>
          <w:i/>
          <w:sz w:val="24"/>
          <w:szCs w:val="24"/>
          <w:lang w:eastAsia="ru-RU"/>
        </w:rPr>
      </w:pPr>
    </w:p>
    <w:p w:rsidR="00700021" w:rsidRPr="005B2741" w:rsidRDefault="00700021" w:rsidP="005B2741">
      <w:pPr>
        <w:spacing w:after="0"/>
        <w:jc w:val="center"/>
        <w:rPr>
          <w:rFonts w:ascii="Times New Roman" w:eastAsia="Times New Roman" w:hAnsi="Times New Roman" w:cs="Times New Roman"/>
          <w:b/>
          <w:i/>
          <w:sz w:val="24"/>
          <w:szCs w:val="24"/>
          <w:lang w:eastAsia="ru-RU"/>
        </w:rPr>
      </w:pPr>
    </w:p>
    <w:p w:rsidR="00700021" w:rsidRDefault="00700021" w:rsidP="005B2741">
      <w:pPr>
        <w:spacing w:after="0"/>
        <w:jc w:val="center"/>
        <w:rPr>
          <w:rFonts w:ascii="Times New Roman" w:eastAsia="Times New Roman" w:hAnsi="Times New Roman" w:cs="Times New Roman"/>
          <w:b/>
          <w:i/>
          <w:sz w:val="24"/>
          <w:szCs w:val="24"/>
          <w:lang w:eastAsia="ru-RU"/>
        </w:rPr>
      </w:pPr>
    </w:p>
    <w:p w:rsidR="00EA5A96" w:rsidRDefault="00EA5A96" w:rsidP="005B2741">
      <w:pPr>
        <w:spacing w:after="0"/>
        <w:jc w:val="center"/>
        <w:rPr>
          <w:rFonts w:ascii="Times New Roman" w:eastAsia="Times New Roman" w:hAnsi="Times New Roman" w:cs="Times New Roman"/>
          <w:b/>
          <w:i/>
          <w:sz w:val="24"/>
          <w:szCs w:val="24"/>
          <w:lang w:eastAsia="ru-RU"/>
        </w:rPr>
      </w:pPr>
    </w:p>
    <w:p w:rsidR="00EA5A96" w:rsidRDefault="00EA5A96" w:rsidP="005B2741">
      <w:pPr>
        <w:spacing w:after="0"/>
        <w:jc w:val="center"/>
        <w:rPr>
          <w:rFonts w:ascii="Times New Roman" w:eastAsia="Times New Roman" w:hAnsi="Times New Roman" w:cs="Times New Roman"/>
          <w:b/>
          <w:i/>
          <w:sz w:val="24"/>
          <w:szCs w:val="24"/>
          <w:lang w:eastAsia="ru-RU"/>
        </w:rPr>
      </w:pPr>
    </w:p>
    <w:p w:rsidR="00EA5A96" w:rsidRDefault="00EA5A96" w:rsidP="005B2741">
      <w:pPr>
        <w:spacing w:after="0"/>
        <w:jc w:val="center"/>
        <w:rPr>
          <w:rFonts w:ascii="Times New Roman" w:eastAsia="Times New Roman" w:hAnsi="Times New Roman" w:cs="Times New Roman"/>
          <w:b/>
          <w:i/>
          <w:sz w:val="24"/>
          <w:szCs w:val="24"/>
          <w:lang w:eastAsia="ru-RU"/>
        </w:rPr>
      </w:pPr>
    </w:p>
    <w:p w:rsidR="00EA5A96" w:rsidRPr="005B2741" w:rsidRDefault="00EA5A96" w:rsidP="005B2741">
      <w:pPr>
        <w:spacing w:after="0"/>
        <w:jc w:val="center"/>
        <w:rPr>
          <w:rFonts w:ascii="Times New Roman" w:eastAsia="Times New Roman" w:hAnsi="Times New Roman" w:cs="Times New Roman"/>
          <w:b/>
          <w:i/>
          <w:sz w:val="24"/>
          <w:szCs w:val="24"/>
          <w:lang w:eastAsia="ru-RU"/>
        </w:rPr>
      </w:pPr>
    </w:p>
    <w:p w:rsidR="00700021" w:rsidRPr="005B2741" w:rsidRDefault="00700021" w:rsidP="005B2741">
      <w:pPr>
        <w:spacing w:after="0"/>
        <w:jc w:val="center"/>
        <w:rPr>
          <w:rFonts w:ascii="Times New Roman" w:eastAsia="Times New Roman" w:hAnsi="Times New Roman" w:cs="Times New Roman"/>
          <w:b/>
          <w:sz w:val="24"/>
          <w:szCs w:val="24"/>
          <w:lang w:eastAsia="ru-RU"/>
        </w:rPr>
      </w:pPr>
      <w:r w:rsidRPr="005B2741">
        <w:rPr>
          <w:rFonts w:ascii="Times New Roman" w:eastAsia="Times New Roman" w:hAnsi="Times New Roman" w:cs="Times New Roman"/>
          <w:b/>
          <w:sz w:val="24"/>
          <w:szCs w:val="24"/>
          <w:lang w:eastAsia="ru-RU"/>
        </w:rPr>
        <w:t>РАБОЧАЯ ПРОГРАММА УЧЕБНОЙ ДИСЦИПЛИНЫ</w:t>
      </w:r>
    </w:p>
    <w:p w:rsidR="00700021" w:rsidRPr="005B2741" w:rsidRDefault="00700021" w:rsidP="005B2741">
      <w:pPr>
        <w:spacing w:after="0"/>
        <w:jc w:val="center"/>
        <w:rPr>
          <w:rFonts w:ascii="Times New Roman" w:eastAsia="Times New Roman" w:hAnsi="Times New Roman" w:cs="Times New Roman"/>
          <w:b/>
          <w:iCs/>
          <w:sz w:val="24"/>
          <w:szCs w:val="24"/>
          <w:lang w:eastAsia="ru-RU"/>
        </w:rPr>
      </w:pPr>
    </w:p>
    <w:p w:rsidR="00700021" w:rsidRPr="005B2741" w:rsidRDefault="00700021" w:rsidP="005B2741">
      <w:pPr>
        <w:spacing w:after="0"/>
        <w:jc w:val="center"/>
        <w:rPr>
          <w:rFonts w:ascii="Times New Roman" w:eastAsia="Times New Roman" w:hAnsi="Times New Roman" w:cs="Times New Roman"/>
          <w:b/>
          <w:iCs/>
          <w:sz w:val="24"/>
          <w:szCs w:val="24"/>
          <w:lang w:eastAsia="ru-RU"/>
        </w:rPr>
      </w:pPr>
      <w:r w:rsidRPr="005B2741">
        <w:rPr>
          <w:rFonts w:ascii="Times New Roman" w:eastAsia="Times New Roman" w:hAnsi="Times New Roman" w:cs="Times New Roman"/>
          <w:b/>
          <w:iCs/>
          <w:sz w:val="24"/>
          <w:szCs w:val="24"/>
          <w:lang w:eastAsia="ru-RU"/>
        </w:rPr>
        <w:t>«ОП</w:t>
      </w:r>
      <w:r w:rsidR="00D33D6D" w:rsidRPr="005B2741">
        <w:rPr>
          <w:rFonts w:ascii="Times New Roman" w:eastAsia="Times New Roman" w:hAnsi="Times New Roman" w:cs="Times New Roman"/>
          <w:b/>
          <w:iCs/>
          <w:sz w:val="24"/>
          <w:szCs w:val="24"/>
          <w:lang w:eastAsia="ru-RU"/>
        </w:rPr>
        <w:t>.</w:t>
      </w:r>
      <w:r w:rsidRPr="005B2741">
        <w:rPr>
          <w:rFonts w:ascii="Times New Roman" w:eastAsia="Times New Roman" w:hAnsi="Times New Roman" w:cs="Times New Roman"/>
          <w:b/>
          <w:iCs/>
          <w:sz w:val="24"/>
          <w:szCs w:val="24"/>
          <w:lang w:eastAsia="ru-RU"/>
        </w:rPr>
        <w:t>05 Информационные технологии в профессиональной деятельности»</w:t>
      </w:r>
    </w:p>
    <w:p w:rsidR="00700021" w:rsidRPr="005B2741" w:rsidRDefault="00700021" w:rsidP="005B2741">
      <w:pPr>
        <w:spacing w:after="0"/>
        <w:jc w:val="center"/>
        <w:rPr>
          <w:rFonts w:ascii="Times New Roman" w:eastAsia="Times New Roman" w:hAnsi="Times New Roman" w:cs="Times New Roman"/>
          <w:b/>
          <w:i/>
          <w:sz w:val="24"/>
          <w:szCs w:val="24"/>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Default="00700021" w:rsidP="00700021">
      <w:pPr>
        <w:rPr>
          <w:rFonts w:ascii="Times New Roman" w:eastAsia="Times New Roman" w:hAnsi="Times New Roman" w:cs="Times New Roman"/>
          <w:b/>
          <w:i/>
          <w:lang w:eastAsia="ru-RU"/>
        </w:rPr>
      </w:pPr>
    </w:p>
    <w:p w:rsidR="00F13462" w:rsidRDefault="00F13462" w:rsidP="00700021">
      <w:pPr>
        <w:rPr>
          <w:rFonts w:ascii="Times New Roman" w:eastAsia="Times New Roman" w:hAnsi="Times New Roman" w:cs="Times New Roman"/>
          <w:b/>
          <w:i/>
          <w:lang w:eastAsia="ru-RU"/>
        </w:rPr>
      </w:pPr>
    </w:p>
    <w:p w:rsidR="00F13462" w:rsidRDefault="00F13462" w:rsidP="00700021">
      <w:pPr>
        <w:rPr>
          <w:rFonts w:ascii="Times New Roman" w:eastAsia="Times New Roman" w:hAnsi="Times New Roman" w:cs="Times New Roman"/>
          <w:b/>
          <w:i/>
          <w:lang w:eastAsia="ru-RU"/>
        </w:rPr>
      </w:pPr>
    </w:p>
    <w:p w:rsidR="00F13462" w:rsidRPr="00700021" w:rsidRDefault="00F13462"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jc w:val="center"/>
        <w:rPr>
          <w:rFonts w:ascii="Times New Roman" w:eastAsia="Times New Roman" w:hAnsi="Times New Roman" w:cs="Times New Roman"/>
          <w:b/>
          <w:i/>
          <w:sz w:val="24"/>
          <w:szCs w:val="24"/>
          <w:lang w:eastAsia="ru-RU"/>
        </w:rPr>
      </w:pPr>
      <w:r w:rsidRPr="00700021">
        <w:rPr>
          <w:rFonts w:ascii="Times New Roman" w:eastAsia="Times New Roman" w:hAnsi="Times New Roman" w:cs="Times New Roman"/>
          <w:b/>
          <w:bCs/>
          <w:iCs/>
          <w:sz w:val="24"/>
          <w:szCs w:val="24"/>
          <w:lang w:eastAsia="ru-RU"/>
        </w:rPr>
        <w:t>2022 г.</w:t>
      </w:r>
      <w:r w:rsidRPr="00700021">
        <w:rPr>
          <w:rFonts w:ascii="Times New Roman" w:eastAsia="Times New Roman" w:hAnsi="Times New Roman" w:cs="Times New Roman"/>
          <w:b/>
          <w:bCs/>
          <w:iCs/>
          <w:lang w:eastAsia="ru-RU"/>
        </w:rPr>
        <w:br w:type="page"/>
      </w:r>
      <w:r w:rsidRPr="00700021">
        <w:rPr>
          <w:rFonts w:ascii="Times New Roman" w:eastAsia="Times New Roman" w:hAnsi="Times New Roman" w:cs="Times New Roman"/>
          <w:b/>
          <w:i/>
          <w:sz w:val="24"/>
          <w:szCs w:val="24"/>
          <w:lang w:eastAsia="ru-RU"/>
        </w:rPr>
        <w:t>СОДЕРЖАНИЕ</w:t>
      </w:r>
    </w:p>
    <w:p w:rsidR="00700021" w:rsidRPr="00700021" w:rsidRDefault="00700021" w:rsidP="00700021">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700021" w:rsidRPr="00700021" w:rsidTr="00700021">
        <w:tc>
          <w:tcPr>
            <w:tcW w:w="7501" w:type="dxa"/>
          </w:tcPr>
          <w:p w:rsidR="00700021" w:rsidRPr="00700021" w:rsidRDefault="005B2741" w:rsidP="005B2741">
            <w:pPr>
              <w:suppressAutoHyphens/>
              <w:ind w:left="28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 </w:t>
            </w:r>
            <w:r w:rsidR="00700021" w:rsidRPr="00700021">
              <w:rPr>
                <w:rFonts w:ascii="Times New Roman" w:eastAsia="Times New Roman" w:hAnsi="Times New Roman" w:cs="Times New Roman"/>
                <w:b/>
                <w:sz w:val="24"/>
                <w:szCs w:val="24"/>
                <w:lang w:eastAsia="ru-RU"/>
              </w:rPr>
              <w:t xml:space="preserve">ОБЩАЯ ХАРАКТЕРИСТИКА </w:t>
            </w:r>
            <w:r w:rsidR="00700021" w:rsidRPr="00700021">
              <w:rPr>
                <w:rFonts w:ascii="Times New Roman" w:eastAsia="Times New Roman" w:hAnsi="Times New Roman" w:cs="Times New Roman"/>
                <w:b/>
                <w:color w:val="000000"/>
                <w:sz w:val="24"/>
                <w:szCs w:val="24"/>
                <w:lang w:eastAsia="ru-RU"/>
              </w:rPr>
              <w:t>РАБОЧЕЙ ПРОГРАММЫ</w:t>
            </w:r>
            <w:r w:rsidR="00700021" w:rsidRPr="00700021">
              <w:rPr>
                <w:rFonts w:ascii="Times New Roman" w:eastAsia="Times New Roman" w:hAnsi="Times New Roman" w:cs="Times New Roman"/>
                <w:b/>
                <w:sz w:val="24"/>
                <w:szCs w:val="24"/>
                <w:lang w:eastAsia="ru-RU"/>
              </w:rPr>
              <w:t xml:space="preserve"> УЧЕБНОЙ ДИСЦИПЛИНЫ</w:t>
            </w:r>
          </w:p>
        </w:tc>
        <w:tc>
          <w:tcPr>
            <w:tcW w:w="1854" w:type="dxa"/>
          </w:tcPr>
          <w:p w:rsidR="00700021" w:rsidRPr="00700021" w:rsidRDefault="00700021" w:rsidP="00700021">
            <w:pPr>
              <w:rPr>
                <w:rFonts w:ascii="Times New Roman" w:eastAsia="Times New Roman" w:hAnsi="Times New Roman" w:cs="Times New Roman"/>
                <w:b/>
                <w:sz w:val="24"/>
                <w:szCs w:val="24"/>
                <w:lang w:eastAsia="ru-RU"/>
              </w:rPr>
            </w:pPr>
          </w:p>
        </w:tc>
      </w:tr>
      <w:tr w:rsidR="00700021" w:rsidRPr="00700021" w:rsidTr="00700021">
        <w:tc>
          <w:tcPr>
            <w:tcW w:w="7501" w:type="dxa"/>
          </w:tcPr>
          <w:p w:rsidR="00700021" w:rsidRPr="00700021" w:rsidRDefault="005B2741" w:rsidP="005B2741">
            <w:pPr>
              <w:suppressAutoHyphens/>
              <w:ind w:left="28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2. </w:t>
            </w:r>
            <w:r w:rsidR="00700021" w:rsidRPr="00700021">
              <w:rPr>
                <w:rFonts w:ascii="Times New Roman" w:eastAsia="Times New Roman" w:hAnsi="Times New Roman" w:cs="Times New Roman"/>
                <w:b/>
                <w:sz w:val="24"/>
                <w:szCs w:val="24"/>
                <w:lang w:eastAsia="ru-RU"/>
              </w:rPr>
              <w:t>СТРУКТУРА И СОДЕРЖАНИЕ УЧЕБНОЙ ДИСЦИПЛИНЫ</w:t>
            </w:r>
          </w:p>
          <w:p w:rsidR="00700021" w:rsidRPr="00700021" w:rsidRDefault="005B2741" w:rsidP="005B2741">
            <w:pPr>
              <w:suppressAutoHyphens/>
              <w:ind w:left="28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3. </w:t>
            </w:r>
            <w:r w:rsidR="00700021" w:rsidRPr="00700021">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700021" w:rsidRPr="00700021" w:rsidRDefault="00700021" w:rsidP="00700021">
            <w:pPr>
              <w:ind w:left="644"/>
              <w:rPr>
                <w:rFonts w:ascii="Times New Roman" w:eastAsia="Times New Roman" w:hAnsi="Times New Roman" w:cs="Times New Roman"/>
                <w:b/>
                <w:sz w:val="24"/>
                <w:szCs w:val="24"/>
                <w:lang w:eastAsia="ru-RU"/>
              </w:rPr>
            </w:pPr>
          </w:p>
        </w:tc>
      </w:tr>
      <w:tr w:rsidR="00700021" w:rsidRPr="00700021" w:rsidTr="00700021">
        <w:tc>
          <w:tcPr>
            <w:tcW w:w="7501" w:type="dxa"/>
          </w:tcPr>
          <w:p w:rsidR="00700021" w:rsidRPr="00700021" w:rsidRDefault="005B2741" w:rsidP="005B2741">
            <w:pPr>
              <w:suppressAutoHyphens/>
              <w:ind w:left="28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4. </w:t>
            </w:r>
            <w:r w:rsidR="00700021" w:rsidRPr="00700021">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700021" w:rsidRPr="00700021" w:rsidRDefault="00700021" w:rsidP="005B2741">
            <w:pPr>
              <w:suppressAutoHyphens/>
              <w:rPr>
                <w:rFonts w:ascii="Times New Roman" w:eastAsia="Times New Roman" w:hAnsi="Times New Roman" w:cs="Times New Roman"/>
                <w:b/>
                <w:sz w:val="24"/>
                <w:szCs w:val="24"/>
                <w:lang w:eastAsia="ru-RU"/>
              </w:rPr>
            </w:pPr>
          </w:p>
        </w:tc>
        <w:tc>
          <w:tcPr>
            <w:tcW w:w="1854" w:type="dxa"/>
          </w:tcPr>
          <w:p w:rsidR="00700021" w:rsidRPr="00700021" w:rsidRDefault="00700021" w:rsidP="00700021">
            <w:pPr>
              <w:rPr>
                <w:rFonts w:ascii="Times New Roman" w:eastAsia="Times New Roman" w:hAnsi="Times New Roman" w:cs="Times New Roman"/>
                <w:b/>
                <w:sz w:val="24"/>
                <w:szCs w:val="24"/>
                <w:lang w:eastAsia="ru-RU"/>
              </w:rPr>
            </w:pPr>
          </w:p>
        </w:tc>
      </w:tr>
    </w:tbl>
    <w:p w:rsidR="00700021" w:rsidRPr="005B2741" w:rsidRDefault="00700021" w:rsidP="005B2741">
      <w:pPr>
        <w:suppressAutoHyphens/>
        <w:spacing w:after="0"/>
        <w:ind w:firstLine="709"/>
        <w:jc w:val="center"/>
        <w:rPr>
          <w:rFonts w:ascii="Times New Roman" w:eastAsia="Times New Roman" w:hAnsi="Times New Roman" w:cs="Times New Roman"/>
          <w:b/>
          <w:sz w:val="24"/>
          <w:szCs w:val="24"/>
          <w:lang w:eastAsia="ru-RU"/>
        </w:rPr>
      </w:pPr>
      <w:r w:rsidRPr="00700021">
        <w:rPr>
          <w:rFonts w:ascii="Times New Roman" w:eastAsia="Times New Roman" w:hAnsi="Times New Roman" w:cs="Times New Roman"/>
          <w:b/>
          <w:i/>
          <w:u w:val="single"/>
          <w:lang w:eastAsia="ru-RU"/>
        </w:rPr>
        <w:br w:type="page"/>
      </w:r>
      <w:r w:rsidR="005B2741" w:rsidRPr="005B2741">
        <w:rPr>
          <w:rFonts w:ascii="Times New Roman" w:eastAsia="Times New Roman" w:hAnsi="Times New Roman" w:cs="Times New Roman"/>
          <w:b/>
          <w:sz w:val="24"/>
          <w:szCs w:val="24"/>
          <w:lang w:eastAsia="ru-RU"/>
        </w:rPr>
        <w:t xml:space="preserve">1. </w:t>
      </w:r>
      <w:r w:rsidRPr="005B2741">
        <w:rPr>
          <w:rFonts w:ascii="Times New Roman" w:eastAsia="Times New Roman" w:hAnsi="Times New Roman" w:cs="Times New Roman"/>
          <w:b/>
          <w:sz w:val="24"/>
          <w:szCs w:val="24"/>
          <w:lang w:eastAsia="ru-RU"/>
        </w:rPr>
        <w:t xml:space="preserve">ОБЩАЯ ХАРАКТЕРИСТИКА </w:t>
      </w:r>
      <w:r w:rsidRPr="005B2741">
        <w:rPr>
          <w:rFonts w:ascii="Times New Roman" w:eastAsia="Times New Roman" w:hAnsi="Times New Roman" w:cs="Times New Roman"/>
          <w:b/>
          <w:color w:val="000000"/>
          <w:sz w:val="24"/>
          <w:szCs w:val="24"/>
          <w:lang w:eastAsia="ru-RU"/>
        </w:rPr>
        <w:t>РАБОЧЕЙ ПРОГРАММЫ</w:t>
      </w:r>
      <w:r w:rsidRPr="005B2741">
        <w:rPr>
          <w:rFonts w:ascii="Times New Roman" w:eastAsia="Times New Roman" w:hAnsi="Times New Roman" w:cs="Times New Roman"/>
          <w:b/>
          <w:sz w:val="24"/>
          <w:szCs w:val="24"/>
          <w:lang w:eastAsia="ru-RU"/>
        </w:rPr>
        <w:t xml:space="preserve"> УЧЕБНОЙ ДИСЦИПЛИНЫ</w:t>
      </w:r>
    </w:p>
    <w:p w:rsidR="00700021" w:rsidRPr="00E4293D" w:rsidRDefault="00700021" w:rsidP="00E4293D">
      <w:pPr>
        <w:suppressAutoHyphens/>
        <w:spacing w:after="0"/>
        <w:ind w:firstLine="709"/>
        <w:jc w:val="center"/>
        <w:rPr>
          <w:rFonts w:ascii="Times New Roman" w:eastAsia="Times New Roman" w:hAnsi="Times New Roman" w:cs="Times New Roman"/>
          <w:b/>
          <w:sz w:val="24"/>
          <w:szCs w:val="24"/>
          <w:lang w:eastAsia="ru-RU"/>
        </w:rPr>
      </w:pPr>
      <w:r w:rsidRPr="00E4293D">
        <w:rPr>
          <w:rFonts w:ascii="Times New Roman" w:eastAsia="Times New Roman" w:hAnsi="Times New Roman" w:cs="Times New Roman"/>
          <w:b/>
          <w:sz w:val="24"/>
          <w:szCs w:val="24"/>
          <w:lang w:eastAsia="ru-RU"/>
        </w:rPr>
        <w:t xml:space="preserve"> «</w:t>
      </w:r>
      <w:r w:rsidR="005B2741" w:rsidRPr="00E4293D">
        <w:rPr>
          <w:rFonts w:ascii="Times New Roman" w:eastAsia="Times New Roman" w:hAnsi="Times New Roman" w:cs="Times New Roman"/>
          <w:b/>
          <w:sz w:val="24"/>
          <w:szCs w:val="24"/>
          <w:lang w:eastAsia="ru-RU"/>
        </w:rPr>
        <w:t xml:space="preserve">ОП.05 </w:t>
      </w:r>
      <w:r w:rsidRPr="00E4293D">
        <w:rPr>
          <w:rFonts w:ascii="Times New Roman" w:eastAsia="Times New Roman" w:hAnsi="Times New Roman" w:cs="Times New Roman"/>
          <w:b/>
          <w:sz w:val="24"/>
          <w:szCs w:val="24"/>
          <w:lang w:eastAsia="ru-RU"/>
        </w:rPr>
        <w:t>Информационные технологии в профессиональной деятельности»</w:t>
      </w:r>
    </w:p>
    <w:p w:rsidR="00700021" w:rsidRPr="00E4293D" w:rsidRDefault="00700021" w:rsidP="00E42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vertAlign w:val="superscript"/>
          <w:lang w:eastAsia="ru-RU"/>
        </w:rPr>
      </w:pPr>
    </w:p>
    <w:p w:rsidR="00700021" w:rsidRPr="00E4293D" w:rsidRDefault="00700021" w:rsidP="00E42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E4293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700021" w:rsidRPr="00E4293D" w:rsidRDefault="00700021" w:rsidP="00E429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E4293D">
        <w:rPr>
          <w:rFonts w:ascii="Times New Roman" w:eastAsia="Times New Roman" w:hAnsi="Times New Roman" w:cs="Times New Roman"/>
          <w:sz w:val="24"/>
          <w:szCs w:val="24"/>
          <w:lang w:eastAsia="ru-RU"/>
        </w:rPr>
        <w:t xml:space="preserve">Учебная дисциплина </w:t>
      </w:r>
      <w:r w:rsidR="002E398A" w:rsidRPr="002E398A">
        <w:rPr>
          <w:rFonts w:ascii="Times New Roman" w:eastAsia="Times New Roman" w:hAnsi="Times New Roman" w:cs="Times New Roman"/>
          <w:sz w:val="24"/>
          <w:szCs w:val="24"/>
          <w:lang w:eastAsia="ru-RU"/>
        </w:rPr>
        <w:t>«ОП.05 Информационные технологии в профессиональной деятельности»</w:t>
      </w:r>
      <w:r w:rsidR="002E398A">
        <w:rPr>
          <w:rFonts w:ascii="Times New Roman" w:eastAsia="Times New Roman" w:hAnsi="Times New Roman" w:cs="Times New Roman"/>
          <w:sz w:val="24"/>
          <w:szCs w:val="24"/>
          <w:lang w:eastAsia="ru-RU"/>
        </w:rPr>
        <w:t xml:space="preserve"> является обязательной частью </w:t>
      </w:r>
      <w:r w:rsidRPr="00E4293D">
        <w:rPr>
          <w:rFonts w:ascii="Times New Roman" w:eastAsia="Times New Roman" w:hAnsi="Times New Roman" w:cs="Times New Roman"/>
          <w:sz w:val="24"/>
          <w:szCs w:val="24"/>
          <w:lang w:eastAsia="ru-RU"/>
        </w:rPr>
        <w:t xml:space="preserve">общепрофессионального цикла  ПООП-П в соответствии с ФГОС СПО по </w:t>
      </w:r>
      <w:r w:rsidRPr="00E4293D">
        <w:rPr>
          <w:rFonts w:ascii="Times New Roman" w:eastAsia="Times New Roman" w:hAnsi="Times New Roman" w:cs="Times New Roman"/>
          <w:color w:val="000000"/>
          <w:sz w:val="24"/>
          <w:szCs w:val="24"/>
          <w:lang w:eastAsia="ru-RU"/>
        </w:rPr>
        <w:t>специальности</w:t>
      </w:r>
      <w:r w:rsidRPr="00E4293D">
        <w:rPr>
          <w:rFonts w:ascii="Times New Roman" w:eastAsia="Times New Roman" w:hAnsi="Times New Roman" w:cs="Times New Roman"/>
          <w:sz w:val="24"/>
          <w:szCs w:val="24"/>
          <w:lang w:eastAsia="ru-RU"/>
        </w:rPr>
        <w:t xml:space="preserve"> 35.02.05 Агрономия.</w:t>
      </w:r>
    </w:p>
    <w:p w:rsidR="00700021" w:rsidRPr="00E4293D" w:rsidRDefault="00700021" w:rsidP="00E429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E4293D">
        <w:rPr>
          <w:rFonts w:ascii="Times New Roman" w:eastAsia="Times New Roman" w:hAnsi="Times New Roman" w:cs="Times New Roman"/>
          <w:sz w:val="24"/>
          <w:szCs w:val="24"/>
          <w:lang w:eastAsia="ru-RU"/>
        </w:rPr>
        <w:t>Особое значение дисциплина имеет при формировании и развитии ОК</w:t>
      </w:r>
      <w:r w:rsidR="005B2741" w:rsidRPr="00E4293D">
        <w:rPr>
          <w:rFonts w:ascii="Times New Roman" w:eastAsia="Times New Roman" w:hAnsi="Times New Roman" w:cs="Times New Roman"/>
          <w:sz w:val="24"/>
          <w:szCs w:val="24"/>
          <w:lang w:eastAsia="ru-RU"/>
        </w:rPr>
        <w:t xml:space="preserve"> 0</w:t>
      </w:r>
      <w:r w:rsidRPr="00E4293D">
        <w:rPr>
          <w:rFonts w:ascii="Times New Roman" w:eastAsia="Times New Roman" w:hAnsi="Times New Roman" w:cs="Times New Roman"/>
          <w:sz w:val="24"/>
          <w:szCs w:val="24"/>
          <w:lang w:eastAsia="ru-RU"/>
        </w:rPr>
        <w:t>1, ОК</w:t>
      </w:r>
      <w:r w:rsidR="005B2741" w:rsidRPr="00E4293D">
        <w:rPr>
          <w:rFonts w:ascii="Times New Roman" w:eastAsia="Times New Roman" w:hAnsi="Times New Roman" w:cs="Times New Roman"/>
          <w:sz w:val="24"/>
          <w:szCs w:val="24"/>
          <w:lang w:eastAsia="ru-RU"/>
        </w:rPr>
        <w:t xml:space="preserve"> 0</w:t>
      </w:r>
      <w:r w:rsidRPr="00E4293D">
        <w:rPr>
          <w:rFonts w:ascii="Times New Roman" w:eastAsia="Times New Roman" w:hAnsi="Times New Roman" w:cs="Times New Roman"/>
          <w:sz w:val="24"/>
          <w:szCs w:val="24"/>
          <w:lang w:eastAsia="ru-RU"/>
        </w:rPr>
        <w:t>2, ОК</w:t>
      </w:r>
      <w:r w:rsidR="005B2741" w:rsidRPr="00E4293D">
        <w:rPr>
          <w:rFonts w:ascii="Times New Roman" w:eastAsia="Times New Roman" w:hAnsi="Times New Roman" w:cs="Times New Roman"/>
          <w:sz w:val="24"/>
          <w:szCs w:val="24"/>
          <w:lang w:eastAsia="ru-RU"/>
        </w:rPr>
        <w:t xml:space="preserve"> 0</w:t>
      </w:r>
      <w:r w:rsidRPr="00E4293D">
        <w:rPr>
          <w:rFonts w:ascii="Times New Roman" w:eastAsia="Times New Roman" w:hAnsi="Times New Roman" w:cs="Times New Roman"/>
          <w:sz w:val="24"/>
          <w:szCs w:val="24"/>
          <w:lang w:eastAsia="ru-RU"/>
        </w:rPr>
        <w:t>3</w:t>
      </w:r>
      <w:r w:rsidR="005B2741" w:rsidRPr="00E4293D">
        <w:rPr>
          <w:rFonts w:ascii="Times New Roman" w:eastAsia="Times New Roman" w:hAnsi="Times New Roman" w:cs="Times New Roman"/>
          <w:sz w:val="24"/>
          <w:szCs w:val="24"/>
          <w:lang w:eastAsia="ru-RU"/>
        </w:rPr>
        <w:t>.</w:t>
      </w:r>
    </w:p>
    <w:p w:rsidR="00700021" w:rsidRPr="00E4293D" w:rsidRDefault="00700021" w:rsidP="00E4293D">
      <w:pPr>
        <w:spacing w:after="0"/>
        <w:ind w:firstLine="709"/>
        <w:rPr>
          <w:rFonts w:ascii="Times New Roman" w:eastAsia="Times New Roman" w:hAnsi="Times New Roman" w:cs="Times New Roman"/>
          <w:b/>
          <w:sz w:val="24"/>
          <w:szCs w:val="24"/>
          <w:lang w:eastAsia="ru-RU"/>
        </w:rPr>
      </w:pPr>
      <w:r w:rsidRPr="00E4293D">
        <w:rPr>
          <w:rFonts w:ascii="Times New Roman" w:eastAsia="Times New Roman" w:hAnsi="Times New Roman" w:cs="Times New Roman"/>
          <w:b/>
          <w:sz w:val="24"/>
          <w:szCs w:val="24"/>
          <w:lang w:eastAsia="ru-RU"/>
        </w:rPr>
        <w:t>1.2. Цель и планируемые результаты освоения дисциплины:</w:t>
      </w:r>
    </w:p>
    <w:p w:rsidR="00700021" w:rsidRDefault="00700021" w:rsidP="00E4293D">
      <w:pPr>
        <w:suppressAutoHyphens/>
        <w:spacing w:after="0"/>
        <w:ind w:firstLine="709"/>
        <w:jc w:val="both"/>
        <w:rPr>
          <w:rFonts w:ascii="Times New Roman" w:eastAsia="Times New Roman" w:hAnsi="Times New Roman" w:cs="Times New Roman"/>
          <w:sz w:val="24"/>
          <w:szCs w:val="24"/>
          <w:lang w:eastAsia="ru-RU"/>
        </w:rPr>
      </w:pPr>
      <w:r w:rsidRPr="00E4293D">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9"/>
        <w:gridCol w:w="3764"/>
        <w:gridCol w:w="4111"/>
      </w:tblGrid>
      <w:tr w:rsidR="002E398A" w:rsidRPr="002E398A" w:rsidTr="002E398A">
        <w:trPr>
          <w:trHeight w:val="649"/>
        </w:trPr>
        <w:tc>
          <w:tcPr>
            <w:tcW w:w="1339" w:type="dxa"/>
            <w:hideMark/>
          </w:tcPr>
          <w:p w:rsidR="002E398A" w:rsidRPr="002E398A" w:rsidRDefault="002E398A" w:rsidP="002E398A">
            <w:pPr>
              <w:suppressAutoHyphens/>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 xml:space="preserve">Код </w:t>
            </w:r>
          </w:p>
          <w:p w:rsidR="002E398A" w:rsidRPr="002E398A" w:rsidRDefault="002E398A" w:rsidP="002E398A">
            <w:pPr>
              <w:suppressAutoHyphens/>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ПК, ОК</w:t>
            </w:r>
          </w:p>
        </w:tc>
        <w:tc>
          <w:tcPr>
            <w:tcW w:w="3764" w:type="dxa"/>
            <w:hideMark/>
          </w:tcPr>
          <w:p w:rsidR="002E398A" w:rsidRPr="002E398A" w:rsidRDefault="002E398A" w:rsidP="002E398A">
            <w:pPr>
              <w:suppressAutoHyphens/>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Умения</w:t>
            </w:r>
          </w:p>
        </w:tc>
        <w:tc>
          <w:tcPr>
            <w:tcW w:w="4111" w:type="dxa"/>
            <w:hideMark/>
          </w:tcPr>
          <w:p w:rsidR="002E398A" w:rsidRPr="002E398A" w:rsidRDefault="002E398A" w:rsidP="002E398A">
            <w:pPr>
              <w:suppressAutoHyphens/>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Знания</w:t>
            </w:r>
          </w:p>
        </w:tc>
      </w:tr>
      <w:tr w:rsidR="002E398A" w:rsidRPr="002E398A" w:rsidTr="002E398A">
        <w:trPr>
          <w:trHeight w:val="276"/>
        </w:trPr>
        <w:tc>
          <w:tcPr>
            <w:tcW w:w="1339" w:type="dxa"/>
          </w:tcPr>
          <w:p w:rsidR="002E398A" w:rsidRPr="002E398A" w:rsidRDefault="002E398A" w:rsidP="002E398A">
            <w:pPr>
              <w:suppressAutoHyphens/>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ПК 1.4</w:t>
            </w:r>
          </w:p>
          <w:p w:rsidR="002E398A" w:rsidRPr="002E398A" w:rsidRDefault="002E398A" w:rsidP="002E398A">
            <w:pPr>
              <w:suppressAutoHyphens/>
              <w:spacing w:after="0" w:line="240" w:lineRule="auto"/>
              <w:jc w:val="center"/>
              <w:rPr>
                <w:rFonts w:ascii="Times New Roman" w:eastAsia="Times New Roman" w:hAnsi="Times New Roman" w:cs="Times New Roman"/>
                <w:sz w:val="24"/>
                <w:szCs w:val="24"/>
                <w:lang w:eastAsia="ru-RU"/>
              </w:rPr>
            </w:pPr>
          </w:p>
        </w:tc>
        <w:tc>
          <w:tcPr>
            <w:tcW w:w="3764" w:type="dxa"/>
          </w:tcPr>
          <w:p w:rsidR="002E398A" w:rsidRPr="002E398A" w:rsidRDefault="002E398A" w:rsidP="002E398A">
            <w:pPr>
              <w:tabs>
                <w:tab w:val="left" w:pos="1105"/>
              </w:tabs>
              <w:suppressAutoHyphen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 1.4.01 Выбирать и применять методы контроля качества выполнения технологических операций</w:t>
            </w:r>
          </w:p>
        </w:tc>
        <w:tc>
          <w:tcPr>
            <w:tcW w:w="4111" w:type="dxa"/>
          </w:tcPr>
          <w:p w:rsidR="002E398A" w:rsidRPr="002E398A" w:rsidRDefault="002E398A" w:rsidP="002E398A">
            <w:pPr>
              <w:suppressAutoHyphen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З 1.4.03 Классификация и характеристика методов контроля качества выполнения технологических операций </w:t>
            </w:r>
          </w:p>
        </w:tc>
      </w:tr>
      <w:tr w:rsidR="002E398A" w:rsidRPr="002E398A" w:rsidTr="002E398A">
        <w:trPr>
          <w:trHeight w:val="1026"/>
        </w:trPr>
        <w:tc>
          <w:tcPr>
            <w:tcW w:w="1339" w:type="dxa"/>
          </w:tcPr>
          <w:p w:rsidR="002E398A" w:rsidRPr="002E398A" w:rsidRDefault="002E398A" w:rsidP="002E398A">
            <w:pPr>
              <w:suppressAutoHyphens/>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ПК 1.7</w:t>
            </w:r>
          </w:p>
          <w:p w:rsidR="002E398A" w:rsidRPr="002E398A" w:rsidRDefault="002E398A" w:rsidP="002E398A">
            <w:pPr>
              <w:suppressAutoHyphens/>
              <w:spacing w:after="0" w:line="240" w:lineRule="auto"/>
              <w:jc w:val="center"/>
              <w:rPr>
                <w:rFonts w:ascii="Times New Roman" w:eastAsia="Times New Roman" w:hAnsi="Times New Roman" w:cs="Times New Roman"/>
                <w:sz w:val="24"/>
                <w:szCs w:val="24"/>
                <w:lang w:eastAsia="ru-RU"/>
              </w:rPr>
            </w:pPr>
          </w:p>
        </w:tc>
        <w:tc>
          <w:tcPr>
            <w:tcW w:w="3764" w:type="dxa"/>
          </w:tcPr>
          <w:p w:rsidR="002E398A" w:rsidRPr="002E398A" w:rsidRDefault="002E398A" w:rsidP="002E398A">
            <w:pPr>
              <w:tabs>
                <w:tab w:val="left" w:pos="1105"/>
              </w:tabs>
              <w:suppressAutoHyphen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 1.7.02 Представлять информацию для составления первичной отчетности в соответствии с правилами</w:t>
            </w:r>
          </w:p>
        </w:tc>
        <w:tc>
          <w:tcPr>
            <w:tcW w:w="4111" w:type="dxa"/>
          </w:tcPr>
          <w:p w:rsidR="002E398A" w:rsidRPr="002E398A" w:rsidRDefault="002E398A" w:rsidP="002E398A">
            <w:pPr>
              <w:suppressAutoHyphen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З 1.7.01 Требования к составлению первичной отчетности</w:t>
            </w:r>
          </w:p>
          <w:p w:rsidR="002E398A" w:rsidRPr="002E398A" w:rsidRDefault="002E398A" w:rsidP="002E398A">
            <w:pPr>
              <w:suppressAutoHyphen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З 1.7.03 Правила обработки (анализа) информации</w:t>
            </w:r>
          </w:p>
        </w:tc>
      </w:tr>
      <w:tr w:rsidR="002E398A" w:rsidRPr="002E398A" w:rsidTr="002E398A">
        <w:trPr>
          <w:trHeight w:val="276"/>
        </w:trPr>
        <w:tc>
          <w:tcPr>
            <w:tcW w:w="1339" w:type="dxa"/>
          </w:tcPr>
          <w:p w:rsidR="002E398A" w:rsidRPr="002E398A" w:rsidRDefault="002E398A" w:rsidP="002E398A">
            <w:pPr>
              <w:suppressAutoHyphens/>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ПК 2.9</w:t>
            </w:r>
          </w:p>
          <w:p w:rsidR="002E398A" w:rsidRPr="002E398A" w:rsidRDefault="002E398A" w:rsidP="002E398A">
            <w:pPr>
              <w:suppressAutoHyphens/>
              <w:spacing w:after="0" w:line="240" w:lineRule="auto"/>
              <w:jc w:val="center"/>
              <w:rPr>
                <w:rFonts w:ascii="Times New Roman" w:eastAsia="Times New Roman" w:hAnsi="Times New Roman" w:cs="Times New Roman"/>
                <w:sz w:val="24"/>
                <w:szCs w:val="24"/>
                <w:lang w:eastAsia="ru-RU"/>
              </w:rPr>
            </w:pPr>
          </w:p>
        </w:tc>
        <w:tc>
          <w:tcPr>
            <w:tcW w:w="3764" w:type="dxa"/>
          </w:tcPr>
          <w:p w:rsidR="002E398A" w:rsidRPr="002E398A" w:rsidRDefault="002E398A" w:rsidP="002E398A">
            <w:pPr>
              <w:tabs>
                <w:tab w:val="left" w:pos="1105"/>
              </w:tabs>
              <w:suppressAutoHyphen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 2.9.01 Выявлять причинно-следственные связи между состоянием сельскохозяйственных растений, воздействием факторов внешней среды и проводимыми агротехническими мероприятиями </w:t>
            </w:r>
          </w:p>
        </w:tc>
        <w:tc>
          <w:tcPr>
            <w:tcW w:w="4111" w:type="dxa"/>
          </w:tcPr>
          <w:p w:rsidR="002E398A" w:rsidRPr="002E398A" w:rsidRDefault="002E398A" w:rsidP="002E398A">
            <w:pPr>
              <w:suppressAutoHyphen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З 2.9.01 Способы анализа и обработки информации, полученной в ходе процесса развития растений</w:t>
            </w:r>
          </w:p>
        </w:tc>
      </w:tr>
      <w:tr w:rsidR="002E398A" w:rsidRPr="002E398A" w:rsidTr="002E398A">
        <w:trPr>
          <w:trHeight w:val="276"/>
        </w:trPr>
        <w:tc>
          <w:tcPr>
            <w:tcW w:w="1339" w:type="dxa"/>
          </w:tcPr>
          <w:p w:rsidR="002E398A" w:rsidRPr="002E398A" w:rsidRDefault="002E398A" w:rsidP="002E398A">
            <w:pPr>
              <w:suppressAutoHyphens/>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ОК 01</w:t>
            </w:r>
          </w:p>
          <w:p w:rsidR="002E398A" w:rsidRPr="002E398A" w:rsidRDefault="002E398A" w:rsidP="002E398A">
            <w:pPr>
              <w:suppressAutoHyphens/>
              <w:spacing w:after="0" w:line="240" w:lineRule="auto"/>
              <w:jc w:val="center"/>
              <w:rPr>
                <w:rFonts w:ascii="Times New Roman" w:eastAsia="Times New Roman" w:hAnsi="Times New Roman" w:cs="Times New Roman"/>
                <w:sz w:val="24"/>
                <w:szCs w:val="24"/>
                <w:lang w:eastAsia="ru-RU"/>
              </w:rPr>
            </w:pPr>
          </w:p>
        </w:tc>
        <w:tc>
          <w:tcPr>
            <w:tcW w:w="3764" w:type="dxa"/>
          </w:tcPr>
          <w:p w:rsidR="002E398A" w:rsidRPr="002E398A" w:rsidRDefault="002E398A" w:rsidP="002E398A">
            <w:pPr>
              <w:tabs>
                <w:tab w:val="left" w:pos="1105"/>
              </w:tabs>
              <w:suppressAutoHyphen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Уо 01.01</w:t>
            </w:r>
            <w:r w:rsidRPr="002E398A">
              <w:rPr>
                <w:rFonts w:ascii="Times New Roman" w:eastAsia="Times New Roman" w:hAnsi="Times New Roman" w:cs="Times New Roman"/>
                <w:sz w:val="24"/>
                <w:szCs w:val="24"/>
                <w:lang w:eastAsia="ru-RU"/>
              </w:rPr>
              <w:tab/>
              <w:t xml:space="preserve">Распознавать задачу и/или проблему </w:t>
            </w:r>
          </w:p>
          <w:p w:rsidR="002E398A" w:rsidRPr="002E398A" w:rsidRDefault="002E398A" w:rsidP="002E398A">
            <w:pPr>
              <w:tabs>
                <w:tab w:val="left" w:pos="1105"/>
              </w:tabs>
              <w:suppressAutoHyphen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в профессиональном и/или социальном контексте</w:t>
            </w:r>
          </w:p>
          <w:p w:rsidR="002E398A" w:rsidRPr="002E398A" w:rsidRDefault="002E398A" w:rsidP="002E398A">
            <w:pPr>
              <w:tabs>
                <w:tab w:val="left" w:pos="1105"/>
              </w:tabs>
              <w:suppressAutoHyphen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Уо 01.03</w:t>
            </w:r>
            <w:r w:rsidRPr="002E398A">
              <w:rPr>
                <w:rFonts w:ascii="Times New Roman" w:eastAsia="Times New Roman" w:hAnsi="Times New Roman" w:cs="Times New Roman"/>
                <w:sz w:val="24"/>
                <w:szCs w:val="24"/>
                <w:lang w:eastAsia="ru-RU"/>
              </w:rPr>
              <w:tab/>
              <w:t>Определять этапы решения задачи</w:t>
            </w:r>
          </w:p>
        </w:tc>
        <w:tc>
          <w:tcPr>
            <w:tcW w:w="4111" w:type="dxa"/>
          </w:tcPr>
          <w:p w:rsidR="002E398A" w:rsidRPr="002E398A" w:rsidRDefault="002E398A" w:rsidP="002E398A">
            <w:pPr>
              <w:suppressAutoHyphen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Зо 01.02</w:t>
            </w:r>
            <w:r w:rsidRPr="002E398A">
              <w:rPr>
                <w:rFonts w:ascii="Times New Roman" w:eastAsia="Times New Roman" w:hAnsi="Times New Roman" w:cs="Times New Roman"/>
                <w:sz w:val="24"/>
                <w:szCs w:val="24"/>
                <w:lang w:eastAsia="ru-RU"/>
              </w:rPr>
              <w:tab/>
              <w:t>Основные источники информации  и ресурсы для решения задач и проблем  в профессиональном и/или социальном контексте</w:t>
            </w:r>
          </w:p>
        </w:tc>
      </w:tr>
      <w:tr w:rsidR="002E398A" w:rsidRPr="002E398A" w:rsidTr="002E398A">
        <w:trPr>
          <w:trHeight w:val="518"/>
        </w:trPr>
        <w:tc>
          <w:tcPr>
            <w:tcW w:w="1339" w:type="dxa"/>
          </w:tcPr>
          <w:p w:rsidR="002E398A" w:rsidRPr="002E398A" w:rsidRDefault="002E398A" w:rsidP="002E398A">
            <w:pPr>
              <w:suppressAutoHyphens/>
              <w:spacing w:after="0" w:line="240" w:lineRule="auto"/>
              <w:jc w:val="center"/>
              <w:rPr>
                <w:rFonts w:ascii="Times New Roman" w:eastAsia="Times New Roman" w:hAnsi="Times New Roman" w:cs="Times New Roman"/>
                <w:sz w:val="24"/>
                <w:szCs w:val="24"/>
                <w:lang w:eastAsia="ru-RU"/>
              </w:rPr>
            </w:pPr>
          </w:p>
          <w:p w:rsidR="002E398A" w:rsidRPr="002E398A" w:rsidRDefault="002E398A" w:rsidP="002E398A">
            <w:pPr>
              <w:suppressAutoHyphens/>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 xml:space="preserve"> ОК 02</w:t>
            </w:r>
          </w:p>
        </w:tc>
        <w:tc>
          <w:tcPr>
            <w:tcW w:w="3764" w:type="dxa"/>
          </w:tcPr>
          <w:p w:rsidR="002E398A" w:rsidRPr="002E398A" w:rsidRDefault="002E398A" w:rsidP="002E398A">
            <w:pPr>
              <w:tabs>
                <w:tab w:val="left" w:pos="1105"/>
              </w:tab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Уо 02.01</w:t>
            </w:r>
            <w:r w:rsidRPr="002E398A">
              <w:rPr>
                <w:rFonts w:ascii="Times New Roman" w:eastAsia="Times New Roman" w:hAnsi="Times New Roman" w:cs="Times New Roman"/>
                <w:sz w:val="24"/>
                <w:szCs w:val="24"/>
                <w:lang w:eastAsia="ru-RU"/>
              </w:rPr>
              <w:tab/>
              <w:t>Определять задачи для поиска информации</w:t>
            </w:r>
          </w:p>
          <w:p w:rsidR="002E398A" w:rsidRPr="002E398A" w:rsidRDefault="002E398A" w:rsidP="002E398A">
            <w:pPr>
              <w:tabs>
                <w:tab w:val="left" w:pos="1105"/>
              </w:tab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Уо.02.02</w:t>
            </w:r>
            <w:r w:rsidRPr="002E398A">
              <w:rPr>
                <w:rFonts w:ascii="Times New Roman" w:eastAsia="Times New Roman" w:hAnsi="Times New Roman" w:cs="Times New Roman"/>
                <w:sz w:val="24"/>
                <w:szCs w:val="24"/>
                <w:lang w:eastAsia="ru-RU"/>
              </w:rPr>
              <w:tab/>
              <w:t>Определять необходимые источники информации</w:t>
            </w:r>
          </w:p>
          <w:p w:rsidR="002E398A" w:rsidRPr="002E398A" w:rsidRDefault="002E398A" w:rsidP="002E398A">
            <w:pPr>
              <w:tabs>
                <w:tab w:val="left" w:pos="1105"/>
              </w:tab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Уо 02.03</w:t>
            </w:r>
            <w:r w:rsidRPr="002E398A">
              <w:rPr>
                <w:rFonts w:ascii="Times New Roman" w:eastAsia="Times New Roman" w:hAnsi="Times New Roman" w:cs="Times New Roman"/>
                <w:sz w:val="24"/>
                <w:szCs w:val="24"/>
                <w:lang w:eastAsia="ru-RU"/>
              </w:rPr>
              <w:tab/>
              <w:t>Планировать процесс поиска; структурировать получаемую информацию</w:t>
            </w:r>
          </w:p>
          <w:p w:rsidR="002E398A" w:rsidRPr="002E398A" w:rsidRDefault="002E398A" w:rsidP="002E398A">
            <w:pPr>
              <w:tabs>
                <w:tab w:val="left" w:pos="1105"/>
              </w:tab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Уо 02.06</w:t>
            </w:r>
            <w:r w:rsidRPr="002E398A">
              <w:rPr>
                <w:rFonts w:ascii="Times New Roman" w:eastAsia="Times New Roman" w:hAnsi="Times New Roman" w:cs="Times New Roman"/>
                <w:sz w:val="24"/>
                <w:szCs w:val="24"/>
                <w:lang w:eastAsia="ru-RU"/>
              </w:rPr>
              <w:tab/>
              <w:t>Оформлять результаты поиска, применять средства информационных технологий для решения профессиональных задач</w:t>
            </w:r>
          </w:p>
          <w:p w:rsidR="002E398A" w:rsidRPr="002E398A" w:rsidRDefault="002E398A" w:rsidP="002E398A">
            <w:pPr>
              <w:tabs>
                <w:tab w:val="left" w:pos="421"/>
                <w:tab w:val="left" w:pos="1105"/>
              </w:tab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Уо 02.07  Использовать современное программное обеспечение</w:t>
            </w:r>
          </w:p>
          <w:p w:rsidR="002E398A" w:rsidRPr="002E398A" w:rsidRDefault="002E398A" w:rsidP="002E398A">
            <w:pPr>
              <w:tabs>
                <w:tab w:val="left" w:pos="421"/>
                <w:tab w:val="left" w:pos="1105"/>
              </w:tab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Уо 02.08  Использовать различные цифровые средства для решения профессиональных задач</w:t>
            </w:r>
          </w:p>
        </w:tc>
        <w:tc>
          <w:tcPr>
            <w:tcW w:w="4111" w:type="dxa"/>
          </w:tcPr>
          <w:p w:rsidR="002E398A" w:rsidRPr="002E398A" w:rsidRDefault="002E398A" w:rsidP="002E398A">
            <w:pPr>
              <w:suppressAutoHyphen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Зо.02.01 Номенклатура информационных источников, применяемых в профессиональной деятельности</w:t>
            </w:r>
          </w:p>
          <w:p w:rsidR="002E398A" w:rsidRPr="002E398A" w:rsidRDefault="002E398A" w:rsidP="002E398A">
            <w:pPr>
              <w:suppressAutoHyphen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Зо 02.03</w:t>
            </w:r>
            <w:r w:rsidRPr="002E398A">
              <w:rPr>
                <w:rFonts w:ascii="Times New Roman" w:eastAsia="Times New Roman" w:hAnsi="Times New Roman" w:cs="Times New Roman"/>
                <w:sz w:val="24"/>
                <w:szCs w:val="24"/>
                <w:lang w:eastAsia="ru-RU"/>
              </w:rPr>
              <w:tab/>
              <w:t>Формат оформления результатов поиска информации, современные средства и устройства информатизации</w:t>
            </w:r>
          </w:p>
          <w:p w:rsidR="002E398A" w:rsidRPr="002E398A" w:rsidRDefault="002E398A" w:rsidP="002E398A">
            <w:pPr>
              <w:suppressAutoHyphen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2E398A" w:rsidRPr="002E398A" w:rsidTr="002E398A">
        <w:trPr>
          <w:trHeight w:val="597"/>
        </w:trPr>
        <w:tc>
          <w:tcPr>
            <w:tcW w:w="1339" w:type="dxa"/>
          </w:tcPr>
          <w:p w:rsidR="002E398A" w:rsidRPr="002E398A" w:rsidRDefault="002E398A" w:rsidP="002E398A">
            <w:pPr>
              <w:suppressAutoHyphens/>
              <w:spacing w:after="0" w:line="240" w:lineRule="auto"/>
              <w:jc w:val="center"/>
              <w:rPr>
                <w:rFonts w:ascii="Times New Roman" w:eastAsia="Times New Roman" w:hAnsi="Times New Roman" w:cs="Times New Roman"/>
                <w:sz w:val="24"/>
                <w:szCs w:val="24"/>
                <w:lang w:eastAsia="ru-RU"/>
              </w:rPr>
            </w:pPr>
          </w:p>
          <w:p w:rsidR="002E398A" w:rsidRPr="002E398A" w:rsidRDefault="002E398A" w:rsidP="002E398A">
            <w:pPr>
              <w:suppressAutoHyphens/>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 xml:space="preserve"> ОК 03</w:t>
            </w:r>
          </w:p>
          <w:p w:rsidR="002E398A" w:rsidRPr="002E398A" w:rsidRDefault="002E398A" w:rsidP="002E398A">
            <w:pPr>
              <w:suppressAutoHyphens/>
              <w:spacing w:after="0" w:line="240" w:lineRule="auto"/>
              <w:jc w:val="center"/>
              <w:rPr>
                <w:rFonts w:ascii="Times New Roman" w:eastAsia="Times New Roman" w:hAnsi="Times New Roman" w:cs="Times New Roman"/>
                <w:sz w:val="24"/>
                <w:szCs w:val="24"/>
                <w:lang w:eastAsia="ru-RU"/>
              </w:rPr>
            </w:pPr>
          </w:p>
        </w:tc>
        <w:tc>
          <w:tcPr>
            <w:tcW w:w="3764" w:type="dxa"/>
          </w:tcPr>
          <w:p w:rsidR="002E398A" w:rsidRPr="002E398A" w:rsidRDefault="002E398A" w:rsidP="002E398A">
            <w:pPr>
              <w:tabs>
                <w:tab w:val="left" w:pos="1105"/>
              </w:tabs>
              <w:suppressAutoHyphen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Уо 03.03</w:t>
            </w:r>
            <w:r w:rsidRPr="002E398A">
              <w:rPr>
                <w:rFonts w:ascii="Times New Roman" w:eastAsia="Times New Roman" w:hAnsi="Times New Roman" w:cs="Times New Roman"/>
                <w:sz w:val="24"/>
                <w:szCs w:val="24"/>
                <w:lang w:eastAsia="ru-RU"/>
              </w:rPr>
              <w:tab/>
              <w:t>Определять и выстраивать траектории профессионального развития и самообразования</w:t>
            </w:r>
          </w:p>
        </w:tc>
        <w:tc>
          <w:tcPr>
            <w:tcW w:w="4111" w:type="dxa"/>
          </w:tcPr>
          <w:p w:rsidR="002E398A" w:rsidRPr="002E398A" w:rsidRDefault="002E398A" w:rsidP="002E398A">
            <w:pPr>
              <w:suppressAutoHyphen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Зо 03.03</w:t>
            </w:r>
            <w:r w:rsidRPr="002E398A">
              <w:rPr>
                <w:rFonts w:ascii="Times New Roman" w:eastAsia="Times New Roman" w:hAnsi="Times New Roman" w:cs="Times New Roman"/>
                <w:sz w:val="24"/>
                <w:szCs w:val="24"/>
                <w:lang w:eastAsia="ru-RU"/>
              </w:rPr>
              <w:tab/>
              <w:t>Возможные траектории профессионального развития и самообразования</w:t>
            </w:r>
          </w:p>
        </w:tc>
      </w:tr>
      <w:tr w:rsidR="002E398A" w:rsidRPr="002E398A" w:rsidTr="002E398A">
        <w:trPr>
          <w:trHeight w:val="465"/>
        </w:trPr>
        <w:tc>
          <w:tcPr>
            <w:tcW w:w="1339" w:type="dxa"/>
          </w:tcPr>
          <w:p w:rsidR="002E398A" w:rsidRPr="002E398A" w:rsidRDefault="002E398A" w:rsidP="002E398A">
            <w:pPr>
              <w:suppressAutoHyphens/>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 xml:space="preserve"> ОК 04</w:t>
            </w:r>
          </w:p>
          <w:p w:rsidR="002E398A" w:rsidRPr="002E398A" w:rsidRDefault="002E398A" w:rsidP="002E398A">
            <w:pPr>
              <w:suppressAutoHyphens/>
              <w:spacing w:after="0" w:line="240" w:lineRule="auto"/>
              <w:jc w:val="center"/>
              <w:rPr>
                <w:rFonts w:ascii="Times New Roman" w:eastAsia="Times New Roman" w:hAnsi="Times New Roman" w:cs="Times New Roman"/>
                <w:sz w:val="24"/>
                <w:szCs w:val="24"/>
                <w:lang w:eastAsia="ru-RU"/>
              </w:rPr>
            </w:pPr>
          </w:p>
        </w:tc>
        <w:tc>
          <w:tcPr>
            <w:tcW w:w="3764" w:type="dxa"/>
          </w:tcPr>
          <w:p w:rsidR="002E398A" w:rsidRPr="002E398A" w:rsidRDefault="002E398A" w:rsidP="002E398A">
            <w:pPr>
              <w:tabs>
                <w:tab w:val="left" w:pos="1105"/>
              </w:tabs>
              <w:suppressAutoHyphen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Уо 04.02</w:t>
            </w:r>
            <w:r w:rsidRPr="002E398A">
              <w:rPr>
                <w:rFonts w:ascii="Times New Roman" w:eastAsia="Times New Roman" w:hAnsi="Times New Roman" w:cs="Times New Roman"/>
                <w:sz w:val="24"/>
                <w:szCs w:val="24"/>
                <w:lang w:eastAsia="ru-RU"/>
              </w:rPr>
              <w:tab/>
              <w:t>Взаимодействовать с коллегами, руководством, клиентами в ходе профессиональной деятельности</w:t>
            </w:r>
          </w:p>
        </w:tc>
        <w:tc>
          <w:tcPr>
            <w:tcW w:w="4111" w:type="dxa"/>
          </w:tcPr>
          <w:p w:rsidR="002E398A" w:rsidRPr="002E398A" w:rsidRDefault="002E398A" w:rsidP="002E398A">
            <w:pPr>
              <w:suppressAutoHyphen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Зо 04.02</w:t>
            </w:r>
            <w:r w:rsidRPr="002E398A">
              <w:rPr>
                <w:rFonts w:ascii="Times New Roman" w:eastAsia="Times New Roman" w:hAnsi="Times New Roman" w:cs="Times New Roman"/>
                <w:sz w:val="24"/>
                <w:szCs w:val="24"/>
                <w:lang w:eastAsia="ru-RU"/>
              </w:rPr>
              <w:tab/>
              <w:t>Основы проектной деятельности</w:t>
            </w:r>
          </w:p>
        </w:tc>
      </w:tr>
      <w:tr w:rsidR="002E398A" w:rsidRPr="002E398A" w:rsidTr="002E398A">
        <w:trPr>
          <w:trHeight w:val="435"/>
        </w:trPr>
        <w:tc>
          <w:tcPr>
            <w:tcW w:w="1339" w:type="dxa"/>
          </w:tcPr>
          <w:p w:rsidR="002E398A" w:rsidRPr="002E398A" w:rsidRDefault="002E398A" w:rsidP="002E398A">
            <w:pPr>
              <w:suppressAutoHyphens/>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 xml:space="preserve"> ОК 07</w:t>
            </w:r>
          </w:p>
          <w:p w:rsidR="002E398A" w:rsidRPr="002E398A" w:rsidRDefault="002E398A" w:rsidP="002E398A">
            <w:pPr>
              <w:suppressAutoHyphens/>
              <w:spacing w:after="0" w:line="240" w:lineRule="auto"/>
              <w:jc w:val="center"/>
              <w:rPr>
                <w:rFonts w:ascii="Times New Roman" w:eastAsia="Times New Roman" w:hAnsi="Times New Roman" w:cs="Times New Roman"/>
                <w:sz w:val="24"/>
                <w:szCs w:val="24"/>
                <w:lang w:eastAsia="ru-RU"/>
              </w:rPr>
            </w:pPr>
          </w:p>
        </w:tc>
        <w:tc>
          <w:tcPr>
            <w:tcW w:w="3764" w:type="dxa"/>
          </w:tcPr>
          <w:p w:rsidR="002E398A" w:rsidRPr="002E398A" w:rsidRDefault="002E398A" w:rsidP="002E398A">
            <w:pPr>
              <w:tabs>
                <w:tab w:val="left" w:pos="1105"/>
              </w:tabs>
              <w:suppressAutoHyphen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Уо 07.02</w:t>
            </w:r>
            <w:r w:rsidRPr="002E398A">
              <w:rPr>
                <w:rFonts w:ascii="Times New Roman" w:eastAsia="Times New Roman" w:hAnsi="Times New Roman" w:cs="Times New Roman"/>
                <w:sz w:val="24"/>
                <w:szCs w:val="24"/>
                <w:lang w:eastAsia="ru-RU"/>
              </w:rPr>
              <w:tab/>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tc>
        <w:tc>
          <w:tcPr>
            <w:tcW w:w="4111" w:type="dxa"/>
          </w:tcPr>
          <w:p w:rsidR="002E398A" w:rsidRPr="002E398A" w:rsidRDefault="002E398A" w:rsidP="002E398A">
            <w:pPr>
              <w:suppressAutoHyphen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Зо 07.02</w:t>
            </w:r>
            <w:r w:rsidRPr="002E398A">
              <w:rPr>
                <w:rFonts w:ascii="Times New Roman" w:eastAsia="Times New Roman" w:hAnsi="Times New Roman" w:cs="Times New Roman"/>
                <w:sz w:val="24"/>
                <w:szCs w:val="24"/>
                <w:lang w:eastAsia="ru-RU"/>
              </w:rPr>
              <w:tab/>
              <w:t>Основные ресурсы, задействованные в профессиональной деятельности</w:t>
            </w:r>
          </w:p>
          <w:p w:rsidR="002E398A" w:rsidRPr="002E398A" w:rsidRDefault="002E398A" w:rsidP="002E398A">
            <w:pPr>
              <w:suppressAutoHyphen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Зо 07.04</w:t>
            </w:r>
            <w:r w:rsidRPr="002E398A">
              <w:rPr>
                <w:rFonts w:ascii="Times New Roman" w:eastAsia="Times New Roman" w:hAnsi="Times New Roman" w:cs="Times New Roman"/>
                <w:sz w:val="24"/>
                <w:szCs w:val="24"/>
                <w:lang w:eastAsia="ru-RU"/>
              </w:rPr>
              <w:tab/>
              <w:t>Принципы бережливого производства</w:t>
            </w:r>
          </w:p>
        </w:tc>
      </w:tr>
    </w:tbl>
    <w:p w:rsidR="002E398A" w:rsidRDefault="002E398A" w:rsidP="00E4293D">
      <w:pPr>
        <w:suppressAutoHyphens/>
        <w:spacing w:after="0"/>
        <w:ind w:firstLine="709"/>
        <w:jc w:val="both"/>
        <w:rPr>
          <w:rFonts w:ascii="Times New Roman" w:eastAsia="Times New Roman" w:hAnsi="Times New Roman" w:cs="Times New Roman"/>
          <w:sz w:val="24"/>
          <w:szCs w:val="24"/>
          <w:lang w:eastAsia="ru-RU"/>
        </w:rPr>
      </w:pPr>
    </w:p>
    <w:p w:rsidR="00700021" w:rsidRPr="00700021" w:rsidRDefault="00700021" w:rsidP="00700021">
      <w:pPr>
        <w:suppressAutoHyphens/>
        <w:spacing w:after="240" w:line="240" w:lineRule="auto"/>
        <w:jc w:val="center"/>
        <w:rPr>
          <w:rFonts w:ascii="Times New Roman" w:eastAsia="Times New Roman" w:hAnsi="Times New Roman" w:cs="Times New Roman"/>
          <w:b/>
          <w:sz w:val="24"/>
          <w:szCs w:val="24"/>
          <w:lang w:eastAsia="ru-RU"/>
        </w:rPr>
      </w:pPr>
      <w:r w:rsidRPr="00700021">
        <w:rPr>
          <w:rFonts w:ascii="Times New Roman" w:eastAsia="Times New Roman" w:hAnsi="Times New Roman" w:cs="Times New Roman"/>
          <w:b/>
          <w:sz w:val="24"/>
          <w:szCs w:val="24"/>
          <w:lang w:eastAsia="ru-RU"/>
        </w:rPr>
        <w:t>2. СТРУКТУРА И СОДЕРЖАНИЕ УЧЕБНОЙ ДИСЦИПЛИНЫ</w:t>
      </w:r>
    </w:p>
    <w:p w:rsidR="00700021" w:rsidRPr="00700021" w:rsidRDefault="00700021" w:rsidP="00700021">
      <w:pPr>
        <w:suppressAutoHyphens/>
        <w:spacing w:after="240" w:line="240" w:lineRule="auto"/>
        <w:ind w:firstLine="709"/>
        <w:rPr>
          <w:rFonts w:ascii="Times New Roman" w:eastAsia="Times New Roman" w:hAnsi="Times New Roman" w:cs="Times New Roman"/>
          <w:b/>
          <w:sz w:val="24"/>
          <w:szCs w:val="24"/>
          <w:lang w:eastAsia="ru-RU"/>
        </w:rPr>
      </w:pPr>
      <w:r w:rsidRPr="00700021">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00021" w:rsidRPr="005B2741" w:rsidTr="00700021">
        <w:trPr>
          <w:trHeight w:val="490"/>
        </w:trPr>
        <w:tc>
          <w:tcPr>
            <w:tcW w:w="3685" w:type="pct"/>
            <w:vAlign w:val="center"/>
          </w:tcPr>
          <w:p w:rsidR="00700021" w:rsidRPr="005B2741" w:rsidRDefault="00700021" w:rsidP="005B2741">
            <w:pPr>
              <w:suppressAutoHyphens/>
              <w:spacing w:after="0"/>
              <w:rPr>
                <w:rFonts w:ascii="Times New Roman" w:eastAsia="Times New Roman" w:hAnsi="Times New Roman" w:cs="Times New Roman"/>
                <w:b/>
                <w:sz w:val="24"/>
                <w:szCs w:val="24"/>
                <w:lang w:eastAsia="ru-RU"/>
              </w:rPr>
            </w:pPr>
            <w:r w:rsidRPr="005B2741">
              <w:rPr>
                <w:rFonts w:ascii="Times New Roman" w:eastAsia="Times New Roman" w:hAnsi="Times New Roman" w:cs="Times New Roman"/>
                <w:b/>
                <w:sz w:val="24"/>
                <w:szCs w:val="24"/>
                <w:lang w:eastAsia="ru-RU"/>
              </w:rPr>
              <w:t>Вид учебной работы</w:t>
            </w:r>
          </w:p>
        </w:tc>
        <w:tc>
          <w:tcPr>
            <w:tcW w:w="1315" w:type="pct"/>
            <w:vAlign w:val="center"/>
          </w:tcPr>
          <w:p w:rsidR="00700021" w:rsidRPr="005B2741" w:rsidRDefault="00700021" w:rsidP="005B2741">
            <w:pPr>
              <w:suppressAutoHyphens/>
              <w:spacing w:after="0"/>
              <w:rPr>
                <w:rFonts w:ascii="Times New Roman" w:eastAsia="Times New Roman" w:hAnsi="Times New Roman" w:cs="Times New Roman"/>
                <w:b/>
                <w:iCs/>
                <w:sz w:val="24"/>
                <w:szCs w:val="24"/>
                <w:lang w:eastAsia="ru-RU"/>
              </w:rPr>
            </w:pPr>
            <w:r w:rsidRPr="005B2741">
              <w:rPr>
                <w:rFonts w:ascii="Times New Roman" w:eastAsia="Times New Roman" w:hAnsi="Times New Roman" w:cs="Times New Roman"/>
                <w:b/>
                <w:iCs/>
                <w:sz w:val="24"/>
                <w:szCs w:val="24"/>
                <w:lang w:eastAsia="ru-RU"/>
              </w:rPr>
              <w:t>Объем в часах</w:t>
            </w:r>
          </w:p>
        </w:tc>
      </w:tr>
      <w:tr w:rsidR="00700021" w:rsidRPr="005B2741" w:rsidTr="00700021">
        <w:trPr>
          <w:trHeight w:val="490"/>
        </w:trPr>
        <w:tc>
          <w:tcPr>
            <w:tcW w:w="3685" w:type="pct"/>
            <w:vAlign w:val="center"/>
          </w:tcPr>
          <w:p w:rsidR="00700021" w:rsidRPr="005B2741" w:rsidRDefault="00700021" w:rsidP="005B2741">
            <w:pPr>
              <w:suppressAutoHyphens/>
              <w:spacing w:after="0"/>
              <w:rPr>
                <w:rFonts w:ascii="Times New Roman" w:eastAsia="Times New Roman" w:hAnsi="Times New Roman" w:cs="Times New Roman"/>
                <w:b/>
                <w:sz w:val="24"/>
                <w:szCs w:val="24"/>
                <w:lang w:eastAsia="ru-RU"/>
              </w:rPr>
            </w:pPr>
            <w:r w:rsidRPr="005B2741">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700021" w:rsidRPr="005B2741" w:rsidRDefault="00700021" w:rsidP="005B2741">
            <w:pPr>
              <w:suppressAutoHyphens/>
              <w:spacing w:after="0"/>
              <w:rPr>
                <w:rFonts w:ascii="Times New Roman" w:eastAsia="Times New Roman" w:hAnsi="Times New Roman" w:cs="Times New Roman"/>
                <w:iCs/>
                <w:sz w:val="24"/>
                <w:szCs w:val="24"/>
                <w:lang w:eastAsia="ru-RU"/>
              </w:rPr>
            </w:pPr>
            <w:r w:rsidRPr="005B2741">
              <w:rPr>
                <w:rFonts w:ascii="Times New Roman" w:eastAsia="Times New Roman" w:hAnsi="Times New Roman" w:cs="Times New Roman"/>
                <w:iCs/>
                <w:sz w:val="24"/>
                <w:szCs w:val="24"/>
                <w:lang w:eastAsia="ru-RU"/>
              </w:rPr>
              <w:t>100</w:t>
            </w:r>
          </w:p>
        </w:tc>
      </w:tr>
      <w:tr w:rsidR="00700021" w:rsidRPr="005B2741" w:rsidTr="00700021">
        <w:trPr>
          <w:trHeight w:val="490"/>
        </w:trPr>
        <w:tc>
          <w:tcPr>
            <w:tcW w:w="3685" w:type="pct"/>
            <w:shd w:val="clear" w:color="auto" w:fill="auto"/>
            <w:vAlign w:val="center"/>
          </w:tcPr>
          <w:p w:rsidR="00700021" w:rsidRPr="005B2741" w:rsidRDefault="00700021" w:rsidP="005B2741">
            <w:pPr>
              <w:suppressAutoHyphens/>
              <w:spacing w:after="0"/>
              <w:rPr>
                <w:rFonts w:ascii="Times New Roman" w:eastAsia="Times New Roman" w:hAnsi="Times New Roman" w:cs="Times New Roman"/>
                <w:b/>
                <w:sz w:val="24"/>
                <w:szCs w:val="24"/>
                <w:lang w:eastAsia="ru-RU"/>
              </w:rPr>
            </w:pPr>
            <w:r w:rsidRPr="005B2741">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700021" w:rsidRPr="005B2741" w:rsidRDefault="00700021" w:rsidP="005B2741">
            <w:pPr>
              <w:suppressAutoHyphens/>
              <w:spacing w:after="0"/>
              <w:rPr>
                <w:rFonts w:ascii="Times New Roman" w:eastAsia="Times New Roman" w:hAnsi="Times New Roman" w:cs="Times New Roman"/>
                <w:iCs/>
                <w:sz w:val="24"/>
                <w:szCs w:val="24"/>
                <w:lang w:eastAsia="ru-RU"/>
              </w:rPr>
            </w:pPr>
          </w:p>
        </w:tc>
      </w:tr>
      <w:tr w:rsidR="00700021" w:rsidRPr="005B2741" w:rsidTr="00700021">
        <w:trPr>
          <w:trHeight w:val="336"/>
        </w:trPr>
        <w:tc>
          <w:tcPr>
            <w:tcW w:w="5000" w:type="pct"/>
            <w:gridSpan w:val="2"/>
            <w:vAlign w:val="center"/>
          </w:tcPr>
          <w:p w:rsidR="00700021" w:rsidRPr="005B2741" w:rsidRDefault="00700021" w:rsidP="005B2741">
            <w:pPr>
              <w:suppressAutoHyphens/>
              <w:spacing w:after="0"/>
              <w:rPr>
                <w:rFonts w:ascii="Times New Roman" w:eastAsia="Times New Roman" w:hAnsi="Times New Roman" w:cs="Times New Roman"/>
                <w:iCs/>
                <w:sz w:val="24"/>
                <w:szCs w:val="24"/>
                <w:lang w:eastAsia="ru-RU"/>
              </w:rPr>
            </w:pPr>
            <w:r w:rsidRPr="005B2741">
              <w:rPr>
                <w:rFonts w:ascii="Times New Roman" w:eastAsia="Times New Roman" w:hAnsi="Times New Roman" w:cs="Times New Roman"/>
                <w:sz w:val="24"/>
                <w:szCs w:val="24"/>
                <w:lang w:eastAsia="ru-RU"/>
              </w:rPr>
              <w:t>в т. ч.:</w:t>
            </w:r>
          </w:p>
        </w:tc>
      </w:tr>
      <w:tr w:rsidR="00700021" w:rsidRPr="005B2741" w:rsidTr="00700021">
        <w:trPr>
          <w:trHeight w:val="490"/>
        </w:trPr>
        <w:tc>
          <w:tcPr>
            <w:tcW w:w="3685" w:type="pct"/>
            <w:vAlign w:val="center"/>
          </w:tcPr>
          <w:p w:rsidR="00700021" w:rsidRPr="005B2741" w:rsidRDefault="00700021" w:rsidP="005B2741">
            <w:pPr>
              <w:suppressAutoHyphens/>
              <w:spacing w:after="0"/>
              <w:rPr>
                <w:rFonts w:ascii="Times New Roman" w:eastAsia="Times New Roman" w:hAnsi="Times New Roman" w:cs="Times New Roman"/>
                <w:sz w:val="24"/>
                <w:szCs w:val="24"/>
                <w:lang w:eastAsia="ru-RU"/>
              </w:rPr>
            </w:pPr>
            <w:r w:rsidRPr="005B2741">
              <w:rPr>
                <w:rFonts w:ascii="Times New Roman" w:eastAsia="Times New Roman" w:hAnsi="Times New Roman" w:cs="Times New Roman"/>
                <w:sz w:val="24"/>
                <w:szCs w:val="24"/>
                <w:lang w:eastAsia="ru-RU"/>
              </w:rPr>
              <w:t>теоретическое обучение</w:t>
            </w:r>
          </w:p>
        </w:tc>
        <w:tc>
          <w:tcPr>
            <w:tcW w:w="1315" w:type="pct"/>
            <w:vAlign w:val="center"/>
          </w:tcPr>
          <w:p w:rsidR="00700021" w:rsidRPr="005B2741" w:rsidRDefault="00700021" w:rsidP="005B2741">
            <w:pPr>
              <w:suppressAutoHyphens/>
              <w:spacing w:after="0"/>
              <w:rPr>
                <w:rFonts w:ascii="Times New Roman" w:eastAsia="Times New Roman" w:hAnsi="Times New Roman" w:cs="Times New Roman"/>
                <w:iCs/>
                <w:sz w:val="24"/>
                <w:szCs w:val="24"/>
                <w:lang w:eastAsia="ru-RU"/>
              </w:rPr>
            </w:pPr>
            <w:r w:rsidRPr="005B2741">
              <w:rPr>
                <w:rFonts w:ascii="Times New Roman" w:eastAsia="Times New Roman" w:hAnsi="Times New Roman" w:cs="Times New Roman"/>
                <w:iCs/>
                <w:sz w:val="24"/>
                <w:szCs w:val="24"/>
                <w:lang w:eastAsia="ru-RU"/>
              </w:rPr>
              <w:t>26</w:t>
            </w:r>
          </w:p>
        </w:tc>
      </w:tr>
      <w:tr w:rsidR="00700021" w:rsidRPr="005B2741" w:rsidTr="00700021">
        <w:trPr>
          <w:trHeight w:val="490"/>
        </w:trPr>
        <w:tc>
          <w:tcPr>
            <w:tcW w:w="3685" w:type="pct"/>
            <w:vAlign w:val="center"/>
          </w:tcPr>
          <w:p w:rsidR="00700021" w:rsidRPr="005B2741" w:rsidRDefault="00700021" w:rsidP="005B2741">
            <w:pPr>
              <w:suppressAutoHyphens/>
              <w:spacing w:after="0"/>
              <w:rPr>
                <w:rFonts w:ascii="Times New Roman" w:eastAsia="Times New Roman" w:hAnsi="Times New Roman" w:cs="Times New Roman"/>
                <w:sz w:val="24"/>
                <w:szCs w:val="24"/>
                <w:lang w:eastAsia="ru-RU"/>
              </w:rPr>
            </w:pPr>
            <w:r w:rsidRPr="005B2741">
              <w:rPr>
                <w:rFonts w:ascii="Times New Roman" w:eastAsia="Times New Roman" w:hAnsi="Times New Roman" w:cs="Times New Roman"/>
                <w:sz w:val="24"/>
                <w:szCs w:val="24"/>
                <w:lang w:eastAsia="ru-RU"/>
              </w:rPr>
              <w:t>практические занятия</w:t>
            </w:r>
            <w:r w:rsidRPr="005B2741">
              <w:rPr>
                <w:rFonts w:ascii="Times New Roman" w:eastAsia="Times New Roman" w:hAnsi="Times New Roman" w:cs="Times New Roman"/>
                <w:i/>
                <w:sz w:val="24"/>
                <w:szCs w:val="24"/>
                <w:lang w:eastAsia="ru-RU"/>
              </w:rPr>
              <w:t xml:space="preserve"> </w:t>
            </w:r>
          </w:p>
        </w:tc>
        <w:tc>
          <w:tcPr>
            <w:tcW w:w="1315" w:type="pct"/>
            <w:vAlign w:val="center"/>
          </w:tcPr>
          <w:p w:rsidR="00700021" w:rsidRPr="005B2741" w:rsidRDefault="00700021" w:rsidP="005B2741">
            <w:pPr>
              <w:suppressAutoHyphens/>
              <w:spacing w:after="0"/>
              <w:rPr>
                <w:rFonts w:ascii="Times New Roman" w:eastAsia="Times New Roman" w:hAnsi="Times New Roman" w:cs="Times New Roman"/>
                <w:iCs/>
                <w:sz w:val="24"/>
                <w:szCs w:val="24"/>
                <w:lang w:eastAsia="ru-RU"/>
              </w:rPr>
            </w:pPr>
            <w:r w:rsidRPr="005B2741">
              <w:rPr>
                <w:rFonts w:ascii="Times New Roman" w:eastAsia="Times New Roman" w:hAnsi="Times New Roman" w:cs="Times New Roman"/>
                <w:iCs/>
                <w:sz w:val="24"/>
                <w:szCs w:val="24"/>
                <w:lang w:eastAsia="ru-RU"/>
              </w:rPr>
              <w:t>74</w:t>
            </w:r>
          </w:p>
        </w:tc>
      </w:tr>
      <w:tr w:rsidR="00700021" w:rsidRPr="005B2741" w:rsidTr="00700021">
        <w:trPr>
          <w:trHeight w:val="267"/>
        </w:trPr>
        <w:tc>
          <w:tcPr>
            <w:tcW w:w="3685" w:type="pct"/>
            <w:vAlign w:val="center"/>
          </w:tcPr>
          <w:p w:rsidR="00700021" w:rsidRPr="002E398A" w:rsidRDefault="00700021" w:rsidP="005B2741">
            <w:pPr>
              <w:suppressAutoHyphens/>
              <w:spacing w:after="0"/>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 xml:space="preserve">Самостоятельная работа </w:t>
            </w:r>
          </w:p>
        </w:tc>
        <w:tc>
          <w:tcPr>
            <w:tcW w:w="1315" w:type="pct"/>
            <w:vAlign w:val="center"/>
          </w:tcPr>
          <w:p w:rsidR="00700021" w:rsidRPr="005B2741" w:rsidRDefault="00700021" w:rsidP="005B2741">
            <w:pPr>
              <w:suppressAutoHyphens/>
              <w:spacing w:after="0"/>
              <w:rPr>
                <w:rFonts w:ascii="Times New Roman" w:eastAsia="Times New Roman" w:hAnsi="Times New Roman" w:cs="Times New Roman"/>
                <w:iCs/>
                <w:sz w:val="24"/>
                <w:szCs w:val="24"/>
                <w:lang w:eastAsia="ru-RU"/>
              </w:rPr>
            </w:pPr>
            <w:r w:rsidRPr="005B2741">
              <w:rPr>
                <w:rFonts w:ascii="Times New Roman" w:eastAsia="Times New Roman" w:hAnsi="Times New Roman" w:cs="Times New Roman"/>
                <w:iCs/>
                <w:sz w:val="24"/>
                <w:szCs w:val="24"/>
                <w:lang w:eastAsia="ru-RU"/>
              </w:rPr>
              <w:t>-</w:t>
            </w:r>
          </w:p>
        </w:tc>
      </w:tr>
      <w:tr w:rsidR="00700021" w:rsidRPr="005B2741" w:rsidTr="00700021">
        <w:trPr>
          <w:trHeight w:val="331"/>
        </w:trPr>
        <w:tc>
          <w:tcPr>
            <w:tcW w:w="3685" w:type="pct"/>
            <w:vAlign w:val="center"/>
          </w:tcPr>
          <w:p w:rsidR="00700021" w:rsidRPr="005B2741" w:rsidRDefault="008A0358" w:rsidP="008A0358">
            <w:pPr>
              <w:suppressAutoHyphens/>
              <w:spacing w:after="0"/>
              <w:rPr>
                <w:rFonts w:ascii="Times New Roman" w:eastAsia="Times New Roman" w:hAnsi="Times New Roman" w:cs="Times New Roman"/>
                <w:i/>
                <w:sz w:val="24"/>
                <w:szCs w:val="24"/>
                <w:lang w:eastAsia="ru-RU"/>
              </w:rPr>
            </w:pPr>
            <w:r>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rsidR="00700021" w:rsidRPr="005B2741" w:rsidRDefault="00700021" w:rsidP="005B2741">
            <w:pPr>
              <w:suppressAutoHyphens/>
              <w:spacing w:after="0"/>
              <w:rPr>
                <w:rFonts w:ascii="Times New Roman" w:eastAsia="Times New Roman" w:hAnsi="Times New Roman" w:cs="Times New Roman"/>
                <w:iCs/>
                <w:sz w:val="24"/>
                <w:szCs w:val="24"/>
                <w:lang w:eastAsia="ru-RU"/>
              </w:rPr>
            </w:pPr>
            <w:r w:rsidRPr="005B2741">
              <w:rPr>
                <w:rFonts w:ascii="Times New Roman" w:eastAsia="Times New Roman" w:hAnsi="Times New Roman" w:cs="Times New Roman"/>
                <w:iCs/>
                <w:sz w:val="24"/>
                <w:szCs w:val="24"/>
                <w:lang w:eastAsia="ru-RU"/>
              </w:rPr>
              <w:t>-</w:t>
            </w:r>
          </w:p>
        </w:tc>
      </w:tr>
    </w:tbl>
    <w:p w:rsidR="00700021" w:rsidRPr="00700021" w:rsidRDefault="00700021" w:rsidP="00700021">
      <w:pPr>
        <w:rPr>
          <w:rFonts w:ascii="Times New Roman" w:eastAsia="Times New Roman" w:hAnsi="Times New Roman" w:cs="Times New Roman"/>
          <w:b/>
          <w:i/>
          <w:lang w:eastAsia="ru-RU"/>
        </w:rPr>
        <w:sectPr w:rsidR="00700021" w:rsidRPr="00700021" w:rsidSect="00700021">
          <w:pgSz w:w="11906" w:h="16838"/>
          <w:pgMar w:top="1134" w:right="850" w:bottom="284" w:left="1701" w:header="708" w:footer="708" w:gutter="0"/>
          <w:cols w:space="720"/>
          <w:docGrid w:linePitch="299"/>
        </w:sectPr>
      </w:pPr>
    </w:p>
    <w:p w:rsidR="00700021" w:rsidRDefault="00700021" w:rsidP="00700021">
      <w:pPr>
        <w:ind w:firstLine="709"/>
        <w:rPr>
          <w:rFonts w:ascii="Times New Roman" w:eastAsia="Times New Roman" w:hAnsi="Times New Roman" w:cs="Times New Roman"/>
          <w:b/>
          <w:sz w:val="24"/>
          <w:szCs w:val="24"/>
          <w:lang w:eastAsia="ru-RU"/>
        </w:rPr>
      </w:pPr>
      <w:r w:rsidRPr="00700021">
        <w:rPr>
          <w:rFonts w:ascii="Times New Roman" w:eastAsia="Times New Roman" w:hAnsi="Times New Roman" w:cs="Times New Roman"/>
          <w:b/>
          <w:sz w:val="24"/>
          <w:szCs w:val="24"/>
          <w:lang w:eastAsia="ru-RU"/>
        </w:rPr>
        <w:t xml:space="preserve">2.2. Тематический план и содержание учебной дисциплины </w:t>
      </w:r>
    </w:p>
    <w:tbl>
      <w:tblPr>
        <w:tblW w:w="4973"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9"/>
        <w:gridCol w:w="7285"/>
        <w:gridCol w:w="1749"/>
        <w:gridCol w:w="1604"/>
        <w:gridCol w:w="1322"/>
      </w:tblGrid>
      <w:tr w:rsidR="002E398A" w:rsidRPr="002E398A" w:rsidTr="002E398A">
        <w:trPr>
          <w:trHeight w:val="20"/>
        </w:trPr>
        <w:tc>
          <w:tcPr>
            <w:tcW w:w="973" w:type="pct"/>
            <w:vAlign w:val="center"/>
          </w:tcPr>
          <w:p w:rsidR="002E398A" w:rsidRPr="002E398A" w:rsidRDefault="002E398A" w:rsidP="002E398A">
            <w:pPr>
              <w:suppressAutoHyphens/>
              <w:spacing w:after="0" w:line="240" w:lineRule="auto"/>
              <w:ind w:left="-108" w:firstLine="108"/>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Наименование разделов и тем</w:t>
            </w:r>
          </w:p>
        </w:tc>
        <w:tc>
          <w:tcPr>
            <w:tcW w:w="2453" w:type="pct"/>
            <w:vAlign w:val="center"/>
          </w:tcPr>
          <w:p w:rsidR="002E398A" w:rsidRPr="002E398A" w:rsidRDefault="002E398A" w:rsidP="002E398A">
            <w:pPr>
              <w:suppressAutoHyphens/>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589" w:type="pct"/>
            <w:vAlign w:val="center"/>
          </w:tcPr>
          <w:p w:rsidR="002E398A" w:rsidRPr="002E398A" w:rsidRDefault="002E398A" w:rsidP="002E398A">
            <w:pPr>
              <w:suppressAutoHyphens/>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540" w:type="pct"/>
          </w:tcPr>
          <w:p w:rsidR="002E398A" w:rsidRPr="002E398A" w:rsidRDefault="002E398A" w:rsidP="002E398A">
            <w:pPr>
              <w:suppressAutoHyphens/>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sz w:val="24"/>
                <w:szCs w:val="24"/>
                <w:lang w:eastAsia="ru-RU"/>
              </w:rPr>
              <w:t>Код ПК, ОК</w:t>
            </w:r>
          </w:p>
        </w:tc>
        <w:tc>
          <w:tcPr>
            <w:tcW w:w="445" w:type="pct"/>
          </w:tcPr>
          <w:p w:rsidR="002E398A" w:rsidRPr="002E398A" w:rsidRDefault="002E398A" w:rsidP="002E398A">
            <w:pPr>
              <w:suppressAutoHyphens/>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sz w:val="24"/>
                <w:szCs w:val="24"/>
                <w:lang w:eastAsia="ru-RU"/>
              </w:rPr>
              <w:t>Код У/З</w:t>
            </w:r>
          </w:p>
        </w:tc>
      </w:tr>
      <w:tr w:rsidR="002E398A" w:rsidRPr="002E398A" w:rsidTr="002E398A">
        <w:trPr>
          <w:trHeight w:val="20"/>
        </w:trPr>
        <w:tc>
          <w:tcPr>
            <w:tcW w:w="973" w:type="pct"/>
          </w:tcPr>
          <w:p w:rsidR="002E398A" w:rsidRPr="002E398A" w:rsidRDefault="002E398A" w:rsidP="002E398A">
            <w:pPr>
              <w:spacing w:after="0" w:line="240" w:lineRule="auto"/>
              <w:jc w:val="center"/>
              <w:rPr>
                <w:rFonts w:ascii="Times New Roman" w:eastAsia="Times New Roman" w:hAnsi="Times New Roman" w:cs="Times New Roman"/>
                <w:b/>
                <w:bCs/>
                <w:i/>
                <w:iCs/>
                <w:sz w:val="24"/>
                <w:szCs w:val="24"/>
                <w:lang w:eastAsia="ru-RU"/>
              </w:rPr>
            </w:pPr>
            <w:r w:rsidRPr="002E398A">
              <w:rPr>
                <w:rFonts w:ascii="Times New Roman" w:eastAsia="Times New Roman" w:hAnsi="Times New Roman" w:cs="Times New Roman"/>
                <w:b/>
                <w:bCs/>
                <w:i/>
                <w:iCs/>
                <w:sz w:val="24"/>
                <w:szCs w:val="24"/>
                <w:lang w:eastAsia="ru-RU"/>
              </w:rPr>
              <w:t>1</w:t>
            </w:r>
          </w:p>
        </w:tc>
        <w:tc>
          <w:tcPr>
            <w:tcW w:w="2453" w:type="pct"/>
          </w:tcPr>
          <w:p w:rsidR="002E398A" w:rsidRPr="002E398A" w:rsidRDefault="002E398A" w:rsidP="002E398A">
            <w:pPr>
              <w:spacing w:after="0" w:line="240" w:lineRule="auto"/>
              <w:jc w:val="center"/>
              <w:rPr>
                <w:rFonts w:ascii="Times New Roman" w:eastAsia="Times New Roman" w:hAnsi="Times New Roman" w:cs="Times New Roman"/>
                <w:b/>
                <w:bCs/>
                <w:i/>
                <w:iCs/>
                <w:sz w:val="24"/>
                <w:szCs w:val="24"/>
                <w:lang w:eastAsia="ru-RU"/>
              </w:rPr>
            </w:pPr>
            <w:r w:rsidRPr="002E398A">
              <w:rPr>
                <w:rFonts w:ascii="Times New Roman" w:eastAsia="Times New Roman" w:hAnsi="Times New Roman" w:cs="Times New Roman"/>
                <w:b/>
                <w:bCs/>
                <w:i/>
                <w:iCs/>
                <w:sz w:val="24"/>
                <w:szCs w:val="24"/>
                <w:lang w:eastAsia="ru-RU"/>
              </w:rPr>
              <w:t>2</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i/>
                <w:iCs/>
                <w:sz w:val="24"/>
                <w:szCs w:val="24"/>
                <w:lang w:eastAsia="ru-RU"/>
              </w:rPr>
            </w:pPr>
            <w:r w:rsidRPr="002E398A">
              <w:rPr>
                <w:rFonts w:ascii="Times New Roman" w:eastAsia="Times New Roman" w:hAnsi="Times New Roman" w:cs="Times New Roman"/>
                <w:b/>
                <w:bCs/>
                <w:i/>
                <w:iCs/>
                <w:sz w:val="24"/>
                <w:szCs w:val="24"/>
                <w:lang w:eastAsia="ru-RU"/>
              </w:rPr>
              <w:t>3</w:t>
            </w:r>
          </w:p>
        </w:tc>
        <w:tc>
          <w:tcPr>
            <w:tcW w:w="540" w:type="pct"/>
            <w:vAlign w:val="center"/>
          </w:tcPr>
          <w:p w:rsidR="002E398A" w:rsidRPr="002E398A" w:rsidRDefault="002E398A" w:rsidP="002E398A">
            <w:pPr>
              <w:spacing w:after="0" w:line="240" w:lineRule="auto"/>
              <w:jc w:val="center"/>
              <w:rPr>
                <w:rFonts w:ascii="Times New Roman" w:eastAsia="Times New Roman" w:hAnsi="Times New Roman" w:cs="Times New Roman"/>
                <w:b/>
                <w:bCs/>
                <w:i/>
                <w:iCs/>
                <w:sz w:val="24"/>
                <w:szCs w:val="24"/>
                <w:lang w:eastAsia="ru-RU"/>
              </w:rPr>
            </w:pPr>
          </w:p>
        </w:tc>
        <w:tc>
          <w:tcPr>
            <w:tcW w:w="445" w:type="pct"/>
            <w:vAlign w:val="center"/>
          </w:tcPr>
          <w:p w:rsidR="002E398A" w:rsidRPr="002E398A" w:rsidRDefault="002E398A" w:rsidP="002E398A">
            <w:pPr>
              <w:spacing w:after="0" w:line="240" w:lineRule="auto"/>
              <w:jc w:val="center"/>
              <w:rPr>
                <w:rFonts w:ascii="Times New Roman" w:eastAsia="Times New Roman" w:hAnsi="Times New Roman" w:cs="Times New Roman"/>
                <w:b/>
                <w:bCs/>
                <w:i/>
                <w:iCs/>
                <w:sz w:val="24"/>
                <w:szCs w:val="24"/>
                <w:lang w:eastAsia="ru-RU"/>
              </w:rPr>
            </w:pPr>
          </w:p>
        </w:tc>
      </w:tr>
      <w:tr w:rsidR="002E398A" w:rsidRPr="002E398A" w:rsidTr="002E398A">
        <w:trPr>
          <w:trHeight w:val="282"/>
        </w:trPr>
        <w:tc>
          <w:tcPr>
            <w:tcW w:w="3426" w:type="pct"/>
            <w:gridSpan w:val="2"/>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 xml:space="preserve">Раздел 1. Информационные системы и технологии </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iCs/>
                <w:sz w:val="24"/>
                <w:szCs w:val="24"/>
                <w:lang w:eastAsia="ru-RU"/>
              </w:rPr>
            </w:pPr>
            <w:r w:rsidRPr="002E398A">
              <w:rPr>
                <w:rFonts w:ascii="Times New Roman" w:eastAsia="Times New Roman" w:hAnsi="Times New Roman" w:cs="Times New Roman"/>
                <w:b/>
                <w:bCs/>
                <w:iCs/>
                <w:sz w:val="24"/>
                <w:szCs w:val="24"/>
                <w:lang w:eastAsia="ru-RU"/>
              </w:rPr>
              <w:t>20/10</w:t>
            </w:r>
          </w:p>
        </w:tc>
        <w:tc>
          <w:tcPr>
            <w:tcW w:w="540" w:type="pct"/>
            <w:vAlign w:val="center"/>
          </w:tcPr>
          <w:p w:rsidR="002E398A" w:rsidRPr="002E398A" w:rsidRDefault="002E398A" w:rsidP="002E398A">
            <w:pPr>
              <w:spacing w:after="0" w:line="240" w:lineRule="auto"/>
              <w:jc w:val="center"/>
              <w:rPr>
                <w:rFonts w:ascii="Times New Roman" w:eastAsia="Times New Roman" w:hAnsi="Times New Roman" w:cs="Times New Roman"/>
                <w:b/>
                <w:bCs/>
                <w:i/>
                <w:iCs/>
                <w:sz w:val="24"/>
                <w:szCs w:val="24"/>
                <w:lang w:eastAsia="ru-RU"/>
              </w:rPr>
            </w:pPr>
          </w:p>
        </w:tc>
        <w:tc>
          <w:tcPr>
            <w:tcW w:w="445" w:type="pct"/>
            <w:vAlign w:val="center"/>
          </w:tcPr>
          <w:p w:rsidR="002E398A" w:rsidRPr="002E398A" w:rsidRDefault="002E398A" w:rsidP="002E398A">
            <w:pPr>
              <w:spacing w:after="0" w:line="240" w:lineRule="auto"/>
              <w:jc w:val="center"/>
              <w:rPr>
                <w:rFonts w:ascii="Times New Roman" w:eastAsia="Times New Roman" w:hAnsi="Times New Roman" w:cs="Times New Roman"/>
                <w:b/>
                <w:bCs/>
                <w:i/>
                <w:iCs/>
                <w:sz w:val="24"/>
                <w:szCs w:val="24"/>
                <w:lang w:eastAsia="ru-RU"/>
              </w:rPr>
            </w:pPr>
          </w:p>
        </w:tc>
      </w:tr>
      <w:tr w:rsidR="002E398A" w:rsidRPr="002E398A" w:rsidTr="002E398A">
        <w:trPr>
          <w:trHeight w:val="20"/>
        </w:trPr>
        <w:tc>
          <w:tcPr>
            <w:tcW w:w="973" w:type="pct"/>
            <w:vMerge w:val="restar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Тема 1.1.  Информационные системы</w:t>
            </w:r>
          </w:p>
        </w:tc>
        <w:tc>
          <w:tcPr>
            <w:tcW w:w="2453" w:type="pct"/>
          </w:tcPr>
          <w:p w:rsidR="002E398A" w:rsidRPr="002E398A" w:rsidRDefault="002E398A" w:rsidP="002E398A">
            <w:pPr>
              <w:spacing w:after="0" w:line="240" w:lineRule="auto"/>
              <w:jc w:val="both"/>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Понятие и определение ИС.  Информационные процессы и технологии: основные понятия, свойства, сферы применения, возможности, ограничения, перспективы развития.</w:t>
            </w:r>
          </w:p>
          <w:p w:rsidR="002E398A" w:rsidRPr="002E398A" w:rsidRDefault="002E398A" w:rsidP="002E398A">
            <w:pPr>
              <w:spacing w:after="0" w:line="240" w:lineRule="auto"/>
              <w:jc w:val="both"/>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Производственные и информационные системы. ИС как система управления. Системы информационной поддержки процессов принятия решений. Использования ГИС-технологий в контексте профессиональной деятельности. Основные источники информации и ресурсы для решения профессиональных задач.</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sz w:val="24"/>
                <w:szCs w:val="24"/>
                <w:lang w:eastAsia="ru-RU"/>
              </w:rPr>
            </w:pPr>
            <w:r w:rsidRPr="002E398A">
              <w:rPr>
                <w:rFonts w:ascii="Times New Roman" w:eastAsia="Times New Roman" w:hAnsi="Times New Roman" w:cs="Times New Roman"/>
                <w:b/>
                <w:sz w:val="24"/>
                <w:szCs w:val="24"/>
                <w:lang w:eastAsia="ru-RU"/>
              </w:rPr>
              <w:t>6</w:t>
            </w:r>
          </w:p>
        </w:tc>
        <w:tc>
          <w:tcPr>
            <w:tcW w:w="540" w:type="pct"/>
            <w:vMerge w:val="restart"/>
          </w:tcPr>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ПК 2.9</w:t>
            </w:r>
          </w:p>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ОК 01</w:t>
            </w:r>
          </w:p>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p>
        </w:tc>
        <w:tc>
          <w:tcPr>
            <w:tcW w:w="445" w:type="pct"/>
            <w:vMerge w:val="restart"/>
          </w:tcPr>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 2.9.01</w:t>
            </w:r>
          </w:p>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З 2.9.01</w:t>
            </w:r>
          </w:p>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Уо 01.01</w:t>
            </w:r>
          </w:p>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Уо 01.03</w:t>
            </w:r>
          </w:p>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Зо 01.01</w:t>
            </w:r>
          </w:p>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1. Введение. Цели и задачи дисциплины. Роль дисциплины в формировании специалиста.</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sz w:val="24"/>
                <w:szCs w:val="24"/>
                <w:lang w:eastAsia="ru-RU"/>
              </w:rPr>
            </w:pPr>
            <w:r w:rsidRPr="002E398A">
              <w:rPr>
                <w:rFonts w:ascii="Times New Roman" w:eastAsia="Times New Roman" w:hAnsi="Times New Roman" w:cs="Times New Roman"/>
                <w:b/>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 xml:space="preserve">2. Понятие и определение ИС.  Информационные процессы и технологии. </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sz w:val="24"/>
                <w:szCs w:val="24"/>
                <w:lang w:eastAsia="ru-RU"/>
              </w:rPr>
            </w:pPr>
            <w:r w:rsidRPr="002E398A">
              <w:rPr>
                <w:rFonts w:ascii="Times New Roman" w:eastAsia="Times New Roman" w:hAnsi="Times New Roman" w:cs="Times New Roman"/>
                <w:b/>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3. Производственные и информационные системы. ИС как система управления в профессиональной деятельности. Основные источники информации и ресурсы для решения профессиональных задач.</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sz w:val="24"/>
                <w:szCs w:val="24"/>
                <w:lang w:eastAsia="ru-RU"/>
              </w:rPr>
            </w:pPr>
            <w:r w:rsidRPr="002E398A">
              <w:rPr>
                <w:rFonts w:ascii="Times New Roman" w:eastAsia="Times New Roman" w:hAnsi="Times New Roman" w:cs="Times New Roman"/>
                <w:b/>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p>
        </w:tc>
      </w:tr>
      <w:tr w:rsidR="002E398A" w:rsidRPr="002E398A" w:rsidTr="002E398A">
        <w:trPr>
          <w:trHeight w:val="20"/>
        </w:trPr>
        <w:tc>
          <w:tcPr>
            <w:tcW w:w="973" w:type="pct"/>
            <w:vMerge w:val="restar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Тема 1.2. Технические средства реализации информационных систем</w:t>
            </w:r>
          </w:p>
        </w:tc>
        <w:tc>
          <w:tcPr>
            <w:tcW w:w="2453" w:type="pct"/>
          </w:tcPr>
          <w:p w:rsidR="002E398A" w:rsidRPr="002E398A" w:rsidRDefault="002E398A" w:rsidP="002E398A">
            <w:pPr>
              <w:spacing w:after="0" w:line="240" w:lineRule="auto"/>
              <w:jc w:val="both"/>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Технические средства реализации информационных систем.</w:t>
            </w:r>
          </w:p>
          <w:p w:rsidR="002E398A" w:rsidRPr="002E398A" w:rsidRDefault="002E398A" w:rsidP="002E398A">
            <w:pPr>
              <w:spacing w:after="0" w:line="240" w:lineRule="auto"/>
              <w:jc w:val="both"/>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 xml:space="preserve">Установка, конфигурирование и модернизация аппаратного обеспечения персонального компьютера  для решения профессиональных задач. Организация автоматизированного рабочего места (АРМ) специалиста для решения профессиональных задач. </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sz w:val="24"/>
                <w:szCs w:val="24"/>
                <w:lang w:eastAsia="ru-RU"/>
              </w:rPr>
            </w:pPr>
            <w:r w:rsidRPr="002E398A">
              <w:rPr>
                <w:rFonts w:ascii="Times New Roman" w:eastAsia="Times New Roman" w:hAnsi="Times New Roman" w:cs="Times New Roman"/>
                <w:b/>
                <w:sz w:val="24"/>
                <w:szCs w:val="24"/>
                <w:lang w:eastAsia="ru-RU"/>
              </w:rPr>
              <w:t>4</w:t>
            </w:r>
          </w:p>
        </w:tc>
        <w:tc>
          <w:tcPr>
            <w:tcW w:w="540" w:type="pct"/>
            <w:vMerge w:val="restart"/>
          </w:tcPr>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ПК 2.9</w:t>
            </w:r>
          </w:p>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ОК01</w:t>
            </w:r>
          </w:p>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p>
        </w:tc>
        <w:tc>
          <w:tcPr>
            <w:tcW w:w="445" w:type="pct"/>
            <w:vMerge w:val="restart"/>
          </w:tcPr>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 2.9.01</w:t>
            </w:r>
          </w:p>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З 2.9.01</w:t>
            </w:r>
          </w:p>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Уо 01.01</w:t>
            </w:r>
          </w:p>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Уо 01.03</w:t>
            </w:r>
          </w:p>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Зо 01.02</w:t>
            </w:r>
          </w:p>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В том числе практических занятий</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sz w:val="24"/>
                <w:szCs w:val="24"/>
                <w:lang w:eastAsia="ru-RU"/>
              </w:rPr>
            </w:pPr>
            <w:r w:rsidRPr="002E398A">
              <w:rPr>
                <w:rFonts w:ascii="Times New Roman" w:eastAsia="Times New Roman" w:hAnsi="Times New Roman" w:cs="Times New Roman"/>
                <w:b/>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Практическое занятие № 1. Установка, конфигурирование и модернизация аппаратного обеспечения персонального компьютера  для решения профессиональных задач.</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sz w:val="24"/>
                <w:szCs w:val="24"/>
                <w:lang w:eastAsia="ru-RU"/>
              </w:rPr>
            </w:pPr>
            <w:r w:rsidRPr="002E398A">
              <w:rPr>
                <w:rFonts w:ascii="Times New Roman" w:eastAsia="Times New Roman" w:hAnsi="Times New Roman" w:cs="Times New Roman"/>
                <w:b/>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p>
        </w:tc>
      </w:tr>
      <w:tr w:rsidR="002E398A" w:rsidRPr="002E398A" w:rsidTr="002E398A">
        <w:trPr>
          <w:trHeight w:val="20"/>
        </w:trPr>
        <w:tc>
          <w:tcPr>
            <w:tcW w:w="973" w:type="pct"/>
            <w:vMerge w:val="restar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Тема 1.3.</w:t>
            </w:r>
            <w:r w:rsidRPr="002E398A">
              <w:rPr>
                <w:rFonts w:ascii="Times New Roman" w:eastAsia="Times New Roman" w:hAnsi="Times New Roman" w:cs="Times New Roman"/>
                <w:sz w:val="24"/>
                <w:szCs w:val="24"/>
                <w:lang w:eastAsia="ru-RU"/>
              </w:rPr>
              <w:t xml:space="preserve"> </w:t>
            </w:r>
            <w:r w:rsidRPr="002E398A">
              <w:rPr>
                <w:rFonts w:ascii="Times New Roman" w:eastAsia="Times New Roman" w:hAnsi="Times New Roman" w:cs="Times New Roman"/>
                <w:b/>
                <w:bCs/>
                <w:sz w:val="24"/>
                <w:szCs w:val="24"/>
                <w:lang w:eastAsia="ru-RU"/>
              </w:rPr>
              <w:t xml:space="preserve"> Программное обеспечение информационных  технологий</w:t>
            </w:r>
          </w:p>
        </w:tc>
        <w:tc>
          <w:tcPr>
            <w:tcW w:w="2453" w:type="pct"/>
          </w:tcPr>
          <w:p w:rsidR="002E398A" w:rsidRPr="002E398A" w:rsidRDefault="002E398A" w:rsidP="002E398A">
            <w:pPr>
              <w:spacing w:after="0" w:line="240" w:lineRule="auto"/>
              <w:jc w:val="both"/>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Информационные технологии:</w:t>
            </w:r>
            <w:r w:rsidRPr="002E398A">
              <w:rPr>
                <w:rFonts w:ascii="Times New Roman" w:eastAsia="Times New Roman" w:hAnsi="Times New Roman" w:cs="Times New Roman"/>
                <w:sz w:val="24"/>
                <w:szCs w:val="24"/>
                <w:lang w:eastAsia="ru-RU"/>
              </w:rPr>
              <w:t xml:space="preserve"> </w:t>
            </w:r>
            <w:r w:rsidRPr="002E398A">
              <w:rPr>
                <w:rFonts w:ascii="Times New Roman" w:eastAsia="Times New Roman" w:hAnsi="Times New Roman" w:cs="Times New Roman"/>
                <w:bCs/>
                <w:sz w:val="24"/>
                <w:szCs w:val="24"/>
                <w:lang w:eastAsia="ru-RU"/>
              </w:rPr>
              <w:t xml:space="preserve">основные понятия, свойства, сферы применения, возможности, ограничения, роль в профессиональной деятельности. Современные операционные системы: основные возможности и отличия.  Базовое программное обеспечение. Пакеты прикладных программ для решения профессиональных задач: разновидности, назначение, основные функциональные возможности. </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sz w:val="24"/>
                <w:szCs w:val="24"/>
                <w:lang w:eastAsia="ru-RU"/>
              </w:rPr>
            </w:pPr>
            <w:r w:rsidRPr="002E398A">
              <w:rPr>
                <w:rFonts w:ascii="Times New Roman" w:eastAsia="Times New Roman" w:hAnsi="Times New Roman" w:cs="Times New Roman"/>
                <w:b/>
                <w:sz w:val="24"/>
                <w:szCs w:val="24"/>
                <w:lang w:eastAsia="ru-RU"/>
              </w:rPr>
              <w:t>10</w:t>
            </w:r>
          </w:p>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p>
        </w:tc>
        <w:tc>
          <w:tcPr>
            <w:tcW w:w="540" w:type="pct"/>
            <w:vMerge w:val="restart"/>
          </w:tcPr>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ПК 2.9</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 xml:space="preserve">ОК 02 </w:t>
            </w:r>
          </w:p>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p>
        </w:tc>
        <w:tc>
          <w:tcPr>
            <w:tcW w:w="445" w:type="pct"/>
            <w:vMerge w:val="restart"/>
          </w:tcPr>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 2.9.01</w:t>
            </w:r>
          </w:p>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З 2.9.01</w:t>
            </w:r>
          </w:p>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Уо 02.07</w:t>
            </w:r>
          </w:p>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Уо 02.08</w:t>
            </w:r>
          </w:p>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Зо 02.04</w:t>
            </w: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sz w:val="24"/>
                <w:szCs w:val="24"/>
                <w:lang w:eastAsia="ru-RU"/>
              </w:rPr>
            </w:pPr>
            <w:r w:rsidRPr="002E398A">
              <w:rPr>
                <w:rFonts w:ascii="Times New Roman" w:eastAsia="Times New Roman" w:hAnsi="Times New Roman" w:cs="Times New Roman"/>
                <w:b/>
                <w:bCs/>
                <w:sz w:val="24"/>
                <w:szCs w:val="24"/>
                <w:lang w:eastAsia="ru-RU"/>
              </w:rPr>
              <w:t>В том числе практических занятий</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8</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sz w:val="24"/>
                <w:szCs w:val="24"/>
                <w:lang w:eastAsia="ru-RU"/>
              </w:rPr>
            </w:pPr>
            <w:r w:rsidRPr="002E398A">
              <w:rPr>
                <w:rFonts w:ascii="Times New Roman" w:eastAsia="Times New Roman" w:hAnsi="Times New Roman" w:cs="Times New Roman"/>
                <w:b/>
                <w:sz w:val="24"/>
                <w:szCs w:val="24"/>
                <w:lang w:eastAsia="ru-RU"/>
              </w:rPr>
              <w:t>Практическое занятие № 2.</w:t>
            </w:r>
            <w:r w:rsidRPr="002E398A">
              <w:rPr>
                <w:rFonts w:ascii="Times New Roman" w:eastAsia="Times New Roman" w:hAnsi="Times New Roman" w:cs="Times New Roman"/>
                <w:sz w:val="24"/>
                <w:szCs w:val="24"/>
                <w:lang w:eastAsia="ru-RU"/>
              </w:rPr>
              <w:t xml:space="preserve"> Работа с операционной системой Windows. </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sz w:val="24"/>
                <w:szCs w:val="24"/>
                <w:lang w:eastAsia="ru-RU"/>
              </w:rPr>
            </w:pPr>
            <w:r w:rsidRPr="002E398A">
              <w:rPr>
                <w:rFonts w:ascii="Times New Roman" w:eastAsia="Times New Roman" w:hAnsi="Times New Roman" w:cs="Times New Roman"/>
                <w:b/>
                <w:sz w:val="24"/>
                <w:szCs w:val="24"/>
                <w:lang w:eastAsia="ru-RU"/>
              </w:rPr>
              <w:t xml:space="preserve">Практическое занятие № 3. </w:t>
            </w:r>
            <w:r w:rsidRPr="002E398A">
              <w:rPr>
                <w:rFonts w:ascii="Times New Roman" w:eastAsia="Times New Roman" w:hAnsi="Times New Roman" w:cs="Times New Roman"/>
                <w:sz w:val="24"/>
                <w:szCs w:val="24"/>
                <w:lang w:eastAsia="ru-RU"/>
              </w:rPr>
              <w:t>Сервисные программы для работы с файлами.</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sz w:val="24"/>
                <w:szCs w:val="24"/>
                <w:lang w:eastAsia="ru-RU"/>
              </w:rPr>
            </w:pPr>
            <w:r w:rsidRPr="002E398A">
              <w:rPr>
                <w:rFonts w:ascii="Times New Roman" w:eastAsia="Times New Roman" w:hAnsi="Times New Roman" w:cs="Times New Roman"/>
                <w:b/>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sz w:val="24"/>
                <w:szCs w:val="24"/>
                <w:lang w:eastAsia="ru-RU"/>
              </w:rPr>
            </w:pPr>
            <w:r w:rsidRPr="002E398A">
              <w:rPr>
                <w:rFonts w:ascii="Times New Roman" w:eastAsia="Times New Roman" w:hAnsi="Times New Roman" w:cs="Times New Roman"/>
                <w:b/>
                <w:bCs/>
                <w:sz w:val="24"/>
                <w:szCs w:val="24"/>
                <w:lang w:eastAsia="ru-RU"/>
              </w:rPr>
              <w:t>Практическое занятие № 4. Базовое программное обеспечение: установка и приёмы использования в профессиональной деятельности</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sz w:val="24"/>
                <w:szCs w:val="24"/>
                <w:lang w:eastAsia="ru-RU"/>
              </w:rPr>
            </w:pPr>
            <w:r w:rsidRPr="002E398A">
              <w:rPr>
                <w:rFonts w:ascii="Times New Roman" w:eastAsia="Times New Roman" w:hAnsi="Times New Roman" w:cs="Times New Roman"/>
                <w:b/>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sz w:val="24"/>
                <w:szCs w:val="24"/>
                <w:lang w:eastAsia="ru-RU"/>
              </w:rPr>
            </w:pPr>
            <w:r w:rsidRPr="002E398A">
              <w:rPr>
                <w:rFonts w:ascii="Times New Roman" w:eastAsia="Times New Roman" w:hAnsi="Times New Roman" w:cs="Times New Roman"/>
                <w:b/>
                <w:bCs/>
                <w:sz w:val="24"/>
                <w:szCs w:val="24"/>
                <w:lang w:eastAsia="ru-RU"/>
              </w:rPr>
              <w:t>Практическое занятие № 5. Пакеты прикладных программ для решения профессиональных задач</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sz w:val="24"/>
                <w:szCs w:val="24"/>
                <w:lang w:eastAsia="ru-RU"/>
              </w:rPr>
            </w:pPr>
            <w:r w:rsidRPr="002E398A">
              <w:rPr>
                <w:rFonts w:ascii="Times New Roman" w:eastAsia="Times New Roman" w:hAnsi="Times New Roman" w:cs="Times New Roman"/>
                <w:b/>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3426" w:type="pct"/>
            <w:gridSpan w:val="2"/>
          </w:tcPr>
          <w:p w:rsidR="002E398A" w:rsidRPr="002E398A" w:rsidRDefault="002E398A" w:rsidP="002E398A">
            <w:pPr>
              <w:spacing w:after="0" w:line="240" w:lineRule="auto"/>
              <w:jc w:val="both"/>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Раздел 2. Технологии обработки и преобразования информации.</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62/54</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418"/>
        </w:trPr>
        <w:tc>
          <w:tcPr>
            <w:tcW w:w="973" w:type="pct"/>
            <w:vMerge w:val="restar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Тема 2.1. Текстовые процессоры</w:t>
            </w:r>
          </w:p>
        </w:tc>
        <w:tc>
          <w:tcPr>
            <w:tcW w:w="2453" w:type="pct"/>
          </w:tcPr>
          <w:p w:rsidR="002E398A" w:rsidRPr="002E398A" w:rsidRDefault="002E398A" w:rsidP="002E398A">
            <w:pPr>
              <w:spacing w:after="0" w:line="240" w:lineRule="auto"/>
              <w:jc w:val="both"/>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Текстовые процессоры: назначение, приемы редактирования и форматирования текстовой, табличной и графической информации для решения профессиональных задач.</w:t>
            </w:r>
            <w:r w:rsidRPr="002E398A">
              <w:rPr>
                <w:rFonts w:ascii="Times New Roman" w:eastAsia="Times New Roman" w:hAnsi="Times New Roman" w:cs="Times New Roman"/>
                <w:b/>
                <w:bCs/>
                <w:sz w:val="24"/>
                <w:szCs w:val="24"/>
                <w:lang w:eastAsia="ru-RU"/>
              </w:rPr>
              <w:t xml:space="preserve"> </w:t>
            </w:r>
            <w:r w:rsidRPr="002E398A">
              <w:rPr>
                <w:rFonts w:ascii="Times New Roman" w:eastAsia="Times New Roman" w:hAnsi="Times New Roman" w:cs="Times New Roman"/>
                <w:bCs/>
                <w:sz w:val="24"/>
                <w:szCs w:val="24"/>
                <w:lang w:eastAsia="ru-RU"/>
              </w:rPr>
              <w:t>Возможности текстового процессора. Редактирование документов. Шрифтовое оформление текста. Форматирование символов и абзацев, установка междустрочных интервалов. Вставка в документ рисунков, диаграмм и таблиц, созданных в других режимах или другими программами. Колонтитулы. Применение текстового редактора Word для решения профессиональных задач.</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12</w:t>
            </w:r>
          </w:p>
        </w:tc>
        <w:tc>
          <w:tcPr>
            <w:tcW w:w="540" w:type="pct"/>
            <w:vMerge w:val="restart"/>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ПК 1.7</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ОК 02</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val="restart"/>
          </w:tcPr>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 1.7. 01</w:t>
            </w:r>
          </w:p>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З 1.7.01</w:t>
            </w:r>
          </w:p>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Уо 02.05</w:t>
            </w:r>
          </w:p>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Уо 02.06</w:t>
            </w:r>
          </w:p>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Зо 02.03</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sz w:val="24"/>
                <w:szCs w:val="24"/>
                <w:lang w:eastAsia="ru-RU"/>
              </w:rPr>
            </w:pPr>
            <w:r w:rsidRPr="002E398A">
              <w:rPr>
                <w:rFonts w:ascii="Times New Roman" w:eastAsia="Times New Roman" w:hAnsi="Times New Roman" w:cs="Times New Roman"/>
                <w:b/>
                <w:bCs/>
                <w:sz w:val="24"/>
                <w:szCs w:val="24"/>
                <w:lang w:eastAsia="ru-RU"/>
              </w:rPr>
              <w:t>В том числе практических занятий</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10</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sz w:val="24"/>
                <w:szCs w:val="24"/>
                <w:lang w:eastAsia="ru-RU"/>
              </w:rPr>
            </w:pPr>
            <w:r w:rsidRPr="002E398A">
              <w:rPr>
                <w:rFonts w:ascii="Times New Roman" w:eastAsia="Times New Roman" w:hAnsi="Times New Roman" w:cs="Times New Roman"/>
                <w:b/>
                <w:sz w:val="24"/>
                <w:szCs w:val="24"/>
                <w:lang w:eastAsia="ru-RU"/>
              </w:rPr>
              <w:t>Практическое занятие № 6.</w:t>
            </w:r>
            <w:r w:rsidRPr="002E398A">
              <w:rPr>
                <w:rFonts w:ascii="Times New Roman" w:eastAsia="Times New Roman" w:hAnsi="Times New Roman" w:cs="Times New Roman"/>
                <w:sz w:val="24"/>
                <w:szCs w:val="24"/>
                <w:lang w:eastAsia="ru-RU"/>
              </w:rPr>
              <w:t xml:space="preserve"> Организация нового документа в ТП </w:t>
            </w:r>
            <w:r w:rsidRPr="002E398A">
              <w:rPr>
                <w:rFonts w:ascii="Times New Roman" w:eastAsia="Times New Roman" w:hAnsi="Times New Roman" w:cs="Times New Roman"/>
                <w:sz w:val="24"/>
                <w:szCs w:val="24"/>
                <w:lang w:val="en-US" w:eastAsia="ru-RU"/>
              </w:rPr>
              <w:t>MS</w:t>
            </w:r>
            <w:r w:rsidRPr="002E398A">
              <w:rPr>
                <w:rFonts w:ascii="Times New Roman" w:eastAsia="Times New Roman" w:hAnsi="Times New Roman" w:cs="Times New Roman"/>
                <w:sz w:val="24"/>
                <w:szCs w:val="24"/>
                <w:lang w:eastAsia="ru-RU"/>
              </w:rPr>
              <w:t xml:space="preserve"> Word. Форматирование символов, абзацев, страниц. Создание текстовых документов сложной структуры. Использование стилей, форм и шаблонов. </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sz w:val="24"/>
                <w:szCs w:val="24"/>
                <w:lang w:eastAsia="ru-RU"/>
              </w:rPr>
            </w:pPr>
            <w:r w:rsidRPr="002E398A">
              <w:rPr>
                <w:rFonts w:ascii="Times New Roman" w:eastAsia="Times New Roman" w:hAnsi="Times New Roman" w:cs="Times New Roman"/>
                <w:b/>
                <w:sz w:val="24"/>
                <w:szCs w:val="24"/>
                <w:lang w:eastAsia="ru-RU"/>
              </w:rPr>
              <w:t>Практическое занятие № 7.</w:t>
            </w:r>
            <w:r w:rsidRPr="002E398A">
              <w:rPr>
                <w:rFonts w:ascii="Times New Roman" w:eastAsia="Times New Roman" w:hAnsi="Times New Roman" w:cs="Times New Roman"/>
                <w:sz w:val="24"/>
                <w:szCs w:val="24"/>
                <w:lang w:eastAsia="ru-RU"/>
              </w:rPr>
              <w:t xml:space="preserve"> Работа с окнами нескольких документов. Гипертекстовые ссылки. Создание и обработка графических объектов, вставка рисунков из файла, создание текстовых эффектов в Word. Создание и редактирование таблиц, вычисления в таблицах в Word.</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sz w:val="24"/>
                <w:szCs w:val="24"/>
                <w:lang w:eastAsia="ru-RU"/>
              </w:rPr>
            </w:pPr>
            <w:r w:rsidRPr="002E398A">
              <w:rPr>
                <w:rFonts w:ascii="Times New Roman" w:eastAsia="Times New Roman" w:hAnsi="Times New Roman" w:cs="Times New Roman"/>
                <w:b/>
                <w:bCs/>
                <w:sz w:val="24"/>
                <w:szCs w:val="24"/>
                <w:lang w:eastAsia="ru-RU"/>
              </w:rPr>
              <w:t>Практическое занятие № 8.</w:t>
            </w:r>
            <w:r w:rsidRPr="002E398A">
              <w:rPr>
                <w:rFonts w:ascii="Times New Roman" w:eastAsia="Times New Roman" w:hAnsi="Times New Roman" w:cs="Times New Roman"/>
                <w:bCs/>
                <w:sz w:val="24"/>
                <w:szCs w:val="24"/>
                <w:lang w:eastAsia="ru-RU"/>
              </w:rPr>
              <w:t xml:space="preserve"> Применение текстового процессора Word для решения профессиональных задач.</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
                <w:bCs/>
                <w:sz w:val="24"/>
                <w:szCs w:val="24"/>
                <w:lang w:eastAsia="ru-RU"/>
              </w:rPr>
              <w:t>Практическое занятие № 9.</w:t>
            </w:r>
            <w:r w:rsidRPr="002E398A">
              <w:rPr>
                <w:rFonts w:ascii="Times New Roman" w:eastAsia="Times New Roman" w:hAnsi="Times New Roman" w:cs="Times New Roman"/>
                <w:bCs/>
                <w:sz w:val="24"/>
                <w:szCs w:val="24"/>
                <w:lang w:eastAsia="ru-RU"/>
              </w:rPr>
              <w:t xml:space="preserve"> Слияние документов. Рецензирование. Ссылки.</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sz w:val="24"/>
                <w:szCs w:val="24"/>
                <w:lang w:eastAsia="ru-RU"/>
              </w:rPr>
            </w:pPr>
            <w:r w:rsidRPr="002E398A">
              <w:rPr>
                <w:rFonts w:ascii="Times New Roman" w:eastAsia="Times New Roman" w:hAnsi="Times New Roman" w:cs="Times New Roman"/>
                <w:b/>
                <w:sz w:val="24"/>
                <w:szCs w:val="24"/>
                <w:lang w:eastAsia="ru-RU"/>
              </w:rPr>
              <w:t>Практическое занятие № 10.</w:t>
            </w:r>
            <w:r w:rsidRPr="002E398A">
              <w:rPr>
                <w:rFonts w:ascii="Times New Roman" w:eastAsia="Times New Roman" w:hAnsi="Times New Roman" w:cs="Times New Roman"/>
                <w:sz w:val="24"/>
                <w:szCs w:val="24"/>
                <w:lang w:eastAsia="ru-RU"/>
              </w:rPr>
              <w:t xml:space="preserve"> Создание текстовых документов для решения профессиональных задач. </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val="restar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Тема 2.2. Электронные таблицы</w:t>
            </w:r>
          </w:p>
        </w:tc>
        <w:tc>
          <w:tcPr>
            <w:tcW w:w="2453" w:type="pct"/>
          </w:tcPr>
          <w:p w:rsidR="002E398A" w:rsidRPr="002E398A" w:rsidRDefault="002E398A" w:rsidP="002E398A">
            <w:pPr>
              <w:spacing w:after="0" w:line="240" w:lineRule="auto"/>
              <w:jc w:val="both"/>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ТП MS Excel. Ввод и форматирование данных. Ввод формул. Относительная и абсолютная адресация. Графическая обработка данных. Создание диаграмм. Работа с данными, расположенными на разных листах.</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10</w:t>
            </w:r>
          </w:p>
        </w:tc>
        <w:tc>
          <w:tcPr>
            <w:tcW w:w="540" w:type="pct"/>
            <w:vMerge w:val="restart"/>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ПК 1.7</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ОК 02</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val="restart"/>
          </w:tcPr>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 1.7.02</w:t>
            </w:r>
          </w:p>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З 1.7.03</w:t>
            </w:r>
          </w:p>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Уо 02.07</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sz w:val="24"/>
                <w:szCs w:val="24"/>
                <w:lang w:eastAsia="ru-RU"/>
              </w:rPr>
              <w:t>Зо 02.04</w:t>
            </w: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sz w:val="24"/>
                <w:szCs w:val="24"/>
                <w:lang w:eastAsia="ru-RU"/>
              </w:rPr>
            </w:pPr>
            <w:r w:rsidRPr="002E398A">
              <w:rPr>
                <w:rFonts w:ascii="Times New Roman" w:eastAsia="Times New Roman" w:hAnsi="Times New Roman" w:cs="Times New Roman"/>
                <w:b/>
                <w:sz w:val="24"/>
                <w:szCs w:val="24"/>
                <w:lang w:eastAsia="ru-RU"/>
              </w:rPr>
              <w:t>В том числе практических занятий</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8</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76"/>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sz w:val="24"/>
                <w:szCs w:val="24"/>
                <w:lang w:eastAsia="ru-RU"/>
              </w:rPr>
            </w:pPr>
            <w:r w:rsidRPr="002E398A">
              <w:rPr>
                <w:rFonts w:ascii="Times New Roman" w:eastAsia="Times New Roman" w:hAnsi="Times New Roman" w:cs="Times New Roman"/>
                <w:b/>
                <w:sz w:val="24"/>
                <w:szCs w:val="24"/>
                <w:lang w:eastAsia="ru-RU"/>
              </w:rPr>
              <w:t xml:space="preserve">Практическое занятие № 11. </w:t>
            </w:r>
            <w:r w:rsidRPr="002E398A">
              <w:rPr>
                <w:rFonts w:ascii="Times New Roman" w:eastAsia="Times New Roman" w:hAnsi="Times New Roman" w:cs="Times New Roman"/>
                <w:sz w:val="24"/>
                <w:szCs w:val="24"/>
                <w:lang w:eastAsia="ru-RU"/>
              </w:rPr>
              <w:t>ТП MS Excel. Ввод и форматирование данных. Создание и копирование формул. Выполнение вычисление в MS Excel.</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76"/>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sz w:val="24"/>
                <w:szCs w:val="24"/>
                <w:lang w:eastAsia="ru-RU"/>
              </w:rPr>
            </w:pPr>
            <w:r w:rsidRPr="002E398A">
              <w:rPr>
                <w:rFonts w:ascii="Times New Roman" w:eastAsia="Times New Roman" w:hAnsi="Times New Roman" w:cs="Times New Roman"/>
                <w:b/>
                <w:sz w:val="24"/>
                <w:szCs w:val="24"/>
                <w:lang w:eastAsia="ru-RU"/>
              </w:rPr>
              <w:t>Практическое занятие № 12.</w:t>
            </w:r>
            <w:r w:rsidRPr="002E398A">
              <w:rPr>
                <w:rFonts w:ascii="Times New Roman" w:eastAsia="Times New Roman" w:hAnsi="Times New Roman" w:cs="Times New Roman"/>
                <w:sz w:val="24"/>
                <w:szCs w:val="24"/>
                <w:lang w:eastAsia="ru-RU"/>
              </w:rPr>
              <w:t xml:space="preserve"> </w:t>
            </w:r>
            <w:r w:rsidRPr="002E398A">
              <w:rPr>
                <w:rFonts w:ascii="Times New Roman" w:eastAsia="Times New Roman" w:hAnsi="Times New Roman" w:cs="Times New Roman"/>
                <w:sz w:val="24"/>
                <w:szCs w:val="24"/>
                <w:lang w:eastAsia="ru-RU"/>
              </w:rPr>
              <w:tab/>
              <w:t>ТП Ехсе1. Статистическая обработка данных. Условная</w:t>
            </w:r>
            <w:r w:rsidRPr="002E398A">
              <w:rPr>
                <w:rFonts w:ascii="Times New Roman" w:eastAsia="Times New Roman" w:hAnsi="Times New Roman" w:cs="Times New Roman"/>
                <w:sz w:val="24"/>
                <w:szCs w:val="24"/>
                <w:lang w:eastAsia="ru-RU"/>
              </w:rPr>
              <w:tab/>
              <w:t>функция и логические выражения.</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76"/>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sz w:val="24"/>
                <w:szCs w:val="24"/>
                <w:lang w:eastAsia="ru-RU"/>
              </w:rPr>
            </w:pPr>
            <w:r w:rsidRPr="002E398A">
              <w:rPr>
                <w:rFonts w:ascii="Times New Roman" w:eastAsia="Times New Roman" w:hAnsi="Times New Roman" w:cs="Times New Roman"/>
                <w:b/>
                <w:sz w:val="24"/>
                <w:szCs w:val="24"/>
                <w:lang w:eastAsia="ru-RU"/>
              </w:rPr>
              <w:t xml:space="preserve">Практическое занятие № 13.  </w:t>
            </w:r>
            <w:r w:rsidRPr="002E398A">
              <w:rPr>
                <w:rFonts w:ascii="Times New Roman" w:eastAsia="Times New Roman" w:hAnsi="Times New Roman" w:cs="Times New Roman"/>
                <w:sz w:val="24"/>
                <w:szCs w:val="24"/>
                <w:lang w:eastAsia="ru-RU"/>
              </w:rPr>
              <w:t>Графическая обработка данных. Создание диаграмм.</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sz w:val="24"/>
                <w:szCs w:val="24"/>
                <w:lang w:eastAsia="ru-RU"/>
              </w:rPr>
            </w:pPr>
            <w:r w:rsidRPr="002E398A">
              <w:rPr>
                <w:rFonts w:ascii="Times New Roman" w:eastAsia="Times New Roman" w:hAnsi="Times New Roman" w:cs="Times New Roman"/>
                <w:b/>
                <w:sz w:val="24"/>
                <w:szCs w:val="24"/>
                <w:lang w:eastAsia="ru-RU"/>
              </w:rPr>
              <w:t>Практическое занятие № 14.</w:t>
            </w:r>
            <w:r w:rsidRPr="002E398A">
              <w:rPr>
                <w:rFonts w:ascii="Times New Roman" w:eastAsia="Times New Roman" w:hAnsi="Times New Roman" w:cs="Times New Roman"/>
                <w:sz w:val="24"/>
                <w:szCs w:val="24"/>
                <w:lang w:eastAsia="ru-RU"/>
              </w:rPr>
              <w:t xml:space="preserve"> ТП Ехсе1. Графическая обработка данных. Использование возможностей MS Excel для решения профессиональных задач. </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Тема 2.3. Системы управления базами данных</w:t>
            </w:r>
          </w:p>
        </w:tc>
        <w:tc>
          <w:tcPr>
            <w:tcW w:w="2453" w:type="pct"/>
          </w:tcPr>
          <w:p w:rsidR="002E398A" w:rsidRPr="002E398A" w:rsidRDefault="002E398A" w:rsidP="002E398A">
            <w:pPr>
              <w:spacing w:after="0" w:line="240" w:lineRule="auto"/>
              <w:jc w:val="both"/>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Система управления базами данных (СУБД). Формирование запросов к БД и отчетов. Командные файлы в СУБД. Организация поиска и выполнение запроса в базе данных. Режимы поиска. Формулы запроса.</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6</w:t>
            </w:r>
          </w:p>
        </w:tc>
        <w:tc>
          <w:tcPr>
            <w:tcW w:w="540" w:type="pct"/>
            <w:vMerge w:val="restart"/>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ПК 1.7</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ОК 02</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val="restart"/>
          </w:tcPr>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 1.7. 02</w:t>
            </w:r>
          </w:p>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З 1.7.01</w:t>
            </w:r>
          </w:p>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Уо 02.07</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sz w:val="24"/>
                <w:szCs w:val="24"/>
                <w:lang w:eastAsia="ru-RU"/>
              </w:rPr>
              <w:t>Зо 02.04</w:t>
            </w:r>
          </w:p>
        </w:tc>
      </w:tr>
      <w:tr w:rsidR="002E398A" w:rsidRPr="002E398A" w:rsidTr="002E398A">
        <w:trPr>
          <w:trHeight w:val="20"/>
        </w:trPr>
        <w:tc>
          <w:tcPr>
            <w:tcW w:w="973" w:type="pc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sz w:val="24"/>
                <w:szCs w:val="24"/>
                <w:lang w:eastAsia="ru-RU"/>
              </w:rPr>
            </w:pPr>
            <w:r w:rsidRPr="002E398A">
              <w:rPr>
                <w:rFonts w:ascii="Times New Roman" w:eastAsia="Times New Roman" w:hAnsi="Times New Roman" w:cs="Times New Roman"/>
                <w:b/>
                <w:sz w:val="24"/>
                <w:szCs w:val="24"/>
                <w:lang w:eastAsia="ru-RU"/>
              </w:rPr>
              <w:t>В том числе практических занятий</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6</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val="restar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sz w:val="24"/>
                <w:szCs w:val="24"/>
                <w:lang w:eastAsia="ru-RU"/>
              </w:rPr>
            </w:pPr>
            <w:r w:rsidRPr="002E398A">
              <w:rPr>
                <w:rFonts w:ascii="Times New Roman" w:eastAsia="Times New Roman" w:hAnsi="Times New Roman" w:cs="Times New Roman"/>
                <w:b/>
                <w:sz w:val="24"/>
                <w:szCs w:val="24"/>
                <w:lang w:eastAsia="ru-RU"/>
              </w:rPr>
              <w:t>Практическое занятие № 15.</w:t>
            </w:r>
            <w:r w:rsidRPr="002E398A">
              <w:rPr>
                <w:rFonts w:ascii="Times New Roman" w:eastAsia="Times New Roman" w:hAnsi="Times New Roman" w:cs="Times New Roman"/>
                <w:sz w:val="24"/>
                <w:szCs w:val="24"/>
                <w:lang w:eastAsia="ru-RU"/>
              </w:rPr>
              <w:t xml:space="preserve"> Технология получение информации из БД Access. Создание базы данных. Операции с таблицами в Access. Создание и использование запросов и отчетов в Access</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sz w:val="24"/>
                <w:szCs w:val="24"/>
                <w:lang w:eastAsia="ru-RU"/>
              </w:rPr>
            </w:pPr>
            <w:r w:rsidRPr="002E398A">
              <w:rPr>
                <w:rFonts w:ascii="Times New Roman" w:eastAsia="Times New Roman" w:hAnsi="Times New Roman" w:cs="Times New Roman"/>
                <w:b/>
                <w:sz w:val="24"/>
                <w:szCs w:val="24"/>
                <w:lang w:eastAsia="ru-RU"/>
              </w:rPr>
              <w:t xml:space="preserve">Практическое занятие № 16. </w:t>
            </w:r>
            <w:r w:rsidRPr="002E398A">
              <w:rPr>
                <w:rFonts w:ascii="Times New Roman" w:eastAsia="Times New Roman" w:hAnsi="Times New Roman" w:cs="Times New Roman"/>
                <w:sz w:val="24"/>
                <w:szCs w:val="24"/>
                <w:lang w:eastAsia="ru-RU"/>
              </w:rPr>
              <w:t>Технология использования системы управления баз данных для решения профессиональных задач.</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sz w:val="24"/>
                <w:szCs w:val="24"/>
                <w:lang w:eastAsia="ru-RU"/>
              </w:rPr>
            </w:pPr>
            <w:r w:rsidRPr="002E398A">
              <w:rPr>
                <w:rFonts w:ascii="Times New Roman" w:eastAsia="Times New Roman" w:hAnsi="Times New Roman" w:cs="Times New Roman"/>
                <w:b/>
                <w:sz w:val="24"/>
                <w:szCs w:val="24"/>
                <w:lang w:eastAsia="ru-RU"/>
              </w:rPr>
              <w:t xml:space="preserve">Практическое занятие № 17. </w:t>
            </w:r>
            <w:r w:rsidRPr="002E398A">
              <w:rPr>
                <w:rFonts w:ascii="Times New Roman" w:eastAsia="Times New Roman" w:hAnsi="Times New Roman" w:cs="Times New Roman"/>
                <w:sz w:val="24"/>
                <w:szCs w:val="24"/>
                <w:lang w:eastAsia="ru-RU"/>
              </w:rPr>
              <w:t>Практическая реализация использования системы управления баз данных для решения профессиональных задач</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val="restar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 xml:space="preserve">Тема 2.4. Мультимедийные технологии. </w:t>
            </w:r>
          </w:p>
        </w:tc>
        <w:tc>
          <w:tcPr>
            <w:tcW w:w="2453" w:type="pct"/>
          </w:tcPr>
          <w:p w:rsidR="002E398A" w:rsidRPr="002E398A" w:rsidRDefault="002E398A" w:rsidP="002E398A">
            <w:pPr>
              <w:spacing w:after="0" w:line="240" w:lineRule="auto"/>
              <w:jc w:val="both"/>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 xml:space="preserve">Мультимедийные технологии в обучении и сфере профессиональной деятельности.  Аудио и видео отображение информации в профессиональной деятельности. Современные способы представления информации. </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6</w:t>
            </w:r>
          </w:p>
        </w:tc>
        <w:tc>
          <w:tcPr>
            <w:tcW w:w="540" w:type="pct"/>
            <w:vMerge w:val="restart"/>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ПК 1.4</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ОК 02</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ОК 03</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val="restart"/>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У 1.4.01</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З 1.4.03</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Уо 02.06</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Зо 02.03</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Уо 03.03</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Зо 03.03</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В том числе практических занятий</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6</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 xml:space="preserve">Практическое занятие № 18 </w:t>
            </w:r>
            <w:r w:rsidRPr="002E398A">
              <w:rPr>
                <w:rFonts w:ascii="Times New Roman" w:eastAsia="Times New Roman" w:hAnsi="Times New Roman" w:cs="Times New Roman"/>
                <w:bCs/>
                <w:sz w:val="24"/>
                <w:szCs w:val="24"/>
                <w:lang w:eastAsia="ru-RU"/>
              </w:rPr>
              <w:t>Работа с</w:t>
            </w:r>
            <w:r w:rsidRPr="002E398A">
              <w:rPr>
                <w:rFonts w:ascii="Times New Roman" w:eastAsia="Times New Roman" w:hAnsi="Times New Roman" w:cs="Times New Roman"/>
                <w:b/>
                <w:bCs/>
                <w:sz w:val="24"/>
                <w:szCs w:val="24"/>
                <w:lang w:eastAsia="ru-RU"/>
              </w:rPr>
              <w:t xml:space="preserve"> </w:t>
            </w:r>
            <w:r w:rsidRPr="002E398A">
              <w:rPr>
                <w:rFonts w:ascii="Times New Roman" w:eastAsia="Times New Roman" w:hAnsi="Times New Roman" w:cs="Times New Roman"/>
                <w:bCs/>
                <w:sz w:val="24"/>
                <w:szCs w:val="24"/>
                <w:lang w:eastAsia="ru-RU"/>
              </w:rPr>
              <w:t>MS Power Point. Понятие анимации. Основные подходы, принципы и методы анимации. Анимация в мультимедиа системах. Вставка видео, звука, создание интерактивных ссылок.</w:t>
            </w:r>
            <w:r w:rsidRPr="002E398A">
              <w:rPr>
                <w:rFonts w:ascii="Times New Roman" w:eastAsia="Times New Roman" w:hAnsi="Times New Roman" w:cs="Times New Roman"/>
                <w:b/>
                <w:bCs/>
                <w:sz w:val="24"/>
                <w:szCs w:val="24"/>
                <w:lang w:eastAsia="ru-RU"/>
              </w:rPr>
              <w:t xml:space="preserve">  </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
                <w:bCs/>
                <w:sz w:val="24"/>
                <w:szCs w:val="24"/>
                <w:lang w:eastAsia="ru-RU"/>
              </w:rPr>
              <w:t>Практическое занятие № 19</w:t>
            </w:r>
            <w:r w:rsidRPr="002E398A">
              <w:rPr>
                <w:rFonts w:ascii="Times New Roman" w:eastAsia="Times New Roman" w:hAnsi="Times New Roman" w:cs="Times New Roman"/>
                <w:bCs/>
                <w:sz w:val="24"/>
                <w:szCs w:val="24"/>
                <w:lang w:eastAsia="ru-RU"/>
              </w:rPr>
              <w:t xml:space="preserve">. Использование возможностей MS Power Point для создания мультимедийных презентаций. Представление информации профессиональной направленности. </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 xml:space="preserve">Практическое занятие № 20. </w:t>
            </w:r>
            <w:r w:rsidRPr="002E398A">
              <w:rPr>
                <w:rFonts w:ascii="Times New Roman" w:eastAsia="Times New Roman" w:hAnsi="Times New Roman" w:cs="Times New Roman"/>
                <w:bCs/>
                <w:sz w:val="24"/>
                <w:szCs w:val="24"/>
                <w:lang w:eastAsia="ru-RU"/>
              </w:rPr>
              <w:t>Использование возможностей MS Power Point для  профессиональной направленности.</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val="restar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Тема 2.5. Цифровые технологии в АПК</w:t>
            </w: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Cs/>
                <w:sz w:val="24"/>
                <w:szCs w:val="24"/>
                <w:lang w:eastAsia="ru-RU"/>
              </w:rPr>
              <w:t>Цифровые технологии в АПК. Многослойные электронные карты.  Принципы обработки информации, эволюция геоинформационных систем. Системы картирования урожайности. Дистанционное зондирование Земли, радиочастотная идентификация. Роботизация. Сельскохозяйственные беспилотники.  Геоинформационные системы.</w:t>
            </w:r>
            <w:r w:rsidRPr="002E398A">
              <w:rPr>
                <w:rFonts w:ascii="Times New Roman" w:eastAsia="Times New Roman" w:hAnsi="Times New Roman" w:cs="Times New Roman"/>
                <w:b/>
                <w:bCs/>
                <w:sz w:val="24"/>
                <w:szCs w:val="24"/>
                <w:lang w:eastAsia="ru-RU"/>
              </w:rPr>
              <w:t xml:space="preserve"> </w:t>
            </w:r>
            <w:r w:rsidRPr="002E398A">
              <w:rPr>
                <w:rFonts w:ascii="Times New Roman" w:eastAsia="Times New Roman" w:hAnsi="Times New Roman" w:cs="Times New Roman"/>
                <w:bCs/>
                <w:sz w:val="24"/>
                <w:szCs w:val="24"/>
                <w:lang w:eastAsia="ru-RU"/>
              </w:rPr>
              <w:t>Системы параллельного вождения - система сбора, хранения и обработки данных спутниковой навигации. Прогнозирование и моделирование с использованием современных инструментов.</w:t>
            </w:r>
            <w:r w:rsidRPr="002E398A">
              <w:rPr>
                <w:rFonts w:ascii="Times New Roman" w:eastAsia="Times New Roman" w:hAnsi="Times New Roman" w:cs="Times New Roman"/>
                <w:b/>
                <w:bCs/>
                <w:sz w:val="24"/>
                <w:szCs w:val="24"/>
                <w:lang w:eastAsia="ru-RU"/>
              </w:rPr>
              <w:t xml:space="preserve"> </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16</w:t>
            </w:r>
          </w:p>
        </w:tc>
        <w:tc>
          <w:tcPr>
            <w:tcW w:w="540" w:type="pct"/>
            <w:vMerge w:val="restart"/>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ПК 1.7</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ОК 02</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ОК 07</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val="restart"/>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У 1.7.02</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З 1.7.01</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Уо 02.08</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Зо 02.04</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Уо 07.01</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Зо 07.02</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В том числе практических занятий</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14</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 xml:space="preserve">Практическое занятие № 21. </w:t>
            </w:r>
            <w:r w:rsidRPr="002E398A">
              <w:rPr>
                <w:rFonts w:ascii="Times New Roman" w:eastAsia="Times New Roman" w:hAnsi="Times New Roman" w:cs="Times New Roman"/>
                <w:bCs/>
                <w:sz w:val="24"/>
                <w:szCs w:val="24"/>
                <w:lang w:eastAsia="ru-RU"/>
              </w:rPr>
              <w:t>Практическая  реализация цифровых технологий в профессиональной деятельности. Планирование и учет технологических операций в соответствии с установленным севооборотом.</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 xml:space="preserve">Практическое занятие № 22. </w:t>
            </w:r>
            <w:r w:rsidRPr="002E398A">
              <w:rPr>
                <w:rFonts w:ascii="Times New Roman" w:eastAsia="Times New Roman" w:hAnsi="Times New Roman" w:cs="Times New Roman"/>
                <w:bCs/>
                <w:sz w:val="24"/>
                <w:szCs w:val="24"/>
                <w:lang w:eastAsia="ru-RU"/>
              </w:rPr>
              <w:t>Знакомство и использование</w:t>
            </w:r>
            <w:r w:rsidRPr="002E398A">
              <w:rPr>
                <w:rFonts w:ascii="Times New Roman" w:eastAsia="Times New Roman" w:hAnsi="Times New Roman" w:cs="Times New Roman"/>
                <w:b/>
                <w:bCs/>
                <w:sz w:val="24"/>
                <w:szCs w:val="24"/>
                <w:lang w:eastAsia="ru-RU"/>
              </w:rPr>
              <w:t xml:space="preserve"> </w:t>
            </w:r>
            <w:r w:rsidRPr="002E398A">
              <w:rPr>
                <w:rFonts w:ascii="Times New Roman" w:eastAsia="Times New Roman" w:hAnsi="Times New Roman" w:cs="Times New Roman"/>
                <w:bCs/>
                <w:sz w:val="24"/>
                <w:szCs w:val="24"/>
                <w:lang w:eastAsia="ru-RU"/>
              </w:rPr>
              <w:t>программных комплексов спутниковой навигации и точного земледелия.</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 xml:space="preserve">Практическое занятие № 23. </w:t>
            </w:r>
            <w:r w:rsidRPr="002E398A">
              <w:rPr>
                <w:rFonts w:ascii="Times New Roman" w:eastAsia="Times New Roman" w:hAnsi="Times New Roman" w:cs="Times New Roman"/>
                <w:bCs/>
                <w:sz w:val="24"/>
                <w:szCs w:val="24"/>
                <w:lang w:eastAsia="ru-RU"/>
              </w:rPr>
              <w:t>Знакомство и использование</w:t>
            </w:r>
            <w:r w:rsidRPr="002E398A">
              <w:rPr>
                <w:rFonts w:ascii="Times New Roman" w:eastAsia="Times New Roman" w:hAnsi="Times New Roman" w:cs="Times New Roman"/>
                <w:b/>
                <w:bCs/>
                <w:sz w:val="24"/>
                <w:szCs w:val="24"/>
                <w:lang w:eastAsia="ru-RU"/>
              </w:rPr>
              <w:t xml:space="preserve"> </w:t>
            </w:r>
            <w:r w:rsidRPr="002E398A">
              <w:rPr>
                <w:rFonts w:ascii="Times New Roman" w:eastAsia="Times New Roman" w:hAnsi="Times New Roman" w:cs="Times New Roman"/>
                <w:bCs/>
                <w:sz w:val="24"/>
                <w:szCs w:val="24"/>
                <w:lang w:eastAsia="ru-RU"/>
              </w:rPr>
              <w:t>интеллектуальных информационных систем в сельском хозяйстве.</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 xml:space="preserve">Практическое занятие № 24. </w:t>
            </w:r>
            <w:r w:rsidRPr="002E398A">
              <w:rPr>
                <w:rFonts w:ascii="Times New Roman" w:eastAsia="Times New Roman" w:hAnsi="Times New Roman" w:cs="Times New Roman"/>
                <w:bCs/>
                <w:sz w:val="24"/>
                <w:szCs w:val="24"/>
                <w:lang w:eastAsia="ru-RU"/>
              </w:rPr>
              <w:t>Автоматизация этапов производственного цикла. Практическая реализация  бережливого производства.</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
                <w:bCs/>
                <w:sz w:val="24"/>
                <w:szCs w:val="24"/>
                <w:lang w:eastAsia="ru-RU"/>
              </w:rPr>
              <w:t>Практическое занятие № 25.</w:t>
            </w:r>
            <w:r w:rsidRPr="002E398A">
              <w:rPr>
                <w:rFonts w:ascii="Times New Roman" w:eastAsia="Times New Roman" w:hAnsi="Times New Roman" w:cs="Times New Roman"/>
                <w:bCs/>
                <w:sz w:val="24"/>
                <w:szCs w:val="24"/>
                <w:lang w:eastAsia="ru-RU"/>
              </w:rPr>
              <w:t xml:space="preserve"> Знакомство и приемы работы с одним из цифровых мобильных приложений (агросистемой Агромон, Агросигнал, 1С:ERP АПК-2 или др.)</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 xml:space="preserve">Практическое занятие № 26. </w:t>
            </w:r>
            <w:r w:rsidRPr="002E398A">
              <w:rPr>
                <w:rFonts w:ascii="Times New Roman" w:eastAsia="Times New Roman" w:hAnsi="Times New Roman" w:cs="Times New Roman"/>
                <w:bCs/>
                <w:sz w:val="24"/>
                <w:szCs w:val="24"/>
                <w:lang w:eastAsia="ru-RU"/>
              </w:rPr>
              <w:t>Использование</w:t>
            </w:r>
            <w:r w:rsidRPr="002E398A">
              <w:rPr>
                <w:rFonts w:ascii="Times New Roman" w:eastAsia="Times New Roman" w:hAnsi="Times New Roman" w:cs="Times New Roman"/>
                <w:b/>
                <w:bCs/>
                <w:sz w:val="24"/>
                <w:szCs w:val="24"/>
                <w:lang w:eastAsia="ru-RU"/>
              </w:rPr>
              <w:t xml:space="preserve"> </w:t>
            </w:r>
            <w:r w:rsidRPr="002E398A">
              <w:rPr>
                <w:rFonts w:ascii="Times New Roman" w:eastAsia="Times New Roman" w:hAnsi="Times New Roman" w:cs="Times New Roman"/>
                <w:bCs/>
                <w:sz w:val="24"/>
                <w:szCs w:val="24"/>
                <w:lang w:eastAsia="ru-RU"/>
              </w:rPr>
              <w:t>цифровых мобильных приложений (агросистемой Агромон, Агросигнал, 1С:ERP АПК-2 или др.) для решения профессиональных задач</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
                <w:bCs/>
                <w:sz w:val="24"/>
                <w:szCs w:val="24"/>
                <w:lang w:eastAsia="ru-RU"/>
              </w:rPr>
              <w:t>Практическое занятие 27.</w:t>
            </w:r>
            <w:r w:rsidRPr="002E398A">
              <w:rPr>
                <w:rFonts w:ascii="Times New Roman" w:eastAsia="Times New Roman" w:hAnsi="Times New Roman" w:cs="Times New Roman"/>
                <w:bCs/>
                <w:sz w:val="24"/>
                <w:szCs w:val="24"/>
                <w:lang w:eastAsia="ru-RU"/>
              </w:rPr>
              <w:t xml:space="preserve"> Использование возможностей цифровых платформ для решения профессиональных задач. </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val="restar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 xml:space="preserve">Тема 2.6. Компьютерные сети и телекоммуникационные технологии. </w:t>
            </w:r>
          </w:p>
        </w:tc>
        <w:tc>
          <w:tcPr>
            <w:tcW w:w="2453" w:type="pct"/>
          </w:tcPr>
          <w:p w:rsidR="002E398A" w:rsidRPr="002E398A" w:rsidRDefault="002E398A" w:rsidP="002E398A">
            <w:pPr>
              <w:spacing w:after="0" w:line="240" w:lineRule="auto"/>
              <w:jc w:val="both"/>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Коммуникационные технологии.  Классификация компьютерных сетей.   Аппаратное и программное обеспечение сетей. Топология локальных сетей. Локальные и глобальные компьютерные сети. Интернет. Браузеры.  Взаимодействие на основе компьютерных сетей: электронная почта, чат, форум, телеконференция, сайт. Информационные ресурсы компьютерных сетей: Всемирная паутина, файловые архивы,  компьютерные энциклопедии и справочники.  Поиск информации в файловой системе, базе данных, Интернете. Средства поиска информации: компьютерные каталоги, поисковые машины, запросы по одному и нескольким признакам.</w:t>
            </w:r>
            <w:r w:rsidRPr="002E398A">
              <w:rPr>
                <w:rFonts w:ascii="Times New Roman" w:eastAsia="Times New Roman" w:hAnsi="Times New Roman" w:cs="Times New Roman"/>
                <w:sz w:val="24"/>
                <w:szCs w:val="24"/>
                <w:lang w:eastAsia="ru-RU"/>
              </w:rPr>
              <w:t xml:space="preserve"> Каналы телекоммуникаций. Структурированные кабельные решения. Внешняя подсистема. Аппаратные помещения. Административная подсистема. Оборудование рабочих мест. Беспроводные каналы. Использование модемов. Цифровая связь. Спутниковая связь. Мобильная связь.</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12</w:t>
            </w:r>
          </w:p>
        </w:tc>
        <w:tc>
          <w:tcPr>
            <w:tcW w:w="540" w:type="pct"/>
            <w:vMerge w:val="restart"/>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ПК 1.4</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ОК 02</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ОК 04</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val="restart"/>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 xml:space="preserve">У 1.4.01 </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З 1.4.03</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Уо 02.02</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Зо 02.03</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Уо 04.01</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Зо 04.01</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В том числе практических занятий</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10</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 xml:space="preserve">Практическое занятие № 28. </w:t>
            </w:r>
            <w:r w:rsidRPr="002E398A">
              <w:rPr>
                <w:rFonts w:ascii="Times New Roman" w:eastAsia="Times New Roman" w:hAnsi="Times New Roman" w:cs="Times New Roman"/>
                <w:bCs/>
                <w:sz w:val="24"/>
                <w:szCs w:val="24"/>
                <w:lang w:eastAsia="ru-RU"/>
              </w:rPr>
              <w:t>Поиск информации в файловой системе, базе данных, Интернете. WEB-технология и ее использование в профессиональной деятельности.</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 xml:space="preserve">Практическое занятие № 29. </w:t>
            </w:r>
            <w:r w:rsidRPr="002E398A">
              <w:rPr>
                <w:rFonts w:ascii="Times New Roman" w:eastAsia="Times New Roman" w:hAnsi="Times New Roman" w:cs="Times New Roman"/>
                <w:bCs/>
                <w:sz w:val="24"/>
                <w:szCs w:val="24"/>
                <w:lang w:eastAsia="ru-RU"/>
              </w:rPr>
              <w:t xml:space="preserve">Реализация </w:t>
            </w:r>
            <w:r w:rsidRPr="002E398A">
              <w:rPr>
                <w:rFonts w:ascii="Times New Roman" w:eastAsia="Times New Roman" w:hAnsi="Times New Roman" w:cs="Times New Roman"/>
                <w:b/>
                <w:bCs/>
                <w:sz w:val="24"/>
                <w:szCs w:val="24"/>
                <w:lang w:eastAsia="ru-RU"/>
              </w:rPr>
              <w:t>с</w:t>
            </w:r>
            <w:r w:rsidRPr="002E398A">
              <w:rPr>
                <w:rFonts w:ascii="Times New Roman" w:eastAsia="Times New Roman" w:hAnsi="Times New Roman" w:cs="Times New Roman"/>
                <w:bCs/>
                <w:sz w:val="24"/>
                <w:szCs w:val="24"/>
                <w:lang w:eastAsia="ru-RU"/>
              </w:rPr>
              <w:t>редств поиска информации: компьютерные каталоги, поисковые машины, запросы по одному и нескольким признакам.</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
                <w:bCs/>
                <w:sz w:val="24"/>
                <w:szCs w:val="24"/>
                <w:lang w:eastAsia="ru-RU"/>
              </w:rPr>
              <w:t>Практическое занятие № 30.</w:t>
            </w:r>
            <w:r w:rsidRPr="002E398A">
              <w:rPr>
                <w:rFonts w:ascii="Times New Roman" w:eastAsia="Times New Roman" w:hAnsi="Times New Roman" w:cs="Times New Roman"/>
                <w:bCs/>
                <w:sz w:val="24"/>
                <w:szCs w:val="24"/>
                <w:lang w:eastAsia="ru-RU"/>
              </w:rPr>
              <w:t xml:space="preserve"> Поиск информации с использованием различных интернет-ресурсов</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
                <w:bCs/>
                <w:sz w:val="24"/>
                <w:szCs w:val="24"/>
                <w:lang w:eastAsia="ru-RU"/>
              </w:rPr>
              <w:t>Практическое занятие № 31.</w:t>
            </w:r>
            <w:r w:rsidRPr="002E398A">
              <w:rPr>
                <w:rFonts w:ascii="Times New Roman" w:eastAsia="Times New Roman" w:hAnsi="Times New Roman" w:cs="Times New Roman"/>
                <w:bCs/>
                <w:sz w:val="24"/>
                <w:szCs w:val="24"/>
                <w:lang w:eastAsia="ru-RU"/>
              </w:rPr>
              <w:t xml:space="preserve"> Создание WEB страниц с помощью текстового редактора.</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 xml:space="preserve">Практическое занятие № 32. </w:t>
            </w:r>
            <w:r w:rsidRPr="002E398A">
              <w:rPr>
                <w:rFonts w:ascii="Times New Roman" w:eastAsia="Times New Roman" w:hAnsi="Times New Roman" w:cs="Times New Roman"/>
                <w:bCs/>
                <w:sz w:val="24"/>
                <w:szCs w:val="24"/>
                <w:lang w:eastAsia="ru-RU"/>
              </w:rPr>
              <w:t>WEB-технология и ее использование в профессиональной деятельности</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3426" w:type="pct"/>
            <w:gridSpan w:val="2"/>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Раздел 3. Защита информационных технологий</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16/10</w:t>
            </w:r>
          </w:p>
        </w:tc>
        <w:tc>
          <w:tcPr>
            <w:tcW w:w="540" w:type="pct"/>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val="restar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Тема 3.1. Информационная безопасность и защита информации</w:t>
            </w:r>
          </w:p>
        </w:tc>
        <w:tc>
          <w:tcPr>
            <w:tcW w:w="2453" w:type="pct"/>
          </w:tcPr>
          <w:p w:rsidR="002E398A" w:rsidRPr="002E398A" w:rsidRDefault="002E398A" w:rsidP="002E398A">
            <w:pPr>
              <w:spacing w:after="0" w:line="240" w:lineRule="auto"/>
              <w:jc w:val="both"/>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Информационная безопасность и защита информации</w:t>
            </w:r>
          </w:p>
          <w:p w:rsidR="002E398A" w:rsidRPr="002E398A" w:rsidRDefault="002E398A" w:rsidP="002E398A">
            <w:pPr>
              <w:spacing w:after="0" w:line="240" w:lineRule="auto"/>
              <w:jc w:val="both"/>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Основные понятия информационной безопасности и защиты информации. Уровни обеспечения информационной безопасности.</w:t>
            </w:r>
          </w:p>
          <w:p w:rsidR="002E398A" w:rsidRPr="002E398A" w:rsidRDefault="002E398A" w:rsidP="002E398A">
            <w:pPr>
              <w:spacing w:after="0" w:line="240" w:lineRule="auto"/>
              <w:jc w:val="both"/>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Законодательный уровень. Управленческий уровень.</w:t>
            </w:r>
          </w:p>
          <w:p w:rsidR="002E398A" w:rsidRPr="002E398A" w:rsidRDefault="002E398A" w:rsidP="002E398A">
            <w:pPr>
              <w:spacing w:after="0" w:line="240" w:lineRule="auto"/>
              <w:jc w:val="both"/>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Управленческие меры обеспечения информационной безопасности.</w:t>
            </w:r>
          </w:p>
          <w:p w:rsidR="002E398A" w:rsidRPr="002E398A" w:rsidRDefault="002E398A" w:rsidP="002E398A">
            <w:pPr>
              <w:spacing w:after="0" w:line="240" w:lineRule="auto"/>
              <w:jc w:val="both"/>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Регулирование режима безопасности.</w:t>
            </w:r>
          </w:p>
          <w:p w:rsidR="002E398A" w:rsidRPr="002E398A" w:rsidRDefault="002E398A" w:rsidP="002E398A">
            <w:pPr>
              <w:spacing w:after="0" w:line="240" w:lineRule="auto"/>
              <w:jc w:val="both"/>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Cs/>
                <w:sz w:val="24"/>
                <w:szCs w:val="24"/>
                <w:lang w:eastAsia="ru-RU"/>
              </w:rPr>
              <w:t>Основные программно-технические меры.</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4</w:t>
            </w:r>
          </w:p>
        </w:tc>
        <w:tc>
          <w:tcPr>
            <w:tcW w:w="540" w:type="pct"/>
            <w:vMerge w:val="restart"/>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ПК 1.7</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ОК 02</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val="restart"/>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У 1.7.02</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З 1.7.03</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Уо 02.02</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Зо 02.01</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В том числе практические занятия</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4</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Практическое занятие № 33. Использование основных программно-технических мер для защиты информации</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 xml:space="preserve">Практическое занятие № 34. </w:t>
            </w:r>
            <w:r w:rsidRPr="002E398A">
              <w:rPr>
                <w:rFonts w:ascii="Times New Roman" w:eastAsia="Times New Roman" w:hAnsi="Times New Roman" w:cs="Times New Roman"/>
                <w:bCs/>
                <w:sz w:val="24"/>
                <w:szCs w:val="24"/>
                <w:lang w:eastAsia="ru-RU"/>
              </w:rPr>
              <w:t>Практическая реализация информационной безопасности и защиты информации.</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val="restar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 xml:space="preserve">Тема 3.2. Компьютерные вирусы и защита от них. </w:t>
            </w:r>
          </w:p>
        </w:tc>
        <w:tc>
          <w:tcPr>
            <w:tcW w:w="2453" w:type="pct"/>
          </w:tcPr>
          <w:p w:rsidR="002E398A" w:rsidRPr="002E398A" w:rsidRDefault="002E398A" w:rsidP="002E398A">
            <w:pPr>
              <w:spacing w:after="0" w:line="240" w:lineRule="auto"/>
              <w:jc w:val="both"/>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Компьютерные вирусы, и защита от них.</w:t>
            </w:r>
          </w:p>
          <w:p w:rsidR="002E398A" w:rsidRPr="002E398A" w:rsidRDefault="002E398A" w:rsidP="002E398A">
            <w:pPr>
              <w:spacing w:after="0" w:line="240" w:lineRule="auto"/>
              <w:jc w:val="both"/>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Cs/>
                <w:sz w:val="24"/>
                <w:szCs w:val="24"/>
                <w:lang w:eastAsia="ru-RU"/>
              </w:rPr>
              <w:t>Компьютерные вирусы, их свойства и типы. Классификация вирусов. Способы заражения программ. Признаки</w:t>
            </w:r>
            <w:r w:rsidRPr="002E398A">
              <w:rPr>
                <w:rFonts w:ascii="Times New Roman" w:eastAsia="Times New Roman" w:hAnsi="Times New Roman" w:cs="Times New Roman"/>
                <w:b/>
                <w:bCs/>
                <w:sz w:val="24"/>
                <w:szCs w:val="24"/>
                <w:lang w:eastAsia="ru-RU"/>
              </w:rPr>
              <w:t xml:space="preserve"> </w:t>
            </w:r>
            <w:r w:rsidRPr="002E398A">
              <w:rPr>
                <w:rFonts w:ascii="Times New Roman" w:eastAsia="Times New Roman" w:hAnsi="Times New Roman" w:cs="Times New Roman"/>
                <w:bCs/>
                <w:sz w:val="24"/>
                <w:szCs w:val="24"/>
                <w:lang w:eastAsia="ru-RU"/>
              </w:rPr>
              <w:t>проявления вируса. Методы защиты. Антивирусы.</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4</w:t>
            </w:r>
          </w:p>
        </w:tc>
        <w:tc>
          <w:tcPr>
            <w:tcW w:w="540" w:type="pct"/>
            <w:vMerge w:val="restart"/>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ПК 1.7</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ОК 02</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val="restart"/>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У 1.7.02</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З 1.7.03</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Уо 02.02</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Зо 02.01</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В том числе практические занятия</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 xml:space="preserve">Практическое занятие № 35. </w:t>
            </w:r>
            <w:r w:rsidRPr="002E398A">
              <w:rPr>
                <w:rFonts w:ascii="Times New Roman" w:eastAsia="Times New Roman" w:hAnsi="Times New Roman" w:cs="Times New Roman"/>
                <w:bCs/>
                <w:sz w:val="24"/>
                <w:szCs w:val="24"/>
                <w:lang w:eastAsia="ru-RU"/>
              </w:rPr>
              <w:t>Практическая реализация антивирусной защиты.</w:t>
            </w:r>
            <w:r w:rsidRPr="002E398A">
              <w:rPr>
                <w:rFonts w:ascii="Times New Roman" w:eastAsia="Times New Roman" w:hAnsi="Times New Roman" w:cs="Times New Roman"/>
                <w:b/>
                <w:bCs/>
                <w:sz w:val="24"/>
                <w:szCs w:val="24"/>
                <w:lang w:eastAsia="ru-RU"/>
              </w:rPr>
              <w:t xml:space="preserve"> </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val="restar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Тема 3.3. Средства защиты данных в системе управления баз данных.</w:t>
            </w:r>
          </w:p>
        </w:tc>
        <w:tc>
          <w:tcPr>
            <w:tcW w:w="2453" w:type="pct"/>
          </w:tcPr>
          <w:p w:rsidR="002E398A" w:rsidRPr="002E398A" w:rsidRDefault="002E398A" w:rsidP="002E398A">
            <w:pPr>
              <w:spacing w:after="0" w:line="240" w:lineRule="auto"/>
              <w:jc w:val="both"/>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Средства защиты данных в системе управления баз данных.</w:t>
            </w:r>
          </w:p>
          <w:p w:rsidR="002E398A" w:rsidRPr="002E398A" w:rsidRDefault="002E398A" w:rsidP="002E398A">
            <w:pPr>
              <w:spacing w:after="0" w:line="240" w:lineRule="auto"/>
              <w:jc w:val="both"/>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sz w:val="24"/>
                <w:szCs w:val="24"/>
                <w:lang w:eastAsia="ru-RU"/>
              </w:rPr>
              <w:t>Безопасность реляционных систем управления баз данных (СУБД). Схема доступа в реляционных СУБД. Установление и контроль привилегий. Системы паролей в СУБД. Механизм ролей. Многоуровневая защита. Классификация данных по уровням безопасности. Архивирование файлов.</w:t>
            </w:r>
            <w:r w:rsidRPr="002E398A">
              <w:rPr>
                <w:rFonts w:ascii="Times New Roman" w:eastAsia="Times New Roman" w:hAnsi="Times New Roman" w:cs="Times New Roman"/>
                <w:b/>
                <w:bCs/>
                <w:sz w:val="24"/>
                <w:szCs w:val="24"/>
                <w:lang w:eastAsia="ru-RU"/>
              </w:rPr>
              <w:t xml:space="preserve"> </w:t>
            </w:r>
            <w:r w:rsidRPr="002E398A">
              <w:rPr>
                <w:rFonts w:ascii="Times New Roman" w:eastAsia="Times New Roman" w:hAnsi="Times New Roman" w:cs="Times New Roman"/>
                <w:bCs/>
                <w:sz w:val="24"/>
                <w:szCs w:val="24"/>
                <w:lang w:eastAsia="ru-RU"/>
              </w:rPr>
              <w:t>Безопасность реляционных систем управления баз данных (СУБД). Схема доступа в реляционных СУБД.</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4</w:t>
            </w:r>
          </w:p>
        </w:tc>
        <w:tc>
          <w:tcPr>
            <w:tcW w:w="540" w:type="pct"/>
            <w:vMerge w:val="restart"/>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ПК 1.7</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ОК 07</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val="restart"/>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У 1.7.02</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З 1.7.01</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Уо 07.02</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Зо 07.04</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В том числе практические занятия</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 xml:space="preserve">Практическое занятие № 36. </w:t>
            </w:r>
            <w:r w:rsidRPr="002E398A">
              <w:rPr>
                <w:rFonts w:ascii="Times New Roman" w:eastAsia="Times New Roman" w:hAnsi="Times New Roman" w:cs="Times New Roman"/>
                <w:bCs/>
                <w:sz w:val="24"/>
                <w:szCs w:val="24"/>
                <w:lang w:eastAsia="ru-RU"/>
              </w:rPr>
              <w:t>Многоуровневая защита. Классификация данных по уровням безопасности. Архивирование файлов.</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701"/>
        </w:trPr>
        <w:tc>
          <w:tcPr>
            <w:tcW w:w="973" w:type="pct"/>
            <w:vMerge w:val="restar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Тема 3.4. Защита информации в сетях. Дифференцированный зачет.</w:t>
            </w: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sz w:val="24"/>
                <w:szCs w:val="24"/>
                <w:lang w:eastAsia="ru-RU"/>
              </w:rPr>
              <w:t xml:space="preserve">Защита информации в сетях. Международные стандарты </w:t>
            </w:r>
            <w:r w:rsidRPr="002E398A">
              <w:rPr>
                <w:rFonts w:ascii="Times New Roman" w:eastAsia="Times New Roman" w:hAnsi="Times New Roman" w:cs="Times New Roman"/>
                <w:sz w:val="24"/>
                <w:szCs w:val="24"/>
                <w:lang w:val="en-US" w:eastAsia="ru-RU"/>
              </w:rPr>
              <w:t>X</w:t>
            </w:r>
            <w:r w:rsidRPr="002E398A">
              <w:rPr>
                <w:rFonts w:ascii="Times New Roman" w:eastAsia="Times New Roman" w:hAnsi="Times New Roman" w:cs="Times New Roman"/>
                <w:sz w:val="24"/>
                <w:szCs w:val="24"/>
                <w:lang w:eastAsia="ru-RU"/>
              </w:rPr>
              <w:t xml:space="preserve">.800 и </w:t>
            </w:r>
            <w:r w:rsidRPr="002E398A">
              <w:rPr>
                <w:rFonts w:ascii="Times New Roman" w:eastAsia="Times New Roman" w:hAnsi="Times New Roman" w:cs="Times New Roman"/>
                <w:sz w:val="24"/>
                <w:szCs w:val="24"/>
                <w:lang w:val="en-US" w:eastAsia="ru-RU"/>
              </w:rPr>
              <w:t>X</w:t>
            </w:r>
            <w:r w:rsidRPr="002E398A">
              <w:rPr>
                <w:rFonts w:ascii="Times New Roman" w:eastAsia="Times New Roman" w:hAnsi="Times New Roman" w:cs="Times New Roman"/>
                <w:sz w:val="24"/>
                <w:szCs w:val="24"/>
                <w:lang w:eastAsia="ru-RU"/>
              </w:rPr>
              <w:t xml:space="preserve">.509.  Рекомендации </w:t>
            </w:r>
            <w:r w:rsidRPr="002E398A">
              <w:rPr>
                <w:rFonts w:ascii="Times New Roman" w:eastAsia="Times New Roman" w:hAnsi="Times New Roman" w:cs="Times New Roman"/>
                <w:sz w:val="24"/>
                <w:szCs w:val="24"/>
                <w:lang w:val="en-US" w:eastAsia="ru-RU"/>
              </w:rPr>
              <w:t>IETF</w:t>
            </w:r>
            <w:r w:rsidRPr="002E398A">
              <w:rPr>
                <w:rFonts w:ascii="Times New Roman" w:eastAsia="Times New Roman" w:hAnsi="Times New Roman" w:cs="Times New Roman"/>
                <w:sz w:val="24"/>
                <w:szCs w:val="24"/>
                <w:lang w:eastAsia="ru-RU"/>
              </w:rPr>
              <w:t>. Архитектура механизмов защиты информации в сетях ЭВМ. Виды услуг по защите информации. Средства защиты информации. Криптографические средства защиты информации.</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6</w:t>
            </w:r>
          </w:p>
        </w:tc>
        <w:tc>
          <w:tcPr>
            <w:tcW w:w="540" w:type="pct"/>
            <w:vMerge w:val="restart"/>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ПК 1.7</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ОК 07</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val="restart"/>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У 1.7.02</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З 1.7.01</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Уо 07.02</w:t>
            </w:r>
          </w:p>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Зо 07.04</w:t>
            </w:r>
          </w:p>
        </w:tc>
      </w:tr>
      <w:tr w:rsidR="002E398A" w:rsidRPr="002E398A" w:rsidTr="002E398A">
        <w:trPr>
          <w:trHeight w:val="294"/>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sz w:val="24"/>
                <w:szCs w:val="24"/>
                <w:lang w:eastAsia="ru-RU"/>
              </w:rPr>
            </w:pPr>
            <w:r w:rsidRPr="002E398A">
              <w:rPr>
                <w:rFonts w:ascii="Times New Roman" w:eastAsia="Times New Roman" w:hAnsi="Times New Roman" w:cs="Times New Roman"/>
                <w:b/>
                <w:sz w:val="24"/>
                <w:szCs w:val="24"/>
                <w:lang w:eastAsia="ru-RU"/>
              </w:rPr>
              <w:t>1. Средства защиты информации в сетях.</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87"/>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sz w:val="24"/>
                <w:szCs w:val="24"/>
                <w:lang w:eastAsia="ru-RU"/>
              </w:rPr>
            </w:pPr>
            <w:r w:rsidRPr="002E398A">
              <w:rPr>
                <w:rFonts w:ascii="Times New Roman" w:eastAsia="Times New Roman" w:hAnsi="Times New Roman" w:cs="Times New Roman"/>
                <w:b/>
                <w:sz w:val="24"/>
                <w:szCs w:val="24"/>
                <w:lang w:eastAsia="ru-RU"/>
              </w:rPr>
              <w:t>2. Архитектура механизмов защиты информации в сетях ЭВМ. Дифференцированный зачет.</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973"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453" w:type="pct"/>
          </w:tcPr>
          <w:p w:rsidR="002E398A" w:rsidRPr="002E398A" w:rsidRDefault="002E398A" w:rsidP="002E398A">
            <w:pPr>
              <w:spacing w:after="0" w:line="240" w:lineRule="auto"/>
              <w:jc w:val="both"/>
              <w:rPr>
                <w:rFonts w:ascii="Times New Roman" w:eastAsia="Times New Roman" w:hAnsi="Times New Roman" w:cs="Times New Roman"/>
                <w:b/>
                <w:sz w:val="24"/>
                <w:szCs w:val="24"/>
                <w:lang w:eastAsia="ru-RU"/>
              </w:rPr>
            </w:pPr>
            <w:r w:rsidRPr="002E398A">
              <w:rPr>
                <w:rFonts w:ascii="Times New Roman" w:eastAsia="Times New Roman" w:hAnsi="Times New Roman" w:cs="Times New Roman"/>
                <w:b/>
                <w:sz w:val="24"/>
                <w:szCs w:val="24"/>
                <w:lang w:eastAsia="ru-RU"/>
              </w:rPr>
              <w:t xml:space="preserve">Практическое занятие № 37.  </w:t>
            </w:r>
            <w:r w:rsidRPr="002E398A">
              <w:rPr>
                <w:rFonts w:ascii="Times New Roman" w:eastAsia="Times New Roman" w:hAnsi="Times New Roman" w:cs="Times New Roman"/>
                <w:sz w:val="24"/>
                <w:szCs w:val="24"/>
                <w:lang w:eastAsia="ru-RU"/>
              </w:rPr>
              <w:t>Архитектура механизмов защиты информации в сетях ЭВМ. Виды услуг по защите информации.</w:t>
            </w:r>
            <w:r w:rsidRPr="002E398A">
              <w:rPr>
                <w:rFonts w:ascii="Times New Roman" w:eastAsia="Times New Roman" w:hAnsi="Times New Roman" w:cs="Times New Roman"/>
                <w:bCs/>
                <w:sz w:val="24"/>
                <w:szCs w:val="24"/>
                <w:lang w:eastAsia="ru-RU"/>
              </w:rPr>
              <w:t xml:space="preserve"> Средства защиты информации. Криптографические средства защиты информации.</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540"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c>
          <w:tcPr>
            <w:tcW w:w="445" w:type="pct"/>
            <w:vMerge/>
          </w:tcPr>
          <w:p w:rsidR="002E398A" w:rsidRPr="002E398A" w:rsidRDefault="002E398A" w:rsidP="002E398A">
            <w:pPr>
              <w:spacing w:after="0" w:line="240" w:lineRule="auto"/>
              <w:jc w:val="center"/>
              <w:rPr>
                <w:rFonts w:ascii="Times New Roman" w:eastAsia="Times New Roman" w:hAnsi="Times New Roman" w:cs="Times New Roman"/>
                <w:bCs/>
                <w:sz w:val="24"/>
                <w:szCs w:val="24"/>
                <w:lang w:eastAsia="ru-RU"/>
              </w:rPr>
            </w:pPr>
          </w:p>
        </w:tc>
      </w:tr>
      <w:tr w:rsidR="002E398A" w:rsidRPr="002E398A" w:rsidTr="002E398A">
        <w:trPr>
          <w:trHeight w:val="20"/>
        </w:trPr>
        <w:tc>
          <w:tcPr>
            <w:tcW w:w="3426" w:type="pct"/>
            <w:gridSpan w:val="2"/>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Всего:</w:t>
            </w:r>
          </w:p>
        </w:tc>
        <w:tc>
          <w:tcPr>
            <w:tcW w:w="589" w:type="pct"/>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100/74</w:t>
            </w:r>
          </w:p>
        </w:tc>
        <w:tc>
          <w:tcPr>
            <w:tcW w:w="540" w:type="pct"/>
          </w:tcPr>
          <w:p w:rsidR="002E398A" w:rsidRPr="002E398A" w:rsidRDefault="002E398A" w:rsidP="002E398A">
            <w:pPr>
              <w:spacing w:after="0" w:line="240" w:lineRule="auto"/>
              <w:jc w:val="center"/>
              <w:rPr>
                <w:rFonts w:ascii="Times New Roman" w:eastAsia="Times New Roman" w:hAnsi="Times New Roman" w:cs="Times New Roman"/>
                <w:b/>
                <w:bCs/>
                <w:i/>
                <w:sz w:val="24"/>
                <w:szCs w:val="24"/>
                <w:lang w:eastAsia="ru-RU"/>
              </w:rPr>
            </w:pPr>
          </w:p>
        </w:tc>
        <w:tc>
          <w:tcPr>
            <w:tcW w:w="445" w:type="pct"/>
          </w:tcPr>
          <w:p w:rsidR="002E398A" w:rsidRPr="002E398A" w:rsidRDefault="002E398A" w:rsidP="002E398A">
            <w:pPr>
              <w:spacing w:after="0" w:line="240" w:lineRule="auto"/>
              <w:jc w:val="center"/>
              <w:rPr>
                <w:rFonts w:ascii="Times New Roman" w:eastAsia="Times New Roman" w:hAnsi="Times New Roman" w:cs="Times New Roman"/>
                <w:b/>
                <w:bCs/>
                <w:i/>
                <w:sz w:val="24"/>
                <w:szCs w:val="24"/>
                <w:lang w:eastAsia="ru-RU"/>
              </w:rPr>
            </w:pPr>
          </w:p>
        </w:tc>
      </w:tr>
    </w:tbl>
    <w:p w:rsidR="002E398A" w:rsidRDefault="002E398A" w:rsidP="00700021">
      <w:pPr>
        <w:ind w:firstLine="709"/>
        <w:rPr>
          <w:rFonts w:ascii="Times New Roman" w:eastAsia="Times New Roman" w:hAnsi="Times New Roman" w:cs="Times New Roman"/>
          <w:b/>
          <w:sz w:val="24"/>
          <w:szCs w:val="24"/>
          <w:lang w:eastAsia="ru-RU"/>
        </w:rPr>
      </w:pPr>
    </w:p>
    <w:p w:rsidR="002E398A" w:rsidRDefault="002E398A" w:rsidP="00700021">
      <w:pPr>
        <w:ind w:firstLine="709"/>
        <w:rPr>
          <w:rFonts w:ascii="Times New Roman" w:eastAsia="Times New Roman" w:hAnsi="Times New Roman" w:cs="Times New Roman"/>
          <w:b/>
          <w:sz w:val="24"/>
          <w:szCs w:val="24"/>
          <w:lang w:eastAsia="ru-RU"/>
        </w:rPr>
      </w:pPr>
    </w:p>
    <w:p w:rsidR="002E398A" w:rsidRPr="00700021" w:rsidRDefault="002E398A" w:rsidP="00700021">
      <w:pPr>
        <w:ind w:firstLine="709"/>
        <w:rPr>
          <w:rFonts w:ascii="Times New Roman" w:eastAsia="Times New Roman" w:hAnsi="Times New Roman" w:cs="Times New Roman"/>
          <w:b/>
          <w:bCs/>
          <w:sz w:val="24"/>
          <w:szCs w:val="24"/>
          <w:lang w:eastAsia="ru-RU"/>
        </w:rPr>
      </w:pPr>
    </w:p>
    <w:p w:rsidR="00700021" w:rsidRPr="00700021" w:rsidRDefault="00700021" w:rsidP="00700021">
      <w:pPr>
        <w:ind w:firstLine="709"/>
        <w:rPr>
          <w:rFonts w:ascii="Times New Roman" w:eastAsia="Times New Roman" w:hAnsi="Times New Roman" w:cs="Times New Roman"/>
          <w:i/>
          <w:lang w:eastAsia="ru-RU"/>
        </w:rPr>
        <w:sectPr w:rsidR="00700021" w:rsidRPr="00700021" w:rsidSect="00700021">
          <w:pgSz w:w="16840" w:h="11907" w:orient="landscape"/>
          <w:pgMar w:top="851" w:right="1134" w:bottom="851" w:left="992" w:header="709" w:footer="709" w:gutter="0"/>
          <w:cols w:space="720"/>
        </w:sectPr>
      </w:pPr>
    </w:p>
    <w:p w:rsidR="00700021" w:rsidRPr="00700021" w:rsidRDefault="00700021" w:rsidP="00700021">
      <w:pPr>
        <w:ind w:left="1353"/>
        <w:rPr>
          <w:rFonts w:ascii="Times New Roman" w:eastAsia="Times New Roman" w:hAnsi="Times New Roman" w:cs="Times New Roman"/>
          <w:b/>
          <w:bCs/>
          <w:lang w:eastAsia="ru-RU"/>
        </w:rPr>
      </w:pPr>
      <w:r w:rsidRPr="00700021">
        <w:rPr>
          <w:rFonts w:ascii="Times New Roman" w:eastAsia="Times New Roman" w:hAnsi="Times New Roman" w:cs="Times New Roman"/>
          <w:b/>
          <w:bCs/>
          <w:lang w:eastAsia="ru-RU"/>
        </w:rPr>
        <w:t>3. УСЛОВИЯ РЕАЛИЗАЦИИ УЧЕБНОЙ ДИСЦИПЛИНЫ</w:t>
      </w:r>
    </w:p>
    <w:p w:rsidR="005B2741" w:rsidRPr="005B2741" w:rsidRDefault="005B2741" w:rsidP="005B2741">
      <w:pPr>
        <w:suppressAutoHyphens/>
        <w:spacing w:after="0"/>
        <w:ind w:firstLine="709"/>
        <w:jc w:val="both"/>
        <w:rPr>
          <w:rFonts w:ascii="Times New Roman" w:eastAsia="Times New Roman" w:hAnsi="Times New Roman" w:cs="Times New Roman"/>
          <w:bCs/>
          <w:sz w:val="24"/>
          <w:szCs w:val="24"/>
          <w:lang w:eastAsia="ru-RU"/>
        </w:rPr>
      </w:pPr>
      <w:r w:rsidRPr="005B2741">
        <w:rPr>
          <w:rFonts w:ascii="Times New Roman" w:eastAsia="Times New Roman" w:hAnsi="Times New Roman" w:cs="Times New Roman"/>
          <w:b/>
          <w:bCs/>
          <w:sz w:val="24"/>
          <w:szCs w:val="24"/>
          <w:lang w:eastAsia="ru-RU"/>
        </w:rPr>
        <w:t>3.1.</w:t>
      </w:r>
      <w:r w:rsidRPr="005B2741">
        <w:rPr>
          <w:rFonts w:ascii="Times New Roman" w:eastAsia="Times New Roman" w:hAnsi="Times New Roman" w:cs="Times New Roman"/>
          <w:bCs/>
          <w:sz w:val="24"/>
          <w:szCs w:val="24"/>
          <w:lang w:eastAsia="ru-RU"/>
        </w:rPr>
        <w:t xml:space="preserve"> Для реализации программы учебной дисциплины должны быть предусмотрены следующие специальные помещения:</w:t>
      </w:r>
    </w:p>
    <w:p w:rsidR="00700021" w:rsidRPr="005B2741" w:rsidRDefault="005B2741" w:rsidP="005B2741">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5B2741">
        <w:rPr>
          <w:rFonts w:ascii="Times New Roman" w:eastAsia="Times New Roman" w:hAnsi="Times New Roman" w:cs="Times New Roman"/>
          <w:bCs/>
          <w:sz w:val="24"/>
          <w:szCs w:val="24"/>
          <w:lang w:eastAsia="ru-RU"/>
        </w:rPr>
        <w:t>Кабинет</w:t>
      </w:r>
      <w:r w:rsidRPr="005B2741">
        <w:rPr>
          <w:rFonts w:ascii="Times New Roman" w:eastAsia="Times New Roman" w:hAnsi="Times New Roman" w:cs="Times New Roman"/>
          <w:bCs/>
          <w:i/>
          <w:sz w:val="24"/>
          <w:szCs w:val="24"/>
          <w:lang w:eastAsia="ru-RU"/>
        </w:rPr>
        <w:t xml:space="preserve"> «</w:t>
      </w:r>
      <w:r w:rsidRPr="005B2741">
        <w:rPr>
          <w:rFonts w:ascii="Times New Roman" w:eastAsia="Times New Roman" w:hAnsi="Times New Roman" w:cs="Times New Roman"/>
          <w:bCs/>
          <w:sz w:val="24"/>
          <w:szCs w:val="24"/>
          <w:lang w:eastAsia="ru-RU"/>
        </w:rPr>
        <w:t>Информационных технологий в профессиональной деятельности</w:t>
      </w:r>
      <w:r w:rsidRPr="005B2741">
        <w:rPr>
          <w:rFonts w:ascii="Times New Roman" w:eastAsia="Times New Roman" w:hAnsi="Times New Roman" w:cs="Times New Roman"/>
          <w:bCs/>
          <w:i/>
          <w:sz w:val="24"/>
          <w:szCs w:val="24"/>
          <w:lang w:eastAsia="ru-RU"/>
        </w:rPr>
        <w:t>»</w:t>
      </w:r>
      <w:r w:rsidRPr="005B2741">
        <w:rPr>
          <w:rFonts w:ascii="Times New Roman" w:eastAsia="Times New Roman" w:hAnsi="Times New Roman" w:cs="Times New Roman"/>
          <w:sz w:val="24"/>
          <w:szCs w:val="24"/>
        </w:rPr>
        <w:t xml:space="preserve">, </w:t>
      </w:r>
      <w:r w:rsidRPr="005B2741">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w:t>
      </w:r>
    </w:p>
    <w:p w:rsidR="00700021" w:rsidRPr="005B2741" w:rsidRDefault="00700021" w:rsidP="005B2741">
      <w:pPr>
        <w:suppressAutoHyphens/>
        <w:spacing w:after="0"/>
        <w:ind w:firstLine="709"/>
        <w:jc w:val="both"/>
        <w:rPr>
          <w:rFonts w:ascii="Times New Roman" w:eastAsia="Times New Roman" w:hAnsi="Times New Roman" w:cs="Times New Roman"/>
          <w:b/>
          <w:bCs/>
          <w:sz w:val="24"/>
          <w:szCs w:val="24"/>
          <w:lang w:eastAsia="ru-RU"/>
        </w:rPr>
      </w:pPr>
      <w:r w:rsidRPr="005B2741">
        <w:rPr>
          <w:rFonts w:ascii="Times New Roman" w:eastAsia="Times New Roman" w:hAnsi="Times New Roman" w:cs="Times New Roman"/>
          <w:b/>
          <w:bCs/>
          <w:sz w:val="24"/>
          <w:szCs w:val="24"/>
          <w:lang w:eastAsia="ru-RU"/>
        </w:rPr>
        <w:t>3.2. Информационное обеспечение реализации программы</w:t>
      </w:r>
    </w:p>
    <w:p w:rsidR="00700021" w:rsidRPr="005B2741" w:rsidRDefault="00700021" w:rsidP="005B2741">
      <w:pPr>
        <w:suppressAutoHyphens/>
        <w:spacing w:after="0"/>
        <w:ind w:firstLine="709"/>
        <w:jc w:val="both"/>
        <w:rPr>
          <w:rFonts w:ascii="Times New Roman" w:eastAsia="Times New Roman" w:hAnsi="Times New Roman" w:cs="Times New Roman"/>
          <w:bCs/>
          <w:sz w:val="24"/>
          <w:szCs w:val="24"/>
          <w:lang w:eastAsia="ru-RU"/>
        </w:rPr>
      </w:pPr>
      <w:r w:rsidRPr="005B2741">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5B2741">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B2741">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00021" w:rsidRPr="005B2741" w:rsidRDefault="00700021" w:rsidP="005B2741">
      <w:pPr>
        <w:suppressAutoHyphens/>
        <w:spacing w:after="0"/>
        <w:ind w:firstLine="709"/>
        <w:jc w:val="both"/>
        <w:rPr>
          <w:rFonts w:ascii="Times New Roman" w:eastAsia="Times New Roman" w:hAnsi="Times New Roman" w:cs="Times New Roman"/>
          <w:sz w:val="24"/>
          <w:szCs w:val="24"/>
          <w:lang w:eastAsia="ru-RU"/>
        </w:rPr>
      </w:pPr>
    </w:p>
    <w:p w:rsidR="00700021" w:rsidRPr="005B2741" w:rsidRDefault="00700021" w:rsidP="005B2741">
      <w:pPr>
        <w:suppressAutoHyphens/>
        <w:spacing w:after="0"/>
        <w:ind w:firstLine="709"/>
        <w:jc w:val="both"/>
        <w:rPr>
          <w:rFonts w:ascii="Times New Roman" w:eastAsia="Times New Roman" w:hAnsi="Times New Roman" w:cs="Times New Roman"/>
          <w:b/>
          <w:sz w:val="24"/>
          <w:szCs w:val="24"/>
          <w:lang w:eastAsia="ru-RU"/>
        </w:rPr>
      </w:pPr>
      <w:r w:rsidRPr="005B2741">
        <w:rPr>
          <w:rFonts w:ascii="Times New Roman" w:eastAsia="Times New Roman" w:hAnsi="Times New Roman" w:cs="Times New Roman"/>
          <w:b/>
          <w:sz w:val="24"/>
          <w:szCs w:val="24"/>
          <w:lang w:eastAsia="ru-RU"/>
        </w:rPr>
        <w:t>3.2.1. Основные печатные издания</w:t>
      </w:r>
    </w:p>
    <w:p w:rsidR="00700021" w:rsidRPr="005B2741" w:rsidRDefault="00700021" w:rsidP="005B2741">
      <w:pPr>
        <w:ind w:firstLine="709"/>
        <w:contextualSpacing/>
        <w:jc w:val="both"/>
        <w:rPr>
          <w:rFonts w:ascii="Times New Roman" w:eastAsia="Times New Roman" w:hAnsi="Times New Roman" w:cs="Times New Roman"/>
          <w:sz w:val="24"/>
          <w:szCs w:val="24"/>
          <w:lang w:eastAsia="ru-RU"/>
        </w:rPr>
      </w:pPr>
      <w:r w:rsidRPr="005B2741">
        <w:rPr>
          <w:rFonts w:ascii="Times New Roman" w:eastAsia="Times New Roman" w:hAnsi="Times New Roman" w:cs="Times New Roman"/>
          <w:sz w:val="24"/>
          <w:szCs w:val="24"/>
          <w:lang w:eastAsia="ru-RU"/>
        </w:rPr>
        <w:t>1. Михеева Е.В. Информационные технологии в профессиональной деятельности: учебник для студ. учреждений сред. проф. образования / Е.В. Михеева, О.И. Титова, 3-е изд., стер. – Москва.: Издательский центр «Академия», 2019. – 416 с. - ISBN 978-5-4468-8202-1. - Текст: непосредственный</w:t>
      </w:r>
    </w:p>
    <w:p w:rsidR="00700021" w:rsidRPr="005B2741" w:rsidRDefault="00700021" w:rsidP="005B2741">
      <w:pPr>
        <w:spacing w:after="0"/>
        <w:ind w:firstLine="709"/>
        <w:contextualSpacing/>
        <w:jc w:val="both"/>
        <w:rPr>
          <w:rFonts w:ascii="Times New Roman" w:eastAsia="Times New Roman" w:hAnsi="Times New Roman" w:cs="Times New Roman"/>
          <w:b/>
          <w:sz w:val="24"/>
          <w:szCs w:val="24"/>
          <w:lang w:eastAsia="ru-RU"/>
        </w:rPr>
      </w:pPr>
    </w:p>
    <w:p w:rsidR="00700021" w:rsidRPr="005B2741" w:rsidRDefault="00700021" w:rsidP="005B2741">
      <w:pPr>
        <w:spacing w:after="0"/>
        <w:ind w:firstLine="709"/>
        <w:contextualSpacing/>
        <w:jc w:val="both"/>
        <w:rPr>
          <w:rFonts w:ascii="Times New Roman" w:eastAsia="Times New Roman" w:hAnsi="Times New Roman" w:cs="Times New Roman"/>
          <w:b/>
          <w:sz w:val="24"/>
          <w:szCs w:val="24"/>
          <w:lang w:eastAsia="ru-RU"/>
        </w:rPr>
      </w:pPr>
      <w:r w:rsidRPr="005B2741">
        <w:rPr>
          <w:rFonts w:ascii="Times New Roman" w:eastAsia="Times New Roman" w:hAnsi="Times New Roman" w:cs="Times New Roman"/>
          <w:b/>
          <w:sz w:val="24"/>
          <w:szCs w:val="24"/>
          <w:lang w:eastAsia="ru-RU"/>
        </w:rPr>
        <w:t xml:space="preserve">3.2.2. Основные электронные издания </w:t>
      </w:r>
    </w:p>
    <w:p w:rsidR="00700021" w:rsidRPr="005B2741" w:rsidRDefault="00700021" w:rsidP="005B2741">
      <w:pPr>
        <w:spacing w:after="0"/>
        <w:ind w:firstLine="709"/>
        <w:contextualSpacing/>
        <w:jc w:val="both"/>
        <w:rPr>
          <w:rFonts w:ascii="Times New Roman" w:eastAsia="Times New Roman" w:hAnsi="Times New Roman" w:cs="Times New Roman"/>
          <w:bCs/>
          <w:sz w:val="24"/>
          <w:szCs w:val="24"/>
          <w:lang w:eastAsia="ru-RU"/>
        </w:rPr>
      </w:pPr>
      <w:r w:rsidRPr="005B2741">
        <w:rPr>
          <w:rFonts w:ascii="Times New Roman" w:eastAsia="Times New Roman" w:hAnsi="Times New Roman" w:cs="Times New Roman"/>
          <w:bCs/>
          <w:sz w:val="24"/>
          <w:szCs w:val="24"/>
          <w:lang w:eastAsia="ru-RU"/>
        </w:rPr>
        <w:t>1. Федотова, Е. Л. Информационные технологии в профессиональной деятельности: учеб. пособие / Е.Л. Федотова. — Москва: ИД «ФОРУМ»: ИНФРА-М, 2019. — 367 с.</w:t>
      </w:r>
      <w:r w:rsidRPr="005B2741">
        <w:rPr>
          <w:rFonts w:ascii="Times New Roman" w:eastAsia="Calibri" w:hAnsi="Times New Roman" w:cs="Times New Roman"/>
          <w:sz w:val="24"/>
          <w:szCs w:val="24"/>
        </w:rPr>
        <w:t xml:space="preserve"> </w:t>
      </w:r>
      <w:r w:rsidRPr="005B2741">
        <w:rPr>
          <w:rFonts w:ascii="Times New Roman" w:eastAsia="Times New Roman" w:hAnsi="Times New Roman" w:cs="Times New Roman"/>
          <w:bCs/>
          <w:sz w:val="24"/>
          <w:szCs w:val="24"/>
          <w:lang w:eastAsia="ru-RU"/>
        </w:rPr>
        <w:t xml:space="preserve">— (Среднее профессиональное образование). - ISBN 978-5-16-106258-6. - Текст: электронный. - URL: </w:t>
      </w:r>
      <w:hyperlink r:id="rId45" w:history="1">
        <w:r w:rsidRPr="005B2741">
          <w:rPr>
            <w:rFonts w:ascii="Times New Roman" w:eastAsia="Times New Roman" w:hAnsi="Times New Roman" w:cs="Times New Roman"/>
            <w:bCs/>
            <w:color w:val="0000FF"/>
            <w:sz w:val="24"/>
            <w:szCs w:val="24"/>
            <w:u w:val="single"/>
            <w:lang w:eastAsia="ru-RU"/>
          </w:rPr>
          <w:t>https://new.znanium.com/catalog/product/1016607</w:t>
        </w:r>
      </w:hyperlink>
      <w:r w:rsidRPr="005B2741">
        <w:rPr>
          <w:rFonts w:ascii="Times New Roman" w:eastAsia="Times New Roman" w:hAnsi="Times New Roman" w:cs="Times New Roman"/>
          <w:bCs/>
          <w:sz w:val="24"/>
          <w:szCs w:val="24"/>
          <w:lang w:eastAsia="ru-RU"/>
        </w:rPr>
        <w:t xml:space="preserve"> </w:t>
      </w:r>
    </w:p>
    <w:p w:rsidR="00700021" w:rsidRPr="005B2741" w:rsidRDefault="00700021" w:rsidP="005B2741">
      <w:pPr>
        <w:spacing w:after="0"/>
        <w:ind w:firstLine="709"/>
        <w:contextualSpacing/>
        <w:jc w:val="both"/>
        <w:rPr>
          <w:rFonts w:ascii="Times New Roman" w:eastAsia="Times New Roman" w:hAnsi="Times New Roman" w:cs="Times New Roman"/>
          <w:b/>
          <w:bCs/>
          <w:sz w:val="24"/>
          <w:szCs w:val="24"/>
          <w:lang w:eastAsia="ru-RU"/>
        </w:rPr>
      </w:pPr>
    </w:p>
    <w:p w:rsidR="00700021" w:rsidRPr="005B2741" w:rsidRDefault="00700021" w:rsidP="005B2741">
      <w:pPr>
        <w:spacing w:after="0"/>
        <w:ind w:firstLine="709"/>
        <w:contextualSpacing/>
        <w:jc w:val="both"/>
        <w:rPr>
          <w:rFonts w:ascii="Times New Roman" w:eastAsia="Times New Roman" w:hAnsi="Times New Roman" w:cs="Times New Roman"/>
          <w:bCs/>
          <w:i/>
          <w:sz w:val="24"/>
          <w:szCs w:val="24"/>
          <w:lang w:eastAsia="ru-RU"/>
        </w:rPr>
      </w:pPr>
      <w:r w:rsidRPr="005B2741">
        <w:rPr>
          <w:rFonts w:ascii="Times New Roman" w:eastAsia="Times New Roman" w:hAnsi="Times New Roman" w:cs="Times New Roman"/>
          <w:b/>
          <w:bCs/>
          <w:sz w:val="24"/>
          <w:szCs w:val="24"/>
          <w:lang w:eastAsia="ru-RU"/>
        </w:rPr>
        <w:t xml:space="preserve">3.2.3. Дополнительные источники </w:t>
      </w:r>
    </w:p>
    <w:p w:rsidR="00700021" w:rsidRPr="005B2741" w:rsidRDefault="00700021" w:rsidP="005B2741">
      <w:pPr>
        <w:spacing w:after="0"/>
        <w:ind w:firstLine="709"/>
        <w:jc w:val="both"/>
        <w:rPr>
          <w:rFonts w:ascii="Times New Roman" w:eastAsia="Times New Roman" w:hAnsi="Times New Roman" w:cs="Times New Roman"/>
          <w:sz w:val="24"/>
          <w:szCs w:val="24"/>
          <w:lang w:eastAsia="ru-RU"/>
        </w:rPr>
      </w:pPr>
    </w:p>
    <w:p w:rsidR="00700021" w:rsidRPr="005B2741" w:rsidRDefault="00700021" w:rsidP="005B2741">
      <w:pPr>
        <w:spacing w:after="0"/>
        <w:ind w:firstLine="709"/>
        <w:jc w:val="both"/>
        <w:rPr>
          <w:rFonts w:ascii="Times New Roman" w:eastAsia="Times New Roman" w:hAnsi="Times New Roman" w:cs="Times New Roman"/>
          <w:color w:val="0000FF"/>
          <w:sz w:val="24"/>
          <w:szCs w:val="24"/>
          <w:u w:val="single"/>
          <w:shd w:val="clear" w:color="auto" w:fill="FFFFFF"/>
          <w:lang w:eastAsia="ru-RU"/>
        </w:rPr>
      </w:pPr>
      <w:r w:rsidRPr="005B2741">
        <w:rPr>
          <w:rFonts w:ascii="Times New Roman" w:eastAsia="Times New Roman" w:hAnsi="Times New Roman" w:cs="Times New Roman"/>
          <w:bCs/>
          <w:sz w:val="24"/>
          <w:szCs w:val="24"/>
          <w:shd w:val="clear" w:color="auto" w:fill="FFFFFF"/>
          <w:lang w:eastAsia="ru-RU"/>
        </w:rPr>
        <w:t>1.  Сергеева И.И. Информатика</w:t>
      </w:r>
      <w:r w:rsidRPr="005B2741">
        <w:rPr>
          <w:rFonts w:ascii="Times New Roman" w:eastAsia="Times New Roman" w:hAnsi="Times New Roman" w:cs="Times New Roman"/>
          <w:sz w:val="24"/>
          <w:szCs w:val="24"/>
          <w:shd w:val="clear" w:color="auto" w:fill="FFFFFF"/>
          <w:lang w:eastAsia="ru-RU"/>
        </w:rPr>
        <w:t xml:space="preserve">: учебник / И.И. Сергеева, А.А. Музалевская, Н.В. Тарасова. — 2-е изд., перераб. и доп. — М.: ИД «ФОРУМ»: ИНФРА-М, 2017. — 384 с.  - ISBN 978-5-8199-0474-9. - Текст: электронный.- Режим доступа: </w:t>
      </w:r>
      <w:hyperlink r:id="rId46" w:history="1">
        <w:r w:rsidRPr="005B2741">
          <w:rPr>
            <w:rFonts w:ascii="Times New Roman" w:eastAsia="Times New Roman" w:hAnsi="Times New Roman" w:cs="Times New Roman"/>
            <w:color w:val="0000FF"/>
            <w:sz w:val="24"/>
            <w:szCs w:val="24"/>
            <w:u w:val="single"/>
            <w:shd w:val="clear" w:color="auto" w:fill="FFFFFF"/>
            <w:lang w:eastAsia="ru-RU"/>
          </w:rPr>
          <w:t>https://znanium.com/catalog/product/768749</w:t>
        </w:r>
      </w:hyperlink>
    </w:p>
    <w:p w:rsidR="00700021" w:rsidRPr="00700021" w:rsidRDefault="00700021" w:rsidP="00700021">
      <w:pPr>
        <w:suppressAutoHyphens/>
        <w:spacing w:after="0"/>
        <w:ind w:firstLine="709"/>
        <w:jc w:val="both"/>
        <w:rPr>
          <w:rFonts w:ascii="Times New Roman" w:eastAsia="Times New Roman" w:hAnsi="Times New Roman" w:cs="Times New Roman"/>
          <w:b/>
          <w:sz w:val="24"/>
          <w:szCs w:val="24"/>
          <w:lang w:eastAsia="ru-RU"/>
        </w:rPr>
      </w:pPr>
    </w:p>
    <w:p w:rsidR="00700021" w:rsidRPr="00700021" w:rsidRDefault="00700021" w:rsidP="002E398A">
      <w:pPr>
        <w:spacing w:after="0"/>
        <w:contextualSpacing/>
        <w:jc w:val="center"/>
        <w:rPr>
          <w:rFonts w:ascii="Times New Roman" w:eastAsia="Times New Roman" w:hAnsi="Times New Roman" w:cs="Times New Roman"/>
          <w:b/>
          <w:sz w:val="24"/>
          <w:szCs w:val="24"/>
          <w:lang w:eastAsia="ru-RU"/>
        </w:rPr>
      </w:pPr>
      <w:r w:rsidRPr="00700021">
        <w:rPr>
          <w:rFonts w:ascii="Times New Roman" w:eastAsia="Times New Roman" w:hAnsi="Times New Roman" w:cs="Times New Roman"/>
          <w:b/>
          <w:sz w:val="24"/>
          <w:szCs w:val="24"/>
          <w:lang w:eastAsia="ru-RU"/>
        </w:rPr>
        <w:t xml:space="preserve">4. КОНТРОЛЬ И ОЦЕНКА РЕЗУЛЬТАТОВ ОСВОЕНИЯ  </w:t>
      </w:r>
    </w:p>
    <w:p w:rsidR="00700021" w:rsidRDefault="00700021" w:rsidP="002E398A">
      <w:pPr>
        <w:spacing w:after="0"/>
        <w:contextualSpacing/>
        <w:jc w:val="center"/>
        <w:rPr>
          <w:rFonts w:ascii="Times New Roman" w:eastAsia="Times New Roman" w:hAnsi="Times New Roman" w:cs="Times New Roman"/>
          <w:b/>
          <w:sz w:val="24"/>
          <w:szCs w:val="24"/>
          <w:lang w:eastAsia="ru-RU"/>
        </w:rPr>
      </w:pPr>
      <w:r w:rsidRPr="00700021">
        <w:rPr>
          <w:rFonts w:ascii="Times New Roman" w:eastAsia="Times New Roman" w:hAnsi="Times New Roman" w:cs="Times New Roman"/>
          <w:b/>
          <w:sz w:val="24"/>
          <w:szCs w:val="24"/>
          <w:lang w:eastAsia="ru-RU"/>
        </w:rPr>
        <w:t>УЧЕБНОЙ ДИСЦИПЛИНЫ</w:t>
      </w:r>
    </w:p>
    <w:p w:rsidR="002E398A" w:rsidRDefault="002E398A" w:rsidP="00700021">
      <w:pPr>
        <w:contextualSpacing/>
        <w:jc w:val="center"/>
        <w:rPr>
          <w:rFonts w:ascii="Times New Roman" w:eastAsia="Times New Roman" w:hAnsi="Times New Roman" w:cs="Times New Roman"/>
          <w:b/>
          <w:sz w:val="24"/>
          <w:szCs w:val="24"/>
          <w:lang w:eastAsia="ru-RU"/>
        </w:rPr>
      </w:pPr>
    </w:p>
    <w:p w:rsidR="002E398A" w:rsidRPr="00700021" w:rsidRDefault="002E398A" w:rsidP="00700021">
      <w:pPr>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2E398A" w:rsidRPr="002E398A" w:rsidTr="002E398A">
        <w:tc>
          <w:tcPr>
            <w:tcW w:w="1750" w:type="pct"/>
          </w:tcPr>
          <w:p w:rsidR="002E398A" w:rsidRPr="002E398A" w:rsidRDefault="002E398A" w:rsidP="002E398A">
            <w:pPr>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b/>
                <w:bCs/>
                <w:sz w:val="24"/>
                <w:szCs w:val="24"/>
                <w:lang w:eastAsia="ru-RU"/>
              </w:rPr>
              <w:t>Результаты обучения</w:t>
            </w:r>
          </w:p>
        </w:tc>
        <w:tc>
          <w:tcPr>
            <w:tcW w:w="1507" w:type="pct"/>
          </w:tcPr>
          <w:p w:rsidR="002E398A" w:rsidRPr="002E398A" w:rsidRDefault="002E398A" w:rsidP="002E398A">
            <w:pPr>
              <w:spacing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Критерии оценки</w:t>
            </w:r>
          </w:p>
        </w:tc>
        <w:tc>
          <w:tcPr>
            <w:tcW w:w="1743" w:type="pct"/>
          </w:tcPr>
          <w:p w:rsidR="002E398A" w:rsidRPr="002E398A" w:rsidRDefault="002E398A" w:rsidP="002E398A">
            <w:pPr>
              <w:spacing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Методы оценки</w:t>
            </w:r>
          </w:p>
        </w:tc>
      </w:tr>
      <w:tr w:rsidR="002E398A" w:rsidRPr="002E398A" w:rsidTr="002E398A">
        <w:trPr>
          <w:trHeight w:val="249"/>
        </w:trPr>
        <w:tc>
          <w:tcPr>
            <w:tcW w:w="5000" w:type="pct"/>
            <w:gridSpan w:val="3"/>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Знания:</w:t>
            </w:r>
          </w:p>
        </w:tc>
      </w:tr>
      <w:tr w:rsidR="002E398A" w:rsidRPr="002E398A" w:rsidTr="002E398A">
        <w:trPr>
          <w:trHeight w:val="3676"/>
        </w:trPr>
        <w:tc>
          <w:tcPr>
            <w:tcW w:w="1750" w:type="pct"/>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Зд 1. Создание, форматирование,  приёмы работ в системе управления базами данных (СУБД)</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Зд 2. Технологии, программные средства, интернет-ресурсы  реализации информационной безопасности и защиты информации</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Зд 3.  Средства и технологии  поиска информации в сети Интернет</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Зд 4. Технология, этапы, приёмы создания компьютерных презентаций в сфере профессиональной деятельности</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Зд 5. Создание, приёмы редактирования, форматирования, технология работы в текстовом процессоре в контексте профессиональной деятельности</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Зд 6. Создание электронных книг, приёмы работы в электронных таблицах  в контексте профессиональной деятельности</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Зд 7. Основные программные средства для реализации цифровых технологий и способы их использования в АПК</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Зд 8. Технологии поиска, поисковые системы, способы поиска профессиональной информации в компьютерных сетях</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Зд 9. Понятие, свойства и структура информационных систем</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Зд 10. Базовое и прикладное программное обеспечение в профессиональной деятельности;</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Зд 11. Принципы бережливого производства в контексте выполнения профессиональных задач</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tc>
        <w:tc>
          <w:tcPr>
            <w:tcW w:w="1507" w:type="pct"/>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 xml:space="preserve">Демонстрация знаний работы в системе управления базами данных (СУБД) </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Перечисление средств реализации информационной безопасности и защиты информации</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Демонстрация  знаний способов поиска информации</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Представление знаний способов поиска информации, приемов создания презентации</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 xml:space="preserve">Демонстрация знаний в ходе устного опроса приёмов работы в текстовом процессоре </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Демонстрация знаний в ходе устного опроса приёмов работы в электронных таблицах</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Перечисление знаний разновидностей цифровых технологий и способов их использования в АПК</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Демонстрация знаний способов поиска информации</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Демонстрация знаний понятия, свойств и структуры информационных систем</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Владение практическими умениями использования  базового и прикладного программного обеспечения в профессиональной деятельности</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Демонстраций знаний принципов ресурсосбережения при решении профессиональных задач</w:t>
            </w:r>
          </w:p>
        </w:tc>
        <w:tc>
          <w:tcPr>
            <w:tcW w:w="1743" w:type="pct"/>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Устный опрос</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Оценка выполнения практической работы</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Тестирование</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Оценка результатов проектной деятельности</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Коллоквиум</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tc>
      </w:tr>
      <w:tr w:rsidR="002E398A" w:rsidRPr="002E398A" w:rsidTr="002E398A">
        <w:trPr>
          <w:trHeight w:val="270"/>
        </w:trPr>
        <w:tc>
          <w:tcPr>
            <w:tcW w:w="1750" w:type="pc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Умения:</w:t>
            </w:r>
          </w:p>
        </w:tc>
        <w:tc>
          <w:tcPr>
            <w:tcW w:w="1507" w:type="pct"/>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tc>
        <w:tc>
          <w:tcPr>
            <w:tcW w:w="1743" w:type="pct"/>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tc>
      </w:tr>
      <w:tr w:rsidR="002E398A" w:rsidRPr="002E398A" w:rsidTr="002E398A">
        <w:trPr>
          <w:trHeight w:val="896"/>
        </w:trPr>
        <w:tc>
          <w:tcPr>
            <w:tcW w:w="1750" w:type="pct"/>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Уд 1.  Создавать базы данных, формировать запросы и отчеты в системе управления базами данных (СУБД)</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Уд 2. Обеспечивать информационную безопасность и защиту информации</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 xml:space="preserve"> Уд 3. Осуществлять поиск информации для профессиональной деятельности</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Уд 4. Использовать мультимедийные технологии в сфере профессиональной деятельности</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Уд 5.  Использовать функциональные возможности текстовых процессоров для выполнения  профессиональных задач</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Уд 6.  Использовать функциональные возможности  электронных таблиц для выполнения профессиональных задач</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Уд 7.  Использовать цифровые технологии в АПК</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Уд 8.   Использовать компьютерные сети и телекоммуникационные технологии в профессиональной деятельности</w:t>
            </w:r>
          </w:p>
          <w:p w:rsidR="002E398A" w:rsidRPr="002E398A" w:rsidRDefault="002E398A" w:rsidP="002E398A">
            <w:pPr>
              <w:suppressAutoHyphens/>
              <w:spacing w:after="0" w:line="240" w:lineRule="auto"/>
              <w:rPr>
                <w:rFonts w:ascii="Times New Roman" w:eastAsia="Times New Roman" w:hAnsi="Times New Roman" w:cs="Times New Roman"/>
                <w:sz w:val="24"/>
                <w:szCs w:val="24"/>
                <w:lang w:eastAsia="ru-RU"/>
              </w:rPr>
            </w:pPr>
          </w:p>
          <w:p w:rsidR="002E398A" w:rsidRPr="002E398A" w:rsidRDefault="002E398A" w:rsidP="002E398A">
            <w:pPr>
              <w:suppressAutoHyphen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Уд 9.  Грамотно  работать  с информационными системами в профессиональной деятельности</w:t>
            </w:r>
          </w:p>
          <w:p w:rsidR="002E398A" w:rsidRPr="002E398A" w:rsidRDefault="002E398A" w:rsidP="002E398A">
            <w:pPr>
              <w:suppressAutoHyphens/>
              <w:spacing w:after="0" w:line="240" w:lineRule="auto"/>
              <w:rPr>
                <w:rFonts w:ascii="Times New Roman" w:eastAsia="Times New Roman" w:hAnsi="Times New Roman" w:cs="Times New Roman"/>
                <w:sz w:val="24"/>
                <w:szCs w:val="24"/>
                <w:lang w:eastAsia="ru-RU"/>
              </w:rPr>
            </w:pPr>
          </w:p>
          <w:p w:rsidR="002E398A" w:rsidRPr="002E398A" w:rsidRDefault="002E398A" w:rsidP="002E398A">
            <w:pPr>
              <w:suppressAutoHyphens/>
              <w:spacing w:after="0" w:line="240" w:lineRule="auto"/>
              <w:rPr>
                <w:rFonts w:ascii="Times New Roman" w:eastAsia="Times New Roman" w:hAnsi="Times New Roman" w:cs="Times New Roman"/>
                <w:sz w:val="24"/>
                <w:szCs w:val="24"/>
                <w:lang w:eastAsia="ru-RU"/>
              </w:rPr>
            </w:pPr>
          </w:p>
          <w:p w:rsidR="002E398A" w:rsidRPr="002E398A" w:rsidRDefault="002E398A" w:rsidP="002E398A">
            <w:pPr>
              <w:suppressAutoHyphens/>
              <w:spacing w:after="0" w:line="240" w:lineRule="auto"/>
              <w:rPr>
                <w:rFonts w:ascii="Times New Roman" w:eastAsia="Times New Roman" w:hAnsi="Times New Roman" w:cs="Times New Roman"/>
                <w:sz w:val="24"/>
                <w:szCs w:val="24"/>
                <w:lang w:eastAsia="ru-RU"/>
              </w:rPr>
            </w:pPr>
          </w:p>
          <w:p w:rsidR="002E398A" w:rsidRPr="002E398A" w:rsidRDefault="002E398A" w:rsidP="002E398A">
            <w:pPr>
              <w:suppressAutoHyphens/>
              <w:spacing w:after="0" w:line="240" w:lineRule="auto"/>
              <w:rPr>
                <w:rFonts w:ascii="Times New Roman" w:eastAsia="Times New Roman" w:hAnsi="Times New Roman" w:cs="Times New Roman"/>
                <w:sz w:val="24"/>
                <w:szCs w:val="24"/>
                <w:lang w:eastAsia="ru-RU"/>
              </w:rPr>
            </w:pPr>
          </w:p>
          <w:p w:rsidR="002E398A" w:rsidRPr="002E398A" w:rsidRDefault="002E398A" w:rsidP="002E398A">
            <w:pPr>
              <w:suppressAutoHyphens/>
              <w:spacing w:after="0" w:line="240" w:lineRule="auto"/>
              <w:rPr>
                <w:rFonts w:ascii="Times New Roman" w:eastAsia="Times New Roman" w:hAnsi="Times New Roman" w:cs="Times New Roman"/>
                <w:sz w:val="24"/>
                <w:szCs w:val="24"/>
                <w:lang w:eastAsia="ru-RU"/>
              </w:rPr>
            </w:pPr>
          </w:p>
          <w:p w:rsidR="002E398A" w:rsidRPr="002E398A" w:rsidRDefault="002E398A" w:rsidP="002E398A">
            <w:pPr>
              <w:suppressAutoHyphen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Уд 10.  Определять необходимые источники информации, планировать процесс поиска; структурировать получаемую информацию</w:t>
            </w:r>
          </w:p>
          <w:p w:rsidR="002E398A" w:rsidRPr="002E398A" w:rsidRDefault="002E398A" w:rsidP="002E398A">
            <w:pPr>
              <w:suppressAutoHyphen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 xml:space="preserve"> </w:t>
            </w:r>
          </w:p>
          <w:p w:rsidR="002E398A" w:rsidRPr="002E398A" w:rsidRDefault="002E398A" w:rsidP="002E398A">
            <w:pPr>
              <w:tabs>
                <w:tab w:val="left" w:pos="1134"/>
              </w:tabs>
              <w:suppressAutoHyphen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Уд 11. Использовать   базовое и прикладное программное обеспечение в профессиональной деятельности</w:t>
            </w:r>
          </w:p>
          <w:p w:rsidR="002E398A" w:rsidRPr="002E398A" w:rsidRDefault="002E398A" w:rsidP="002E398A">
            <w:pPr>
              <w:tabs>
                <w:tab w:val="left" w:pos="1134"/>
              </w:tabs>
              <w:suppressAutoHyphens/>
              <w:spacing w:after="0" w:line="240" w:lineRule="auto"/>
              <w:rPr>
                <w:rFonts w:ascii="Times New Roman" w:eastAsia="Times New Roman" w:hAnsi="Times New Roman" w:cs="Times New Roman"/>
                <w:sz w:val="24"/>
                <w:szCs w:val="24"/>
                <w:lang w:eastAsia="ru-RU"/>
              </w:rPr>
            </w:pPr>
          </w:p>
          <w:p w:rsidR="002E398A" w:rsidRPr="002E398A" w:rsidRDefault="002E398A" w:rsidP="002E398A">
            <w:pPr>
              <w:tabs>
                <w:tab w:val="left" w:pos="1134"/>
              </w:tabs>
              <w:suppressAutoHyphens/>
              <w:spacing w:after="0" w:line="240" w:lineRule="auto"/>
              <w:rPr>
                <w:rFonts w:ascii="Times New Roman" w:eastAsia="Times New Roman" w:hAnsi="Times New Roman" w:cs="Times New Roman"/>
                <w:sz w:val="24"/>
                <w:szCs w:val="24"/>
                <w:lang w:eastAsia="ru-RU"/>
              </w:rPr>
            </w:pPr>
          </w:p>
          <w:p w:rsidR="002E398A" w:rsidRPr="002E398A" w:rsidRDefault="002E398A" w:rsidP="002E398A">
            <w:pPr>
              <w:tabs>
                <w:tab w:val="left" w:pos="1134"/>
              </w:tabs>
              <w:suppressAutoHyphens/>
              <w:spacing w:after="0" w:line="240" w:lineRule="auto"/>
              <w:rPr>
                <w:rFonts w:ascii="Times New Roman" w:eastAsia="Times New Roman" w:hAnsi="Times New Roman" w:cs="Times New Roman"/>
                <w:sz w:val="24"/>
                <w:szCs w:val="24"/>
                <w:lang w:eastAsia="ru-RU"/>
              </w:rPr>
            </w:pPr>
          </w:p>
          <w:p w:rsidR="002E398A" w:rsidRPr="002E398A" w:rsidRDefault="002E398A" w:rsidP="002E398A">
            <w:pPr>
              <w:tabs>
                <w:tab w:val="left" w:pos="1134"/>
              </w:tabs>
              <w:suppressAutoHyphens/>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Уд 12. 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rsidR="002E398A" w:rsidRPr="002E398A" w:rsidRDefault="002E398A" w:rsidP="002E398A">
            <w:pPr>
              <w:tabs>
                <w:tab w:val="left" w:pos="1134"/>
              </w:tabs>
              <w:suppressAutoHyphens/>
              <w:spacing w:after="0" w:line="240" w:lineRule="auto"/>
              <w:rPr>
                <w:rFonts w:ascii="Times New Roman" w:eastAsia="Times New Roman" w:hAnsi="Times New Roman" w:cs="Times New Roman"/>
                <w:bCs/>
                <w:sz w:val="24"/>
                <w:szCs w:val="24"/>
                <w:lang w:eastAsia="ru-RU"/>
              </w:rPr>
            </w:pPr>
          </w:p>
        </w:tc>
        <w:tc>
          <w:tcPr>
            <w:tcW w:w="1507" w:type="pct"/>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Демонстрация на практике умения по созданию  базы данных, формированию  запросов и отчетов в СУБД</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Владение способами обеспечения информационной безопасности и защиты информации</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Осуществление поиска информации для профессиональной деятельности</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Демонстрация на практике приёмы  использования</w:t>
            </w:r>
            <w:r w:rsidRPr="002E398A">
              <w:rPr>
                <w:rFonts w:ascii="Times New Roman" w:eastAsia="Times New Roman" w:hAnsi="Times New Roman" w:cs="Times New Roman"/>
                <w:sz w:val="24"/>
                <w:szCs w:val="24"/>
                <w:lang w:eastAsia="ru-RU"/>
              </w:rPr>
              <w:t xml:space="preserve"> </w:t>
            </w:r>
            <w:r w:rsidRPr="002E398A">
              <w:rPr>
                <w:rFonts w:ascii="Times New Roman" w:eastAsia="Times New Roman" w:hAnsi="Times New Roman" w:cs="Times New Roman"/>
                <w:bCs/>
                <w:sz w:val="24"/>
                <w:szCs w:val="24"/>
                <w:lang w:eastAsia="ru-RU"/>
              </w:rPr>
              <w:t>мультимедийных технологий в сфере профессиональной деятельности</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Демонстрация приёмов работы в текстовых процессорах входе практической работы на компьютере</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Умелое владение возможностями электронных таблиц в ходе практической работы на компьютере</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Демонстрация практических умений на занятиях работы с различными цифровыми средствами.</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Использование сети Интернет, локальные сети для решения профессиональных задач</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Демонстрация на практике умений работы с информационными системами в профессиональной деятельности</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Демонстрация умений осуществления поиска необходимой информации и оформления результатов поиска</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Владение практическими умениями использования  базового и прикладного программного обеспечения в профессиональной деятельности</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Владение  практическими приёмами определения ресурсосбережения, принципы бережливого производства принципов бережливого производства</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tc>
        <w:tc>
          <w:tcPr>
            <w:tcW w:w="1743" w:type="pct"/>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Оценка результатов выполнения практической работы</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Выполнение профессиональных задач на компьютере</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Оценка результатов проектной деятельности</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Подготовка мультимедийных презентаций</w:t>
            </w:r>
          </w:p>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Дифференцированный зачет</w:t>
            </w:r>
          </w:p>
          <w:p w:rsidR="002E398A" w:rsidRPr="002E398A" w:rsidRDefault="002E398A" w:rsidP="002E398A">
            <w:pPr>
              <w:spacing w:line="240" w:lineRule="auto"/>
              <w:rPr>
                <w:rFonts w:ascii="Times New Roman" w:eastAsia="Times New Roman" w:hAnsi="Times New Roman" w:cs="Times New Roman"/>
                <w:bCs/>
                <w:sz w:val="24"/>
                <w:szCs w:val="24"/>
                <w:lang w:eastAsia="ru-RU"/>
              </w:rPr>
            </w:pPr>
          </w:p>
        </w:tc>
      </w:tr>
    </w:tbl>
    <w:p w:rsidR="00700021" w:rsidRDefault="00700021" w:rsidP="00700021">
      <w:pPr>
        <w:contextualSpacing/>
        <w:jc w:val="center"/>
        <w:rPr>
          <w:rFonts w:ascii="Times New Roman" w:eastAsia="Times New Roman" w:hAnsi="Times New Roman" w:cs="Times New Roman"/>
          <w:b/>
          <w:sz w:val="24"/>
          <w:szCs w:val="24"/>
          <w:lang w:eastAsia="ru-RU"/>
        </w:rPr>
      </w:pPr>
    </w:p>
    <w:p w:rsidR="00F13462" w:rsidRDefault="00F13462">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rsidR="00700021" w:rsidRPr="00040F29" w:rsidRDefault="00700021" w:rsidP="00700021">
      <w:pPr>
        <w:spacing w:after="60"/>
        <w:jc w:val="right"/>
        <w:outlineLvl w:val="1"/>
        <w:rPr>
          <w:rFonts w:ascii="Times New Roman" w:eastAsia="Times New Roman" w:hAnsi="Times New Roman" w:cs="Times New Roman"/>
          <w:b/>
          <w:bCs/>
          <w:sz w:val="24"/>
          <w:szCs w:val="24"/>
          <w:lang w:eastAsia="ru-RU"/>
        </w:rPr>
      </w:pPr>
      <w:r w:rsidRPr="00040F29">
        <w:rPr>
          <w:rFonts w:ascii="Times New Roman" w:eastAsia="Times New Roman" w:hAnsi="Times New Roman" w:cs="Times New Roman"/>
          <w:b/>
          <w:bCs/>
          <w:sz w:val="24"/>
          <w:szCs w:val="24"/>
          <w:lang w:eastAsia="ru-RU"/>
        </w:rPr>
        <w:t>Приложение 3.</w:t>
      </w:r>
      <w:r w:rsidR="00040F29" w:rsidRPr="00040F29">
        <w:rPr>
          <w:rFonts w:ascii="Times New Roman" w:eastAsia="Times New Roman" w:hAnsi="Times New Roman" w:cs="Times New Roman"/>
          <w:b/>
          <w:bCs/>
          <w:sz w:val="24"/>
          <w:szCs w:val="24"/>
          <w:lang w:eastAsia="ru-RU"/>
        </w:rPr>
        <w:t>14</w:t>
      </w:r>
    </w:p>
    <w:p w:rsidR="00700021" w:rsidRPr="00040F29" w:rsidRDefault="00700021" w:rsidP="00700021">
      <w:pPr>
        <w:spacing w:after="0"/>
        <w:jc w:val="right"/>
        <w:rPr>
          <w:rFonts w:ascii="Times New Roman" w:eastAsia="Times New Roman" w:hAnsi="Times New Roman" w:cs="Times New Roman"/>
          <w:b/>
          <w:i/>
          <w:sz w:val="24"/>
          <w:szCs w:val="24"/>
          <w:lang w:eastAsia="ru-RU"/>
        </w:rPr>
      </w:pPr>
      <w:r w:rsidRPr="00040F29">
        <w:rPr>
          <w:rFonts w:ascii="Times New Roman" w:eastAsia="Times New Roman" w:hAnsi="Times New Roman" w:cs="Times New Roman"/>
          <w:bCs/>
          <w:sz w:val="24"/>
          <w:szCs w:val="24"/>
          <w:lang w:eastAsia="ru-RU"/>
        </w:rPr>
        <w:t>к ПООП-П по специальности</w:t>
      </w:r>
      <w:r w:rsidRPr="00040F29">
        <w:rPr>
          <w:rFonts w:ascii="Times New Roman" w:eastAsia="Times New Roman" w:hAnsi="Times New Roman" w:cs="Times New Roman"/>
          <w:bCs/>
          <w:i/>
          <w:sz w:val="24"/>
          <w:szCs w:val="24"/>
          <w:lang w:eastAsia="ru-RU"/>
        </w:rPr>
        <w:t xml:space="preserve"> </w:t>
      </w:r>
      <w:r w:rsidRPr="00040F29">
        <w:rPr>
          <w:rFonts w:ascii="Times New Roman" w:eastAsia="Times New Roman" w:hAnsi="Times New Roman" w:cs="Times New Roman"/>
          <w:bCs/>
          <w:i/>
          <w:sz w:val="24"/>
          <w:szCs w:val="24"/>
          <w:lang w:eastAsia="ru-RU"/>
        </w:rPr>
        <w:br/>
      </w:r>
      <w:r w:rsidRPr="00040F29">
        <w:rPr>
          <w:rFonts w:ascii="Times New Roman" w:eastAsia="Times New Roman" w:hAnsi="Times New Roman" w:cs="Times New Roman"/>
          <w:b/>
          <w:sz w:val="24"/>
          <w:szCs w:val="24"/>
          <w:lang w:eastAsia="ru-RU"/>
        </w:rPr>
        <w:t>35.02.05 Агрономия</w:t>
      </w:r>
    </w:p>
    <w:p w:rsidR="00700021" w:rsidRPr="00040F29" w:rsidRDefault="00700021" w:rsidP="00700021">
      <w:pPr>
        <w:jc w:val="center"/>
        <w:rPr>
          <w:rFonts w:ascii="Times New Roman" w:eastAsia="Times New Roman" w:hAnsi="Times New Roman" w:cs="Times New Roman"/>
          <w:b/>
          <w:i/>
          <w:sz w:val="24"/>
          <w:szCs w:val="24"/>
          <w:lang w:eastAsia="ru-RU"/>
        </w:rPr>
      </w:pPr>
    </w:p>
    <w:p w:rsidR="00700021" w:rsidRPr="00040F29" w:rsidRDefault="00700021" w:rsidP="00700021">
      <w:pPr>
        <w:jc w:val="center"/>
        <w:rPr>
          <w:rFonts w:ascii="Times New Roman" w:eastAsia="Times New Roman" w:hAnsi="Times New Roman" w:cs="Times New Roman"/>
          <w:b/>
          <w:i/>
          <w:sz w:val="24"/>
          <w:szCs w:val="24"/>
          <w:lang w:eastAsia="ru-RU"/>
        </w:rPr>
      </w:pPr>
    </w:p>
    <w:p w:rsidR="00700021" w:rsidRPr="00040F29" w:rsidRDefault="00700021" w:rsidP="00700021">
      <w:pPr>
        <w:jc w:val="center"/>
        <w:rPr>
          <w:rFonts w:ascii="Times New Roman" w:eastAsia="Times New Roman" w:hAnsi="Times New Roman" w:cs="Times New Roman"/>
          <w:b/>
          <w:i/>
          <w:sz w:val="24"/>
          <w:szCs w:val="24"/>
          <w:lang w:eastAsia="ru-RU"/>
        </w:rPr>
      </w:pPr>
    </w:p>
    <w:p w:rsidR="00700021" w:rsidRPr="00040F29" w:rsidRDefault="00700021" w:rsidP="00700021">
      <w:pPr>
        <w:jc w:val="center"/>
        <w:rPr>
          <w:rFonts w:ascii="Times New Roman" w:eastAsia="Times New Roman" w:hAnsi="Times New Roman" w:cs="Times New Roman"/>
          <w:b/>
          <w:i/>
          <w:sz w:val="24"/>
          <w:szCs w:val="24"/>
          <w:lang w:eastAsia="ru-RU"/>
        </w:rPr>
      </w:pPr>
    </w:p>
    <w:p w:rsidR="00700021" w:rsidRPr="00040F29" w:rsidRDefault="00700021" w:rsidP="00700021">
      <w:pPr>
        <w:jc w:val="center"/>
        <w:rPr>
          <w:rFonts w:ascii="Times New Roman" w:eastAsia="Times New Roman" w:hAnsi="Times New Roman" w:cs="Times New Roman"/>
          <w:b/>
          <w:i/>
          <w:sz w:val="24"/>
          <w:szCs w:val="24"/>
          <w:lang w:eastAsia="ru-RU"/>
        </w:rPr>
      </w:pPr>
    </w:p>
    <w:p w:rsidR="00700021" w:rsidRPr="00040F29" w:rsidRDefault="00700021" w:rsidP="00700021">
      <w:pPr>
        <w:jc w:val="center"/>
        <w:rPr>
          <w:rFonts w:ascii="Times New Roman" w:eastAsia="Times New Roman" w:hAnsi="Times New Roman" w:cs="Times New Roman"/>
          <w:b/>
          <w:i/>
          <w:sz w:val="24"/>
          <w:szCs w:val="24"/>
          <w:lang w:eastAsia="ru-RU"/>
        </w:rPr>
      </w:pPr>
    </w:p>
    <w:p w:rsidR="00700021" w:rsidRPr="00040F29" w:rsidRDefault="00700021" w:rsidP="00700021">
      <w:pPr>
        <w:jc w:val="center"/>
        <w:rPr>
          <w:rFonts w:ascii="Times New Roman" w:eastAsia="Times New Roman" w:hAnsi="Times New Roman" w:cs="Times New Roman"/>
          <w:b/>
          <w:sz w:val="24"/>
          <w:szCs w:val="24"/>
          <w:lang w:eastAsia="ru-RU"/>
        </w:rPr>
      </w:pPr>
      <w:r w:rsidRPr="00040F29">
        <w:rPr>
          <w:rFonts w:ascii="Times New Roman" w:eastAsia="Times New Roman" w:hAnsi="Times New Roman" w:cs="Times New Roman"/>
          <w:b/>
          <w:sz w:val="24"/>
          <w:szCs w:val="24"/>
          <w:lang w:eastAsia="ru-RU"/>
        </w:rPr>
        <w:t>РАБОЧАЯ ПРОГРАММА УЧЕБНОЙ ДИСЦИПЛИНЫ</w:t>
      </w:r>
    </w:p>
    <w:p w:rsidR="00700021" w:rsidRPr="00040F29" w:rsidRDefault="00700021" w:rsidP="00700021">
      <w:pPr>
        <w:jc w:val="center"/>
        <w:rPr>
          <w:rFonts w:ascii="Times New Roman" w:eastAsia="Times New Roman" w:hAnsi="Times New Roman" w:cs="Times New Roman"/>
          <w:b/>
          <w:i/>
          <w:sz w:val="24"/>
          <w:szCs w:val="24"/>
          <w:u w:val="single"/>
          <w:lang w:eastAsia="ru-RU"/>
        </w:rPr>
      </w:pPr>
    </w:p>
    <w:p w:rsidR="00700021" w:rsidRPr="00040F29" w:rsidRDefault="005D1004" w:rsidP="00700021">
      <w:pPr>
        <w:spacing w:after="0"/>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w:t>
      </w:r>
      <w:r w:rsidR="00D33D6D" w:rsidRPr="00040F29">
        <w:rPr>
          <w:rFonts w:ascii="Times New Roman" w:eastAsia="Times New Roman" w:hAnsi="Times New Roman" w:cs="Times New Roman"/>
          <w:b/>
          <w:iCs/>
          <w:sz w:val="24"/>
          <w:szCs w:val="24"/>
          <w:lang w:eastAsia="ru-RU"/>
        </w:rPr>
        <w:t>ОП.06 Охрана труда</w:t>
      </w:r>
      <w:r>
        <w:rPr>
          <w:rFonts w:ascii="Times New Roman" w:eastAsia="Times New Roman" w:hAnsi="Times New Roman" w:cs="Times New Roman"/>
          <w:b/>
          <w:iCs/>
          <w:sz w:val="24"/>
          <w:szCs w:val="24"/>
          <w:lang w:eastAsia="ru-RU"/>
        </w:rPr>
        <w:t>»</w:t>
      </w:r>
    </w:p>
    <w:p w:rsidR="00700021" w:rsidRPr="00040F29" w:rsidRDefault="00700021" w:rsidP="00700021">
      <w:pPr>
        <w:jc w:val="center"/>
        <w:rPr>
          <w:rFonts w:ascii="Times New Roman" w:eastAsia="Times New Roman" w:hAnsi="Times New Roman" w:cs="Times New Roman"/>
          <w:b/>
          <w:i/>
          <w:sz w:val="24"/>
          <w:szCs w:val="24"/>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rPr>
          <w:rFonts w:ascii="Times New Roman" w:eastAsia="Times New Roman" w:hAnsi="Times New Roman" w:cs="Times New Roman"/>
          <w:b/>
          <w:i/>
          <w:lang w:eastAsia="ru-RU"/>
        </w:rPr>
      </w:pPr>
    </w:p>
    <w:p w:rsidR="00700021" w:rsidRPr="00700021" w:rsidRDefault="00700021" w:rsidP="00700021">
      <w:pPr>
        <w:jc w:val="center"/>
        <w:rPr>
          <w:rFonts w:ascii="Times New Roman" w:eastAsia="Times New Roman" w:hAnsi="Times New Roman" w:cs="Times New Roman"/>
          <w:b/>
          <w:i/>
          <w:sz w:val="24"/>
          <w:szCs w:val="24"/>
          <w:lang w:eastAsia="ru-RU"/>
        </w:rPr>
      </w:pPr>
      <w:r w:rsidRPr="00700021">
        <w:rPr>
          <w:rFonts w:ascii="Times New Roman" w:eastAsia="Times New Roman" w:hAnsi="Times New Roman" w:cs="Times New Roman"/>
          <w:b/>
          <w:bCs/>
          <w:iCs/>
          <w:sz w:val="24"/>
          <w:szCs w:val="24"/>
          <w:lang w:eastAsia="ru-RU"/>
        </w:rPr>
        <w:t>2022 г.</w:t>
      </w:r>
      <w:r w:rsidRPr="00700021">
        <w:rPr>
          <w:rFonts w:ascii="Times New Roman" w:eastAsia="Times New Roman" w:hAnsi="Times New Roman" w:cs="Times New Roman"/>
          <w:b/>
          <w:bCs/>
          <w:iCs/>
          <w:lang w:eastAsia="ru-RU"/>
        </w:rPr>
        <w:br w:type="page"/>
      </w:r>
      <w:r w:rsidRPr="00700021">
        <w:rPr>
          <w:rFonts w:ascii="Times New Roman" w:eastAsia="Times New Roman" w:hAnsi="Times New Roman" w:cs="Times New Roman"/>
          <w:b/>
          <w:i/>
          <w:sz w:val="24"/>
          <w:szCs w:val="24"/>
          <w:lang w:eastAsia="ru-RU"/>
        </w:rPr>
        <w:t>СОДЕРЖАНИЕ</w:t>
      </w:r>
    </w:p>
    <w:p w:rsidR="00700021" w:rsidRPr="00700021" w:rsidRDefault="00700021" w:rsidP="00700021">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700021" w:rsidRPr="00700021" w:rsidTr="00700021">
        <w:tc>
          <w:tcPr>
            <w:tcW w:w="7501" w:type="dxa"/>
          </w:tcPr>
          <w:p w:rsidR="00700021" w:rsidRPr="00700021" w:rsidRDefault="00700021" w:rsidP="00700021">
            <w:pPr>
              <w:suppressAutoHyphens/>
              <w:ind w:left="284"/>
              <w:rPr>
                <w:rFonts w:ascii="Times New Roman" w:eastAsia="Times New Roman" w:hAnsi="Times New Roman" w:cs="Times New Roman"/>
                <w:b/>
                <w:sz w:val="24"/>
                <w:szCs w:val="24"/>
                <w:lang w:eastAsia="ru-RU"/>
              </w:rPr>
            </w:pPr>
            <w:r w:rsidRPr="00700021">
              <w:rPr>
                <w:rFonts w:ascii="Times New Roman" w:eastAsia="Times New Roman" w:hAnsi="Times New Roman" w:cs="Times New Roman"/>
                <w:b/>
                <w:sz w:val="24"/>
                <w:szCs w:val="24"/>
                <w:lang w:eastAsia="ru-RU"/>
              </w:rPr>
              <w:t xml:space="preserve">1. ОБЩАЯ ХАРАКТЕРИСТИКА </w:t>
            </w:r>
            <w:r w:rsidRPr="00700021">
              <w:rPr>
                <w:rFonts w:ascii="Times New Roman" w:eastAsia="Times New Roman" w:hAnsi="Times New Roman" w:cs="Times New Roman"/>
                <w:b/>
                <w:color w:val="000000"/>
                <w:sz w:val="24"/>
                <w:szCs w:val="24"/>
                <w:lang w:eastAsia="ru-RU"/>
              </w:rPr>
              <w:t>РАБОЧЕЙ ПРОГРАММЫ</w:t>
            </w:r>
            <w:r w:rsidRPr="00700021">
              <w:rPr>
                <w:rFonts w:ascii="Times New Roman" w:eastAsia="Times New Roman" w:hAnsi="Times New Roman" w:cs="Times New Roman"/>
                <w:b/>
                <w:sz w:val="24"/>
                <w:szCs w:val="24"/>
                <w:lang w:eastAsia="ru-RU"/>
              </w:rPr>
              <w:t xml:space="preserve"> УЧЕБНОЙ ДИСЦИПЛИНЫ</w:t>
            </w:r>
          </w:p>
        </w:tc>
        <w:tc>
          <w:tcPr>
            <w:tcW w:w="1854" w:type="dxa"/>
          </w:tcPr>
          <w:p w:rsidR="00700021" w:rsidRPr="00700021" w:rsidRDefault="00700021" w:rsidP="00700021">
            <w:pPr>
              <w:rPr>
                <w:rFonts w:ascii="Times New Roman" w:eastAsia="Times New Roman" w:hAnsi="Times New Roman" w:cs="Times New Roman"/>
                <w:b/>
                <w:sz w:val="24"/>
                <w:szCs w:val="24"/>
                <w:lang w:eastAsia="ru-RU"/>
              </w:rPr>
            </w:pPr>
          </w:p>
        </w:tc>
      </w:tr>
      <w:tr w:rsidR="00700021" w:rsidRPr="00700021" w:rsidTr="00700021">
        <w:tc>
          <w:tcPr>
            <w:tcW w:w="7501" w:type="dxa"/>
          </w:tcPr>
          <w:p w:rsidR="00700021" w:rsidRPr="00700021" w:rsidRDefault="00700021" w:rsidP="00700021">
            <w:pPr>
              <w:suppressAutoHyphens/>
              <w:ind w:left="284"/>
              <w:rPr>
                <w:rFonts w:ascii="Times New Roman" w:eastAsia="Times New Roman" w:hAnsi="Times New Roman" w:cs="Times New Roman"/>
                <w:b/>
                <w:sz w:val="24"/>
                <w:szCs w:val="24"/>
                <w:lang w:eastAsia="ru-RU"/>
              </w:rPr>
            </w:pPr>
            <w:r w:rsidRPr="00700021">
              <w:rPr>
                <w:rFonts w:ascii="Times New Roman" w:eastAsia="Times New Roman" w:hAnsi="Times New Roman" w:cs="Times New Roman"/>
                <w:b/>
                <w:sz w:val="24"/>
                <w:szCs w:val="24"/>
                <w:lang w:eastAsia="ru-RU"/>
              </w:rPr>
              <w:t>2. СТРУКТУРА И СОДЕРЖАНИЕ УЧЕБНОЙ ДИСЦИПЛИНЫ</w:t>
            </w:r>
          </w:p>
          <w:p w:rsidR="00700021" w:rsidRPr="00700021" w:rsidRDefault="00700021" w:rsidP="00700021">
            <w:pPr>
              <w:suppressAutoHyphens/>
              <w:ind w:left="284"/>
              <w:rPr>
                <w:rFonts w:ascii="Times New Roman" w:eastAsia="Times New Roman" w:hAnsi="Times New Roman" w:cs="Times New Roman"/>
                <w:b/>
                <w:sz w:val="24"/>
                <w:szCs w:val="24"/>
                <w:lang w:eastAsia="ru-RU"/>
              </w:rPr>
            </w:pPr>
            <w:r w:rsidRPr="00700021">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rsidR="00700021" w:rsidRPr="00700021" w:rsidRDefault="00700021" w:rsidP="00700021">
            <w:pPr>
              <w:ind w:left="644"/>
              <w:rPr>
                <w:rFonts w:ascii="Times New Roman" w:eastAsia="Times New Roman" w:hAnsi="Times New Roman" w:cs="Times New Roman"/>
                <w:b/>
                <w:sz w:val="24"/>
                <w:szCs w:val="24"/>
                <w:lang w:eastAsia="ru-RU"/>
              </w:rPr>
            </w:pPr>
          </w:p>
        </w:tc>
      </w:tr>
      <w:tr w:rsidR="00700021" w:rsidRPr="00700021" w:rsidTr="00700021">
        <w:tc>
          <w:tcPr>
            <w:tcW w:w="7501" w:type="dxa"/>
          </w:tcPr>
          <w:p w:rsidR="00700021" w:rsidRPr="00700021" w:rsidRDefault="00700021" w:rsidP="00700021">
            <w:pPr>
              <w:suppressAutoHyphens/>
              <w:ind w:left="284"/>
              <w:rPr>
                <w:rFonts w:ascii="Times New Roman" w:eastAsia="Times New Roman" w:hAnsi="Times New Roman" w:cs="Times New Roman"/>
                <w:b/>
                <w:sz w:val="24"/>
                <w:szCs w:val="24"/>
                <w:lang w:eastAsia="ru-RU"/>
              </w:rPr>
            </w:pPr>
            <w:r w:rsidRPr="00700021">
              <w:rPr>
                <w:rFonts w:ascii="Times New Roman" w:eastAsia="Times New Roman" w:hAnsi="Times New Roman" w:cs="Times New Roman"/>
                <w:b/>
                <w:sz w:val="24"/>
                <w:szCs w:val="24"/>
                <w:lang w:eastAsia="ru-RU"/>
              </w:rPr>
              <w:t>4. КОНТРОЛЬ И ОЦЕНКА РЕЗУЛЬТАТОВ ОСВОЕНИЯ УЧЕБНОЙ ДИСЦИПЛИНЫ</w:t>
            </w:r>
          </w:p>
          <w:p w:rsidR="00700021" w:rsidRPr="00700021" w:rsidRDefault="00700021" w:rsidP="00700021">
            <w:pPr>
              <w:suppressAutoHyphens/>
              <w:rPr>
                <w:rFonts w:ascii="Times New Roman" w:eastAsia="Times New Roman" w:hAnsi="Times New Roman" w:cs="Times New Roman"/>
                <w:b/>
                <w:sz w:val="24"/>
                <w:szCs w:val="24"/>
                <w:lang w:eastAsia="ru-RU"/>
              </w:rPr>
            </w:pPr>
          </w:p>
        </w:tc>
        <w:tc>
          <w:tcPr>
            <w:tcW w:w="1854" w:type="dxa"/>
          </w:tcPr>
          <w:p w:rsidR="00700021" w:rsidRPr="00700021" w:rsidRDefault="00700021" w:rsidP="00700021">
            <w:pPr>
              <w:rPr>
                <w:rFonts w:ascii="Times New Roman" w:eastAsia="Times New Roman" w:hAnsi="Times New Roman" w:cs="Times New Roman"/>
                <w:b/>
                <w:sz w:val="24"/>
                <w:szCs w:val="24"/>
                <w:lang w:eastAsia="ru-RU"/>
              </w:rPr>
            </w:pPr>
          </w:p>
        </w:tc>
      </w:tr>
    </w:tbl>
    <w:p w:rsidR="00700021" w:rsidRPr="00700021" w:rsidRDefault="00700021" w:rsidP="00040F29">
      <w:pPr>
        <w:suppressAutoHyphens/>
        <w:spacing w:after="0"/>
        <w:ind w:left="360"/>
        <w:jc w:val="center"/>
        <w:rPr>
          <w:rFonts w:ascii="Times New Roman" w:eastAsia="Times New Roman" w:hAnsi="Times New Roman" w:cs="Times New Roman"/>
          <w:b/>
          <w:sz w:val="24"/>
          <w:szCs w:val="24"/>
          <w:lang w:eastAsia="ru-RU"/>
        </w:rPr>
      </w:pPr>
      <w:r w:rsidRPr="00700021">
        <w:rPr>
          <w:rFonts w:ascii="Times New Roman" w:eastAsia="Times New Roman" w:hAnsi="Times New Roman" w:cs="Times New Roman"/>
          <w:b/>
          <w:i/>
          <w:u w:val="single"/>
          <w:lang w:eastAsia="ru-RU"/>
        </w:rPr>
        <w:br w:type="page"/>
      </w:r>
      <w:r w:rsidR="00040F29">
        <w:rPr>
          <w:rFonts w:ascii="Times New Roman" w:eastAsia="Times New Roman" w:hAnsi="Times New Roman" w:cs="Times New Roman"/>
          <w:b/>
          <w:lang w:eastAsia="ru-RU"/>
        </w:rPr>
        <w:t xml:space="preserve">1. </w:t>
      </w:r>
      <w:r w:rsidRPr="00700021">
        <w:rPr>
          <w:rFonts w:ascii="Times New Roman" w:eastAsia="Times New Roman" w:hAnsi="Times New Roman" w:cs="Times New Roman"/>
          <w:b/>
          <w:sz w:val="24"/>
          <w:szCs w:val="24"/>
          <w:lang w:eastAsia="ru-RU"/>
        </w:rPr>
        <w:t xml:space="preserve">ОБЩАЯ ХАРАКТЕРИСТИКА </w:t>
      </w:r>
      <w:r w:rsidRPr="00700021">
        <w:rPr>
          <w:rFonts w:ascii="Times New Roman" w:eastAsia="Times New Roman" w:hAnsi="Times New Roman" w:cs="Times New Roman"/>
          <w:b/>
          <w:color w:val="000000"/>
          <w:sz w:val="24"/>
          <w:szCs w:val="24"/>
          <w:lang w:eastAsia="ru-RU"/>
        </w:rPr>
        <w:t>РАБОЧЕЙ ПРОГРАММЫ</w:t>
      </w:r>
      <w:r w:rsidRPr="00700021">
        <w:rPr>
          <w:rFonts w:ascii="Times New Roman" w:eastAsia="Times New Roman" w:hAnsi="Times New Roman" w:cs="Times New Roman"/>
          <w:b/>
          <w:sz w:val="24"/>
          <w:szCs w:val="24"/>
          <w:lang w:eastAsia="ru-RU"/>
        </w:rPr>
        <w:t xml:space="preserve"> УЧЕБНОЙ ДИСЦИПЛИНЫ</w:t>
      </w:r>
    </w:p>
    <w:p w:rsidR="00700021" w:rsidRPr="00700021" w:rsidRDefault="00700021" w:rsidP="00040F29">
      <w:pPr>
        <w:suppressAutoHyphens/>
        <w:spacing w:after="0" w:line="240" w:lineRule="auto"/>
        <w:ind w:left="720"/>
        <w:jc w:val="center"/>
        <w:rPr>
          <w:rFonts w:ascii="Times New Roman" w:eastAsia="Times New Roman" w:hAnsi="Times New Roman" w:cs="Times New Roman"/>
          <w:b/>
          <w:sz w:val="24"/>
          <w:szCs w:val="24"/>
          <w:lang w:eastAsia="ru-RU"/>
        </w:rPr>
      </w:pPr>
      <w:r w:rsidRPr="00700021">
        <w:rPr>
          <w:rFonts w:ascii="Times New Roman" w:eastAsia="Times New Roman" w:hAnsi="Times New Roman" w:cs="Times New Roman"/>
          <w:b/>
          <w:sz w:val="24"/>
          <w:szCs w:val="24"/>
          <w:lang w:eastAsia="ru-RU"/>
        </w:rPr>
        <w:t xml:space="preserve"> «</w:t>
      </w:r>
      <w:r w:rsidR="00040F29">
        <w:rPr>
          <w:rFonts w:ascii="Times New Roman" w:eastAsia="Times New Roman" w:hAnsi="Times New Roman" w:cs="Times New Roman"/>
          <w:b/>
          <w:sz w:val="24"/>
          <w:szCs w:val="24"/>
          <w:lang w:eastAsia="ru-RU"/>
        </w:rPr>
        <w:t xml:space="preserve">ОП.06 </w:t>
      </w:r>
      <w:r w:rsidRPr="00700021">
        <w:rPr>
          <w:rFonts w:ascii="Times New Roman" w:eastAsia="Times New Roman" w:hAnsi="Times New Roman" w:cs="Times New Roman"/>
          <w:b/>
          <w:sz w:val="24"/>
          <w:szCs w:val="24"/>
          <w:lang w:eastAsia="ru-RU"/>
        </w:rPr>
        <w:t>Охрана труда»</w:t>
      </w:r>
    </w:p>
    <w:p w:rsidR="00700021" w:rsidRPr="00700021" w:rsidRDefault="00700021" w:rsidP="00700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70002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700021" w:rsidRPr="00040F29" w:rsidRDefault="00700021" w:rsidP="00040F29">
      <w:pPr>
        <w:suppressAutoHyphens/>
        <w:spacing w:after="0" w:line="240" w:lineRule="auto"/>
        <w:ind w:firstLine="709"/>
        <w:jc w:val="both"/>
        <w:rPr>
          <w:rFonts w:ascii="Times New Roman" w:eastAsia="Times New Roman" w:hAnsi="Times New Roman" w:cs="Times New Roman"/>
          <w:b/>
          <w:sz w:val="24"/>
          <w:szCs w:val="24"/>
          <w:lang w:eastAsia="ru-RU"/>
        </w:rPr>
      </w:pPr>
      <w:r w:rsidRPr="00700021">
        <w:rPr>
          <w:rFonts w:ascii="Times New Roman" w:eastAsia="Times New Roman" w:hAnsi="Times New Roman" w:cs="Times New Roman"/>
          <w:sz w:val="24"/>
          <w:szCs w:val="24"/>
          <w:lang w:eastAsia="ru-RU"/>
        </w:rPr>
        <w:t xml:space="preserve">Учебная дисциплина </w:t>
      </w:r>
      <w:r w:rsidR="00040F29" w:rsidRPr="00700021">
        <w:rPr>
          <w:rFonts w:ascii="Times New Roman" w:eastAsia="Times New Roman" w:hAnsi="Times New Roman" w:cs="Times New Roman"/>
          <w:b/>
          <w:sz w:val="24"/>
          <w:szCs w:val="24"/>
          <w:lang w:eastAsia="ru-RU"/>
        </w:rPr>
        <w:t>«</w:t>
      </w:r>
      <w:r w:rsidR="00040F29">
        <w:rPr>
          <w:rFonts w:ascii="Times New Roman" w:eastAsia="Times New Roman" w:hAnsi="Times New Roman" w:cs="Times New Roman"/>
          <w:b/>
          <w:sz w:val="24"/>
          <w:szCs w:val="24"/>
          <w:lang w:eastAsia="ru-RU"/>
        </w:rPr>
        <w:t xml:space="preserve">ОП.06 </w:t>
      </w:r>
      <w:r w:rsidR="00040F29" w:rsidRPr="00700021">
        <w:rPr>
          <w:rFonts w:ascii="Times New Roman" w:eastAsia="Times New Roman" w:hAnsi="Times New Roman" w:cs="Times New Roman"/>
          <w:b/>
          <w:sz w:val="24"/>
          <w:szCs w:val="24"/>
          <w:lang w:eastAsia="ru-RU"/>
        </w:rPr>
        <w:t>Охрана труда»</w:t>
      </w:r>
      <w:r w:rsidR="00040F29">
        <w:rPr>
          <w:rFonts w:ascii="Times New Roman" w:eastAsia="Times New Roman" w:hAnsi="Times New Roman" w:cs="Times New Roman"/>
          <w:b/>
          <w:sz w:val="24"/>
          <w:szCs w:val="24"/>
          <w:lang w:eastAsia="ru-RU"/>
        </w:rPr>
        <w:t xml:space="preserve"> </w:t>
      </w:r>
      <w:r w:rsidRPr="00700021">
        <w:rPr>
          <w:rFonts w:ascii="Times New Roman" w:eastAsia="Times New Roman" w:hAnsi="Times New Roman" w:cs="Times New Roman"/>
          <w:sz w:val="24"/>
          <w:szCs w:val="24"/>
          <w:lang w:eastAsia="ru-RU"/>
        </w:rPr>
        <w:t xml:space="preserve">является обязательной частью обязательного общепрофессионального цикла в соответствии с ФГОС СПО по </w:t>
      </w:r>
      <w:r w:rsidRPr="00700021">
        <w:rPr>
          <w:rFonts w:ascii="Times New Roman" w:eastAsia="Times New Roman" w:hAnsi="Times New Roman" w:cs="Times New Roman"/>
          <w:color w:val="000000"/>
          <w:sz w:val="24"/>
          <w:szCs w:val="24"/>
          <w:lang w:eastAsia="ru-RU"/>
        </w:rPr>
        <w:t>специальности</w:t>
      </w:r>
      <w:r w:rsidRPr="00700021">
        <w:rPr>
          <w:rFonts w:ascii="Times New Roman" w:eastAsia="Times New Roman" w:hAnsi="Times New Roman" w:cs="Times New Roman"/>
          <w:sz w:val="24"/>
          <w:szCs w:val="24"/>
          <w:lang w:eastAsia="ru-RU"/>
        </w:rPr>
        <w:t xml:space="preserve"> 35.02.05 Агрономия.</w:t>
      </w:r>
    </w:p>
    <w:p w:rsidR="00700021" w:rsidRPr="00040F29" w:rsidRDefault="00700021" w:rsidP="00040F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700021">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04</w:t>
      </w:r>
      <w:r w:rsidR="00040F29">
        <w:rPr>
          <w:rFonts w:ascii="Times New Roman" w:eastAsia="Times New Roman" w:hAnsi="Times New Roman" w:cs="Times New Roman"/>
          <w:sz w:val="24"/>
          <w:szCs w:val="24"/>
          <w:lang w:eastAsia="ru-RU"/>
        </w:rPr>
        <w:t>.</w:t>
      </w:r>
    </w:p>
    <w:p w:rsidR="00700021" w:rsidRPr="00700021" w:rsidRDefault="00700021" w:rsidP="00700021">
      <w:pPr>
        <w:spacing w:after="0"/>
        <w:ind w:firstLine="709"/>
        <w:rPr>
          <w:rFonts w:ascii="Times New Roman" w:eastAsia="Times New Roman" w:hAnsi="Times New Roman" w:cs="Times New Roman"/>
          <w:b/>
          <w:sz w:val="24"/>
          <w:szCs w:val="24"/>
          <w:lang w:eastAsia="ru-RU"/>
        </w:rPr>
      </w:pPr>
      <w:r w:rsidRPr="00700021">
        <w:rPr>
          <w:rFonts w:ascii="Times New Roman" w:eastAsia="Times New Roman" w:hAnsi="Times New Roman" w:cs="Times New Roman"/>
          <w:b/>
          <w:sz w:val="24"/>
          <w:szCs w:val="24"/>
          <w:lang w:eastAsia="ru-RU"/>
        </w:rPr>
        <w:t>1.2. Цель и планируемые результаты освоения дисциплины:</w:t>
      </w:r>
    </w:p>
    <w:p w:rsidR="00700021" w:rsidRDefault="00700021" w:rsidP="00700021">
      <w:pPr>
        <w:suppressAutoHyphens/>
        <w:spacing w:after="0" w:line="240" w:lineRule="auto"/>
        <w:ind w:firstLine="709"/>
        <w:jc w:val="both"/>
        <w:rPr>
          <w:rFonts w:ascii="Times New Roman" w:eastAsia="Times New Roman" w:hAnsi="Times New Roman" w:cs="Times New Roman"/>
          <w:sz w:val="24"/>
          <w:szCs w:val="24"/>
          <w:lang w:eastAsia="ru-RU"/>
        </w:rPr>
      </w:pPr>
      <w:r w:rsidRPr="00700021">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677"/>
        <w:gridCol w:w="3686"/>
      </w:tblGrid>
      <w:tr w:rsidR="002E398A" w:rsidRPr="002E398A" w:rsidTr="002E398A">
        <w:trPr>
          <w:trHeight w:val="649"/>
        </w:trPr>
        <w:tc>
          <w:tcPr>
            <w:tcW w:w="1101" w:type="dxa"/>
            <w:hideMark/>
          </w:tcPr>
          <w:p w:rsidR="002E398A" w:rsidRPr="002E398A" w:rsidRDefault="002E398A" w:rsidP="002E398A">
            <w:pPr>
              <w:suppressAutoHyphens/>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 xml:space="preserve">Код </w:t>
            </w:r>
          </w:p>
          <w:p w:rsidR="002E398A" w:rsidRPr="002E398A" w:rsidRDefault="002E398A" w:rsidP="002E398A">
            <w:pPr>
              <w:suppressAutoHyphens/>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ПК, ОК</w:t>
            </w:r>
          </w:p>
        </w:tc>
        <w:tc>
          <w:tcPr>
            <w:tcW w:w="4677" w:type="dxa"/>
            <w:hideMark/>
          </w:tcPr>
          <w:p w:rsidR="002E398A" w:rsidRPr="002E398A" w:rsidRDefault="002E398A" w:rsidP="002E398A">
            <w:pPr>
              <w:suppressAutoHyphens/>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Умения</w:t>
            </w:r>
          </w:p>
        </w:tc>
        <w:tc>
          <w:tcPr>
            <w:tcW w:w="3686" w:type="dxa"/>
            <w:hideMark/>
          </w:tcPr>
          <w:p w:rsidR="002E398A" w:rsidRPr="002E398A" w:rsidRDefault="002E398A" w:rsidP="002E398A">
            <w:pPr>
              <w:suppressAutoHyphens/>
              <w:spacing w:after="0" w:line="240" w:lineRule="auto"/>
              <w:jc w:val="center"/>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Знания</w:t>
            </w:r>
          </w:p>
        </w:tc>
      </w:tr>
      <w:tr w:rsidR="002E398A" w:rsidRPr="002E398A" w:rsidTr="002E398A">
        <w:trPr>
          <w:trHeight w:val="212"/>
        </w:trPr>
        <w:tc>
          <w:tcPr>
            <w:tcW w:w="1101" w:type="dxa"/>
          </w:tcPr>
          <w:p w:rsidR="002E398A" w:rsidRPr="002E398A" w:rsidRDefault="002E398A" w:rsidP="002E398A">
            <w:pPr>
              <w:suppressAutoHyphens/>
              <w:spacing w:after="0" w:line="240" w:lineRule="auto"/>
              <w:jc w:val="center"/>
              <w:rPr>
                <w:rFonts w:ascii="Times New Roman" w:eastAsia="Times New Roman" w:hAnsi="Times New Roman" w:cs="Times New Roman"/>
                <w:sz w:val="24"/>
                <w:lang w:eastAsia="ru-RU"/>
              </w:rPr>
            </w:pPr>
            <w:r w:rsidRPr="002E398A">
              <w:rPr>
                <w:rFonts w:ascii="Times New Roman" w:eastAsia="Times New Roman" w:hAnsi="Times New Roman" w:cs="Times New Roman"/>
                <w:sz w:val="24"/>
                <w:lang w:eastAsia="ru-RU"/>
              </w:rPr>
              <w:t>ПК 1.3</w:t>
            </w:r>
          </w:p>
        </w:tc>
        <w:tc>
          <w:tcPr>
            <w:tcW w:w="4677" w:type="dxa"/>
          </w:tcPr>
          <w:p w:rsidR="002E398A" w:rsidRPr="002E398A" w:rsidRDefault="002E398A" w:rsidP="002E398A">
            <w:pPr>
              <w:suppressAutoHyphens/>
              <w:spacing w:after="0" w:line="240" w:lineRule="auto"/>
              <w:rPr>
                <w:rFonts w:ascii="Times New Roman" w:eastAsia="Times New Roman" w:hAnsi="Times New Roman" w:cs="Times New Roman"/>
                <w:sz w:val="24"/>
                <w:lang w:eastAsia="ru-RU"/>
              </w:rPr>
            </w:pPr>
            <w:r w:rsidRPr="002E398A">
              <w:rPr>
                <w:rFonts w:ascii="Times New Roman" w:eastAsia="Times New Roman" w:hAnsi="Times New Roman" w:cs="Times New Roman"/>
                <w:sz w:val="24"/>
                <w:lang w:eastAsia="ru-RU"/>
              </w:rPr>
              <w:t>У 1.3.01 Готовить материалы для инструктажа работников растениеводческих бригад по выполнению производственных заданий с учетом специфики заданий и конкретных условий их выполнения. Анализировать особенности и уровень профессиональной подготовки работников, для которых проводится инструктаж</w:t>
            </w:r>
          </w:p>
        </w:tc>
        <w:tc>
          <w:tcPr>
            <w:tcW w:w="3686" w:type="dxa"/>
          </w:tcPr>
          <w:p w:rsidR="002E398A" w:rsidRPr="002E398A" w:rsidRDefault="002E398A" w:rsidP="002E398A">
            <w:pPr>
              <w:widowControl w:val="0"/>
              <w:spacing w:after="0" w:line="240" w:lineRule="auto"/>
              <w:rPr>
                <w:rFonts w:ascii="Times New Roman" w:eastAsia="Times New Roman" w:hAnsi="Times New Roman" w:cs="Times New Roman"/>
                <w:color w:val="000000"/>
                <w:sz w:val="24"/>
                <w:szCs w:val="24"/>
                <w:lang w:eastAsia="ru-RU" w:bidi="ru-RU"/>
              </w:rPr>
            </w:pPr>
            <w:r w:rsidRPr="002E398A">
              <w:rPr>
                <w:rFonts w:ascii="Times New Roman" w:eastAsia="Times New Roman" w:hAnsi="Times New Roman" w:cs="Times New Roman"/>
                <w:color w:val="000000"/>
                <w:sz w:val="24"/>
                <w:szCs w:val="24"/>
                <w:lang w:eastAsia="ru-RU" w:bidi="ru-RU"/>
              </w:rPr>
              <w:t>З 1.3.03 Приемы и подходы представления информации в процессе инструктажа</w:t>
            </w:r>
          </w:p>
        </w:tc>
      </w:tr>
      <w:tr w:rsidR="002E398A" w:rsidRPr="002E398A" w:rsidTr="002E398A">
        <w:trPr>
          <w:trHeight w:val="212"/>
        </w:trPr>
        <w:tc>
          <w:tcPr>
            <w:tcW w:w="1101" w:type="dxa"/>
          </w:tcPr>
          <w:p w:rsidR="002E398A" w:rsidRPr="002E398A" w:rsidRDefault="002E398A" w:rsidP="002E398A">
            <w:pPr>
              <w:spacing w:line="240" w:lineRule="auto"/>
              <w:jc w:val="center"/>
              <w:rPr>
                <w:rFonts w:ascii="Calibri" w:eastAsia="Times New Roman" w:hAnsi="Calibri" w:cs="Times New Roman"/>
                <w:lang w:eastAsia="ru-RU"/>
              </w:rPr>
            </w:pPr>
            <w:r w:rsidRPr="002E398A">
              <w:rPr>
                <w:rFonts w:ascii="Times New Roman" w:eastAsia="Times New Roman" w:hAnsi="Times New Roman" w:cs="Times New Roman"/>
                <w:sz w:val="24"/>
                <w:lang w:eastAsia="ru-RU"/>
              </w:rPr>
              <w:t>ПК 1.7</w:t>
            </w:r>
          </w:p>
        </w:tc>
        <w:tc>
          <w:tcPr>
            <w:tcW w:w="4677" w:type="dxa"/>
          </w:tcPr>
          <w:p w:rsidR="002E398A" w:rsidRPr="002E398A" w:rsidRDefault="002E398A" w:rsidP="002E398A">
            <w:pPr>
              <w:suppressAutoHyphens/>
              <w:spacing w:after="0" w:line="240" w:lineRule="auto"/>
              <w:rPr>
                <w:rFonts w:ascii="Times New Roman" w:eastAsia="Times New Roman" w:hAnsi="Times New Roman" w:cs="Times New Roman"/>
                <w:sz w:val="24"/>
                <w:lang w:eastAsia="ru-RU"/>
              </w:rPr>
            </w:pPr>
            <w:r w:rsidRPr="002E398A">
              <w:rPr>
                <w:rFonts w:ascii="Times New Roman" w:eastAsia="Times New Roman" w:hAnsi="Times New Roman" w:cs="Times New Roman"/>
                <w:sz w:val="24"/>
                <w:lang w:eastAsia="ru-RU"/>
              </w:rPr>
              <w:t>У 1.7.01 Анализировать информацию для составления первичной отчетности </w:t>
            </w:r>
          </w:p>
        </w:tc>
        <w:tc>
          <w:tcPr>
            <w:tcW w:w="3686" w:type="dxa"/>
          </w:tcPr>
          <w:p w:rsidR="002E398A" w:rsidRPr="002E398A" w:rsidRDefault="002E398A" w:rsidP="002E398A">
            <w:pPr>
              <w:widowControl w:val="0"/>
              <w:spacing w:after="0" w:line="240" w:lineRule="auto"/>
              <w:rPr>
                <w:rFonts w:ascii="Times New Roman" w:eastAsia="Times New Roman" w:hAnsi="Times New Roman" w:cs="Times New Roman"/>
                <w:color w:val="000000"/>
                <w:sz w:val="24"/>
                <w:szCs w:val="24"/>
                <w:lang w:eastAsia="ru-RU" w:bidi="ru-RU"/>
              </w:rPr>
            </w:pPr>
            <w:r w:rsidRPr="002E398A">
              <w:rPr>
                <w:rFonts w:ascii="Times New Roman" w:eastAsia="Times New Roman" w:hAnsi="Times New Roman" w:cs="Times New Roman"/>
                <w:color w:val="000000"/>
                <w:sz w:val="24"/>
                <w:szCs w:val="24"/>
                <w:lang w:eastAsia="ru-RU" w:bidi="ru-RU"/>
              </w:rPr>
              <w:t>З 1.7.01 Требования к составлению первичной отчетности</w:t>
            </w:r>
          </w:p>
        </w:tc>
      </w:tr>
      <w:tr w:rsidR="002E398A" w:rsidRPr="002E398A" w:rsidTr="002E398A">
        <w:trPr>
          <w:trHeight w:val="212"/>
        </w:trPr>
        <w:tc>
          <w:tcPr>
            <w:tcW w:w="1101" w:type="dxa"/>
          </w:tcPr>
          <w:p w:rsidR="002E398A" w:rsidRPr="002E398A" w:rsidRDefault="002E398A" w:rsidP="002E398A">
            <w:pPr>
              <w:suppressAutoHyphens/>
              <w:spacing w:after="0" w:line="240" w:lineRule="auto"/>
              <w:jc w:val="center"/>
              <w:rPr>
                <w:rFonts w:ascii="Times New Roman" w:eastAsia="Times New Roman" w:hAnsi="Times New Roman" w:cs="Times New Roman"/>
                <w:sz w:val="24"/>
                <w:lang w:eastAsia="ru-RU"/>
              </w:rPr>
            </w:pPr>
            <w:r w:rsidRPr="002E398A">
              <w:rPr>
                <w:rFonts w:ascii="Times New Roman" w:eastAsia="Times New Roman" w:hAnsi="Times New Roman" w:cs="Times New Roman"/>
                <w:sz w:val="24"/>
                <w:lang w:eastAsia="ru-RU"/>
              </w:rPr>
              <w:t>ОК 01</w:t>
            </w:r>
          </w:p>
          <w:p w:rsidR="002E398A" w:rsidRPr="002E398A" w:rsidRDefault="002E398A" w:rsidP="002E398A">
            <w:pPr>
              <w:suppressAutoHyphens/>
              <w:spacing w:after="0" w:line="240" w:lineRule="auto"/>
              <w:jc w:val="center"/>
              <w:rPr>
                <w:rFonts w:ascii="Times New Roman" w:eastAsia="Times New Roman" w:hAnsi="Times New Roman" w:cs="Times New Roman"/>
                <w:lang w:eastAsia="ru-RU"/>
              </w:rPr>
            </w:pPr>
          </w:p>
        </w:tc>
        <w:tc>
          <w:tcPr>
            <w:tcW w:w="4677" w:type="dxa"/>
          </w:tcPr>
          <w:p w:rsidR="002E398A" w:rsidRPr="002E398A" w:rsidRDefault="002E398A" w:rsidP="002E398A">
            <w:pPr>
              <w:suppressAutoHyphens/>
              <w:spacing w:after="0" w:line="240" w:lineRule="auto"/>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 xml:space="preserve">Уо </w:t>
            </w:r>
            <w:r w:rsidRPr="002E398A">
              <w:rPr>
                <w:rFonts w:ascii="Times New Roman" w:eastAsia="Times New Roman" w:hAnsi="Times New Roman" w:cs="Times New Roman"/>
                <w:sz w:val="24"/>
                <w:lang w:eastAsia="ru-RU"/>
              </w:rPr>
              <w:t xml:space="preserve">01.01 распознавать задачу и/или проблему </w:t>
            </w:r>
          </w:p>
          <w:p w:rsidR="002E398A" w:rsidRPr="002E398A" w:rsidRDefault="002E398A" w:rsidP="002E398A">
            <w:pPr>
              <w:suppressAutoHyphens/>
              <w:spacing w:after="0" w:line="240" w:lineRule="auto"/>
              <w:rPr>
                <w:rFonts w:ascii="Times New Roman" w:eastAsia="Times New Roman" w:hAnsi="Times New Roman" w:cs="Times New Roman"/>
                <w:sz w:val="24"/>
                <w:lang w:eastAsia="ru-RU"/>
              </w:rPr>
            </w:pPr>
            <w:r w:rsidRPr="002E398A">
              <w:rPr>
                <w:rFonts w:ascii="Times New Roman" w:eastAsia="Times New Roman" w:hAnsi="Times New Roman" w:cs="Times New Roman"/>
                <w:sz w:val="24"/>
                <w:lang w:eastAsia="ru-RU"/>
              </w:rPr>
              <w:t>в профессиональном и/или социальном контексте</w:t>
            </w:r>
          </w:p>
        </w:tc>
        <w:tc>
          <w:tcPr>
            <w:tcW w:w="3686" w:type="dxa"/>
          </w:tcPr>
          <w:p w:rsidR="002E398A" w:rsidRPr="002E398A" w:rsidRDefault="002E398A" w:rsidP="002E398A">
            <w:pPr>
              <w:widowControl w:val="0"/>
              <w:spacing w:after="0" w:line="240" w:lineRule="auto"/>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Зо </w:t>
            </w:r>
            <w:r w:rsidRPr="002E398A">
              <w:rPr>
                <w:rFonts w:ascii="Times New Roman" w:eastAsia="Times New Roman" w:hAnsi="Times New Roman" w:cs="Times New Roman"/>
                <w:color w:val="000000"/>
                <w:sz w:val="24"/>
                <w:szCs w:val="24"/>
                <w:lang w:eastAsia="ru-RU" w:bidi="ru-RU"/>
              </w:rPr>
              <w:t xml:space="preserve">01.03 алгоритмы выполнения работ в профессиональной </w:t>
            </w:r>
          </w:p>
          <w:p w:rsidR="002E398A" w:rsidRPr="002E398A" w:rsidRDefault="002E398A" w:rsidP="002E398A">
            <w:pPr>
              <w:widowControl w:val="0"/>
              <w:spacing w:after="0" w:line="240" w:lineRule="auto"/>
              <w:rPr>
                <w:rFonts w:ascii="Times New Roman" w:eastAsia="Times New Roman" w:hAnsi="Times New Roman" w:cs="Times New Roman"/>
                <w:color w:val="000000"/>
                <w:sz w:val="24"/>
                <w:szCs w:val="24"/>
                <w:lang w:eastAsia="ru-RU" w:bidi="ru-RU"/>
              </w:rPr>
            </w:pPr>
            <w:r w:rsidRPr="002E398A">
              <w:rPr>
                <w:rFonts w:ascii="Times New Roman" w:eastAsia="Times New Roman" w:hAnsi="Times New Roman" w:cs="Times New Roman"/>
                <w:color w:val="000000"/>
                <w:sz w:val="24"/>
                <w:szCs w:val="24"/>
                <w:lang w:eastAsia="ru-RU" w:bidi="ru-RU"/>
              </w:rPr>
              <w:t>и смежных областях</w:t>
            </w:r>
          </w:p>
          <w:p w:rsidR="002E398A" w:rsidRPr="002E398A" w:rsidRDefault="002E398A" w:rsidP="002E398A">
            <w:pPr>
              <w:suppressAutoHyphens/>
              <w:spacing w:after="0" w:line="240" w:lineRule="auto"/>
              <w:rPr>
                <w:rFonts w:ascii="Times New Roman" w:eastAsia="Times New Roman" w:hAnsi="Times New Roman" w:cs="Times New Roman"/>
                <w:i/>
                <w:lang w:eastAsia="ru-RU"/>
              </w:rPr>
            </w:pPr>
          </w:p>
        </w:tc>
      </w:tr>
      <w:tr w:rsidR="002E398A" w:rsidRPr="002E398A" w:rsidTr="002E398A">
        <w:trPr>
          <w:trHeight w:val="212"/>
        </w:trPr>
        <w:tc>
          <w:tcPr>
            <w:tcW w:w="1101" w:type="dxa"/>
          </w:tcPr>
          <w:p w:rsidR="002E398A" w:rsidRPr="002E398A" w:rsidRDefault="002E398A" w:rsidP="002E398A">
            <w:pPr>
              <w:suppressAutoHyphens/>
              <w:spacing w:after="0" w:line="240" w:lineRule="auto"/>
              <w:jc w:val="center"/>
              <w:rPr>
                <w:rFonts w:ascii="Times New Roman" w:eastAsia="Times New Roman" w:hAnsi="Times New Roman" w:cs="Times New Roman"/>
                <w:sz w:val="24"/>
                <w:lang w:eastAsia="ru-RU"/>
              </w:rPr>
            </w:pPr>
            <w:r w:rsidRPr="002E398A">
              <w:rPr>
                <w:rFonts w:ascii="Times New Roman" w:eastAsia="Times New Roman" w:hAnsi="Times New Roman" w:cs="Times New Roman"/>
                <w:sz w:val="24"/>
                <w:lang w:eastAsia="ru-RU"/>
              </w:rPr>
              <w:t>ОК 02</w:t>
            </w:r>
          </w:p>
        </w:tc>
        <w:tc>
          <w:tcPr>
            <w:tcW w:w="4677" w:type="dxa"/>
          </w:tcPr>
          <w:p w:rsidR="002E398A" w:rsidRPr="002E398A" w:rsidRDefault="002E398A" w:rsidP="002E398A">
            <w:pPr>
              <w:suppressAutoHyphens/>
              <w:spacing w:after="0" w:line="240" w:lineRule="auto"/>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 xml:space="preserve">Уо </w:t>
            </w:r>
            <w:r w:rsidRPr="002E398A">
              <w:rPr>
                <w:rFonts w:ascii="Times New Roman" w:eastAsia="Times New Roman" w:hAnsi="Times New Roman" w:cs="Times New Roman"/>
                <w:sz w:val="24"/>
                <w:lang w:eastAsia="ru-RU"/>
              </w:rPr>
              <w:t>02.01 определять задачи для поиска информации</w:t>
            </w:r>
          </w:p>
        </w:tc>
        <w:tc>
          <w:tcPr>
            <w:tcW w:w="3686" w:type="dxa"/>
          </w:tcPr>
          <w:p w:rsidR="002E398A" w:rsidRPr="002E398A" w:rsidRDefault="002E398A" w:rsidP="002E398A">
            <w:pPr>
              <w:widowControl w:val="0"/>
              <w:spacing w:after="0" w:line="240" w:lineRule="auto"/>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Зо </w:t>
            </w:r>
            <w:r w:rsidRPr="002E398A">
              <w:rPr>
                <w:rFonts w:ascii="Times New Roman" w:eastAsia="Times New Roman" w:hAnsi="Times New Roman" w:cs="Times New Roman"/>
                <w:color w:val="000000"/>
                <w:sz w:val="24"/>
                <w:szCs w:val="24"/>
                <w:lang w:eastAsia="ru-RU" w:bidi="ru-RU"/>
              </w:rPr>
              <w:t>02.03 формат оформления результатов поиска информации, современные средства и устройства информатизации</w:t>
            </w:r>
          </w:p>
        </w:tc>
      </w:tr>
      <w:tr w:rsidR="002E398A" w:rsidRPr="002E398A" w:rsidTr="002E398A">
        <w:trPr>
          <w:trHeight w:val="212"/>
        </w:trPr>
        <w:tc>
          <w:tcPr>
            <w:tcW w:w="1101" w:type="dxa"/>
          </w:tcPr>
          <w:p w:rsidR="002E398A" w:rsidRPr="002E398A" w:rsidRDefault="002E398A" w:rsidP="002E398A">
            <w:pPr>
              <w:suppressAutoHyphens/>
              <w:spacing w:after="0" w:line="240" w:lineRule="auto"/>
              <w:jc w:val="center"/>
              <w:rPr>
                <w:rFonts w:ascii="Times New Roman" w:eastAsia="Times New Roman" w:hAnsi="Times New Roman" w:cs="Times New Roman"/>
                <w:sz w:val="24"/>
                <w:lang w:eastAsia="ru-RU"/>
              </w:rPr>
            </w:pPr>
            <w:r w:rsidRPr="002E398A">
              <w:rPr>
                <w:rFonts w:ascii="Times New Roman" w:eastAsia="Times New Roman" w:hAnsi="Times New Roman" w:cs="Times New Roman"/>
                <w:sz w:val="24"/>
                <w:lang w:eastAsia="ru-RU"/>
              </w:rPr>
              <w:t>ОК 03</w:t>
            </w:r>
          </w:p>
        </w:tc>
        <w:tc>
          <w:tcPr>
            <w:tcW w:w="4677" w:type="dxa"/>
          </w:tcPr>
          <w:p w:rsidR="002E398A" w:rsidRPr="002E398A" w:rsidRDefault="002E398A" w:rsidP="002E39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Уо </w:t>
            </w:r>
            <w:r w:rsidRPr="002E398A">
              <w:rPr>
                <w:rFonts w:ascii="Times New Roman" w:eastAsia="Times New Roman" w:hAnsi="Times New Roman" w:cs="Times New Roman"/>
                <w:sz w:val="24"/>
                <w:szCs w:val="24"/>
                <w:lang w:eastAsia="ru-RU"/>
              </w:rPr>
              <w:t>03.01 Определять актуальность нормативно-правовой документации в профессиональной деятельности;</w:t>
            </w:r>
          </w:p>
        </w:tc>
        <w:tc>
          <w:tcPr>
            <w:tcW w:w="3686" w:type="dxa"/>
          </w:tcPr>
          <w:p w:rsidR="002E398A" w:rsidRPr="002E398A" w:rsidRDefault="002E398A" w:rsidP="002E39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Зо </w:t>
            </w:r>
            <w:r w:rsidRPr="002E398A">
              <w:rPr>
                <w:rFonts w:ascii="Times New Roman" w:eastAsia="Times New Roman" w:hAnsi="Times New Roman" w:cs="Times New Roman"/>
                <w:sz w:val="24"/>
                <w:szCs w:val="24"/>
                <w:lang w:eastAsia="ru-RU"/>
              </w:rPr>
              <w:t>03.01</w:t>
            </w:r>
            <w:r w:rsidRPr="002E398A">
              <w:rPr>
                <w:rFonts w:ascii="Times New Roman" w:eastAsia="Times New Roman" w:hAnsi="Times New Roman" w:cs="Times New Roman"/>
                <w:sz w:val="24"/>
                <w:szCs w:val="24"/>
                <w:lang w:eastAsia="ru-RU"/>
              </w:rPr>
              <w:tab/>
              <w:t xml:space="preserve">Содержание актуальной нормативно-правовой документации </w:t>
            </w:r>
          </w:p>
        </w:tc>
      </w:tr>
      <w:tr w:rsidR="002E398A" w:rsidRPr="002E398A" w:rsidTr="002E398A">
        <w:trPr>
          <w:trHeight w:val="212"/>
        </w:trPr>
        <w:tc>
          <w:tcPr>
            <w:tcW w:w="1101" w:type="dxa"/>
          </w:tcPr>
          <w:p w:rsidR="002E398A" w:rsidRPr="002E398A" w:rsidRDefault="002E398A" w:rsidP="002E398A">
            <w:pPr>
              <w:suppressAutoHyphens/>
              <w:spacing w:after="0" w:line="240" w:lineRule="auto"/>
              <w:jc w:val="center"/>
              <w:rPr>
                <w:rFonts w:ascii="Times New Roman" w:eastAsia="Times New Roman" w:hAnsi="Times New Roman" w:cs="Times New Roman"/>
                <w:sz w:val="24"/>
                <w:lang w:eastAsia="ru-RU"/>
              </w:rPr>
            </w:pPr>
            <w:r w:rsidRPr="002E398A">
              <w:rPr>
                <w:rFonts w:ascii="Times New Roman" w:eastAsia="Times New Roman" w:hAnsi="Times New Roman" w:cs="Times New Roman"/>
                <w:sz w:val="24"/>
                <w:lang w:eastAsia="ru-RU"/>
              </w:rPr>
              <w:t>ОК 04</w:t>
            </w:r>
          </w:p>
        </w:tc>
        <w:tc>
          <w:tcPr>
            <w:tcW w:w="4677" w:type="dxa"/>
          </w:tcPr>
          <w:p w:rsidR="002E398A" w:rsidRPr="002E398A" w:rsidRDefault="002E398A" w:rsidP="002E398A">
            <w:pPr>
              <w:suppressAutoHyphens/>
              <w:spacing w:after="0" w:line="240" w:lineRule="auto"/>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 xml:space="preserve">Уо </w:t>
            </w:r>
            <w:r w:rsidRPr="002E398A">
              <w:rPr>
                <w:rFonts w:ascii="Times New Roman" w:eastAsia="Times New Roman" w:hAnsi="Times New Roman" w:cs="Times New Roman"/>
                <w:sz w:val="24"/>
                <w:lang w:eastAsia="ru-RU"/>
              </w:rPr>
              <w:t>04.02 взаимодействовать с коллегами, руководством, клиентами в ходе профессиональной деятельности</w:t>
            </w:r>
          </w:p>
        </w:tc>
        <w:tc>
          <w:tcPr>
            <w:tcW w:w="3686" w:type="dxa"/>
          </w:tcPr>
          <w:p w:rsidR="002E398A" w:rsidRPr="002E398A" w:rsidRDefault="002E398A" w:rsidP="002E398A">
            <w:pPr>
              <w:widowControl w:val="0"/>
              <w:spacing w:after="0" w:line="240" w:lineRule="auto"/>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Зо </w:t>
            </w:r>
            <w:r w:rsidRPr="002E398A">
              <w:rPr>
                <w:rFonts w:ascii="Times New Roman" w:eastAsia="Times New Roman" w:hAnsi="Times New Roman" w:cs="Times New Roman"/>
                <w:color w:val="000000"/>
                <w:sz w:val="24"/>
                <w:szCs w:val="24"/>
                <w:lang w:eastAsia="ru-RU" w:bidi="ru-RU"/>
              </w:rPr>
              <w:t xml:space="preserve">04.01 психологические основы деятельности коллектива, психологические особенности личности </w:t>
            </w:r>
          </w:p>
        </w:tc>
      </w:tr>
      <w:tr w:rsidR="002E398A" w:rsidRPr="002E398A" w:rsidTr="002E398A">
        <w:trPr>
          <w:trHeight w:val="212"/>
        </w:trPr>
        <w:tc>
          <w:tcPr>
            <w:tcW w:w="1101" w:type="dxa"/>
          </w:tcPr>
          <w:p w:rsidR="002E398A" w:rsidRPr="002E398A" w:rsidRDefault="002E398A" w:rsidP="002E398A">
            <w:pPr>
              <w:suppressAutoHyphens/>
              <w:spacing w:after="0" w:line="240" w:lineRule="auto"/>
              <w:jc w:val="center"/>
              <w:rPr>
                <w:rFonts w:ascii="Times New Roman" w:eastAsia="Times New Roman" w:hAnsi="Times New Roman" w:cs="Times New Roman"/>
                <w:sz w:val="24"/>
                <w:lang w:eastAsia="ru-RU"/>
              </w:rPr>
            </w:pPr>
            <w:r w:rsidRPr="002E398A">
              <w:rPr>
                <w:rFonts w:ascii="Times New Roman" w:eastAsia="Times New Roman" w:hAnsi="Times New Roman" w:cs="Times New Roman"/>
                <w:sz w:val="24"/>
                <w:lang w:eastAsia="ru-RU"/>
              </w:rPr>
              <w:t>ОК 05</w:t>
            </w:r>
          </w:p>
        </w:tc>
        <w:tc>
          <w:tcPr>
            <w:tcW w:w="4677" w:type="dxa"/>
          </w:tcPr>
          <w:p w:rsidR="002E398A" w:rsidRPr="002E398A" w:rsidRDefault="002E398A" w:rsidP="00DF41F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Уо </w:t>
            </w:r>
            <w:r w:rsidRPr="002E398A">
              <w:rPr>
                <w:rFonts w:ascii="Times New Roman" w:eastAsia="Times New Roman" w:hAnsi="Times New Roman" w:cs="Times New Roman"/>
                <w:sz w:val="24"/>
                <w:szCs w:val="24"/>
                <w:lang w:eastAsia="ru-RU"/>
              </w:rPr>
              <w:t>05.01</w:t>
            </w:r>
            <w:r w:rsidRPr="002E398A">
              <w:rPr>
                <w:rFonts w:ascii="Times New Roman" w:eastAsia="Times New Roman" w:hAnsi="Times New Roman" w:cs="Times New Roman"/>
                <w:sz w:val="24"/>
                <w:szCs w:val="24"/>
                <w:lang w:eastAsia="ru-RU"/>
              </w:rPr>
              <w:tab/>
              <w:t xml:space="preserve">Грамотно излагать свои мысли </w:t>
            </w:r>
          </w:p>
          <w:p w:rsidR="002E398A" w:rsidRPr="002E398A" w:rsidRDefault="002E398A" w:rsidP="00DF41F3">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3686" w:type="dxa"/>
          </w:tcPr>
          <w:p w:rsidR="002E398A" w:rsidRPr="002E398A" w:rsidRDefault="002E398A" w:rsidP="002E39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Зо </w:t>
            </w:r>
            <w:r w:rsidRPr="002E398A">
              <w:rPr>
                <w:rFonts w:ascii="Times New Roman" w:eastAsia="Times New Roman" w:hAnsi="Times New Roman" w:cs="Times New Roman"/>
                <w:sz w:val="24"/>
                <w:szCs w:val="24"/>
                <w:lang w:eastAsia="ru-RU"/>
              </w:rPr>
              <w:t>05.02</w:t>
            </w:r>
            <w:r w:rsidRPr="002E398A">
              <w:rPr>
                <w:rFonts w:ascii="Times New Roman" w:eastAsia="Times New Roman" w:hAnsi="Times New Roman" w:cs="Times New Roman"/>
                <w:sz w:val="24"/>
                <w:szCs w:val="24"/>
                <w:lang w:eastAsia="ru-RU"/>
              </w:rPr>
              <w:tab/>
              <w:t xml:space="preserve">правила оформления документов </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и построения устных сообщений</w:t>
            </w:r>
          </w:p>
        </w:tc>
      </w:tr>
      <w:tr w:rsidR="002E398A" w:rsidRPr="002E398A" w:rsidTr="002E398A">
        <w:trPr>
          <w:trHeight w:val="212"/>
        </w:trPr>
        <w:tc>
          <w:tcPr>
            <w:tcW w:w="1101" w:type="dxa"/>
          </w:tcPr>
          <w:p w:rsidR="002E398A" w:rsidRPr="002E398A" w:rsidRDefault="002E398A" w:rsidP="002E398A">
            <w:pPr>
              <w:suppressAutoHyphens/>
              <w:spacing w:after="0" w:line="240" w:lineRule="auto"/>
              <w:jc w:val="center"/>
              <w:rPr>
                <w:rFonts w:ascii="Times New Roman" w:eastAsia="Times New Roman" w:hAnsi="Times New Roman" w:cs="Times New Roman"/>
                <w:sz w:val="24"/>
                <w:lang w:eastAsia="ru-RU"/>
              </w:rPr>
            </w:pPr>
            <w:r w:rsidRPr="002E398A">
              <w:rPr>
                <w:rFonts w:ascii="Times New Roman" w:eastAsia="Times New Roman" w:hAnsi="Times New Roman" w:cs="Times New Roman"/>
                <w:sz w:val="24"/>
                <w:lang w:eastAsia="ru-RU"/>
              </w:rPr>
              <w:t>ОК 06</w:t>
            </w:r>
          </w:p>
        </w:tc>
        <w:tc>
          <w:tcPr>
            <w:tcW w:w="4677" w:type="dxa"/>
          </w:tcPr>
          <w:p w:rsidR="002E398A" w:rsidRPr="002E398A" w:rsidRDefault="002E398A" w:rsidP="00DF41F3">
            <w:pPr>
              <w:suppressAutoHyphens/>
              <w:spacing w:after="0" w:line="240" w:lineRule="auto"/>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 xml:space="preserve">Уо </w:t>
            </w:r>
            <w:r w:rsidRPr="002E398A">
              <w:rPr>
                <w:rFonts w:ascii="Times New Roman" w:eastAsia="Times New Roman" w:hAnsi="Times New Roman" w:cs="Times New Roman"/>
                <w:sz w:val="24"/>
                <w:lang w:eastAsia="ru-RU"/>
              </w:rPr>
              <w:t>06.02</w:t>
            </w:r>
            <w:r w:rsidRPr="002E398A">
              <w:rPr>
                <w:rFonts w:ascii="Calibri" w:eastAsia="Times New Roman" w:hAnsi="Calibri" w:cs="Times New Roman"/>
                <w:lang w:eastAsia="ru-RU"/>
              </w:rPr>
              <w:t xml:space="preserve"> </w:t>
            </w:r>
            <w:r w:rsidR="00DF41F3">
              <w:rPr>
                <w:rFonts w:ascii="Calibri" w:eastAsia="Times New Roman" w:hAnsi="Calibri" w:cs="Times New Roman"/>
                <w:lang w:eastAsia="ru-RU"/>
              </w:rPr>
              <w:t xml:space="preserve"> </w:t>
            </w:r>
            <w:r w:rsidRPr="002E398A">
              <w:rPr>
                <w:rFonts w:ascii="Times New Roman" w:eastAsia="Times New Roman" w:hAnsi="Times New Roman" w:cs="Times New Roman"/>
                <w:sz w:val="24"/>
                <w:szCs w:val="24"/>
                <w:lang w:eastAsia="ru-RU"/>
              </w:rPr>
              <w:t>Применять стандарты антикоррупционного поведения</w:t>
            </w:r>
          </w:p>
        </w:tc>
        <w:tc>
          <w:tcPr>
            <w:tcW w:w="3686" w:type="dxa"/>
          </w:tcPr>
          <w:p w:rsidR="002E398A" w:rsidRPr="002E398A" w:rsidRDefault="002E398A" w:rsidP="00DF41F3">
            <w:pPr>
              <w:widowControl w:val="0"/>
              <w:spacing w:after="0" w:line="240" w:lineRule="auto"/>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Зо </w:t>
            </w:r>
            <w:r w:rsidRPr="002E398A">
              <w:rPr>
                <w:rFonts w:ascii="Times New Roman" w:eastAsia="Times New Roman" w:hAnsi="Times New Roman" w:cs="Times New Roman"/>
                <w:color w:val="000000"/>
                <w:sz w:val="24"/>
                <w:szCs w:val="24"/>
                <w:lang w:eastAsia="ru-RU" w:bidi="ru-RU"/>
              </w:rPr>
              <w:t>06.02</w:t>
            </w:r>
            <w:r w:rsidRPr="002E398A">
              <w:rPr>
                <w:rFonts w:ascii="Times New Roman" w:eastAsia="Times New Roman" w:hAnsi="Times New Roman" w:cs="Times New Roman"/>
                <w:sz w:val="24"/>
                <w:szCs w:val="24"/>
                <w:lang w:eastAsia="ru-RU"/>
              </w:rPr>
              <w:t xml:space="preserve"> значимость профессиональной деятельности по специальности</w:t>
            </w:r>
          </w:p>
        </w:tc>
      </w:tr>
      <w:tr w:rsidR="002E398A" w:rsidRPr="002E398A" w:rsidTr="002E398A">
        <w:trPr>
          <w:trHeight w:val="212"/>
        </w:trPr>
        <w:tc>
          <w:tcPr>
            <w:tcW w:w="1101" w:type="dxa"/>
          </w:tcPr>
          <w:p w:rsidR="002E398A" w:rsidRPr="002E398A" w:rsidRDefault="002E398A" w:rsidP="002E398A">
            <w:pPr>
              <w:suppressAutoHyphens/>
              <w:spacing w:after="0" w:line="240" w:lineRule="auto"/>
              <w:jc w:val="center"/>
              <w:rPr>
                <w:rFonts w:ascii="Times New Roman" w:eastAsia="Times New Roman" w:hAnsi="Times New Roman" w:cs="Times New Roman"/>
                <w:sz w:val="24"/>
                <w:lang w:eastAsia="ru-RU"/>
              </w:rPr>
            </w:pPr>
            <w:r w:rsidRPr="002E398A">
              <w:rPr>
                <w:rFonts w:ascii="Times New Roman" w:eastAsia="Times New Roman" w:hAnsi="Times New Roman" w:cs="Times New Roman"/>
                <w:sz w:val="24"/>
                <w:lang w:eastAsia="ru-RU"/>
              </w:rPr>
              <w:t>ОК 07</w:t>
            </w:r>
          </w:p>
        </w:tc>
        <w:tc>
          <w:tcPr>
            <w:tcW w:w="4677" w:type="dxa"/>
          </w:tcPr>
          <w:p w:rsidR="002E398A" w:rsidRPr="002E398A" w:rsidRDefault="002E398A" w:rsidP="00DF41F3">
            <w:pPr>
              <w:suppressAutoHyphens/>
              <w:spacing w:after="0" w:line="240" w:lineRule="auto"/>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 xml:space="preserve">Уо </w:t>
            </w:r>
            <w:r w:rsidRPr="002E398A">
              <w:rPr>
                <w:rFonts w:ascii="Times New Roman" w:eastAsia="Times New Roman" w:hAnsi="Times New Roman" w:cs="Times New Roman"/>
                <w:sz w:val="24"/>
                <w:lang w:eastAsia="ru-RU"/>
              </w:rPr>
              <w:t>07.01 соблюдать нормы экологической безопасности</w:t>
            </w:r>
          </w:p>
        </w:tc>
        <w:tc>
          <w:tcPr>
            <w:tcW w:w="3686" w:type="dxa"/>
          </w:tcPr>
          <w:p w:rsidR="002E398A" w:rsidRPr="002E398A" w:rsidRDefault="002E398A" w:rsidP="00DF41F3">
            <w:pPr>
              <w:widowControl w:val="0"/>
              <w:spacing w:after="0" w:line="240" w:lineRule="auto"/>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Зо </w:t>
            </w:r>
            <w:r w:rsidRPr="002E398A">
              <w:rPr>
                <w:rFonts w:ascii="Times New Roman" w:eastAsia="Times New Roman" w:hAnsi="Times New Roman" w:cs="Times New Roman"/>
                <w:color w:val="000000"/>
                <w:sz w:val="24"/>
                <w:szCs w:val="24"/>
                <w:lang w:eastAsia="ru-RU" w:bidi="ru-RU"/>
              </w:rPr>
              <w:t>07.01 правила экологической безопасности при ведении профессиональной деятельности</w:t>
            </w:r>
          </w:p>
        </w:tc>
      </w:tr>
    </w:tbl>
    <w:p w:rsidR="002E398A" w:rsidRDefault="002E398A" w:rsidP="00700021">
      <w:pPr>
        <w:suppressAutoHyphens/>
        <w:spacing w:after="0" w:line="240" w:lineRule="auto"/>
        <w:ind w:firstLine="709"/>
        <w:jc w:val="both"/>
        <w:rPr>
          <w:rFonts w:ascii="Times New Roman" w:eastAsia="Times New Roman" w:hAnsi="Times New Roman" w:cs="Times New Roman"/>
          <w:sz w:val="24"/>
          <w:szCs w:val="24"/>
          <w:lang w:eastAsia="ru-RU"/>
        </w:rPr>
      </w:pPr>
    </w:p>
    <w:p w:rsidR="002E398A" w:rsidRPr="00700021" w:rsidRDefault="002E398A" w:rsidP="00700021">
      <w:pPr>
        <w:suppressAutoHyphens/>
        <w:spacing w:after="0" w:line="240" w:lineRule="auto"/>
        <w:ind w:firstLine="709"/>
        <w:jc w:val="both"/>
        <w:rPr>
          <w:rFonts w:ascii="Times New Roman" w:eastAsia="Times New Roman" w:hAnsi="Times New Roman" w:cs="Times New Roman"/>
          <w:sz w:val="24"/>
          <w:szCs w:val="24"/>
        </w:rPr>
      </w:pPr>
    </w:p>
    <w:p w:rsidR="00700021" w:rsidRPr="00700021" w:rsidRDefault="00700021" w:rsidP="00700021">
      <w:pPr>
        <w:suppressAutoHyphens/>
        <w:spacing w:after="240" w:line="240" w:lineRule="auto"/>
        <w:jc w:val="center"/>
        <w:rPr>
          <w:rFonts w:ascii="Times New Roman" w:eastAsia="Times New Roman" w:hAnsi="Times New Roman" w:cs="Times New Roman"/>
          <w:b/>
          <w:sz w:val="24"/>
          <w:szCs w:val="24"/>
          <w:lang w:eastAsia="ru-RU"/>
        </w:rPr>
      </w:pPr>
      <w:r w:rsidRPr="00700021">
        <w:rPr>
          <w:rFonts w:ascii="Times New Roman" w:eastAsia="Times New Roman" w:hAnsi="Times New Roman" w:cs="Times New Roman"/>
          <w:b/>
          <w:sz w:val="24"/>
          <w:szCs w:val="24"/>
          <w:lang w:eastAsia="ru-RU"/>
        </w:rPr>
        <w:t>2. СТРУКТУРА И СОДЕРЖАНИЕ УЧЕБНОЙ ДИСЦИПЛИНЫ</w:t>
      </w:r>
    </w:p>
    <w:p w:rsidR="00700021" w:rsidRPr="00700021" w:rsidRDefault="00700021" w:rsidP="00700021">
      <w:pPr>
        <w:suppressAutoHyphens/>
        <w:spacing w:after="240" w:line="240" w:lineRule="auto"/>
        <w:ind w:firstLine="709"/>
        <w:rPr>
          <w:rFonts w:ascii="Times New Roman" w:eastAsia="Times New Roman" w:hAnsi="Times New Roman" w:cs="Times New Roman"/>
          <w:b/>
          <w:sz w:val="24"/>
          <w:szCs w:val="24"/>
          <w:lang w:eastAsia="ru-RU"/>
        </w:rPr>
      </w:pPr>
      <w:r w:rsidRPr="00700021">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00021" w:rsidRPr="00040F29" w:rsidTr="00700021">
        <w:trPr>
          <w:trHeight w:val="490"/>
        </w:trPr>
        <w:tc>
          <w:tcPr>
            <w:tcW w:w="3685" w:type="pct"/>
            <w:vAlign w:val="center"/>
          </w:tcPr>
          <w:p w:rsidR="00700021" w:rsidRPr="00040F29" w:rsidRDefault="00700021" w:rsidP="00040F29">
            <w:pPr>
              <w:suppressAutoHyphens/>
              <w:spacing w:after="0"/>
              <w:rPr>
                <w:rFonts w:ascii="Times New Roman" w:eastAsia="Times New Roman" w:hAnsi="Times New Roman" w:cs="Times New Roman"/>
                <w:b/>
                <w:sz w:val="24"/>
                <w:szCs w:val="24"/>
                <w:lang w:eastAsia="ru-RU"/>
              </w:rPr>
            </w:pPr>
            <w:r w:rsidRPr="00040F29">
              <w:rPr>
                <w:rFonts w:ascii="Times New Roman" w:eastAsia="Times New Roman" w:hAnsi="Times New Roman" w:cs="Times New Roman"/>
                <w:b/>
                <w:sz w:val="24"/>
                <w:szCs w:val="24"/>
                <w:lang w:eastAsia="ru-RU"/>
              </w:rPr>
              <w:t>Вид учебной работы</w:t>
            </w:r>
          </w:p>
        </w:tc>
        <w:tc>
          <w:tcPr>
            <w:tcW w:w="1315" w:type="pct"/>
            <w:vAlign w:val="center"/>
          </w:tcPr>
          <w:p w:rsidR="00700021" w:rsidRPr="00040F29" w:rsidRDefault="00700021" w:rsidP="00040F29">
            <w:pPr>
              <w:suppressAutoHyphens/>
              <w:spacing w:after="0"/>
              <w:rPr>
                <w:rFonts w:ascii="Times New Roman" w:eastAsia="Times New Roman" w:hAnsi="Times New Roman" w:cs="Times New Roman"/>
                <w:b/>
                <w:iCs/>
                <w:sz w:val="24"/>
                <w:szCs w:val="24"/>
                <w:lang w:eastAsia="ru-RU"/>
              </w:rPr>
            </w:pPr>
            <w:r w:rsidRPr="00040F29">
              <w:rPr>
                <w:rFonts w:ascii="Times New Roman" w:eastAsia="Times New Roman" w:hAnsi="Times New Roman" w:cs="Times New Roman"/>
                <w:b/>
                <w:iCs/>
                <w:sz w:val="24"/>
                <w:szCs w:val="24"/>
                <w:lang w:eastAsia="ru-RU"/>
              </w:rPr>
              <w:t>Объем в часах</w:t>
            </w:r>
          </w:p>
        </w:tc>
      </w:tr>
      <w:tr w:rsidR="00700021" w:rsidRPr="00040F29" w:rsidTr="00700021">
        <w:trPr>
          <w:trHeight w:val="490"/>
        </w:trPr>
        <w:tc>
          <w:tcPr>
            <w:tcW w:w="3685" w:type="pct"/>
            <w:vAlign w:val="center"/>
          </w:tcPr>
          <w:p w:rsidR="00700021" w:rsidRPr="00040F29" w:rsidRDefault="00700021" w:rsidP="00040F29">
            <w:pPr>
              <w:suppressAutoHyphens/>
              <w:spacing w:after="0"/>
              <w:rPr>
                <w:rFonts w:ascii="Times New Roman" w:eastAsia="Times New Roman" w:hAnsi="Times New Roman" w:cs="Times New Roman"/>
                <w:b/>
                <w:sz w:val="24"/>
                <w:szCs w:val="24"/>
                <w:lang w:eastAsia="ru-RU"/>
              </w:rPr>
            </w:pPr>
            <w:r w:rsidRPr="00040F29">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700021" w:rsidRPr="00040F29" w:rsidRDefault="00700021" w:rsidP="00040F29">
            <w:pPr>
              <w:suppressAutoHyphens/>
              <w:spacing w:after="0"/>
              <w:rPr>
                <w:rFonts w:ascii="Times New Roman" w:eastAsia="Times New Roman" w:hAnsi="Times New Roman" w:cs="Times New Roman"/>
                <w:iCs/>
                <w:sz w:val="24"/>
                <w:szCs w:val="24"/>
                <w:lang w:eastAsia="ru-RU"/>
              </w:rPr>
            </w:pPr>
            <w:r w:rsidRPr="00040F29">
              <w:rPr>
                <w:rFonts w:ascii="Times New Roman" w:eastAsia="Times New Roman" w:hAnsi="Times New Roman" w:cs="Times New Roman"/>
                <w:iCs/>
                <w:sz w:val="24"/>
                <w:szCs w:val="24"/>
                <w:lang w:eastAsia="ru-RU"/>
              </w:rPr>
              <w:t>52</w:t>
            </w:r>
          </w:p>
        </w:tc>
      </w:tr>
      <w:tr w:rsidR="00700021" w:rsidRPr="00040F29" w:rsidTr="00700021">
        <w:trPr>
          <w:trHeight w:val="490"/>
        </w:trPr>
        <w:tc>
          <w:tcPr>
            <w:tcW w:w="3685" w:type="pct"/>
            <w:shd w:val="clear" w:color="auto" w:fill="auto"/>
            <w:vAlign w:val="center"/>
          </w:tcPr>
          <w:p w:rsidR="00700021" w:rsidRPr="00040F29" w:rsidRDefault="00700021" w:rsidP="00040F29">
            <w:pPr>
              <w:suppressAutoHyphens/>
              <w:spacing w:after="0"/>
              <w:rPr>
                <w:rFonts w:ascii="Times New Roman" w:eastAsia="Times New Roman" w:hAnsi="Times New Roman" w:cs="Times New Roman"/>
                <w:b/>
                <w:sz w:val="24"/>
                <w:szCs w:val="24"/>
                <w:lang w:eastAsia="ru-RU"/>
              </w:rPr>
            </w:pPr>
            <w:r w:rsidRPr="00040F29">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700021" w:rsidRPr="00040F29" w:rsidRDefault="00700021" w:rsidP="00040F29">
            <w:pPr>
              <w:suppressAutoHyphens/>
              <w:spacing w:after="0"/>
              <w:rPr>
                <w:rFonts w:ascii="Times New Roman" w:eastAsia="Times New Roman" w:hAnsi="Times New Roman" w:cs="Times New Roman"/>
                <w:iCs/>
                <w:sz w:val="24"/>
                <w:szCs w:val="24"/>
                <w:lang w:eastAsia="ru-RU"/>
              </w:rPr>
            </w:pPr>
          </w:p>
        </w:tc>
      </w:tr>
      <w:tr w:rsidR="00700021" w:rsidRPr="00040F29" w:rsidTr="00700021">
        <w:trPr>
          <w:trHeight w:val="336"/>
        </w:trPr>
        <w:tc>
          <w:tcPr>
            <w:tcW w:w="5000" w:type="pct"/>
            <w:gridSpan w:val="2"/>
            <w:vAlign w:val="center"/>
          </w:tcPr>
          <w:p w:rsidR="00700021" w:rsidRPr="00040F29" w:rsidRDefault="00700021" w:rsidP="00040F29">
            <w:pPr>
              <w:suppressAutoHyphens/>
              <w:spacing w:after="0"/>
              <w:rPr>
                <w:rFonts w:ascii="Times New Roman" w:eastAsia="Times New Roman" w:hAnsi="Times New Roman" w:cs="Times New Roman"/>
                <w:iCs/>
                <w:sz w:val="24"/>
                <w:szCs w:val="24"/>
                <w:lang w:eastAsia="ru-RU"/>
              </w:rPr>
            </w:pPr>
            <w:r w:rsidRPr="00040F29">
              <w:rPr>
                <w:rFonts w:ascii="Times New Roman" w:eastAsia="Times New Roman" w:hAnsi="Times New Roman" w:cs="Times New Roman"/>
                <w:sz w:val="24"/>
                <w:szCs w:val="24"/>
                <w:lang w:eastAsia="ru-RU"/>
              </w:rPr>
              <w:t>в т. ч.:</w:t>
            </w:r>
          </w:p>
        </w:tc>
      </w:tr>
      <w:tr w:rsidR="00700021" w:rsidRPr="00040F29" w:rsidTr="00700021">
        <w:trPr>
          <w:trHeight w:val="490"/>
        </w:trPr>
        <w:tc>
          <w:tcPr>
            <w:tcW w:w="3685" w:type="pct"/>
            <w:vAlign w:val="center"/>
          </w:tcPr>
          <w:p w:rsidR="00700021" w:rsidRPr="00040F29" w:rsidRDefault="00700021" w:rsidP="00040F29">
            <w:pPr>
              <w:suppressAutoHyphens/>
              <w:spacing w:after="0"/>
              <w:rPr>
                <w:rFonts w:ascii="Times New Roman" w:eastAsia="Times New Roman" w:hAnsi="Times New Roman" w:cs="Times New Roman"/>
                <w:sz w:val="24"/>
                <w:szCs w:val="24"/>
                <w:lang w:eastAsia="ru-RU"/>
              </w:rPr>
            </w:pPr>
            <w:r w:rsidRPr="00040F29">
              <w:rPr>
                <w:rFonts w:ascii="Times New Roman" w:eastAsia="Times New Roman" w:hAnsi="Times New Roman" w:cs="Times New Roman"/>
                <w:sz w:val="24"/>
                <w:szCs w:val="24"/>
                <w:lang w:eastAsia="ru-RU"/>
              </w:rPr>
              <w:t>теоретическое обучение</w:t>
            </w:r>
          </w:p>
        </w:tc>
        <w:tc>
          <w:tcPr>
            <w:tcW w:w="1315" w:type="pct"/>
            <w:vAlign w:val="center"/>
          </w:tcPr>
          <w:p w:rsidR="00700021" w:rsidRPr="00040F29" w:rsidRDefault="00700021" w:rsidP="00040F29">
            <w:pPr>
              <w:suppressAutoHyphens/>
              <w:spacing w:after="0"/>
              <w:rPr>
                <w:rFonts w:ascii="Times New Roman" w:eastAsia="Times New Roman" w:hAnsi="Times New Roman" w:cs="Times New Roman"/>
                <w:iCs/>
                <w:sz w:val="24"/>
                <w:szCs w:val="24"/>
                <w:lang w:eastAsia="ru-RU"/>
              </w:rPr>
            </w:pPr>
            <w:r w:rsidRPr="00040F29">
              <w:rPr>
                <w:rFonts w:ascii="Times New Roman" w:eastAsia="Times New Roman" w:hAnsi="Times New Roman" w:cs="Times New Roman"/>
                <w:iCs/>
                <w:sz w:val="24"/>
                <w:szCs w:val="24"/>
                <w:lang w:eastAsia="ru-RU"/>
              </w:rPr>
              <w:t>36</w:t>
            </w:r>
          </w:p>
        </w:tc>
      </w:tr>
      <w:tr w:rsidR="00700021" w:rsidRPr="00040F29" w:rsidTr="00700021">
        <w:trPr>
          <w:trHeight w:val="490"/>
        </w:trPr>
        <w:tc>
          <w:tcPr>
            <w:tcW w:w="3685" w:type="pct"/>
            <w:vAlign w:val="center"/>
          </w:tcPr>
          <w:p w:rsidR="00700021" w:rsidRPr="00040F29" w:rsidRDefault="00700021" w:rsidP="00040F29">
            <w:pPr>
              <w:suppressAutoHyphens/>
              <w:spacing w:after="0"/>
              <w:rPr>
                <w:rFonts w:ascii="Times New Roman" w:eastAsia="Times New Roman" w:hAnsi="Times New Roman" w:cs="Times New Roman"/>
                <w:sz w:val="24"/>
                <w:szCs w:val="24"/>
                <w:lang w:eastAsia="ru-RU"/>
              </w:rPr>
            </w:pPr>
            <w:r w:rsidRPr="00040F29">
              <w:rPr>
                <w:rFonts w:ascii="Times New Roman" w:eastAsia="Times New Roman" w:hAnsi="Times New Roman" w:cs="Times New Roman"/>
                <w:sz w:val="24"/>
                <w:szCs w:val="24"/>
                <w:lang w:eastAsia="ru-RU"/>
              </w:rPr>
              <w:t>практические занятия</w:t>
            </w:r>
          </w:p>
        </w:tc>
        <w:tc>
          <w:tcPr>
            <w:tcW w:w="1315" w:type="pct"/>
            <w:vAlign w:val="center"/>
          </w:tcPr>
          <w:p w:rsidR="00700021" w:rsidRPr="00040F29" w:rsidRDefault="00700021" w:rsidP="00040F29">
            <w:pPr>
              <w:suppressAutoHyphens/>
              <w:spacing w:after="0"/>
              <w:rPr>
                <w:rFonts w:ascii="Times New Roman" w:eastAsia="Times New Roman" w:hAnsi="Times New Roman" w:cs="Times New Roman"/>
                <w:iCs/>
                <w:sz w:val="24"/>
                <w:szCs w:val="24"/>
                <w:lang w:eastAsia="ru-RU"/>
              </w:rPr>
            </w:pPr>
            <w:r w:rsidRPr="00040F29">
              <w:rPr>
                <w:rFonts w:ascii="Times New Roman" w:eastAsia="Times New Roman" w:hAnsi="Times New Roman" w:cs="Times New Roman"/>
                <w:iCs/>
                <w:sz w:val="24"/>
                <w:szCs w:val="24"/>
                <w:lang w:eastAsia="ru-RU"/>
              </w:rPr>
              <w:t>16</w:t>
            </w:r>
          </w:p>
        </w:tc>
      </w:tr>
      <w:tr w:rsidR="00700021" w:rsidRPr="00040F29" w:rsidTr="00700021">
        <w:trPr>
          <w:trHeight w:val="267"/>
        </w:trPr>
        <w:tc>
          <w:tcPr>
            <w:tcW w:w="3685" w:type="pct"/>
            <w:vAlign w:val="center"/>
          </w:tcPr>
          <w:p w:rsidR="00700021" w:rsidRPr="002E398A" w:rsidRDefault="00700021" w:rsidP="00040F29">
            <w:pPr>
              <w:suppressAutoHyphens/>
              <w:spacing w:after="0"/>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 xml:space="preserve">Самостоятельная работа </w:t>
            </w:r>
          </w:p>
        </w:tc>
        <w:tc>
          <w:tcPr>
            <w:tcW w:w="1315" w:type="pct"/>
            <w:vAlign w:val="center"/>
          </w:tcPr>
          <w:p w:rsidR="00700021" w:rsidRPr="00040F29" w:rsidRDefault="00700021" w:rsidP="00040F29">
            <w:pPr>
              <w:suppressAutoHyphens/>
              <w:spacing w:after="0"/>
              <w:rPr>
                <w:rFonts w:ascii="Times New Roman" w:eastAsia="Times New Roman" w:hAnsi="Times New Roman" w:cs="Times New Roman"/>
                <w:iCs/>
                <w:sz w:val="24"/>
                <w:szCs w:val="24"/>
                <w:lang w:eastAsia="ru-RU"/>
              </w:rPr>
            </w:pPr>
            <w:r w:rsidRPr="00040F29">
              <w:rPr>
                <w:rFonts w:ascii="Times New Roman" w:eastAsia="Times New Roman" w:hAnsi="Times New Roman" w:cs="Times New Roman"/>
                <w:iCs/>
                <w:sz w:val="24"/>
                <w:szCs w:val="24"/>
                <w:lang w:eastAsia="ru-RU"/>
              </w:rPr>
              <w:t>-</w:t>
            </w:r>
          </w:p>
        </w:tc>
      </w:tr>
      <w:tr w:rsidR="00700021" w:rsidRPr="00040F29" w:rsidTr="00700021">
        <w:trPr>
          <w:trHeight w:val="331"/>
        </w:trPr>
        <w:tc>
          <w:tcPr>
            <w:tcW w:w="3685" w:type="pct"/>
            <w:vAlign w:val="center"/>
          </w:tcPr>
          <w:p w:rsidR="00700021" w:rsidRPr="00040F29" w:rsidRDefault="00700021" w:rsidP="00040F29">
            <w:pPr>
              <w:suppressAutoHyphens/>
              <w:spacing w:after="0"/>
              <w:rPr>
                <w:rFonts w:ascii="Times New Roman" w:eastAsia="Times New Roman" w:hAnsi="Times New Roman" w:cs="Times New Roman"/>
                <w:i/>
                <w:sz w:val="24"/>
                <w:szCs w:val="24"/>
                <w:lang w:eastAsia="ru-RU"/>
              </w:rPr>
            </w:pPr>
            <w:r w:rsidRPr="00040F29">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rsidR="00700021" w:rsidRPr="00040F29" w:rsidRDefault="00700021" w:rsidP="00040F29">
            <w:pPr>
              <w:suppressAutoHyphens/>
              <w:spacing w:after="0"/>
              <w:rPr>
                <w:rFonts w:ascii="Times New Roman" w:eastAsia="Times New Roman" w:hAnsi="Times New Roman" w:cs="Times New Roman"/>
                <w:iCs/>
                <w:sz w:val="24"/>
                <w:szCs w:val="24"/>
                <w:lang w:eastAsia="ru-RU"/>
              </w:rPr>
            </w:pPr>
          </w:p>
        </w:tc>
      </w:tr>
    </w:tbl>
    <w:p w:rsidR="00700021" w:rsidRPr="00700021" w:rsidRDefault="00700021" w:rsidP="00700021">
      <w:pPr>
        <w:suppressAutoHyphens/>
        <w:spacing w:after="120"/>
        <w:rPr>
          <w:rFonts w:ascii="Times New Roman" w:eastAsia="Times New Roman" w:hAnsi="Times New Roman" w:cs="Times New Roman"/>
          <w:b/>
          <w:i/>
          <w:lang w:eastAsia="ru-RU"/>
        </w:rPr>
      </w:pPr>
      <w:r w:rsidRPr="00700021">
        <w:rPr>
          <w:rFonts w:ascii="Times New Roman" w:eastAsia="Times New Roman" w:hAnsi="Times New Roman" w:cs="Times New Roman"/>
          <w:b/>
          <w:i/>
          <w:lang w:eastAsia="ru-RU"/>
        </w:rPr>
        <w:t>.</w:t>
      </w:r>
    </w:p>
    <w:p w:rsidR="00700021" w:rsidRPr="00700021" w:rsidRDefault="00700021" w:rsidP="00700021">
      <w:pPr>
        <w:rPr>
          <w:rFonts w:ascii="Times New Roman" w:eastAsia="Times New Roman" w:hAnsi="Times New Roman" w:cs="Times New Roman"/>
          <w:b/>
          <w:i/>
          <w:lang w:eastAsia="ru-RU"/>
        </w:rPr>
        <w:sectPr w:rsidR="00700021" w:rsidRPr="00700021" w:rsidSect="00700021">
          <w:footerReference w:type="even" r:id="rId47"/>
          <w:footerReference w:type="default" r:id="rId48"/>
          <w:pgSz w:w="11906" w:h="16838"/>
          <w:pgMar w:top="1134" w:right="850" w:bottom="284" w:left="1701" w:header="708" w:footer="708" w:gutter="0"/>
          <w:cols w:space="720"/>
          <w:docGrid w:linePitch="299"/>
        </w:sectPr>
      </w:pPr>
    </w:p>
    <w:p w:rsidR="00700021" w:rsidRDefault="00700021" w:rsidP="00700021">
      <w:pPr>
        <w:ind w:firstLine="709"/>
        <w:rPr>
          <w:rFonts w:ascii="Times New Roman" w:eastAsia="Times New Roman" w:hAnsi="Times New Roman" w:cs="Times New Roman"/>
          <w:b/>
          <w:sz w:val="24"/>
          <w:szCs w:val="24"/>
          <w:lang w:eastAsia="ru-RU"/>
        </w:rPr>
      </w:pPr>
      <w:r w:rsidRPr="00040F29">
        <w:rPr>
          <w:rFonts w:ascii="Times New Roman" w:eastAsia="Times New Roman" w:hAnsi="Times New Roman" w:cs="Times New Roman"/>
          <w:b/>
          <w:sz w:val="24"/>
          <w:szCs w:val="24"/>
          <w:lang w:eastAsia="ru-RU"/>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8"/>
        <w:gridCol w:w="8587"/>
        <w:gridCol w:w="1748"/>
        <w:gridCol w:w="1062"/>
        <w:gridCol w:w="1275"/>
      </w:tblGrid>
      <w:tr w:rsidR="002E398A" w:rsidRPr="002E398A" w:rsidTr="002E398A">
        <w:trPr>
          <w:trHeight w:val="20"/>
        </w:trPr>
        <w:tc>
          <w:tcPr>
            <w:tcW w:w="756" w:type="pct"/>
            <w:vAlign w:val="center"/>
          </w:tcPr>
          <w:p w:rsidR="002E398A" w:rsidRPr="002E398A" w:rsidRDefault="002E398A" w:rsidP="002E398A">
            <w:pPr>
              <w:suppressAutoHyphens/>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Наименование разделов и тем</w:t>
            </w:r>
          </w:p>
        </w:tc>
        <w:tc>
          <w:tcPr>
            <w:tcW w:w="2876" w:type="pct"/>
            <w:vAlign w:val="center"/>
          </w:tcPr>
          <w:p w:rsidR="002E398A" w:rsidRPr="002E398A" w:rsidRDefault="002E398A" w:rsidP="002E398A">
            <w:pPr>
              <w:suppressAutoHyphens/>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585" w:type="pct"/>
            <w:vAlign w:val="center"/>
          </w:tcPr>
          <w:p w:rsidR="002E398A" w:rsidRPr="002E398A" w:rsidRDefault="002E398A" w:rsidP="002E398A">
            <w:pPr>
              <w:suppressAutoHyphens/>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356" w:type="pct"/>
          </w:tcPr>
          <w:p w:rsidR="002E398A" w:rsidRPr="002E398A" w:rsidRDefault="002E398A" w:rsidP="002E398A">
            <w:pPr>
              <w:suppressAutoHyphens/>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sz w:val="24"/>
                <w:szCs w:val="24"/>
                <w:lang w:eastAsia="ru-RU"/>
              </w:rPr>
              <w:t>Код ПК, ОК</w:t>
            </w:r>
          </w:p>
        </w:tc>
        <w:tc>
          <w:tcPr>
            <w:tcW w:w="427" w:type="pct"/>
          </w:tcPr>
          <w:p w:rsidR="002E398A" w:rsidRPr="002E398A" w:rsidRDefault="002E398A" w:rsidP="002E398A">
            <w:pPr>
              <w:suppressAutoHyphens/>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sz w:val="24"/>
                <w:szCs w:val="24"/>
                <w:lang w:eastAsia="ru-RU"/>
              </w:rPr>
              <w:t>Код Н/У/З</w:t>
            </w:r>
          </w:p>
        </w:tc>
      </w:tr>
      <w:tr w:rsidR="002E398A" w:rsidRPr="002E398A" w:rsidTr="002E398A">
        <w:trPr>
          <w:trHeight w:val="20"/>
        </w:trPr>
        <w:tc>
          <w:tcPr>
            <w:tcW w:w="756" w:type="pct"/>
          </w:tcPr>
          <w:p w:rsidR="002E398A" w:rsidRPr="002E398A" w:rsidRDefault="002E398A" w:rsidP="002E398A">
            <w:pPr>
              <w:spacing w:after="0" w:line="240" w:lineRule="auto"/>
              <w:jc w:val="center"/>
              <w:rPr>
                <w:rFonts w:ascii="Times New Roman" w:eastAsia="Times New Roman" w:hAnsi="Times New Roman" w:cs="Times New Roman"/>
                <w:b/>
                <w:bCs/>
                <w:i/>
                <w:iCs/>
                <w:sz w:val="24"/>
                <w:szCs w:val="24"/>
                <w:lang w:eastAsia="ru-RU"/>
              </w:rPr>
            </w:pPr>
            <w:r w:rsidRPr="002E398A">
              <w:rPr>
                <w:rFonts w:ascii="Times New Roman" w:eastAsia="Times New Roman" w:hAnsi="Times New Roman" w:cs="Times New Roman"/>
                <w:b/>
                <w:bCs/>
                <w:i/>
                <w:iCs/>
                <w:sz w:val="24"/>
                <w:szCs w:val="24"/>
                <w:lang w:eastAsia="ru-RU"/>
              </w:rPr>
              <w:t>1</w:t>
            </w:r>
          </w:p>
        </w:tc>
        <w:tc>
          <w:tcPr>
            <w:tcW w:w="2876" w:type="pct"/>
          </w:tcPr>
          <w:p w:rsidR="002E398A" w:rsidRPr="002E398A" w:rsidRDefault="002E398A" w:rsidP="002E398A">
            <w:pPr>
              <w:spacing w:after="0" w:line="240" w:lineRule="auto"/>
              <w:jc w:val="center"/>
              <w:rPr>
                <w:rFonts w:ascii="Times New Roman" w:eastAsia="Times New Roman" w:hAnsi="Times New Roman" w:cs="Times New Roman"/>
                <w:b/>
                <w:bCs/>
                <w:i/>
                <w:iCs/>
                <w:sz w:val="24"/>
                <w:szCs w:val="24"/>
                <w:lang w:eastAsia="ru-RU"/>
              </w:rPr>
            </w:pPr>
            <w:r w:rsidRPr="002E398A">
              <w:rPr>
                <w:rFonts w:ascii="Times New Roman" w:eastAsia="Times New Roman" w:hAnsi="Times New Roman" w:cs="Times New Roman"/>
                <w:b/>
                <w:bCs/>
                <w:i/>
                <w:iCs/>
                <w:sz w:val="24"/>
                <w:szCs w:val="24"/>
                <w:lang w:eastAsia="ru-RU"/>
              </w:rPr>
              <w:t>2</w:t>
            </w:r>
          </w:p>
        </w:tc>
        <w:tc>
          <w:tcPr>
            <w:tcW w:w="585" w:type="pct"/>
          </w:tcPr>
          <w:p w:rsidR="002E398A" w:rsidRPr="002E398A" w:rsidRDefault="002E398A" w:rsidP="002E398A">
            <w:pPr>
              <w:spacing w:after="0" w:line="240" w:lineRule="auto"/>
              <w:jc w:val="center"/>
              <w:rPr>
                <w:rFonts w:ascii="Times New Roman" w:eastAsia="Times New Roman" w:hAnsi="Times New Roman" w:cs="Times New Roman"/>
                <w:b/>
                <w:bCs/>
                <w:i/>
                <w:iCs/>
                <w:sz w:val="24"/>
                <w:szCs w:val="24"/>
                <w:lang w:eastAsia="ru-RU"/>
              </w:rPr>
            </w:pPr>
            <w:r w:rsidRPr="002E398A">
              <w:rPr>
                <w:rFonts w:ascii="Times New Roman" w:eastAsia="Times New Roman" w:hAnsi="Times New Roman" w:cs="Times New Roman"/>
                <w:b/>
                <w:bCs/>
                <w:i/>
                <w:iCs/>
                <w:sz w:val="24"/>
                <w:szCs w:val="24"/>
                <w:lang w:eastAsia="ru-RU"/>
              </w:rPr>
              <w:t>3</w:t>
            </w:r>
          </w:p>
        </w:tc>
        <w:tc>
          <w:tcPr>
            <w:tcW w:w="356" w:type="pct"/>
          </w:tcPr>
          <w:p w:rsidR="002E398A" w:rsidRPr="002E398A" w:rsidRDefault="002E398A" w:rsidP="002E398A">
            <w:pPr>
              <w:spacing w:after="0" w:line="240" w:lineRule="auto"/>
              <w:jc w:val="center"/>
              <w:rPr>
                <w:rFonts w:ascii="Times New Roman" w:eastAsia="Times New Roman" w:hAnsi="Times New Roman" w:cs="Times New Roman"/>
                <w:b/>
                <w:bCs/>
                <w:i/>
                <w:iCs/>
                <w:sz w:val="24"/>
                <w:szCs w:val="24"/>
                <w:lang w:eastAsia="ru-RU"/>
              </w:rPr>
            </w:pPr>
          </w:p>
        </w:tc>
        <w:tc>
          <w:tcPr>
            <w:tcW w:w="427" w:type="pct"/>
          </w:tcPr>
          <w:p w:rsidR="002E398A" w:rsidRPr="002E398A" w:rsidRDefault="002E398A" w:rsidP="002E398A">
            <w:pPr>
              <w:spacing w:after="0" w:line="240" w:lineRule="auto"/>
              <w:jc w:val="center"/>
              <w:rPr>
                <w:rFonts w:ascii="Times New Roman" w:eastAsia="Times New Roman" w:hAnsi="Times New Roman" w:cs="Times New Roman"/>
                <w:b/>
                <w:bCs/>
                <w:i/>
                <w:iCs/>
                <w:sz w:val="24"/>
                <w:szCs w:val="24"/>
                <w:lang w:eastAsia="ru-RU"/>
              </w:rPr>
            </w:pPr>
          </w:p>
        </w:tc>
      </w:tr>
      <w:tr w:rsidR="002E398A" w:rsidRPr="002E398A" w:rsidTr="002E398A">
        <w:trPr>
          <w:trHeight w:val="20"/>
        </w:trPr>
        <w:tc>
          <w:tcPr>
            <w:tcW w:w="3632" w:type="pct"/>
            <w:gridSpan w:val="2"/>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Раздел 1. Организационно-правовые и теоретические основы охраны труда</w:t>
            </w:r>
          </w:p>
        </w:tc>
        <w:tc>
          <w:tcPr>
            <w:tcW w:w="585" w:type="pct"/>
          </w:tcPr>
          <w:p w:rsidR="002E398A" w:rsidRPr="002E398A" w:rsidRDefault="002E398A" w:rsidP="002E398A">
            <w:pPr>
              <w:spacing w:after="0" w:line="240" w:lineRule="auto"/>
              <w:jc w:val="center"/>
              <w:rPr>
                <w:rFonts w:ascii="Times New Roman" w:eastAsia="Times New Roman" w:hAnsi="Times New Roman" w:cs="Times New Roman"/>
                <w:b/>
                <w:bCs/>
                <w:i/>
                <w:iCs/>
                <w:sz w:val="24"/>
                <w:szCs w:val="24"/>
                <w:lang w:eastAsia="ru-RU"/>
              </w:rPr>
            </w:pPr>
            <w:r w:rsidRPr="002E398A">
              <w:rPr>
                <w:rFonts w:ascii="Times New Roman" w:eastAsia="Times New Roman" w:hAnsi="Times New Roman" w:cs="Times New Roman"/>
                <w:b/>
                <w:bCs/>
                <w:i/>
                <w:iCs/>
                <w:sz w:val="24"/>
                <w:szCs w:val="24"/>
                <w:lang w:eastAsia="ru-RU"/>
              </w:rPr>
              <w:t>52/16</w:t>
            </w:r>
          </w:p>
        </w:tc>
        <w:tc>
          <w:tcPr>
            <w:tcW w:w="356" w:type="pct"/>
          </w:tcPr>
          <w:p w:rsidR="002E398A" w:rsidRPr="002E398A" w:rsidRDefault="002E398A" w:rsidP="002E398A">
            <w:pPr>
              <w:spacing w:after="0" w:line="240" w:lineRule="auto"/>
              <w:jc w:val="center"/>
              <w:rPr>
                <w:rFonts w:ascii="Times New Roman" w:eastAsia="Times New Roman" w:hAnsi="Times New Roman" w:cs="Times New Roman"/>
                <w:b/>
                <w:bCs/>
                <w:i/>
                <w:iCs/>
                <w:sz w:val="24"/>
                <w:szCs w:val="24"/>
                <w:lang w:eastAsia="ru-RU"/>
              </w:rPr>
            </w:pPr>
          </w:p>
        </w:tc>
        <w:tc>
          <w:tcPr>
            <w:tcW w:w="427" w:type="pct"/>
          </w:tcPr>
          <w:p w:rsidR="002E398A" w:rsidRPr="002E398A" w:rsidRDefault="002E398A" w:rsidP="002E398A">
            <w:pPr>
              <w:spacing w:after="0" w:line="240" w:lineRule="auto"/>
              <w:jc w:val="center"/>
              <w:rPr>
                <w:rFonts w:ascii="Times New Roman" w:eastAsia="Times New Roman" w:hAnsi="Times New Roman" w:cs="Times New Roman"/>
                <w:b/>
                <w:bCs/>
                <w:i/>
                <w:iCs/>
                <w:sz w:val="24"/>
                <w:szCs w:val="24"/>
                <w:lang w:eastAsia="ru-RU"/>
              </w:rPr>
            </w:pPr>
          </w:p>
        </w:tc>
      </w:tr>
      <w:tr w:rsidR="002E398A" w:rsidRPr="002E398A" w:rsidTr="002E398A">
        <w:trPr>
          <w:trHeight w:val="20"/>
        </w:trPr>
        <w:tc>
          <w:tcPr>
            <w:tcW w:w="756" w:type="pct"/>
            <w:vMerge w:val="restar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Тема 1.</w:t>
            </w:r>
            <w:r w:rsidRPr="002E398A">
              <w:rPr>
                <w:rFonts w:ascii="Times New Roman" w:eastAsia="Times New Roman" w:hAnsi="Times New Roman" w:cs="Times New Roman"/>
                <w:sz w:val="24"/>
                <w:szCs w:val="24"/>
                <w:lang w:eastAsia="ru-RU"/>
              </w:rPr>
              <w:t xml:space="preserve"> </w:t>
            </w:r>
            <w:r w:rsidRPr="002E398A">
              <w:rPr>
                <w:rFonts w:ascii="Times New Roman" w:eastAsia="Times New Roman" w:hAnsi="Times New Roman" w:cs="Times New Roman"/>
                <w:b/>
                <w:bCs/>
                <w:sz w:val="24"/>
                <w:szCs w:val="24"/>
                <w:lang w:eastAsia="ru-RU"/>
              </w:rPr>
              <w:t>Идентификация и воздействие на человека негативных факторов производственной среды</w:t>
            </w:r>
          </w:p>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876" w:type="pct"/>
          </w:tcPr>
          <w:p w:rsidR="002E398A" w:rsidRPr="002E398A" w:rsidRDefault="002E398A" w:rsidP="002E398A">
            <w:pPr>
              <w:spacing w:after="0" w:line="240" w:lineRule="auto"/>
              <w:rPr>
                <w:rFonts w:ascii="Times New Roman" w:eastAsia="Times New Roman" w:hAnsi="Times New Roman" w:cs="Times New Roman"/>
                <w:b/>
                <w:bCs/>
                <w:i/>
                <w:sz w:val="24"/>
                <w:szCs w:val="24"/>
                <w:lang w:eastAsia="ru-RU"/>
              </w:rPr>
            </w:pPr>
            <w:r w:rsidRPr="002E398A">
              <w:rPr>
                <w:rFonts w:ascii="Times New Roman" w:eastAsia="Times New Roman" w:hAnsi="Times New Roman" w:cs="Times New Roman"/>
                <w:b/>
                <w:sz w:val="24"/>
                <w:szCs w:val="24"/>
                <w:lang w:eastAsia="ru-RU"/>
              </w:rPr>
              <w:t>Дидактические единицы, содержание</w:t>
            </w:r>
          </w:p>
        </w:tc>
        <w:tc>
          <w:tcPr>
            <w:tcW w:w="585" w:type="pct"/>
            <w:vAlign w:val="center"/>
          </w:tcPr>
          <w:p w:rsidR="002E398A" w:rsidRPr="002E398A" w:rsidRDefault="002E398A" w:rsidP="002E398A">
            <w:pPr>
              <w:suppressAutoHyphens/>
              <w:spacing w:after="0" w:line="240" w:lineRule="auto"/>
              <w:jc w:val="center"/>
              <w:rPr>
                <w:rFonts w:ascii="Times New Roman" w:eastAsia="Times New Roman" w:hAnsi="Times New Roman" w:cs="Times New Roman"/>
                <w:b/>
                <w:i/>
                <w:iCs/>
                <w:sz w:val="24"/>
                <w:szCs w:val="24"/>
                <w:lang w:eastAsia="ru-RU"/>
              </w:rPr>
            </w:pPr>
            <w:r w:rsidRPr="002E398A">
              <w:rPr>
                <w:rFonts w:ascii="Times New Roman" w:eastAsia="Times New Roman" w:hAnsi="Times New Roman" w:cs="Times New Roman"/>
                <w:b/>
                <w:i/>
                <w:iCs/>
                <w:sz w:val="24"/>
                <w:szCs w:val="24"/>
                <w:lang w:eastAsia="ru-RU"/>
              </w:rPr>
              <w:t>12/2</w:t>
            </w:r>
          </w:p>
        </w:tc>
        <w:tc>
          <w:tcPr>
            <w:tcW w:w="356" w:type="pct"/>
            <w:vMerge w:val="restart"/>
          </w:tcPr>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ПК 1.3</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ПК 1.7</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ОК 01</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ОК 02</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ОК 07</w:t>
            </w:r>
          </w:p>
        </w:tc>
        <w:tc>
          <w:tcPr>
            <w:tcW w:w="427" w:type="pct"/>
            <w:vMerge w:val="restart"/>
          </w:tcPr>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 1.3.01</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З 1.3.03</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 1.7.01</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З 1.7.01</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Уо </w:t>
            </w:r>
            <w:r w:rsidRPr="002E398A">
              <w:rPr>
                <w:rFonts w:ascii="Times New Roman" w:eastAsia="Times New Roman" w:hAnsi="Times New Roman" w:cs="Times New Roman"/>
                <w:sz w:val="24"/>
                <w:szCs w:val="24"/>
                <w:lang w:eastAsia="ru-RU"/>
              </w:rPr>
              <w:t>01.01</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Зо </w:t>
            </w:r>
            <w:r w:rsidRPr="002E398A">
              <w:rPr>
                <w:rFonts w:ascii="Times New Roman" w:eastAsia="Times New Roman" w:hAnsi="Times New Roman" w:cs="Times New Roman"/>
                <w:sz w:val="24"/>
                <w:szCs w:val="24"/>
                <w:lang w:eastAsia="ru-RU"/>
              </w:rPr>
              <w:t>01.03</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Уо </w:t>
            </w:r>
            <w:r w:rsidRPr="002E398A">
              <w:rPr>
                <w:rFonts w:ascii="Times New Roman" w:eastAsia="Times New Roman" w:hAnsi="Times New Roman" w:cs="Times New Roman"/>
                <w:sz w:val="24"/>
                <w:szCs w:val="24"/>
                <w:lang w:eastAsia="ru-RU"/>
              </w:rPr>
              <w:t>02.01</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Зо </w:t>
            </w:r>
            <w:r w:rsidRPr="002E398A">
              <w:rPr>
                <w:rFonts w:ascii="Times New Roman" w:eastAsia="Times New Roman" w:hAnsi="Times New Roman" w:cs="Times New Roman"/>
                <w:sz w:val="24"/>
                <w:szCs w:val="24"/>
                <w:lang w:eastAsia="ru-RU"/>
              </w:rPr>
              <w:t>02.03</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Уо </w:t>
            </w:r>
            <w:r w:rsidRPr="002E398A">
              <w:rPr>
                <w:rFonts w:ascii="Times New Roman" w:eastAsia="Times New Roman" w:hAnsi="Times New Roman" w:cs="Times New Roman"/>
                <w:sz w:val="24"/>
                <w:szCs w:val="24"/>
                <w:lang w:eastAsia="ru-RU"/>
              </w:rPr>
              <w:t>07.01</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Зо </w:t>
            </w:r>
            <w:r w:rsidRPr="002E398A">
              <w:rPr>
                <w:rFonts w:ascii="Times New Roman" w:eastAsia="Times New Roman" w:hAnsi="Times New Roman" w:cs="Times New Roman"/>
                <w:sz w:val="24"/>
                <w:szCs w:val="24"/>
                <w:lang w:eastAsia="ru-RU"/>
              </w:rPr>
              <w:t>07.01</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p>
        </w:tc>
      </w:tr>
      <w:tr w:rsidR="002E398A" w:rsidRPr="002E398A" w:rsidTr="002E398A">
        <w:trPr>
          <w:trHeight w:val="20"/>
        </w:trPr>
        <w:tc>
          <w:tcPr>
            <w:tcW w:w="756" w:type="pct"/>
            <w:vMerge/>
          </w:tcPr>
          <w:p w:rsidR="002E398A" w:rsidRPr="002E398A" w:rsidRDefault="002E398A" w:rsidP="002E398A">
            <w:pPr>
              <w:spacing w:after="0" w:line="240" w:lineRule="auto"/>
              <w:rPr>
                <w:rFonts w:ascii="Times New Roman" w:eastAsia="Times New Roman" w:hAnsi="Times New Roman" w:cs="Times New Roman"/>
                <w:b/>
                <w:bCs/>
                <w:i/>
                <w:sz w:val="24"/>
                <w:szCs w:val="24"/>
                <w:lang w:eastAsia="ru-RU"/>
              </w:rPr>
            </w:pPr>
          </w:p>
        </w:tc>
        <w:tc>
          <w:tcPr>
            <w:tcW w:w="2876" w:type="pct"/>
          </w:tcPr>
          <w:p w:rsidR="002E398A" w:rsidRPr="002E398A" w:rsidRDefault="002E398A" w:rsidP="002E398A">
            <w:pPr>
              <w:spacing w:after="0" w:line="240" w:lineRule="auto"/>
              <w:jc w:val="both"/>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1.  Безопасность труда. Негативные факторы. Аксиома потенциальной опасности. Понятие травмы, несчастного случая, профессионального заболевания. Основные задачи охраны труда</w:t>
            </w:r>
          </w:p>
        </w:tc>
        <w:tc>
          <w:tcPr>
            <w:tcW w:w="585" w:type="pct"/>
            <w:vAlign w:val="center"/>
          </w:tcPr>
          <w:p w:rsidR="002E398A" w:rsidRPr="002E398A" w:rsidRDefault="002E398A" w:rsidP="002E398A">
            <w:pPr>
              <w:suppressAutoHyphens/>
              <w:spacing w:after="0" w:line="240" w:lineRule="auto"/>
              <w:jc w:val="center"/>
              <w:rPr>
                <w:rFonts w:ascii="Times New Roman" w:eastAsia="Times New Roman" w:hAnsi="Times New Roman" w:cs="Times New Roman"/>
                <w:b/>
                <w:bCs/>
                <w:i/>
                <w:iCs/>
                <w:sz w:val="24"/>
                <w:szCs w:val="24"/>
                <w:lang w:eastAsia="ru-RU"/>
              </w:rPr>
            </w:pPr>
            <w:r w:rsidRPr="002E398A">
              <w:rPr>
                <w:rFonts w:ascii="Times New Roman" w:eastAsia="Times New Roman" w:hAnsi="Times New Roman" w:cs="Times New Roman"/>
                <w:b/>
                <w:bCs/>
                <w:i/>
                <w:iCs/>
                <w:sz w:val="24"/>
                <w:szCs w:val="24"/>
                <w:lang w:eastAsia="ru-RU"/>
              </w:rPr>
              <w:t>2</w:t>
            </w:r>
          </w:p>
        </w:tc>
        <w:tc>
          <w:tcPr>
            <w:tcW w:w="356" w:type="pct"/>
            <w:vMerge/>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tc>
        <w:tc>
          <w:tcPr>
            <w:tcW w:w="427" w:type="pct"/>
            <w:vMerge/>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tc>
      </w:tr>
      <w:tr w:rsidR="002E398A" w:rsidRPr="002E398A" w:rsidTr="002E398A">
        <w:trPr>
          <w:trHeight w:val="20"/>
        </w:trPr>
        <w:tc>
          <w:tcPr>
            <w:tcW w:w="756" w:type="pct"/>
            <w:vMerge/>
          </w:tcPr>
          <w:p w:rsidR="002E398A" w:rsidRPr="002E398A" w:rsidRDefault="002E398A" w:rsidP="002E398A">
            <w:pPr>
              <w:spacing w:after="0" w:line="240" w:lineRule="auto"/>
              <w:rPr>
                <w:rFonts w:ascii="Times New Roman" w:eastAsia="Times New Roman" w:hAnsi="Times New Roman" w:cs="Times New Roman"/>
                <w:b/>
                <w:bCs/>
                <w:i/>
                <w:sz w:val="24"/>
                <w:szCs w:val="24"/>
                <w:lang w:eastAsia="ru-RU"/>
              </w:rPr>
            </w:pPr>
          </w:p>
        </w:tc>
        <w:tc>
          <w:tcPr>
            <w:tcW w:w="2876" w:type="pct"/>
          </w:tcPr>
          <w:p w:rsidR="002E398A" w:rsidRPr="002E398A" w:rsidRDefault="002E398A" w:rsidP="002E398A">
            <w:pPr>
              <w:spacing w:after="0" w:line="240" w:lineRule="auto"/>
              <w:jc w:val="both"/>
              <w:rPr>
                <w:rFonts w:ascii="Times New Roman" w:eastAsia="Times New Roman" w:hAnsi="Times New Roman" w:cs="Times New Roman"/>
                <w:bCs/>
                <w:i/>
                <w:sz w:val="24"/>
                <w:szCs w:val="24"/>
                <w:lang w:eastAsia="ru-RU"/>
              </w:rPr>
            </w:pPr>
            <w:r w:rsidRPr="002E398A">
              <w:rPr>
                <w:rFonts w:ascii="Times New Roman" w:eastAsia="Times New Roman" w:hAnsi="Times New Roman" w:cs="Times New Roman"/>
                <w:bCs/>
                <w:sz w:val="24"/>
                <w:szCs w:val="24"/>
                <w:lang w:eastAsia="ru-RU"/>
              </w:rPr>
              <w:t>2.</w:t>
            </w:r>
            <w:r w:rsidRPr="002E398A">
              <w:rPr>
                <w:rFonts w:ascii="Times New Roman" w:eastAsia="Times New Roman" w:hAnsi="Times New Roman" w:cs="Times New Roman"/>
                <w:sz w:val="24"/>
                <w:szCs w:val="24"/>
                <w:lang w:eastAsia="ru-RU"/>
              </w:rPr>
              <w:t xml:space="preserve"> </w:t>
            </w:r>
            <w:r w:rsidRPr="002E398A">
              <w:rPr>
                <w:rFonts w:ascii="Times New Roman" w:eastAsia="Times New Roman" w:hAnsi="Times New Roman" w:cs="Times New Roman"/>
                <w:bCs/>
                <w:sz w:val="24"/>
                <w:szCs w:val="24"/>
                <w:lang w:eastAsia="ru-RU"/>
              </w:rPr>
              <w:t>Негативные факторы производственной среды: механические, физические, химические и комплексного характера</w:t>
            </w:r>
          </w:p>
        </w:tc>
        <w:tc>
          <w:tcPr>
            <w:tcW w:w="585" w:type="pct"/>
            <w:vAlign w:val="center"/>
          </w:tcPr>
          <w:p w:rsidR="002E398A" w:rsidRPr="002E398A" w:rsidRDefault="002E398A" w:rsidP="002E398A">
            <w:pPr>
              <w:suppressAutoHyphens/>
              <w:spacing w:after="0" w:line="240" w:lineRule="auto"/>
              <w:jc w:val="center"/>
              <w:rPr>
                <w:rFonts w:ascii="Times New Roman" w:eastAsia="Times New Roman" w:hAnsi="Times New Roman" w:cs="Times New Roman"/>
                <w:b/>
                <w:bCs/>
                <w:i/>
                <w:iCs/>
                <w:sz w:val="24"/>
                <w:szCs w:val="24"/>
                <w:lang w:eastAsia="ru-RU"/>
              </w:rPr>
            </w:pPr>
            <w:r w:rsidRPr="002E398A">
              <w:rPr>
                <w:rFonts w:ascii="Times New Roman" w:eastAsia="Times New Roman" w:hAnsi="Times New Roman" w:cs="Times New Roman"/>
                <w:b/>
                <w:bCs/>
                <w:i/>
                <w:iCs/>
                <w:sz w:val="24"/>
                <w:szCs w:val="24"/>
                <w:lang w:eastAsia="ru-RU"/>
              </w:rPr>
              <w:t>2</w:t>
            </w:r>
          </w:p>
        </w:tc>
        <w:tc>
          <w:tcPr>
            <w:tcW w:w="356" w:type="pct"/>
            <w:vMerge/>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tc>
        <w:tc>
          <w:tcPr>
            <w:tcW w:w="427" w:type="pct"/>
            <w:vMerge/>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tc>
      </w:tr>
      <w:tr w:rsidR="002E398A" w:rsidRPr="002E398A" w:rsidTr="002E398A">
        <w:trPr>
          <w:trHeight w:val="20"/>
        </w:trPr>
        <w:tc>
          <w:tcPr>
            <w:tcW w:w="756" w:type="pct"/>
            <w:vMerge/>
          </w:tcPr>
          <w:p w:rsidR="002E398A" w:rsidRPr="002E398A" w:rsidRDefault="002E398A" w:rsidP="002E398A">
            <w:pPr>
              <w:spacing w:after="0" w:line="240" w:lineRule="auto"/>
              <w:rPr>
                <w:rFonts w:ascii="Times New Roman" w:eastAsia="Times New Roman" w:hAnsi="Times New Roman" w:cs="Times New Roman"/>
                <w:b/>
                <w:bCs/>
                <w:i/>
                <w:sz w:val="24"/>
                <w:szCs w:val="24"/>
                <w:lang w:eastAsia="ru-RU"/>
              </w:rPr>
            </w:pPr>
          </w:p>
        </w:tc>
        <w:tc>
          <w:tcPr>
            <w:tcW w:w="2876" w:type="pct"/>
          </w:tcPr>
          <w:p w:rsidR="002E398A" w:rsidRPr="002E398A" w:rsidRDefault="002E398A" w:rsidP="002E398A">
            <w:pPr>
              <w:spacing w:after="0" w:line="240" w:lineRule="auto"/>
              <w:jc w:val="both"/>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3.Вредные вещества, их воздействие и нормирование, сочетанное воздействие вредных факторов</w:t>
            </w:r>
          </w:p>
        </w:tc>
        <w:tc>
          <w:tcPr>
            <w:tcW w:w="585" w:type="pct"/>
            <w:vAlign w:val="center"/>
          </w:tcPr>
          <w:p w:rsidR="002E398A" w:rsidRPr="002E398A" w:rsidRDefault="002E398A" w:rsidP="002E398A">
            <w:pPr>
              <w:suppressAutoHyphens/>
              <w:spacing w:after="0" w:line="240" w:lineRule="auto"/>
              <w:jc w:val="center"/>
              <w:rPr>
                <w:rFonts w:ascii="Times New Roman" w:eastAsia="Times New Roman" w:hAnsi="Times New Roman" w:cs="Times New Roman"/>
                <w:b/>
                <w:bCs/>
                <w:i/>
                <w:iCs/>
                <w:sz w:val="24"/>
                <w:szCs w:val="24"/>
                <w:lang w:eastAsia="ru-RU"/>
              </w:rPr>
            </w:pPr>
            <w:r w:rsidRPr="002E398A">
              <w:rPr>
                <w:rFonts w:ascii="Times New Roman" w:eastAsia="Times New Roman" w:hAnsi="Times New Roman" w:cs="Times New Roman"/>
                <w:b/>
                <w:bCs/>
                <w:i/>
                <w:iCs/>
                <w:sz w:val="24"/>
                <w:szCs w:val="24"/>
                <w:lang w:eastAsia="ru-RU"/>
              </w:rPr>
              <w:t>2</w:t>
            </w:r>
          </w:p>
        </w:tc>
        <w:tc>
          <w:tcPr>
            <w:tcW w:w="356" w:type="pct"/>
            <w:vMerge/>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tc>
        <w:tc>
          <w:tcPr>
            <w:tcW w:w="427" w:type="pct"/>
            <w:vMerge/>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tc>
      </w:tr>
      <w:tr w:rsidR="002E398A" w:rsidRPr="002E398A" w:rsidTr="002E398A">
        <w:trPr>
          <w:trHeight w:val="20"/>
        </w:trPr>
        <w:tc>
          <w:tcPr>
            <w:tcW w:w="756" w:type="pct"/>
            <w:vMerge/>
          </w:tcPr>
          <w:p w:rsidR="002E398A" w:rsidRPr="002E398A" w:rsidRDefault="002E398A" w:rsidP="002E398A">
            <w:pPr>
              <w:spacing w:after="0" w:line="240" w:lineRule="auto"/>
              <w:rPr>
                <w:rFonts w:ascii="Times New Roman" w:eastAsia="Times New Roman" w:hAnsi="Times New Roman" w:cs="Times New Roman"/>
                <w:b/>
                <w:bCs/>
                <w:i/>
                <w:sz w:val="24"/>
                <w:szCs w:val="24"/>
                <w:lang w:eastAsia="ru-RU"/>
              </w:rPr>
            </w:pPr>
          </w:p>
        </w:tc>
        <w:tc>
          <w:tcPr>
            <w:tcW w:w="2876" w:type="pct"/>
          </w:tcPr>
          <w:p w:rsidR="002E398A" w:rsidRPr="002E398A" w:rsidRDefault="002E398A" w:rsidP="002E398A">
            <w:pPr>
              <w:spacing w:after="0" w:line="240" w:lineRule="auto"/>
              <w:jc w:val="both"/>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4.Пожаровзрывоопасность. Герметические системы, находящиеся под давлением. Статистическое электричество.</w:t>
            </w:r>
          </w:p>
        </w:tc>
        <w:tc>
          <w:tcPr>
            <w:tcW w:w="585" w:type="pct"/>
            <w:vAlign w:val="center"/>
          </w:tcPr>
          <w:p w:rsidR="002E398A" w:rsidRPr="002E398A" w:rsidRDefault="002E398A" w:rsidP="002E398A">
            <w:pPr>
              <w:suppressAutoHyphens/>
              <w:spacing w:after="0" w:line="240" w:lineRule="auto"/>
              <w:jc w:val="center"/>
              <w:rPr>
                <w:rFonts w:ascii="Times New Roman" w:eastAsia="Times New Roman" w:hAnsi="Times New Roman" w:cs="Times New Roman"/>
                <w:b/>
                <w:bCs/>
                <w:i/>
                <w:iCs/>
                <w:sz w:val="24"/>
                <w:szCs w:val="24"/>
                <w:lang w:eastAsia="ru-RU"/>
              </w:rPr>
            </w:pPr>
            <w:r w:rsidRPr="002E398A">
              <w:rPr>
                <w:rFonts w:ascii="Times New Roman" w:eastAsia="Times New Roman" w:hAnsi="Times New Roman" w:cs="Times New Roman"/>
                <w:b/>
                <w:bCs/>
                <w:i/>
                <w:iCs/>
                <w:sz w:val="24"/>
                <w:szCs w:val="24"/>
                <w:lang w:eastAsia="ru-RU"/>
              </w:rPr>
              <w:t>4</w:t>
            </w:r>
          </w:p>
        </w:tc>
        <w:tc>
          <w:tcPr>
            <w:tcW w:w="356" w:type="pct"/>
            <w:vMerge/>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tc>
        <w:tc>
          <w:tcPr>
            <w:tcW w:w="427" w:type="pct"/>
            <w:vMerge/>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tc>
      </w:tr>
      <w:tr w:rsidR="002E398A" w:rsidRPr="002E398A" w:rsidTr="002E398A">
        <w:trPr>
          <w:trHeight w:val="20"/>
        </w:trPr>
        <w:tc>
          <w:tcPr>
            <w:tcW w:w="756" w:type="pct"/>
            <w:vMerge/>
          </w:tcPr>
          <w:p w:rsidR="002E398A" w:rsidRPr="002E398A" w:rsidRDefault="002E398A" w:rsidP="002E398A">
            <w:pPr>
              <w:spacing w:after="0" w:line="240" w:lineRule="auto"/>
              <w:rPr>
                <w:rFonts w:ascii="Times New Roman" w:eastAsia="Times New Roman" w:hAnsi="Times New Roman" w:cs="Times New Roman"/>
                <w:b/>
                <w:bCs/>
                <w:i/>
                <w:sz w:val="24"/>
                <w:szCs w:val="24"/>
                <w:lang w:eastAsia="ru-RU"/>
              </w:rPr>
            </w:pPr>
          </w:p>
        </w:tc>
        <w:tc>
          <w:tcPr>
            <w:tcW w:w="2876" w:type="pct"/>
          </w:tcPr>
          <w:p w:rsidR="002E398A" w:rsidRPr="002E398A" w:rsidRDefault="002E398A" w:rsidP="002E398A">
            <w:pPr>
              <w:spacing w:after="0" w:line="240" w:lineRule="auto"/>
              <w:jc w:val="both"/>
              <w:rPr>
                <w:rFonts w:ascii="Times New Roman" w:eastAsia="Times New Roman" w:hAnsi="Times New Roman" w:cs="Times New Roman"/>
                <w:b/>
                <w:i/>
                <w:sz w:val="24"/>
                <w:szCs w:val="24"/>
                <w:lang w:eastAsia="ru-RU"/>
              </w:rPr>
            </w:pPr>
            <w:r w:rsidRPr="002E398A">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85" w:type="pct"/>
            <w:vAlign w:val="center"/>
          </w:tcPr>
          <w:p w:rsidR="002E398A" w:rsidRPr="002E398A" w:rsidRDefault="002E398A" w:rsidP="002E398A">
            <w:pPr>
              <w:suppressAutoHyphens/>
              <w:spacing w:after="0" w:line="240" w:lineRule="auto"/>
              <w:jc w:val="center"/>
              <w:rPr>
                <w:rFonts w:ascii="Times New Roman" w:eastAsia="Times New Roman" w:hAnsi="Times New Roman" w:cs="Times New Roman"/>
                <w:b/>
                <w:i/>
                <w:iCs/>
                <w:sz w:val="24"/>
                <w:szCs w:val="24"/>
                <w:lang w:eastAsia="ru-RU"/>
              </w:rPr>
            </w:pPr>
            <w:r w:rsidRPr="002E398A">
              <w:rPr>
                <w:rFonts w:ascii="Times New Roman" w:eastAsia="Times New Roman" w:hAnsi="Times New Roman" w:cs="Times New Roman"/>
                <w:b/>
                <w:i/>
                <w:iCs/>
                <w:sz w:val="24"/>
                <w:szCs w:val="24"/>
                <w:lang w:eastAsia="ru-RU"/>
              </w:rPr>
              <w:t>2</w:t>
            </w:r>
          </w:p>
        </w:tc>
        <w:tc>
          <w:tcPr>
            <w:tcW w:w="356" w:type="pct"/>
            <w:vMerge/>
          </w:tcPr>
          <w:p w:rsidR="002E398A" w:rsidRPr="002E398A" w:rsidRDefault="002E398A" w:rsidP="002E398A">
            <w:pPr>
              <w:spacing w:after="0" w:line="240" w:lineRule="auto"/>
              <w:rPr>
                <w:rFonts w:ascii="Times New Roman" w:eastAsia="Times New Roman" w:hAnsi="Times New Roman" w:cs="Times New Roman"/>
                <w:sz w:val="24"/>
                <w:szCs w:val="24"/>
                <w:lang w:eastAsia="ru-RU"/>
              </w:rPr>
            </w:pPr>
          </w:p>
        </w:tc>
        <w:tc>
          <w:tcPr>
            <w:tcW w:w="427" w:type="pct"/>
            <w:vMerge/>
          </w:tcPr>
          <w:p w:rsidR="002E398A" w:rsidRPr="002E398A" w:rsidRDefault="002E398A" w:rsidP="002E398A">
            <w:pPr>
              <w:spacing w:after="0" w:line="240" w:lineRule="auto"/>
              <w:rPr>
                <w:rFonts w:ascii="Times New Roman" w:eastAsia="Times New Roman" w:hAnsi="Times New Roman" w:cs="Times New Roman"/>
                <w:sz w:val="24"/>
                <w:szCs w:val="24"/>
                <w:lang w:eastAsia="ru-RU"/>
              </w:rPr>
            </w:pPr>
          </w:p>
        </w:tc>
      </w:tr>
      <w:tr w:rsidR="002E398A" w:rsidRPr="002E398A" w:rsidTr="002E398A">
        <w:trPr>
          <w:trHeight w:val="20"/>
        </w:trPr>
        <w:tc>
          <w:tcPr>
            <w:tcW w:w="756" w:type="pct"/>
            <w:vMerge/>
          </w:tcPr>
          <w:p w:rsidR="002E398A" w:rsidRPr="002E398A" w:rsidRDefault="002E398A" w:rsidP="002E398A">
            <w:pPr>
              <w:spacing w:after="0" w:line="240" w:lineRule="auto"/>
              <w:rPr>
                <w:rFonts w:ascii="Times New Roman" w:eastAsia="Times New Roman" w:hAnsi="Times New Roman" w:cs="Times New Roman"/>
                <w:b/>
                <w:bCs/>
                <w:i/>
                <w:sz w:val="24"/>
                <w:szCs w:val="24"/>
                <w:lang w:eastAsia="ru-RU"/>
              </w:rPr>
            </w:pPr>
          </w:p>
        </w:tc>
        <w:tc>
          <w:tcPr>
            <w:tcW w:w="2876" w:type="pct"/>
          </w:tcPr>
          <w:p w:rsidR="002E398A" w:rsidRPr="002E398A" w:rsidRDefault="002E398A" w:rsidP="002E398A">
            <w:pPr>
              <w:spacing w:after="0" w:line="240" w:lineRule="auto"/>
              <w:jc w:val="both"/>
              <w:rPr>
                <w:rFonts w:ascii="Times New Roman" w:eastAsia="Times New Roman" w:hAnsi="Times New Roman" w:cs="Times New Roman"/>
                <w:sz w:val="24"/>
                <w:szCs w:val="24"/>
                <w:lang w:eastAsia="ru-RU"/>
              </w:rPr>
            </w:pPr>
            <w:r w:rsidRPr="002E398A">
              <w:rPr>
                <w:rFonts w:ascii="Times New Roman" w:eastAsia="Times New Roman" w:hAnsi="Times New Roman" w:cs="Times New Roman"/>
                <w:b/>
                <w:sz w:val="24"/>
                <w:szCs w:val="24"/>
                <w:lang w:eastAsia="ru-RU"/>
              </w:rPr>
              <w:t>Практическое занятие № 1.</w:t>
            </w:r>
            <w:r w:rsidRPr="002E398A">
              <w:rPr>
                <w:rFonts w:ascii="Times New Roman" w:eastAsia="Times New Roman" w:hAnsi="Times New Roman" w:cs="Times New Roman"/>
                <w:sz w:val="24"/>
                <w:szCs w:val="24"/>
                <w:lang w:eastAsia="ru-RU"/>
              </w:rPr>
              <w:t xml:space="preserve"> Выявление опасных и вредных производственных факторов и соответствующих им рисков</w:t>
            </w:r>
          </w:p>
        </w:tc>
        <w:tc>
          <w:tcPr>
            <w:tcW w:w="585" w:type="pct"/>
            <w:vAlign w:val="center"/>
          </w:tcPr>
          <w:p w:rsidR="002E398A" w:rsidRPr="002E398A" w:rsidRDefault="002E398A" w:rsidP="002E398A">
            <w:pPr>
              <w:suppressAutoHyphens/>
              <w:spacing w:after="0" w:line="240" w:lineRule="auto"/>
              <w:jc w:val="center"/>
              <w:rPr>
                <w:rFonts w:ascii="Times New Roman" w:eastAsia="Times New Roman" w:hAnsi="Times New Roman" w:cs="Times New Roman"/>
                <w:b/>
                <w:i/>
                <w:iCs/>
                <w:sz w:val="24"/>
                <w:szCs w:val="24"/>
                <w:lang w:eastAsia="ru-RU"/>
              </w:rPr>
            </w:pPr>
            <w:r w:rsidRPr="002E398A">
              <w:rPr>
                <w:rFonts w:ascii="Times New Roman" w:eastAsia="Times New Roman" w:hAnsi="Times New Roman" w:cs="Times New Roman"/>
                <w:b/>
                <w:i/>
                <w:iCs/>
                <w:sz w:val="24"/>
                <w:szCs w:val="24"/>
                <w:lang w:eastAsia="ru-RU"/>
              </w:rPr>
              <w:t>2</w:t>
            </w:r>
          </w:p>
        </w:tc>
        <w:tc>
          <w:tcPr>
            <w:tcW w:w="356" w:type="pct"/>
            <w:vMerge/>
          </w:tcPr>
          <w:p w:rsidR="002E398A" w:rsidRPr="002E398A" w:rsidRDefault="002E398A" w:rsidP="002E398A">
            <w:pPr>
              <w:spacing w:after="0" w:line="240" w:lineRule="auto"/>
              <w:rPr>
                <w:rFonts w:ascii="Times New Roman" w:eastAsia="Times New Roman" w:hAnsi="Times New Roman" w:cs="Times New Roman"/>
                <w:sz w:val="24"/>
                <w:szCs w:val="24"/>
                <w:lang w:eastAsia="ru-RU"/>
              </w:rPr>
            </w:pPr>
          </w:p>
        </w:tc>
        <w:tc>
          <w:tcPr>
            <w:tcW w:w="427" w:type="pct"/>
            <w:vMerge/>
          </w:tcPr>
          <w:p w:rsidR="002E398A" w:rsidRPr="002E398A" w:rsidRDefault="002E398A" w:rsidP="002E398A">
            <w:pPr>
              <w:spacing w:after="0" w:line="240" w:lineRule="auto"/>
              <w:rPr>
                <w:rFonts w:ascii="Times New Roman" w:eastAsia="Times New Roman" w:hAnsi="Times New Roman" w:cs="Times New Roman"/>
                <w:sz w:val="24"/>
                <w:szCs w:val="24"/>
                <w:lang w:eastAsia="ru-RU"/>
              </w:rPr>
            </w:pPr>
          </w:p>
        </w:tc>
      </w:tr>
      <w:tr w:rsidR="002E398A" w:rsidRPr="002E398A" w:rsidTr="002E398A">
        <w:trPr>
          <w:trHeight w:val="20"/>
        </w:trPr>
        <w:tc>
          <w:tcPr>
            <w:tcW w:w="756" w:type="pct"/>
            <w:vMerge w:val="restar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Тема 2. Защита человека от вредных и опасных производственных факторов</w:t>
            </w:r>
          </w:p>
        </w:tc>
        <w:tc>
          <w:tcPr>
            <w:tcW w:w="2876" w:type="pc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sz w:val="24"/>
                <w:szCs w:val="24"/>
                <w:lang w:eastAsia="ru-RU"/>
              </w:rPr>
              <w:t>Дидактические единицы, содержание</w:t>
            </w:r>
          </w:p>
        </w:tc>
        <w:tc>
          <w:tcPr>
            <w:tcW w:w="585" w:type="pct"/>
            <w:vAlign w:val="center"/>
          </w:tcPr>
          <w:p w:rsidR="002E398A" w:rsidRPr="002E398A" w:rsidRDefault="002E398A" w:rsidP="002E398A">
            <w:pPr>
              <w:spacing w:after="0" w:line="240" w:lineRule="auto"/>
              <w:jc w:val="center"/>
              <w:rPr>
                <w:rFonts w:ascii="Times New Roman" w:eastAsia="Times New Roman" w:hAnsi="Times New Roman" w:cs="Times New Roman"/>
                <w:b/>
                <w:sz w:val="24"/>
                <w:szCs w:val="24"/>
                <w:lang w:eastAsia="ru-RU"/>
              </w:rPr>
            </w:pPr>
            <w:r w:rsidRPr="002E398A">
              <w:rPr>
                <w:rFonts w:ascii="Times New Roman" w:eastAsia="Times New Roman" w:hAnsi="Times New Roman" w:cs="Times New Roman"/>
                <w:b/>
                <w:sz w:val="24"/>
                <w:szCs w:val="24"/>
                <w:lang w:eastAsia="ru-RU"/>
              </w:rPr>
              <w:t>16/4</w:t>
            </w:r>
          </w:p>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p>
        </w:tc>
        <w:tc>
          <w:tcPr>
            <w:tcW w:w="356" w:type="pct"/>
            <w:vMerge w:val="restart"/>
          </w:tcPr>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ПК 1.3</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ОК 02</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ОК 07</w:t>
            </w:r>
          </w:p>
        </w:tc>
        <w:tc>
          <w:tcPr>
            <w:tcW w:w="427" w:type="pct"/>
            <w:vMerge w:val="restart"/>
          </w:tcPr>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 1.3.01</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З 1.3.03</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Уо.02.01</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Зо </w:t>
            </w:r>
            <w:r w:rsidRPr="002E398A">
              <w:rPr>
                <w:rFonts w:ascii="Times New Roman" w:eastAsia="Times New Roman" w:hAnsi="Times New Roman" w:cs="Times New Roman"/>
                <w:sz w:val="24"/>
                <w:szCs w:val="24"/>
                <w:lang w:eastAsia="ru-RU"/>
              </w:rPr>
              <w:t>02.03</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Уо </w:t>
            </w:r>
            <w:r w:rsidRPr="002E398A">
              <w:rPr>
                <w:rFonts w:ascii="Times New Roman" w:eastAsia="Times New Roman" w:hAnsi="Times New Roman" w:cs="Times New Roman"/>
                <w:sz w:val="24"/>
                <w:szCs w:val="24"/>
                <w:lang w:eastAsia="ru-RU"/>
              </w:rPr>
              <w:t>07.01</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Зо </w:t>
            </w:r>
            <w:r w:rsidRPr="002E398A">
              <w:rPr>
                <w:rFonts w:ascii="Times New Roman" w:eastAsia="Times New Roman" w:hAnsi="Times New Roman" w:cs="Times New Roman"/>
                <w:sz w:val="24"/>
                <w:szCs w:val="24"/>
                <w:lang w:eastAsia="ru-RU"/>
              </w:rPr>
              <w:t>07.01</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p>
        </w:tc>
      </w:tr>
      <w:tr w:rsidR="002E398A" w:rsidRPr="002E398A" w:rsidTr="002E398A">
        <w:trPr>
          <w:trHeight w:val="20"/>
        </w:trPr>
        <w:tc>
          <w:tcPr>
            <w:tcW w:w="7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876" w:type="pct"/>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1.  Опасные и вредные факторы на предприятиях агропромышленного комплекса. Методы и средства защиты. Экобиозащитная техника. Электробезопасность. Технические способы защиты от поражения электрическим током. Оказание первой помощи пострадавшим при поражении электротоком.</w:t>
            </w:r>
          </w:p>
        </w:tc>
        <w:tc>
          <w:tcPr>
            <w:tcW w:w="585" w:type="pct"/>
            <w:vAlign w:val="center"/>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4</w:t>
            </w:r>
          </w:p>
        </w:tc>
        <w:tc>
          <w:tcPr>
            <w:tcW w:w="3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427"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r>
      <w:tr w:rsidR="002E398A" w:rsidRPr="002E398A" w:rsidTr="002E398A">
        <w:trPr>
          <w:trHeight w:val="20"/>
        </w:trPr>
        <w:tc>
          <w:tcPr>
            <w:tcW w:w="7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876" w:type="pct"/>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2. Производственная вентиляция. Системы вентиляции.</w:t>
            </w:r>
          </w:p>
        </w:tc>
        <w:tc>
          <w:tcPr>
            <w:tcW w:w="585" w:type="pct"/>
            <w:vAlign w:val="center"/>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3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427"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r>
      <w:tr w:rsidR="002E398A" w:rsidRPr="002E398A" w:rsidTr="002E398A">
        <w:trPr>
          <w:trHeight w:val="20"/>
        </w:trPr>
        <w:tc>
          <w:tcPr>
            <w:tcW w:w="7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876" w:type="pct"/>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3. Безопасность труда на транспортных и погрузочно-разгрузочных работах</w:t>
            </w:r>
          </w:p>
        </w:tc>
        <w:tc>
          <w:tcPr>
            <w:tcW w:w="585" w:type="pct"/>
            <w:vAlign w:val="center"/>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3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427"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r>
      <w:tr w:rsidR="002E398A" w:rsidRPr="002E398A" w:rsidTr="002E398A">
        <w:trPr>
          <w:trHeight w:val="20"/>
        </w:trPr>
        <w:tc>
          <w:tcPr>
            <w:tcW w:w="7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876" w:type="pct"/>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4. Основные требования пожарной безопасности. Изучение устройства огнетушителей, испытание, область применения</w:t>
            </w:r>
          </w:p>
        </w:tc>
        <w:tc>
          <w:tcPr>
            <w:tcW w:w="585" w:type="pct"/>
            <w:vAlign w:val="center"/>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4</w:t>
            </w:r>
          </w:p>
        </w:tc>
        <w:tc>
          <w:tcPr>
            <w:tcW w:w="3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427"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r>
      <w:tr w:rsidR="002E398A" w:rsidRPr="002E398A" w:rsidTr="002E398A">
        <w:trPr>
          <w:trHeight w:val="20"/>
        </w:trPr>
        <w:tc>
          <w:tcPr>
            <w:tcW w:w="7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876" w:type="pct"/>
          </w:tcPr>
          <w:p w:rsidR="002E398A" w:rsidRPr="002E398A" w:rsidRDefault="002E398A" w:rsidP="002E398A">
            <w:pPr>
              <w:spacing w:after="0" w:line="240" w:lineRule="auto"/>
              <w:rPr>
                <w:rFonts w:ascii="Times New Roman" w:eastAsia="Times New Roman" w:hAnsi="Times New Roman" w:cs="Times New Roman"/>
                <w:b/>
                <w:sz w:val="24"/>
                <w:szCs w:val="24"/>
                <w:lang w:eastAsia="ru-RU"/>
              </w:rPr>
            </w:pPr>
            <w:r w:rsidRPr="002E398A">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85" w:type="pct"/>
            <w:vAlign w:val="center"/>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4</w:t>
            </w:r>
          </w:p>
        </w:tc>
        <w:tc>
          <w:tcPr>
            <w:tcW w:w="3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427"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r>
      <w:tr w:rsidR="002E398A" w:rsidRPr="002E398A" w:rsidTr="002E398A">
        <w:trPr>
          <w:trHeight w:val="20"/>
        </w:trPr>
        <w:tc>
          <w:tcPr>
            <w:tcW w:w="7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876" w:type="pct"/>
          </w:tcPr>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b/>
                <w:sz w:val="24"/>
                <w:szCs w:val="24"/>
                <w:lang w:eastAsia="ru-RU"/>
              </w:rPr>
              <w:t>Практическое занятие № 2.</w:t>
            </w:r>
            <w:r w:rsidRPr="002E398A">
              <w:rPr>
                <w:rFonts w:ascii="Times New Roman" w:eastAsia="Times New Roman" w:hAnsi="Times New Roman" w:cs="Times New Roman"/>
                <w:sz w:val="24"/>
                <w:szCs w:val="24"/>
                <w:lang w:eastAsia="ru-RU"/>
              </w:rPr>
              <w:t xml:space="preserve"> Изучение устройства, выбор и расчет потребности в средствах индивидуальной защиты</w:t>
            </w:r>
          </w:p>
        </w:tc>
        <w:tc>
          <w:tcPr>
            <w:tcW w:w="585" w:type="pct"/>
            <w:vAlign w:val="center"/>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3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427"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r>
      <w:tr w:rsidR="002E398A" w:rsidRPr="002E398A" w:rsidTr="002E398A">
        <w:trPr>
          <w:trHeight w:val="20"/>
        </w:trPr>
        <w:tc>
          <w:tcPr>
            <w:tcW w:w="7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876" w:type="pct"/>
            <w:vAlign w:val="bottom"/>
          </w:tcPr>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b/>
                <w:sz w:val="24"/>
                <w:szCs w:val="24"/>
                <w:lang w:eastAsia="ru-RU"/>
              </w:rPr>
              <w:t xml:space="preserve">Практическое занятие № 3. </w:t>
            </w:r>
            <w:r w:rsidRPr="002E398A">
              <w:rPr>
                <w:rFonts w:ascii="Times New Roman" w:eastAsia="Times New Roman" w:hAnsi="Times New Roman" w:cs="Times New Roman"/>
                <w:sz w:val="24"/>
                <w:szCs w:val="24"/>
                <w:lang w:eastAsia="ru-RU"/>
              </w:rPr>
              <w:t>Изучение устройства огнетушителей, испытание, область применения</w:t>
            </w:r>
          </w:p>
        </w:tc>
        <w:tc>
          <w:tcPr>
            <w:tcW w:w="585" w:type="pct"/>
            <w:vAlign w:val="center"/>
          </w:tcPr>
          <w:p w:rsidR="002E398A" w:rsidRPr="002E398A" w:rsidRDefault="002E398A" w:rsidP="002E398A">
            <w:pPr>
              <w:spacing w:after="0" w:line="240" w:lineRule="auto"/>
              <w:jc w:val="center"/>
              <w:rPr>
                <w:rFonts w:ascii="Times New Roman" w:eastAsia="Times New Roman" w:hAnsi="Times New Roman" w:cs="Times New Roman"/>
                <w:b/>
                <w:sz w:val="24"/>
                <w:szCs w:val="24"/>
                <w:lang w:eastAsia="ru-RU"/>
              </w:rPr>
            </w:pPr>
            <w:r w:rsidRPr="002E398A">
              <w:rPr>
                <w:rFonts w:ascii="Times New Roman" w:eastAsia="Times New Roman" w:hAnsi="Times New Roman" w:cs="Times New Roman"/>
                <w:b/>
                <w:bCs/>
                <w:sz w:val="24"/>
                <w:szCs w:val="24"/>
                <w:lang w:eastAsia="ru-RU"/>
              </w:rPr>
              <w:t>2</w:t>
            </w:r>
          </w:p>
        </w:tc>
        <w:tc>
          <w:tcPr>
            <w:tcW w:w="3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427"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r>
      <w:tr w:rsidR="002E398A" w:rsidRPr="002E398A" w:rsidTr="002E398A">
        <w:trPr>
          <w:trHeight w:val="20"/>
        </w:trPr>
        <w:tc>
          <w:tcPr>
            <w:tcW w:w="756" w:type="pct"/>
            <w:vMerge w:val="restar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Тема 3. Обеспечение комфортных условий для трудовой деятельности.</w:t>
            </w:r>
          </w:p>
        </w:tc>
        <w:tc>
          <w:tcPr>
            <w:tcW w:w="2876" w:type="pc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Дидактические единицы, содержание</w:t>
            </w:r>
          </w:p>
        </w:tc>
        <w:tc>
          <w:tcPr>
            <w:tcW w:w="585" w:type="pct"/>
            <w:vAlign w:val="center"/>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6/2</w:t>
            </w:r>
          </w:p>
        </w:tc>
        <w:tc>
          <w:tcPr>
            <w:tcW w:w="356" w:type="pct"/>
            <w:vMerge w:val="restart"/>
          </w:tcPr>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ПК 1.3</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ОК 07</w:t>
            </w:r>
          </w:p>
        </w:tc>
        <w:tc>
          <w:tcPr>
            <w:tcW w:w="427" w:type="pct"/>
            <w:vMerge w:val="restart"/>
          </w:tcPr>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 1.3.01</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З 1.3.03</w:t>
            </w:r>
          </w:p>
          <w:p w:rsidR="002E398A" w:rsidRPr="002E398A" w:rsidRDefault="00DF41F3" w:rsidP="002E39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Уо </w:t>
            </w:r>
            <w:r w:rsidR="002E398A" w:rsidRPr="002E398A">
              <w:rPr>
                <w:rFonts w:ascii="Times New Roman" w:eastAsia="Times New Roman" w:hAnsi="Times New Roman" w:cs="Times New Roman"/>
                <w:sz w:val="24"/>
                <w:szCs w:val="24"/>
                <w:lang w:eastAsia="ru-RU"/>
              </w:rPr>
              <w:t>07.01</w:t>
            </w:r>
          </w:p>
          <w:p w:rsidR="002E398A" w:rsidRPr="002E398A" w:rsidRDefault="00DF41F3" w:rsidP="002E39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Зо </w:t>
            </w:r>
            <w:r w:rsidR="002E398A" w:rsidRPr="002E398A">
              <w:rPr>
                <w:rFonts w:ascii="Times New Roman" w:eastAsia="Times New Roman" w:hAnsi="Times New Roman" w:cs="Times New Roman"/>
                <w:sz w:val="24"/>
                <w:szCs w:val="24"/>
                <w:lang w:eastAsia="ru-RU"/>
              </w:rPr>
              <w:t>07.01</w:t>
            </w:r>
          </w:p>
        </w:tc>
      </w:tr>
      <w:tr w:rsidR="002E398A" w:rsidRPr="002E398A" w:rsidTr="002E398A">
        <w:trPr>
          <w:trHeight w:val="20"/>
        </w:trPr>
        <w:tc>
          <w:tcPr>
            <w:tcW w:w="7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876" w:type="pct"/>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1.Микроклимат производственных помещений и на рабочих местах. Отопление</w:t>
            </w:r>
          </w:p>
        </w:tc>
        <w:tc>
          <w:tcPr>
            <w:tcW w:w="585" w:type="pct"/>
            <w:vAlign w:val="center"/>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356" w:type="pct"/>
            <w:vMerge/>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tc>
        <w:tc>
          <w:tcPr>
            <w:tcW w:w="427" w:type="pct"/>
            <w:vMerge/>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tc>
      </w:tr>
      <w:tr w:rsidR="002E398A" w:rsidRPr="002E398A" w:rsidTr="002E398A">
        <w:trPr>
          <w:trHeight w:val="20"/>
        </w:trPr>
        <w:tc>
          <w:tcPr>
            <w:tcW w:w="7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876" w:type="pct"/>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2.Производственное освещение. Виды освещения и его нормирование.</w:t>
            </w:r>
          </w:p>
        </w:tc>
        <w:tc>
          <w:tcPr>
            <w:tcW w:w="585" w:type="pct"/>
            <w:vAlign w:val="center"/>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356" w:type="pct"/>
            <w:vMerge/>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tc>
        <w:tc>
          <w:tcPr>
            <w:tcW w:w="427" w:type="pct"/>
            <w:vMerge/>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tc>
      </w:tr>
      <w:tr w:rsidR="002E398A" w:rsidRPr="002E398A" w:rsidTr="002E398A">
        <w:trPr>
          <w:trHeight w:val="20"/>
        </w:trPr>
        <w:tc>
          <w:tcPr>
            <w:tcW w:w="7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876" w:type="pc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85" w:type="pct"/>
            <w:vAlign w:val="center"/>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356" w:type="pct"/>
            <w:vMerge/>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tc>
        <w:tc>
          <w:tcPr>
            <w:tcW w:w="427" w:type="pct"/>
            <w:vMerge/>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tc>
      </w:tr>
      <w:tr w:rsidR="002E398A" w:rsidRPr="002E398A" w:rsidTr="002E398A">
        <w:trPr>
          <w:trHeight w:val="20"/>
        </w:trPr>
        <w:tc>
          <w:tcPr>
            <w:tcW w:w="7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876" w:type="pct"/>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
                <w:sz w:val="24"/>
                <w:szCs w:val="24"/>
                <w:lang w:eastAsia="ru-RU"/>
              </w:rPr>
              <w:t>Практическое занятие № 4.</w:t>
            </w:r>
            <w:r w:rsidRPr="002E398A">
              <w:rPr>
                <w:rFonts w:ascii="Times New Roman" w:eastAsia="Times New Roman" w:hAnsi="Times New Roman" w:cs="Times New Roman"/>
                <w:sz w:val="24"/>
                <w:szCs w:val="24"/>
                <w:lang w:eastAsia="ru-RU"/>
              </w:rPr>
              <w:t xml:space="preserve"> Определение параметров микроклимата на рабочем месте и оценка его состояния </w:t>
            </w:r>
            <w:r w:rsidRPr="002E398A">
              <w:rPr>
                <w:rFonts w:ascii="Times New Roman" w:eastAsia="Times New Roman" w:hAnsi="Times New Roman" w:cs="Times New Roman"/>
                <w:bCs/>
                <w:sz w:val="24"/>
                <w:szCs w:val="24"/>
                <w:lang w:eastAsia="ru-RU"/>
              </w:rPr>
              <w:t>Контроль освещения помещений и рабочих мест</w:t>
            </w:r>
          </w:p>
        </w:tc>
        <w:tc>
          <w:tcPr>
            <w:tcW w:w="585" w:type="pct"/>
            <w:vAlign w:val="center"/>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356" w:type="pct"/>
            <w:vMerge/>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tc>
        <w:tc>
          <w:tcPr>
            <w:tcW w:w="427" w:type="pct"/>
            <w:vMerge/>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p>
        </w:tc>
      </w:tr>
      <w:tr w:rsidR="002E398A" w:rsidRPr="002E398A" w:rsidTr="002E398A">
        <w:trPr>
          <w:trHeight w:val="20"/>
        </w:trPr>
        <w:tc>
          <w:tcPr>
            <w:tcW w:w="756" w:type="pct"/>
            <w:vMerge w:val="restar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Тема 4. Психофизические и эргономические основы безопасности труда</w:t>
            </w:r>
          </w:p>
        </w:tc>
        <w:tc>
          <w:tcPr>
            <w:tcW w:w="2876" w:type="pc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Дидактические единицы, содержание</w:t>
            </w:r>
          </w:p>
        </w:tc>
        <w:tc>
          <w:tcPr>
            <w:tcW w:w="585" w:type="pct"/>
            <w:vAlign w:val="center"/>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6/2</w:t>
            </w:r>
          </w:p>
        </w:tc>
        <w:tc>
          <w:tcPr>
            <w:tcW w:w="356" w:type="pct"/>
            <w:vMerge w:val="restart"/>
          </w:tcPr>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ПК 1.7</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ОК 02</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ОК 07</w:t>
            </w:r>
          </w:p>
        </w:tc>
        <w:tc>
          <w:tcPr>
            <w:tcW w:w="427" w:type="pct"/>
            <w:vMerge w:val="restart"/>
          </w:tcPr>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 1.7.01</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З 1.7.01</w:t>
            </w:r>
          </w:p>
          <w:p w:rsidR="002E398A" w:rsidRPr="002E398A" w:rsidRDefault="00DF41F3" w:rsidP="002E39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Уо </w:t>
            </w:r>
            <w:r w:rsidR="002E398A" w:rsidRPr="002E398A">
              <w:rPr>
                <w:rFonts w:ascii="Times New Roman" w:eastAsia="Times New Roman" w:hAnsi="Times New Roman" w:cs="Times New Roman"/>
                <w:sz w:val="24"/>
                <w:szCs w:val="24"/>
                <w:lang w:eastAsia="ru-RU"/>
              </w:rPr>
              <w:t>02.01</w:t>
            </w:r>
          </w:p>
          <w:p w:rsidR="002E398A" w:rsidRPr="002E398A" w:rsidRDefault="00DF41F3" w:rsidP="002E39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Зо </w:t>
            </w:r>
            <w:r w:rsidR="002E398A" w:rsidRPr="002E398A">
              <w:rPr>
                <w:rFonts w:ascii="Times New Roman" w:eastAsia="Times New Roman" w:hAnsi="Times New Roman" w:cs="Times New Roman"/>
                <w:sz w:val="24"/>
                <w:szCs w:val="24"/>
                <w:lang w:eastAsia="ru-RU"/>
              </w:rPr>
              <w:t>02.03</w:t>
            </w:r>
          </w:p>
          <w:p w:rsidR="002E398A" w:rsidRPr="002E398A" w:rsidRDefault="00DF41F3" w:rsidP="002E39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Уо </w:t>
            </w:r>
            <w:r w:rsidR="002E398A" w:rsidRPr="002E398A">
              <w:rPr>
                <w:rFonts w:ascii="Times New Roman" w:eastAsia="Times New Roman" w:hAnsi="Times New Roman" w:cs="Times New Roman"/>
                <w:sz w:val="24"/>
                <w:szCs w:val="24"/>
                <w:lang w:eastAsia="ru-RU"/>
              </w:rPr>
              <w:t>07.01</w:t>
            </w:r>
          </w:p>
          <w:p w:rsidR="002E398A" w:rsidRPr="002E398A" w:rsidRDefault="00DF41F3" w:rsidP="002E39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Зо </w:t>
            </w:r>
            <w:r w:rsidR="002E398A" w:rsidRPr="002E398A">
              <w:rPr>
                <w:rFonts w:ascii="Times New Roman" w:eastAsia="Times New Roman" w:hAnsi="Times New Roman" w:cs="Times New Roman"/>
                <w:sz w:val="24"/>
                <w:szCs w:val="24"/>
                <w:lang w:eastAsia="ru-RU"/>
              </w:rPr>
              <w:t>07.01</w:t>
            </w:r>
          </w:p>
        </w:tc>
      </w:tr>
      <w:tr w:rsidR="002E398A" w:rsidRPr="002E398A" w:rsidTr="002E398A">
        <w:trPr>
          <w:trHeight w:val="20"/>
        </w:trPr>
        <w:tc>
          <w:tcPr>
            <w:tcW w:w="7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876" w:type="pct"/>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1.Виды и условия трудовой деятельности. Классификация условий труда. Основные психологические причины травматизма</w:t>
            </w:r>
          </w:p>
        </w:tc>
        <w:tc>
          <w:tcPr>
            <w:tcW w:w="585" w:type="pct"/>
            <w:vAlign w:val="center"/>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3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427"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r>
      <w:tr w:rsidR="002E398A" w:rsidRPr="002E398A" w:rsidTr="002E398A">
        <w:trPr>
          <w:trHeight w:val="20"/>
        </w:trPr>
        <w:tc>
          <w:tcPr>
            <w:tcW w:w="7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876" w:type="pct"/>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 xml:space="preserve">2.Эргономические основы безопасности труда. </w:t>
            </w:r>
          </w:p>
        </w:tc>
        <w:tc>
          <w:tcPr>
            <w:tcW w:w="585" w:type="pct"/>
            <w:vAlign w:val="center"/>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3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427"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r>
      <w:tr w:rsidR="002E398A" w:rsidRPr="002E398A" w:rsidTr="002E398A">
        <w:trPr>
          <w:trHeight w:val="20"/>
        </w:trPr>
        <w:tc>
          <w:tcPr>
            <w:tcW w:w="7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876" w:type="pc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85" w:type="pct"/>
            <w:vAlign w:val="center"/>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3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427"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r>
      <w:tr w:rsidR="002E398A" w:rsidRPr="002E398A" w:rsidTr="002E398A">
        <w:trPr>
          <w:trHeight w:val="20"/>
        </w:trPr>
        <w:tc>
          <w:tcPr>
            <w:tcW w:w="7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876" w:type="pc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sz w:val="24"/>
                <w:szCs w:val="24"/>
                <w:lang w:eastAsia="ru-RU"/>
              </w:rPr>
              <w:t xml:space="preserve">Практическое занятие № 5. </w:t>
            </w:r>
            <w:r w:rsidRPr="002E398A">
              <w:rPr>
                <w:rFonts w:ascii="Times New Roman" w:eastAsia="Times New Roman" w:hAnsi="Times New Roman" w:cs="Times New Roman"/>
                <w:bCs/>
                <w:sz w:val="24"/>
                <w:szCs w:val="24"/>
                <w:lang w:eastAsia="ru-RU"/>
              </w:rPr>
              <w:t>Организация рабочего места с точки зрения эргономических требований</w:t>
            </w:r>
          </w:p>
        </w:tc>
        <w:tc>
          <w:tcPr>
            <w:tcW w:w="585" w:type="pct"/>
            <w:vAlign w:val="center"/>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3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427"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r>
      <w:tr w:rsidR="002E398A" w:rsidRPr="002E398A" w:rsidTr="002E398A">
        <w:trPr>
          <w:trHeight w:val="20"/>
        </w:trPr>
        <w:tc>
          <w:tcPr>
            <w:tcW w:w="756" w:type="pct"/>
            <w:vMerge w:val="restar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Тема 5. Управление безопасностью труда</w:t>
            </w:r>
          </w:p>
        </w:tc>
        <w:tc>
          <w:tcPr>
            <w:tcW w:w="2876" w:type="pc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Дидактические единицы, содержание</w:t>
            </w:r>
          </w:p>
        </w:tc>
        <w:tc>
          <w:tcPr>
            <w:tcW w:w="585" w:type="pct"/>
            <w:vAlign w:val="center"/>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12/6</w:t>
            </w:r>
          </w:p>
        </w:tc>
        <w:tc>
          <w:tcPr>
            <w:tcW w:w="356" w:type="pct"/>
            <w:vMerge w:val="restart"/>
          </w:tcPr>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ПК 1.7</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ОК 03</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ОК 05</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ОК 06</w:t>
            </w:r>
          </w:p>
        </w:tc>
        <w:tc>
          <w:tcPr>
            <w:tcW w:w="427" w:type="pct"/>
            <w:vMerge w:val="restart"/>
          </w:tcPr>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У 1.7.01</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r w:rsidRPr="002E398A">
              <w:rPr>
                <w:rFonts w:ascii="Times New Roman" w:eastAsia="Times New Roman" w:hAnsi="Times New Roman" w:cs="Times New Roman"/>
                <w:sz w:val="24"/>
                <w:szCs w:val="24"/>
                <w:lang w:eastAsia="ru-RU"/>
              </w:rPr>
              <w:t>З 1.7.01</w:t>
            </w:r>
          </w:p>
          <w:p w:rsidR="002E398A" w:rsidRPr="002E398A" w:rsidRDefault="00DF41F3" w:rsidP="002E39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Уо </w:t>
            </w:r>
            <w:r w:rsidR="002E398A" w:rsidRPr="002E398A">
              <w:rPr>
                <w:rFonts w:ascii="Times New Roman" w:eastAsia="Times New Roman" w:hAnsi="Times New Roman" w:cs="Times New Roman"/>
                <w:sz w:val="24"/>
                <w:szCs w:val="24"/>
                <w:lang w:eastAsia="ru-RU"/>
              </w:rPr>
              <w:t>03.01</w:t>
            </w:r>
          </w:p>
          <w:p w:rsidR="002E398A" w:rsidRPr="002E398A" w:rsidRDefault="00DF41F3" w:rsidP="002E39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Зо </w:t>
            </w:r>
            <w:r w:rsidR="002E398A" w:rsidRPr="002E398A">
              <w:rPr>
                <w:rFonts w:ascii="Times New Roman" w:eastAsia="Times New Roman" w:hAnsi="Times New Roman" w:cs="Times New Roman"/>
                <w:sz w:val="24"/>
                <w:szCs w:val="24"/>
                <w:lang w:eastAsia="ru-RU"/>
              </w:rPr>
              <w:t>03.01</w:t>
            </w:r>
          </w:p>
          <w:p w:rsidR="002E398A" w:rsidRPr="002E398A" w:rsidRDefault="00DF41F3" w:rsidP="002E39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Уо </w:t>
            </w:r>
            <w:r w:rsidR="002E398A" w:rsidRPr="002E398A">
              <w:rPr>
                <w:rFonts w:ascii="Times New Roman" w:eastAsia="Times New Roman" w:hAnsi="Times New Roman" w:cs="Times New Roman"/>
                <w:sz w:val="24"/>
                <w:szCs w:val="24"/>
                <w:lang w:eastAsia="ru-RU"/>
              </w:rPr>
              <w:t>05.01</w:t>
            </w:r>
          </w:p>
          <w:p w:rsidR="002E398A" w:rsidRPr="002E398A" w:rsidRDefault="00DF41F3" w:rsidP="002E39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Зо </w:t>
            </w:r>
            <w:r w:rsidR="002E398A" w:rsidRPr="002E398A">
              <w:rPr>
                <w:rFonts w:ascii="Times New Roman" w:eastAsia="Times New Roman" w:hAnsi="Times New Roman" w:cs="Times New Roman"/>
                <w:sz w:val="24"/>
                <w:szCs w:val="24"/>
                <w:lang w:eastAsia="ru-RU"/>
              </w:rPr>
              <w:t>05.02</w:t>
            </w:r>
          </w:p>
          <w:p w:rsidR="002E398A" w:rsidRPr="002E398A" w:rsidRDefault="00DF41F3" w:rsidP="002E39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Уо </w:t>
            </w:r>
            <w:r w:rsidR="002E398A" w:rsidRPr="002E398A">
              <w:rPr>
                <w:rFonts w:ascii="Times New Roman" w:eastAsia="Times New Roman" w:hAnsi="Times New Roman" w:cs="Times New Roman"/>
                <w:sz w:val="24"/>
                <w:szCs w:val="24"/>
                <w:lang w:eastAsia="ru-RU"/>
              </w:rPr>
              <w:t>06.02</w:t>
            </w:r>
          </w:p>
          <w:p w:rsidR="002E398A" w:rsidRPr="002E398A" w:rsidRDefault="00DF41F3" w:rsidP="002E39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Зо </w:t>
            </w:r>
            <w:r w:rsidR="002E398A" w:rsidRPr="002E398A">
              <w:rPr>
                <w:rFonts w:ascii="Times New Roman" w:eastAsia="Times New Roman" w:hAnsi="Times New Roman" w:cs="Times New Roman"/>
                <w:sz w:val="24"/>
                <w:szCs w:val="24"/>
                <w:lang w:eastAsia="ru-RU"/>
              </w:rPr>
              <w:t>06.02</w:t>
            </w:r>
          </w:p>
          <w:p w:rsidR="002E398A" w:rsidRPr="002E398A" w:rsidRDefault="002E398A" w:rsidP="002E398A">
            <w:pPr>
              <w:spacing w:after="0" w:line="240" w:lineRule="auto"/>
              <w:rPr>
                <w:rFonts w:ascii="Times New Roman" w:eastAsia="Times New Roman" w:hAnsi="Times New Roman" w:cs="Times New Roman"/>
                <w:sz w:val="24"/>
                <w:szCs w:val="24"/>
                <w:lang w:eastAsia="ru-RU"/>
              </w:rPr>
            </w:pPr>
          </w:p>
        </w:tc>
      </w:tr>
      <w:tr w:rsidR="002E398A" w:rsidRPr="002E398A" w:rsidTr="002E398A">
        <w:trPr>
          <w:trHeight w:val="20"/>
        </w:trPr>
        <w:tc>
          <w:tcPr>
            <w:tcW w:w="7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876" w:type="pct"/>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1.Государственный надзор и контроль за выполнением законов, норм и правил. Система управления охраной труда на предприятии</w:t>
            </w:r>
          </w:p>
        </w:tc>
        <w:tc>
          <w:tcPr>
            <w:tcW w:w="585" w:type="pct"/>
            <w:vAlign w:val="center"/>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3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427"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r>
      <w:tr w:rsidR="002E398A" w:rsidRPr="002E398A" w:rsidTr="002E398A">
        <w:trPr>
          <w:trHeight w:val="20"/>
        </w:trPr>
        <w:tc>
          <w:tcPr>
            <w:tcW w:w="7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876" w:type="pct"/>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2.Аттестация и сертификация рабочих мест. Требование техники безопасности к техническому состоянию и оборудованию подвижного состава</w:t>
            </w:r>
          </w:p>
        </w:tc>
        <w:tc>
          <w:tcPr>
            <w:tcW w:w="585" w:type="pct"/>
            <w:vAlign w:val="center"/>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3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427"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r>
      <w:tr w:rsidR="002E398A" w:rsidRPr="002E398A" w:rsidTr="002E398A">
        <w:trPr>
          <w:trHeight w:val="20"/>
        </w:trPr>
        <w:tc>
          <w:tcPr>
            <w:tcW w:w="7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876" w:type="pct"/>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Cs/>
                <w:sz w:val="24"/>
                <w:szCs w:val="24"/>
                <w:lang w:eastAsia="ru-RU"/>
              </w:rPr>
              <w:t>3.Инструктаж, профессиональная подготовка и обучение персонала правилам безопасности</w:t>
            </w:r>
          </w:p>
        </w:tc>
        <w:tc>
          <w:tcPr>
            <w:tcW w:w="585" w:type="pct"/>
            <w:vAlign w:val="center"/>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3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427"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r>
      <w:tr w:rsidR="002E398A" w:rsidRPr="002E398A" w:rsidTr="002E398A">
        <w:trPr>
          <w:trHeight w:val="20"/>
        </w:trPr>
        <w:tc>
          <w:tcPr>
            <w:tcW w:w="7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876" w:type="pct"/>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85" w:type="pct"/>
            <w:vAlign w:val="center"/>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6</w:t>
            </w:r>
          </w:p>
        </w:tc>
        <w:tc>
          <w:tcPr>
            <w:tcW w:w="3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427"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r>
      <w:tr w:rsidR="002E398A" w:rsidRPr="002E398A" w:rsidTr="002E398A">
        <w:trPr>
          <w:trHeight w:val="20"/>
        </w:trPr>
        <w:tc>
          <w:tcPr>
            <w:tcW w:w="7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876" w:type="pct"/>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
                <w:bCs/>
                <w:sz w:val="24"/>
                <w:szCs w:val="24"/>
                <w:lang w:eastAsia="ru-RU"/>
              </w:rPr>
              <w:t>Практическое занятие № 6.</w:t>
            </w:r>
            <w:r w:rsidRPr="002E398A">
              <w:rPr>
                <w:rFonts w:ascii="Times New Roman" w:eastAsia="Times New Roman" w:hAnsi="Times New Roman" w:cs="Times New Roman"/>
                <w:bCs/>
                <w:sz w:val="24"/>
                <w:szCs w:val="24"/>
                <w:lang w:eastAsia="ru-RU"/>
              </w:rPr>
              <w:t xml:space="preserve"> Составление правил техники безопасности при техническом обслуживании и ремонте автомобилей</w:t>
            </w:r>
          </w:p>
        </w:tc>
        <w:tc>
          <w:tcPr>
            <w:tcW w:w="585" w:type="pct"/>
            <w:vAlign w:val="center"/>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3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427"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r>
      <w:tr w:rsidR="002E398A" w:rsidRPr="002E398A" w:rsidTr="002E398A">
        <w:trPr>
          <w:trHeight w:val="20"/>
        </w:trPr>
        <w:tc>
          <w:tcPr>
            <w:tcW w:w="7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876" w:type="pct"/>
          </w:tcPr>
          <w:p w:rsidR="002E398A" w:rsidRPr="002E398A" w:rsidRDefault="002E398A" w:rsidP="002E398A">
            <w:pPr>
              <w:spacing w:after="0" w:line="240" w:lineRule="auto"/>
              <w:rPr>
                <w:rFonts w:ascii="Times New Roman" w:eastAsia="Times New Roman" w:hAnsi="Times New Roman" w:cs="Times New Roman"/>
                <w:bCs/>
                <w:sz w:val="24"/>
                <w:szCs w:val="24"/>
                <w:lang w:eastAsia="ru-RU"/>
              </w:rPr>
            </w:pPr>
            <w:r w:rsidRPr="002E398A">
              <w:rPr>
                <w:rFonts w:ascii="Times New Roman" w:eastAsia="Times New Roman" w:hAnsi="Times New Roman" w:cs="Times New Roman"/>
                <w:b/>
                <w:sz w:val="24"/>
                <w:szCs w:val="24"/>
                <w:lang w:eastAsia="ru-RU"/>
              </w:rPr>
              <w:t xml:space="preserve">Практическое занятие № 7. </w:t>
            </w:r>
            <w:r w:rsidRPr="002E398A">
              <w:rPr>
                <w:rFonts w:ascii="Times New Roman" w:eastAsia="Times New Roman" w:hAnsi="Times New Roman" w:cs="Times New Roman"/>
                <w:bCs/>
                <w:sz w:val="24"/>
                <w:szCs w:val="24"/>
                <w:lang w:eastAsia="ru-RU"/>
              </w:rPr>
              <w:t>Проведение инструктажа персонала с учетом специфики разных видов работ</w:t>
            </w:r>
          </w:p>
        </w:tc>
        <w:tc>
          <w:tcPr>
            <w:tcW w:w="585" w:type="pct"/>
            <w:vAlign w:val="center"/>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3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427"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r>
      <w:tr w:rsidR="002E398A" w:rsidRPr="002E398A" w:rsidTr="002E398A">
        <w:trPr>
          <w:trHeight w:val="20"/>
        </w:trPr>
        <w:tc>
          <w:tcPr>
            <w:tcW w:w="7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2876" w:type="pct"/>
          </w:tcPr>
          <w:p w:rsidR="002E398A" w:rsidRPr="002E398A" w:rsidRDefault="002E398A" w:rsidP="002E398A">
            <w:pPr>
              <w:spacing w:after="0" w:line="240" w:lineRule="auto"/>
              <w:rPr>
                <w:rFonts w:ascii="Times New Roman" w:eastAsia="Times New Roman" w:hAnsi="Times New Roman" w:cs="Times New Roman"/>
                <w:b/>
                <w:sz w:val="24"/>
                <w:szCs w:val="24"/>
                <w:lang w:eastAsia="ru-RU"/>
              </w:rPr>
            </w:pPr>
            <w:r w:rsidRPr="002E398A">
              <w:rPr>
                <w:rFonts w:ascii="Times New Roman" w:eastAsia="Times New Roman" w:hAnsi="Times New Roman" w:cs="Times New Roman"/>
                <w:b/>
                <w:sz w:val="24"/>
                <w:szCs w:val="24"/>
                <w:lang w:eastAsia="ru-RU"/>
              </w:rPr>
              <w:t>Практическое занятие № 8.</w:t>
            </w:r>
            <w:r w:rsidRPr="002E398A">
              <w:rPr>
                <w:rFonts w:ascii="Times New Roman" w:eastAsia="Times New Roman" w:hAnsi="Times New Roman" w:cs="Times New Roman"/>
                <w:bCs/>
                <w:sz w:val="24"/>
                <w:szCs w:val="24"/>
                <w:lang w:eastAsia="ru-RU"/>
              </w:rPr>
              <w:t xml:space="preserve"> Классификация, расследование и учет несчастных случаев</w:t>
            </w:r>
          </w:p>
        </w:tc>
        <w:tc>
          <w:tcPr>
            <w:tcW w:w="585" w:type="pct"/>
            <w:vAlign w:val="center"/>
          </w:tcPr>
          <w:p w:rsidR="002E398A" w:rsidRPr="002E398A" w:rsidRDefault="002E398A" w:rsidP="002E398A">
            <w:pPr>
              <w:spacing w:after="0" w:line="240" w:lineRule="auto"/>
              <w:jc w:val="center"/>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2</w:t>
            </w:r>
          </w:p>
        </w:tc>
        <w:tc>
          <w:tcPr>
            <w:tcW w:w="356"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c>
          <w:tcPr>
            <w:tcW w:w="427" w:type="pct"/>
            <w:vMerge/>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p>
        </w:tc>
      </w:tr>
      <w:tr w:rsidR="002E398A" w:rsidRPr="002E398A" w:rsidTr="002E398A">
        <w:trPr>
          <w:trHeight w:val="20"/>
        </w:trPr>
        <w:tc>
          <w:tcPr>
            <w:tcW w:w="3632" w:type="pct"/>
            <w:gridSpan w:val="2"/>
          </w:tcPr>
          <w:p w:rsidR="002E398A" w:rsidRPr="002E398A" w:rsidRDefault="002E398A" w:rsidP="002E398A">
            <w:pPr>
              <w:suppressAutoHyphens/>
              <w:spacing w:after="0" w:line="240" w:lineRule="auto"/>
              <w:rPr>
                <w:rFonts w:ascii="Times New Roman" w:eastAsia="Times New Roman" w:hAnsi="Times New Roman" w:cs="Times New Roman"/>
                <w:b/>
                <w:sz w:val="24"/>
                <w:szCs w:val="24"/>
                <w:lang w:eastAsia="ru-RU"/>
              </w:rPr>
            </w:pPr>
            <w:r w:rsidRPr="002E398A">
              <w:rPr>
                <w:rFonts w:ascii="Times New Roman" w:eastAsia="Times New Roman" w:hAnsi="Times New Roman" w:cs="Times New Roman"/>
                <w:b/>
                <w:sz w:val="24"/>
                <w:szCs w:val="24"/>
                <w:lang w:eastAsia="ru-RU"/>
              </w:rPr>
              <w:t>Промежуточная аттестация</w:t>
            </w:r>
          </w:p>
        </w:tc>
        <w:tc>
          <w:tcPr>
            <w:tcW w:w="585" w:type="pct"/>
            <w:vAlign w:val="center"/>
          </w:tcPr>
          <w:p w:rsidR="002E398A" w:rsidRPr="002E398A" w:rsidRDefault="002E398A" w:rsidP="002E398A">
            <w:pPr>
              <w:spacing w:after="0" w:line="240" w:lineRule="auto"/>
              <w:rPr>
                <w:rFonts w:ascii="Times New Roman" w:eastAsia="Times New Roman" w:hAnsi="Times New Roman" w:cs="Times New Roman"/>
                <w:b/>
                <w:i/>
                <w:sz w:val="24"/>
                <w:szCs w:val="24"/>
                <w:lang w:eastAsia="ru-RU"/>
              </w:rPr>
            </w:pPr>
          </w:p>
        </w:tc>
        <w:tc>
          <w:tcPr>
            <w:tcW w:w="356" w:type="pct"/>
          </w:tcPr>
          <w:p w:rsidR="002E398A" w:rsidRPr="002E398A" w:rsidRDefault="002E398A" w:rsidP="002E398A">
            <w:pPr>
              <w:spacing w:after="0" w:line="240" w:lineRule="auto"/>
              <w:rPr>
                <w:rFonts w:ascii="Times New Roman" w:eastAsia="Times New Roman" w:hAnsi="Times New Roman" w:cs="Times New Roman"/>
                <w:b/>
                <w:i/>
                <w:sz w:val="24"/>
                <w:szCs w:val="24"/>
                <w:lang w:eastAsia="ru-RU"/>
              </w:rPr>
            </w:pPr>
          </w:p>
        </w:tc>
        <w:tc>
          <w:tcPr>
            <w:tcW w:w="427" w:type="pct"/>
          </w:tcPr>
          <w:p w:rsidR="002E398A" w:rsidRPr="002E398A" w:rsidRDefault="002E398A" w:rsidP="002E398A">
            <w:pPr>
              <w:spacing w:after="0" w:line="240" w:lineRule="auto"/>
              <w:rPr>
                <w:rFonts w:ascii="Times New Roman" w:eastAsia="Times New Roman" w:hAnsi="Times New Roman" w:cs="Times New Roman"/>
                <w:b/>
                <w:i/>
                <w:sz w:val="24"/>
                <w:szCs w:val="24"/>
                <w:lang w:eastAsia="ru-RU"/>
              </w:rPr>
            </w:pPr>
          </w:p>
        </w:tc>
      </w:tr>
      <w:tr w:rsidR="002E398A" w:rsidRPr="002E398A" w:rsidTr="002E398A">
        <w:trPr>
          <w:trHeight w:val="20"/>
        </w:trPr>
        <w:tc>
          <w:tcPr>
            <w:tcW w:w="3632" w:type="pct"/>
            <w:gridSpan w:val="2"/>
          </w:tcPr>
          <w:p w:rsidR="002E398A" w:rsidRPr="002E398A" w:rsidRDefault="002E398A" w:rsidP="002E398A">
            <w:pPr>
              <w:spacing w:after="0" w:line="240" w:lineRule="auto"/>
              <w:rPr>
                <w:rFonts w:ascii="Times New Roman" w:eastAsia="Times New Roman" w:hAnsi="Times New Roman" w:cs="Times New Roman"/>
                <w:b/>
                <w:bCs/>
                <w:sz w:val="24"/>
                <w:szCs w:val="24"/>
                <w:lang w:eastAsia="ru-RU"/>
              </w:rPr>
            </w:pPr>
            <w:r w:rsidRPr="002E398A">
              <w:rPr>
                <w:rFonts w:ascii="Times New Roman" w:eastAsia="Times New Roman" w:hAnsi="Times New Roman" w:cs="Times New Roman"/>
                <w:b/>
                <w:bCs/>
                <w:sz w:val="24"/>
                <w:szCs w:val="24"/>
                <w:lang w:eastAsia="ru-RU"/>
              </w:rPr>
              <w:t>Всего:</w:t>
            </w:r>
          </w:p>
        </w:tc>
        <w:tc>
          <w:tcPr>
            <w:tcW w:w="585" w:type="pct"/>
            <w:vAlign w:val="center"/>
          </w:tcPr>
          <w:p w:rsidR="002E398A" w:rsidRPr="002E398A" w:rsidRDefault="002E398A" w:rsidP="002E398A">
            <w:pPr>
              <w:spacing w:after="0" w:line="240" w:lineRule="auto"/>
              <w:jc w:val="center"/>
              <w:rPr>
                <w:rFonts w:ascii="Times New Roman" w:eastAsia="Times New Roman" w:hAnsi="Times New Roman" w:cs="Times New Roman"/>
                <w:b/>
                <w:bCs/>
                <w:i/>
                <w:sz w:val="24"/>
                <w:szCs w:val="24"/>
                <w:lang w:eastAsia="ru-RU"/>
              </w:rPr>
            </w:pPr>
            <w:r w:rsidRPr="002E398A">
              <w:rPr>
                <w:rFonts w:ascii="Times New Roman" w:eastAsia="Times New Roman" w:hAnsi="Times New Roman" w:cs="Times New Roman"/>
                <w:b/>
                <w:bCs/>
                <w:i/>
                <w:sz w:val="24"/>
                <w:szCs w:val="24"/>
                <w:lang w:eastAsia="ru-RU"/>
              </w:rPr>
              <w:t>52</w:t>
            </w:r>
          </w:p>
        </w:tc>
        <w:tc>
          <w:tcPr>
            <w:tcW w:w="356" w:type="pct"/>
          </w:tcPr>
          <w:p w:rsidR="002E398A" w:rsidRPr="002E398A" w:rsidRDefault="002E398A" w:rsidP="002E398A">
            <w:pPr>
              <w:spacing w:after="0" w:line="240" w:lineRule="auto"/>
              <w:rPr>
                <w:rFonts w:ascii="Times New Roman" w:eastAsia="Times New Roman" w:hAnsi="Times New Roman" w:cs="Times New Roman"/>
                <w:b/>
                <w:bCs/>
                <w:i/>
                <w:sz w:val="24"/>
                <w:szCs w:val="24"/>
                <w:lang w:eastAsia="ru-RU"/>
              </w:rPr>
            </w:pPr>
          </w:p>
        </w:tc>
        <w:tc>
          <w:tcPr>
            <w:tcW w:w="427" w:type="pct"/>
          </w:tcPr>
          <w:p w:rsidR="002E398A" w:rsidRPr="002E398A" w:rsidRDefault="002E398A" w:rsidP="002E398A">
            <w:pPr>
              <w:spacing w:after="0" w:line="240" w:lineRule="auto"/>
              <w:rPr>
                <w:rFonts w:ascii="Times New Roman" w:eastAsia="Times New Roman" w:hAnsi="Times New Roman" w:cs="Times New Roman"/>
                <w:b/>
                <w:bCs/>
                <w:i/>
                <w:sz w:val="24"/>
                <w:szCs w:val="24"/>
                <w:lang w:eastAsia="ru-RU"/>
              </w:rPr>
            </w:pPr>
          </w:p>
        </w:tc>
      </w:tr>
    </w:tbl>
    <w:p w:rsidR="002E398A" w:rsidRDefault="002E398A" w:rsidP="00700021">
      <w:pPr>
        <w:ind w:firstLine="709"/>
        <w:rPr>
          <w:rFonts w:ascii="Times New Roman" w:eastAsia="Times New Roman" w:hAnsi="Times New Roman" w:cs="Times New Roman"/>
          <w:b/>
          <w:sz w:val="24"/>
          <w:szCs w:val="24"/>
          <w:lang w:eastAsia="ru-RU"/>
        </w:rPr>
      </w:pPr>
    </w:p>
    <w:p w:rsidR="002E398A" w:rsidRDefault="002E398A" w:rsidP="00700021">
      <w:pPr>
        <w:ind w:firstLine="709"/>
        <w:rPr>
          <w:rFonts w:ascii="Times New Roman" w:eastAsia="Times New Roman" w:hAnsi="Times New Roman" w:cs="Times New Roman"/>
          <w:b/>
          <w:sz w:val="24"/>
          <w:szCs w:val="24"/>
          <w:lang w:eastAsia="ru-RU"/>
        </w:rPr>
      </w:pPr>
    </w:p>
    <w:p w:rsidR="002E398A" w:rsidRPr="00040F29" w:rsidRDefault="002E398A" w:rsidP="00700021">
      <w:pPr>
        <w:ind w:firstLine="709"/>
        <w:rPr>
          <w:rFonts w:ascii="Times New Roman" w:eastAsia="Times New Roman" w:hAnsi="Times New Roman" w:cs="Times New Roman"/>
          <w:b/>
          <w:bCs/>
          <w:sz w:val="24"/>
          <w:szCs w:val="24"/>
          <w:lang w:eastAsia="ru-RU"/>
        </w:rPr>
      </w:pPr>
    </w:p>
    <w:p w:rsidR="00700021" w:rsidRPr="00700021" w:rsidRDefault="00700021" w:rsidP="00700021">
      <w:pPr>
        <w:ind w:firstLine="709"/>
        <w:rPr>
          <w:rFonts w:ascii="Times New Roman" w:eastAsia="Times New Roman" w:hAnsi="Times New Roman" w:cs="Times New Roman"/>
          <w:i/>
          <w:lang w:eastAsia="ru-RU"/>
        </w:rPr>
        <w:sectPr w:rsidR="00700021" w:rsidRPr="00700021" w:rsidSect="00700021">
          <w:pgSz w:w="16840" w:h="11907" w:orient="landscape"/>
          <w:pgMar w:top="851" w:right="1134" w:bottom="851" w:left="992" w:header="709" w:footer="709" w:gutter="0"/>
          <w:cols w:space="720"/>
        </w:sectPr>
      </w:pPr>
    </w:p>
    <w:p w:rsidR="00700021" w:rsidRPr="00700021" w:rsidRDefault="00700021" w:rsidP="00700021">
      <w:pPr>
        <w:ind w:left="1353"/>
        <w:rPr>
          <w:rFonts w:ascii="Times New Roman" w:eastAsia="Times New Roman" w:hAnsi="Times New Roman" w:cs="Times New Roman"/>
          <w:b/>
          <w:bCs/>
          <w:lang w:eastAsia="ru-RU"/>
        </w:rPr>
      </w:pPr>
      <w:r w:rsidRPr="00700021">
        <w:rPr>
          <w:rFonts w:ascii="Times New Roman" w:eastAsia="Times New Roman" w:hAnsi="Times New Roman" w:cs="Times New Roman"/>
          <w:b/>
          <w:bCs/>
          <w:lang w:eastAsia="ru-RU"/>
        </w:rPr>
        <w:t>3. УСЛОВИЯ РЕАЛИЗАЦИИ УЧЕБНОЙ ДИСЦИПЛИНЫ</w:t>
      </w:r>
    </w:p>
    <w:p w:rsidR="00700021" w:rsidRPr="00040F29" w:rsidRDefault="00700021" w:rsidP="00040F29">
      <w:pPr>
        <w:suppressAutoHyphens/>
        <w:spacing w:after="0"/>
        <w:ind w:firstLine="709"/>
        <w:jc w:val="both"/>
        <w:rPr>
          <w:rFonts w:ascii="Times New Roman" w:eastAsia="Times New Roman" w:hAnsi="Times New Roman" w:cs="Times New Roman"/>
          <w:bCs/>
          <w:sz w:val="24"/>
          <w:szCs w:val="24"/>
          <w:lang w:eastAsia="ru-RU"/>
        </w:rPr>
      </w:pPr>
      <w:r w:rsidRPr="00040F29">
        <w:rPr>
          <w:rFonts w:ascii="Times New Roman" w:eastAsia="Times New Roman" w:hAnsi="Times New Roman" w:cs="Times New Roman"/>
          <w:b/>
          <w:bCs/>
          <w:sz w:val="24"/>
          <w:szCs w:val="24"/>
          <w:lang w:eastAsia="ru-RU"/>
        </w:rPr>
        <w:t>3.1.</w:t>
      </w:r>
      <w:r w:rsidRPr="00040F29">
        <w:rPr>
          <w:rFonts w:ascii="Times New Roman" w:eastAsia="Times New Roman" w:hAnsi="Times New Roman" w:cs="Times New Roman"/>
          <w:bCs/>
          <w:sz w:val="24"/>
          <w:szCs w:val="24"/>
          <w:lang w:eastAsia="ru-RU"/>
        </w:rPr>
        <w:t xml:space="preserve"> Для реализации программы учебной дисциплины должны быть предусмотрены следующие специальные помещения:</w:t>
      </w:r>
    </w:p>
    <w:p w:rsidR="00700021" w:rsidRPr="00040F29" w:rsidRDefault="00700021" w:rsidP="00040F29">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040F29">
        <w:rPr>
          <w:rFonts w:ascii="Times New Roman" w:eastAsia="Times New Roman" w:hAnsi="Times New Roman" w:cs="Times New Roman"/>
          <w:bCs/>
          <w:sz w:val="24"/>
          <w:szCs w:val="24"/>
          <w:lang w:eastAsia="ru-RU"/>
        </w:rPr>
        <w:t>Кабинет «Безопасности жизнедеятельности и охраны труда»</w:t>
      </w:r>
      <w:r w:rsidRPr="00040F29">
        <w:rPr>
          <w:rFonts w:ascii="Times New Roman" w:eastAsia="Times New Roman" w:hAnsi="Times New Roman" w:cs="Times New Roman"/>
          <w:sz w:val="24"/>
          <w:szCs w:val="24"/>
        </w:rPr>
        <w:t xml:space="preserve">, </w:t>
      </w:r>
      <w:r w:rsidRPr="00040F29">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 35.02.05 Агрономия:</w:t>
      </w:r>
    </w:p>
    <w:p w:rsidR="00700021" w:rsidRPr="00040F29" w:rsidRDefault="00700021" w:rsidP="00040F29">
      <w:pPr>
        <w:suppressAutoHyphens/>
        <w:spacing w:after="0"/>
        <w:ind w:firstLine="709"/>
        <w:jc w:val="both"/>
        <w:rPr>
          <w:rFonts w:ascii="Times New Roman" w:eastAsia="Times New Roman" w:hAnsi="Times New Roman" w:cs="Times New Roman"/>
          <w:b/>
          <w:bCs/>
          <w:sz w:val="24"/>
          <w:szCs w:val="24"/>
          <w:lang w:eastAsia="ru-RU"/>
        </w:rPr>
      </w:pPr>
      <w:r w:rsidRPr="00040F29">
        <w:rPr>
          <w:rFonts w:ascii="Times New Roman" w:eastAsia="Times New Roman" w:hAnsi="Times New Roman" w:cs="Times New Roman"/>
          <w:b/>
          <w:bCs/>
          <w:sz w:val="24"/>
          <w:szCs w:val="24"/>
          <w:lang w:eastAsia="ru-RU"/>
        </w:rPr>
        <w:t>3.2. Информационное обеспечение реализации программы</w:t>
      </w:r>
    </w:p>
    <w:p w:rsidR="00700021" w:rsidRPr="00040F29" w:rsidRDefault="00700021" w:rsidP="00040F29">
      <w:pPr>
        <w:suppressAutoHyphens/>
        <w:spacing w:after="0"/>
        <w:ind w:firstLine="709"/>
        <w:jc w:val="both"/>
        <w:rPr>
          <w:rFonts w:ascii="Times New Roman" w:eastAsia="Times New Roman" w:hAnsi="Times New Roman" w:cs="Times New Roman"/>
          <w:bCs/>
          <w:sz w:val="24"/>
          <w:szCs w:val="24"/>
          <w:lang w:eastAsia="ru-RU"/>
        </w:rPr>
      </w:pPr>
      <w:r w:rsidRPr="00040F29">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40F29">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40F29">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00021" w:rsidRPr="00040F29" w:rsidRDefault="00700021" w:rsidP="00DF41F3">
      <w:pPr>
        <w:suppressAutoHyphens/>
        <w:spacing w:after="0"/>
        <w:ind w:firstLine="709"/>
        <w:jc w:val="both"/>
        <w:rPr>
          <w:rFonts w:ascii="Times New Roman" w:eastAsia="Times New Roman" w:hAnsi="Times New Roman" w:cs="Times New Roman"/>
          <w:sz w:val="24"/>
          <w:szCs w:val="24"/>
          <w:lang w:eastAsia="ru-RU"/>
        </w:rPr>
      </w:pPr>
    </w:p>
    <w:p w:rsidR="00700021" w:rsidRPr="00040F29" w:rsidRDefault="00700021" w:rsidP="00DF41F3">
      <w:pPr>
        <w:suppressAutoHyphens/>
        <w:spacing w:after="0"/>
        <w:ind w:firstLine="709"/>
        <w:jc w:val="both"/>
        <w:rPr>
          <w:rFonts w:ascii="Times New Roman" w:eastAsia="Times New Roman" w:hAnsi="Times New Roman" w:cs="Times New Roman"/>
          <w:b/>
          <w:sz w:val="24"/>
          <w:szCs w:val="24"/>
          <w:lang w:eastAsia="ru-RU"/>
        </w:rPr>
      </w:pPr>
      <w:r w:rsidRPr="00040F29">
        <w:rPr>
          <w:rFonts w:ascii="Times New Roman" w:eastAsia="Times New Roman" w:hAnsi="Times New Roman" w:cs="Times New Roman"/>
          <w:b/>
          <w:sz w:val="24"/>
          <w:szCs w:val="24"/>
          <w:lang w:eastAsia="ru-RU"/>
        </w:rPr>
        <w:t>3.2.1. Основные печатные издания</w:t>
      </w:r>
    </w:p>
    <w:p w:rsidR="00700021" w:rsidRPr="00040F29" w:rsidRDefault="00700021" w:rsidP="00DF41F3">
      <w:pPr>
        <w:ind w:firstLine="709"/>
        <w:contextualSpacing/>
        <w:jc w:val="both"/>
        <w:rPr>
          <w:rFonts w:ascii="Times New Roman" w:eastAsia="Times New Roman" w:hAnsi="Times New Roman" w:cs="Times New Roman"/>
          <w:sz w:val="24"/>
          <w:szCs w:val="24"/>
          <w:shd w:val="clear" w:color="auto" w:fill="FFFFFF"/>
          <w:lang w:eastAsia="ru-RU"/>
        </w:rPr>
      </w:pPr>
      <w:r w:rsidRPr="00040F29">
        <w:rPr>
          <w:rFonts w:ascii="Times New Roman" w:eastAsia="Times New Roman" w:hAnsi="Times New Roman" w:cs="Times New Roman"/>
          <w:sz w:val="24"/>
          <w:szCs w:val="24"/>
          <w:lang w:eastAsia="ru-RU"/>
        </w:rPr>
        <w:t xml:space="preserve">1. </w:t>
      </w:r>
      <w:bookmarkStart w:id="33" w:name="_Hlk76482781"/>
      <w:r w:rsidRPr="00040F29">
        <w:rPr>
          <w:rFonts w:ascii="Times New Roman" w:eastAsia="Times New Roman" w:hAnsi="Times New Roman" w:cs="Times New Roman"/>
          <w:sz w:val="24"/>
          <w:szCs w:val="24"/>
          <w:shd w:val="clear" w:color="auto" w:fill="FFFFFF"/>
          <w:lang w:eastAsia="ru-RU"/>
        </w:rPr>
        <w:t>Ковальчук, А. Н. Охрана труда на предприятиях АПК : учебное пособие / А. Н. Ковальчук. — Красноярск : КрасГАУ, 2021. — 328 с</w:t>
      </w:r>
    </w:p>
    <w:p w:rsidR="00700021" w:rsidRPr="00040F29" w:rsidRDefault="00700021" w:rsidP="00DF41F3">
      <w:pPr>
        <w:ind w:firstLine="709"/>
        <w:contextualSpacing/>
        <w:jc w:val="both"/>
        <w:rPr>
          <w:rFonts w:ascii="Times New Roman" w:eastAsia="Times New Roman" w:hAnsi="Times New Roman" w:cs="Times New Roman"/>
          <w:sz w:val="24"/>
          <w:szCs w:val="24"/>
          <w:shd w:val="clear" w:color="auto" w:fill="FFFFFF"/>
          <w:lang w:eastAsia="ru-RU"/>
        </w:rPr>
      </w:pPr>
      <w:r w:rsidRPr="00040F29">
        <w:rPr>
          <w:rFonts w:ascii="Times New Roman" w:eastAsia="Times New Roman" w:hAnsi="Times New Roman" w:cs="Times New Roman"/>
          <w:sz w:val="24"/>
          <w:szCs w:val="24"/>
          <w:shd w:val="clear" w:color="auto" w:fill="FFFFFF"/>
          <w:lang w:eastAsia="ru-RU"/>
        </w:rPr>
        <w:t>2. Мякишев, А. А. Безопасность жизнедеятельности. Охрана труда при техническом обслуживании и ремонте двигателей, систем и агрегатов автомобилей : учебное пособие / А. А. Мякишев. — Ижевск : Ижевская ГСХА, 2019. — 51 с.</w:t>
      </w:r>
    </w:p>
    <w:bookmarkEnd w:id="33"/>
    <w:p w:rsidR="00700021" w:rsidRPr="00040F29" w:rsidRDefault="00700021" w:rsidP="00DF41F3">
      <w:pPr>
        <w:spacing w:after="0"/>
        <w:ind w:firstLine="709"/>
        <w:contextualSpacing/>
        <w:jc w:val="both"/>
        <w:rPr>
          <w:rFonts w:ascii="Times New Roman" w:eastAsia="Times New Roman" w:hAnsi="Times New Roman" w:cs="Times New Roman"/>
          <w:b/>
          <w:sz w:val="24"/>
          <w:szCs w:val="24"/>
          <w:lang w:eastAsia="ru-RU"/>
        </w:rPr>
      </w:pPr>
    </w:p>
    <w:p w:rsidR="00700021" w:rsidRPr="00040F29" w:rsidRDefault="00700021" w:rsidP="00DF41F3">
      <w:pPr>
        <w:spacing w:after="0"/>
        <w:ind w:firstLine="709"/>
        <w:contextualSpacing/>
        <w:jc w:val="both"/>
        <w:rPr>
          <w:rFonts w:ascii="Times New Roman" w:eastAsia="Times New Roman" w:hAnsi="Times New Roman" w:cs="Times New Roman"/>
          <w:b/>
          <w:sz w:val="24"/>
          <w:szCs w:val="24"/>
          <w:lang w:eastAsia="ru-RU"/>
        </w:rPr>
      </w:pPr>
      <w:r w:rsidRPr="00040F29">
        <w:rPr>
          <w:rFonts w:ascii="Times New Roman" w:eastAsia="Times New Roman" w:hAnsi="Times New Roman" w:cs="Times New Roman"/>
          <w:b/>
          <w:sz w:val="24"/>
          <w:szCs w:val="24"/>
          <w:lang w:eastAsia="ru-RU"/>
        </w:rPr>
        <w:t xml:space="preserve">3.2.2. Основные электронные издания </w:t>
      </w:r>
    </w:p>
    <w:p w:rsidR="00700021" w:rsidRPr="00040F29" w:rsidRDefault="00700021" w:rsidP="00DF41F3">
      <w:pPr>
        <w:spacing w:after="0"/>
        <w:ind w:firstLine="709"/>
        <w:contextualSpacing/>
        <w:jc w:val="both"/>
        <w:rPr>
          <w:rFonts w:ascii="Times New Roman" w:eastAsia="Times New Roman" w:hAnsi="Times New Roman" w:cs="Times New Roman"/>
          <w:sz w:val="24"/>
          <w:szCs w:val="24"/>
          <w:lang w:eastAsia="ru-RU"/>
        </w:rPr>
      </w:pPr>
      <w:r w:rsidRPr="00040F29">
        <w:rPr>
          <w:rFonts w:ascii="Times New Roman" w:eastAsia="Times New Roman" w:hAnsi="Times New Roman" w:cs="Times New Roman"/>
          <w:sz w:val="24"/>
          <w:szCs w:val="24"/>
          <w:lang w:eastAsia="ru-RU"/>
        </w:rPr>
        <w:t>1.</w:t>
      </w:r>
      <w:r w:rsidRPr="00040F29">
        <w:rPr>
          <w:rFonts w:ascii="Times New Roman" w:eastAsia="Times New Roman" w:hAnsi="Times New Roman" w:cs="Times New Roman"/>
          <w:sz w:val="24"/>
          <w:szCs w:val="24"/>
          <w:lang w:eastAsia="ru-RU"/>
        </w:rPr>
        <w:tab/>
        <w:t xml:space="preserve">Графкина, М. В. Охрана труда : учеб. пособие / М.В. Графкина. — 2-е изд., перераб. и доп. — Москва : ФОРУМ: ИНФРА-М, 2019. — 298 с. — (Среднее профессиональное образование). — www.dx.doi.org/10.12737/24956. - ISBN 978-5-16-105703-2. - Текст: электронный. - URL: https://new.znanium.com/catalog/product/1021123  </w:t>
      </w:r>
    </w:p>
    <w:p w:rsidR="00700021" w:rsidRPr="00040F29" w:rsidRDefault="00700021" w:rsidP="00DF41F3">
      <w:pPr>
        <w:spacing w:after="0"/>
        <w:ind w:firstLine="709"/>
        <w:contextualSpacing/>
        <w:jc w:val="both"/>
        <w:rPr>
          <w:rFonts w:ascii="Times New Roman" w:eastAsia="Times New Roman" w:hAnsi="Times New Roman" w:cs="Times New Roman"/>
          <w:sz w:val="24"/>
          <w:szCs w:val="24"/>
          <w:lang w:eastAsia="ru-RU"/>
        </w:rPr>
      </w:pPr>
      <w:r w:rsidRPr="00040F29">
        <w:rPr>
          <w:rFonts w:ascii="Times New Roman" w:eastAsia="Times New Roman" w:hAnsi="Times New Roman" w:cs="Times New Roman"/>
          <w:sz w:val="24"/>
          <w:szCs w:val="24"/>
          <w:lang w:eastAsia="ru-RU"/>
        </w:rPr>
        <w:t>2.</w:t>
      </w:r>
      <w:r w:rsidRPr="00040F29">
        <w:rPr>
          <w:rFonts w:ascii="Times New Roman" w:eastAsia="Times New Roman" w:hAnsi="Times New Roman" w:cs="Times New Roman"/>
          <w:sz w:val="24"/>
          <w:szCs w:val="24"/>
          <w:lang w:eastAsia="ru-RU"/>
        </w:rPr>
        <w:tab/>
        <w:t xml:space="preserve">Никифоров, Л.Л. Безопасность жизнедеятельности : учеб. пособие / Л.Л. Никифоров, В.В. Персиянов. — Москва : ИНФРА-М, 2019. — 297 с. — (Среднее профессиональное образование). - ISBN 978-5-16-014043-8 (print) ; ISBN 978-5-16-106878-6 (online). - Текст : электронный.– Режим доступа:  https://znanium.com/read?id=338853 </w:t>
      </w:r>
    </w:p>
    <w:p w:rsidR="00700021" w:rsidRPr="00040F29" w:rsidRDefault="00700021" w:rsidP="00DF41F3">
      <w:pPr>
        <w:spacing w:after="0"/>
        <w:ind w:firstLine="709"/>
        <w:contextualSpacing/>
        <w:jc w:val="both"/>
        <w:rPr>
          <w:rFonts w:ascii="Times New Roman" w:eastAsia="Times New Roman" w:hAnsi="Times New Roman" w:cs="Times New Roman"/>
          <w:bCs/>
          <w:i/>
          <w:sz w:val="24"/>
          <w:szCs w:val="24"/>
          <w:lang w:eastAsia="ru-RU"/>
        </w:rPr>
      </w:pPr>
      <w:r w:rsidRPr="00040F29">
        <w:rPr>
          <w:rFonts w:ascii="Times New Roman" w:eastAsia="Times New Roman" w:hAnsi="Times New Roman" w:cs="Times New Roman"/>
          <w:b/>
          <w:bCs/>
          <w:sz w:val="24"/>
          <w:szCs w:val="24"/>
          <w:lang w:eastAsia="ru-RU"/>
        </w:rPr>
        <w:t xml:space="preserve">3.2.3. Дополнительные источники </w:t>
      </w:r>
    </w:p>
    <w:p w:rsidR="00700021" w:rsidRPr="00040F29" w:rsidRDefault="00700021" w:rsidP="00DF41F3">
      <w:pPr>
        <w:spacing w:after="0"/>
        <w:ind w:firstLine="709"/>
        <w:contextualSpacing/>
        <w:jc w:val="both"/>
        <w:rPr>
          <w:rFonts w:ascii="Times New Roman" w:eastAsia="Times New Roman" w:hAnsi="Times New Roman" w:cs="Times New Roman"/>
          <w:sz w:val="24"/>
          <w:szCs w:val="24"/>
          <w:lang w:eastAsia="ru-RU"/>
        </w:rPr>
      </w:pPr>
    </w:p>
    <w:p w:rsidR="00700021" w:rsidRPr="00040F29" w:rsidRDefault="00700021" w:rsidP="00DF41F3">
      <w:pPr>
        <w:numPr>
          <w:ilvl w:val="0"/>
          <w:numId w:val="30"/>
        </w:numPr>
        <w:spacing w:after="0"/>
        <w:ind w:left="0" w:firstLine="709"/>
        <w:contextualSpacing/>
        <w:jc w:val="both"/>
        <w:rPr>
          <w:rFonts w:ascii="Calibri" w:eastAsia="Times New Roman" w:hAnsi="Calibri" w:cs="Times New Roman"/>
          <w:i/>
          <w:iCs/>
          <w:sz w:val="24"/>
          <w:szCs w:val="24"/>
          <w:lang w:eastAsia="ru-RU"/>
        </w:rPr>
      </w:pPr>
      <w:r w:rsidRPr="00040F29">
        <w:rPr>
          <w:rFonts w:ascii="Times New Roman" w:eastAsia="Times New Roman" w:hAnsi="Times New Roman" w:cs="Times New Roman"/>
          <w:sz w:val="24"/>
          <w:szCs w:val="24"/>
          <w:lang w:eastAsia="ru-RU"/>
        </w:rPr>
        <w:t>Сычев, Ю. Н. Безопасность жизнедеятельности : учебное пособие / Ю. Н. Сычев. — Москва : ИНФРА-М, 2019. — 204 с. — (Среднее профессиональное образование). - ISBN 978-5-16-015260-8. - Текст : электронный. – Режим доступа:  https://znanium.com/read?id=363012</w:t>
      </w:r>
    </w:p>
    <w:p w:rsidR="00700021" w:rsidRPr="00700021" w:rsidRDefault="00700021" w:rsidP="00700021">
      <w:pPr>
        <w:spacing w:after="0"/>
        <w:ind w:firstLine="709"/>
        <w:contextualSpacing/>
        <w:jc w:val="both"/>
        <w:rPr>
          <w:rFonts w:ascii="Times New Roman" w:eastAsia="Times New Roman" w:hAnsi="Times New Roman" w:cs="Times New Roman"/>
          <w:b/>
          <w:bCs/>
          <w:i/>
          <w:sz w:val="24"/>
          <w:szCs w:val="24"/>
          <w:lang w:eastAsia="ru-RU"/>
        </w:rPr>
      </w:pPr>
    </w:p>
    <w:p w:rsidR="00700021" w:rsidRPr="00700021" w:rsidRDefault="00700021" w:rsidP="00040F29">
      <w:pPr>
        <w:contextualSpacing/>
        <w:jc w:val="center"/>
        <w:rPr>
          <w:rFonts w:ascii="Times New Roman" w:eastAsia="Times New Roman" w:hAnsi="Times New Roman" w:cs="Times New Roman"/>
          <w:b/>
          <w:sz w:val="24"/>
          <w:szCs w:val="24"/>
          <w:lang w:eastAsia="ru-RU"/>
        </w:rPr>
      </w:pPr>
      <w:r w:rsidRPr="00700021">
        <w:rPr>
          <w:rFonts w:ascii="Times New Roman" w:eastAsia="Times New Roman" w:hAnsi="Times New Roman" w:cs="Times New Roman"/>
          <w:b/>
          <w:sz w:val="24"/>
          <w:szCs w:val="24"/>
          <w:lang w:eastAsia="ru-RU"/>
        </w:rPr>
        <w:t>4. КОНТРОЛЬ И ОЦЕНКА РЕЗУЛЬТАТОВ ОСВОЕНИЯ</w:t>
      </w:r>
    </w:p>
    <w:p w:rsidR="00700021" w:rsidRPr="00700021" w:rsidRDefault="00700021" w:rsidP="00040F29">
      <w:pPr>
        <w:contextualSpacing/>
        <w:jc w:val="center"/>
        <w:rPr>
          <w:rFonts w:ascii="Times New Roman" w:eastAsia="Times New Roman" w:hAnsi="Times New Roman" w:cs="Times New Roman"/>
          <w:b/>
          <w:sz w:val="24"/>
          <w:szCs w:val="24"/>
          <w:lang w:eastAsia="ru-RU"/>
        </w:rPr>
      </w:pPr>
      <w:r w:rsidRPr="00700021">
        <w:rPr>
          <w:rFonts w:ascii="Times New Roman" w:eastAsia="Times New Roman" w:hAnsi="Times New Roman" w:cs="Times New Roman"/>
          <w:b/>
          <w:sz w:val="24"/>
          <w:szCs w:val="24"/>
          <w:lang w:eastAsia="ru-RU"/>
        </w:rPr>
        <w:t>УЧЕБНОЙ ДИСЦИПЛИНЫ</w:t>
      </w:r>
    </w:p>
    <w:p w:rsidR="00700021" w:rsidRDefault="00700021" w:rsidP="00700021">
      <w:pPr>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421"/>
        <w:gridCol w:w="2800"/>
      </w:tblGrid>
      <w:tr w:rsidR="00DF41F3" w:rsidRPr="00DF41F3" w:rsidTr="00362E62">
        <w:trPr>
          <w:trHeight w:val="314"/>
        </w:trPr>
        <w:tc>
          <w:tcPr>
            <w:tcW w:w="1750" w:type="pct"/>
          </w:tcPr>
          <w:p w:rsidR="00DF41F3" w:rsidRPr="00DF41F3" w:rsidRDefault="00DF41F3" w:rsidP="00DF41F3">
            <w:pPr>
              <w:spacing w:after="0" w:line="240" w:lineRule="auto"/>
              <w:jc w:val="center"/>
              <w:rPr>
                <w:rFonts w:ascii="Times New Roman" w:eastAsia="Times New Roman" w:hAnsi="Times New Roman" w:cs="Times New Roman"/>
                <w:sz w:val="24"/>
                <w:szCs w:val="24"/>
                <w:lang w:eastAsia="ru-RU"/>
              </w:rPr>
            </w:pPr>
            <w:r w:rsidRPr="00DF41F3">
              <w:rPr>
                <w:rFonts w:ascii="Times New Roman" w:eastAsia="Times New Roman" w:hAnsi="Times New Roman" w:cs="Times New Roman"/>
                <w:b/>
                <w:bCs/>
                <w:sz w:val="24"/>
                <w:szCs w:val="24"/>
                <w:lang w:eastAsia="ru-RU"/>
              </w:rPr>
              <w:t>Результаты обучения</w:t>
            </w:r>
          </w:p>
        </w:tc>
        <w:tc>
          <w:tcPr>
            <w:tcW w:w="1787" w:type="pct"/>
          </w:tcPr>
          <w:p w:rsidR="00DF41F3" w:rsidRPr="00DF41F3" w:rsidRDefault="00DF41F3" w:rsidP="00DF41F3">
            <w:pPr>
              <w:spacing w:after="0" w:line="240" w:lineRule="auto"/>
              <w:jc w:val="center"/>
              <w:rPr>
                <w:rFonts w:ascii="Times New Roman" w:eastAsia="Times New Roman" w:hAnsi="Times New Roman" w:cs="Times New Roman"/>
                <w:b/>
                <w:bCs/>
                <w:sz w:val="24"/>
                <w:szCs w:val="24"/>
                <w:lang w:eastAsia="ru-RU"/>
              </w:rPr>
            </w:pPr>
            <w:r w:rsidRPr="00DF41F3">
              <w:rPr>
                <w:rFonts w:ascii="Times New Roman" w:eastAsia="Times New Roman" w:hAnsi="Times New Roman" w:cs="Times New Roman"/>
                <w:b/>
                <w:bCs/>
                <w:sz w:val="24"/>
                <w:szCs w:val="24"/>
                <w:lang w:eastAsia="ru-RU"/>
              </w:rPr>
              <w:t>Критерии оценки</w:t>
            </w:r>
          </w:p>
        </w:tc>
        <w:tc>
          <w:tcPr>
            <w:tcW w:w="1463" w:type="pct"/>
          </w:tcPr>
          <w:p w:rsidR="00DF41F3" w:rsidRPr="00DF41F3" w:rsidRDefault="00DF41F3" w:rsidP="00DF41F3">
            <w:pPr>
              <w:spacing w:after="0" w:line="240" w:lineRule="auto"/>
              <w:jc w:val="center"/>
              <w:rPr>
                <w:rFonts w:ascii="Times New Roman" w:eastAsia="Times New Roman" w:hAnsi="Times New Roman" w:cs="Times New Roman"/>
                <w:b/>
                <w:bCs/>
                <w:sz w:val="24"/>
                <w:szCs w:val="24"/>
                <w:lang w:eastAsia="ru-RU"/>
              </w:rPr>
            </w:pPr>
            <w:r w:rsidRPr="00DF41F3">
              <w:rPr>
                <w:rFonts w:ascii="Times New Roman" w:eastAsia="Times New Roman" w:hAnsi="Times New Roman" w:cs="Times New Roman"/>
                <w:b/>
                <w:bCs/>
                <w:sz w:val="24"/>
                <w:szCs w:val="24"/>
                <w:lang w:eastAsia="ru-RU"/>
              </w:rPr>
              <w:t>Методы оценки</w:t>
            </w:r>
          </w:p>
        </w:tc>
      </w:tr>
      <w:tr w:rsidR="00DF41F3" w:rsidRPr="00DF41F3" w:rsidTr="00362E62">
        <w:trPr>
          <w:trHeight w:val="314"/>
        </w:trPr>
        <w:tc>
          <w:tcPr>
            <w:tcW w:w="1750" w:type="pct"/>
          </w:tcPr>
          <w:p w:rsidR="00DF41F3" w:rsidRPr="00DF41F3" w:rsidRDefault="00DF41F3" w:rsidP="00DF41F3">
            <w:pPr>
              <w:spacing w:after="0" w:line="240" w:lineRule="auto"/>
              <w:jc w:val="center"/>
              <w:rPr>
                <w:rFonts w:ascii="Times New Roman" w:eastAsia="Times New Roman" w:hAnsi="Times New Roman" w:cs="Times New Roman"/>
                <w:b/>
                <w:bCs/>
                <w:sz w:val="24"/>
                <w:szCs w:val="24"/>
                <w:lang w:eastAsia="ru-RU"/>
              </w:rPr>
            </w:pPr>
            <w:r w:rsidRPr="00DF41F3">
              <w:rPr>
                <w:rFonts w:ascii="Times New Roman" w:eastAsia="Times New Roman" w:hAnsi="Times New Roman" w:cs="Times New Roman"/>
                <w:b/>
                <w:bCs/>
                <w:sz w:val="24"/>
                <w:szCs w:val="24"/>
                <w:lang w:eastAsia="ru-RU"/>
              </w:rPr>
              <w:t>Знания</w:t>
            </w:r>
          </w:p>
        </w:tc>
        <w:tc>
          <w:tcPr>
            <w:tcW w:w="1787" w:type="pct"/>
          </w:tcPr>
          <w:p w:rsidR="00DF41F3" w:rsidRPr="00DF41F3" w:rsidRDefault="00DF41F3" w:rsidP="00DF41F3">
            <w:pPr>
              <w:spacing w:after="0" w:line="240" w:lineRule="auto"/>
              <w:jc w:val="center"/>
              <w:rPr>
                <w:rFonts w:ascii="Times New Roman" w:eastAsia="Times New Roman" w:hAnsi="Times New Roman" w:cs="Times New Roman"/>
                <w:b/>
                <w:bCs/>
                <w:sz w:val="24"/>
                <w:szCs w:val="24"/>
                <w:lang w:eastAsia="ru-RU"/>
              </w:rPr>
            </w:pPr>
          </w:p>
        </w:tc>
        <w:tc>
          <w:tcPr>
            <w:tcW w:w="1463" w:type="pct"/>
          </w:tcPr>
          <w:p w:rsidR="00DF41F3" w:rsidRPr="00DF41F3" w:rsidRDefault="00DF41F3" w:rsidP="00DF41F3">
            <w:pPr>
              <w:spacing w:after="0" w:line="240" w:lineRule="auto"/>
              <w:jc w:val="center"/>
              <w:rPr>
                <w:rFonts w:ascii="Times New Roman" w:eastAsia="Times New Roman" w:hAnsi="Times New Roman" w:cs="Times New Roman"/>
                <w:b/>
                <w:bCs/>
                <w:sz w:val="24"/>
                <w:szCs w:val="24"/>
                <w:lang w:eastAsia="ru-RU"/>
              </w:rPr>
            </w:pPr>
          </w:p>
        </w:tc>
      </w:tr>
      <w:tr w:rsidR="00DF41F3" w:rsidRPr="00DF41F3" w:rsidTr="00362E62">
        <w:tc>
          <w:tcPr>
            <w:tcW w:w="1750" w:type="pct"/>
          </w:tcPr>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Зд 1. Порядок и периодичность инструктирования подчиненных работников (персонала)</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p>
          <w:p w:rsidR="00DF41F3" w:rsidRPr="00DF41F3" w:rsidRDefault="00DF41F3" w:rsidP="00DF41F3">
            <w:pPr>
              <w:spacing w:line="240" w:lineRule="auto"/>
              <w:rPr>
                <w:rFonts w:ascii="Times New Roman" w:eastAsia="Times New Roman" w:hAnsi="Times New Roman" w:cs="Times New Roman"/>
                <w:sz w:val="24"/>
                <w:szCs w:val="24"/>
                <w:lang w:eastAsia="ru-RU"/>
              </w:rPr>
            </w:pPr>
            <w:r w:rsidRPr="00DF41F3">
              <w:rPr>
                <w:rFonts w:ascii="Times New Roman" w:eastAsia="Times New Roman" w:hAnsi="Times New Roman" w:cs="Times New Roman"/>
                <w:sz w:val="24"/>
                <w:szCs w:val="24"/>
                <w:lang w:eastAsia="ru-RU"/>
              </w:rPr>
              <w:t>Зд 2. Порядок проведения аттестации рабочих мест по условиям труда, в т.ч. методику оценки условий труда и травмобезопасности</w:t>
            </w:r>
          </w:p>
          <w:p w:rsidR="00DF41F3" w:rsidRPr="00DF41F3" w:rsidRDefault="00DF41F3" w:rsidP="00DF41F3">
            <w:pPr>
              <w:spacing w:line="240" w:lineRule="auto"/>
              <w:rPr>
                <w:rFonts w:ascii="Times New Roman" w:eastAsia="Times New Roman" w:hAnsi="Times New Roman" w:cs="Times New Roman"/>
                <w:sz w:val="24"/>
                <w:szCs w:val="24"/>
                <w:lang w:eastAsia="ru-RU"/>
              </w:rPr>
            </w:pPr>
            <w:r w:rsidRPr="00DF41F3">
              <w:rPr>
                <w:rFonts w:ascii="Times New Roman" w:eastAsia="Times New Roman" w:hAnsi="Times New Roman" w:cs="Times New Roman"/>
                <w:sz w:val="24"/>
                <w:szCs w:val="24"/>
                <w:lang w:eastAsia="ru-RU"/>
              </w:rPr>
              <w:t>Зд 3. Фактические или потенциальные последствия собственной деятельности (или бездействия) и их влияние на уровень безопасности труда</w:t>
            </w:r>
          </w:p>
          <w:p w:rsidR="00DF41F3" w:rsidRPr="00DF41F3" w:rsidRDefault="00DF41F3" w:rsidP="00DF41F3">
            <w:pPr>
              <w:spacing w:line="240" w:lineRule="auto"/>
              <w:rPr>
                <w:rFonts w:ascii="Times New Roman" w:eastAsia="Times New Roman" w:hAnsi="Times New Roman" w:cs="Times New Roman"/>
                <w:sz w:val="24"/>
                <w:szCs w:val="24"/>
                <w:lang w:eastAsia="ru-RU"/>
              </w:rPr>
            </w:pPr>
            <w:r w:rsidRPr="00DF41F3">
              <w:rPr>
                <w:rFonts w:ascii="Times New Roman" w:eastAsia="Times New Roman" w:hAnsi="Times New Roman" w:cs="Times New Roman"/>
                <w:sz w:val="24"/>
                <w:szCs w:val="24"/>
                <w:lang w:eastAsia="ru-RU"/>
              </w:rPr>
              <w:t>Зд 4. 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rsidR="00DF41F3" w:rsidRPr="00DF41F3" w:rsidRDefault="00DF41F3" w:rsidP="00DF41F3">
            <w:pPr>
              <w:spacing w:line="240" w:lineRule="auto"/>
              <w:rPr>
                <w:rFonts w:ascii="Times New Roman" w:eastAsia="Times New Roman" w:hAnsi="Times New Roman" w:cs="Times New Roman"/>
                <w:sz w:val="24"/>
                <w:szCs w:val="24"/>
                <w:lang w:eastAsia="ru-RU"/>
              </w:rPr>
            </w:pPr>
            <w:r w:rsidRPr="00DF41F3">
              <w:rPr>
                <w:rFonts w:ascii="Times New Roman" w:eastAsia="Times New Roman" w:hAnsi="Times New Roman" w:cs="Times New Roman"/>
                <w:sz w:val="24"/>
                <w:szCs w:val="24"/>
                <w:lang w:eastAsia="ru-RU"/>
              </w:rPr>
              <w:t>Зд 5. Содержание актуальной нормативно-правовой документации по охране труда и технике безопасности</w:t>
            </w:r>
          </w:p>
          <w:p w:rsidR="00DF41F3" w:rsidRPr="00DF41F3" w:rsidRDefault="00DF41F3" w:rsidP="00DF41F3">
            <w:pPr>
              <w:spacing w:line="240" w:lineRule="auto"/>
              <w:rPr>
                <w:rFonts w:ascii="Times New Roman" w:eastAsia="Times New Roman" w:hAnsi="Times New Roman" w:cs="Times New Roman"/>
                <w:sz w:val="24"/>
                <w:szCs w:val="24"/>
                <w:lang w:eastAsia="ru-RU"/>
              </w:rPr>
            </w:pPr>
            <w:r w:rsidRPr="00DF41F3">
              <w:rPr>
                <w:rFonts w:ascii="Times New Roman" w:eastAsia="Times New Roman" w:hAnsi="Times New Roman" w:cs="Times New Roman"/>
                <w:sz w:val="24"/>
                <w:szCs w:val="24"/>
                <w:lang w:eastAsia="ru-RU"/>
              </w:rPr>
              <w:t>Зд 6. Обязанности работников в области охраны труда</w:t>
            </w:r>
          </w:p>
          <w:p w:rsidR="00DF41F3" w:rsidRPr="00DF41F3" w:rsidRDefault="00DF41F3" w:rsidP="00DF41F3">
            <w:pPr>
              <w:spacing w:line="240" w:lineRule="auto"/>
              <w:rPr>
                <w:rFonts w:ascii="Times New Roman" w:eastAsia="Times New Roman" w:hAnsi="Times New Roman" w:cs="Times New Roman"/>
                <w:sz w:val="24"/>
                <w:szCs w:val="24"/>
                <w:lang w:eastAsia="ru-RU"/>
              </w:rPr>
            </w:pPr>
            <w:r w:rsidRPr="00DF41F3">
              <w:rPr>
                <w:rFonts w:ascii="Times New Roman" w:eastAsia="Times New Roman" w:hAnsi="Times New Roman" w:cs="Times New Roman"/>
                <w:sz w:val="24"/>
                <w:szCs w:val="24"/>
                <w:lang w:eastAsia="ru-RU"/>
              </w:rPr>
              <w:t>Зд 7. Правила оформления документов  и построения устных сообщений в области охраны труда</w:t>
            </w:r>
          </w:p>
        </w:tc>
        <w:tc>
          <w:tcPr>
            <w:tcW w:w="1787" w:type="pct"/>
          </w:tcPr>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Демонстрация знаний по инструктированию работников</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Знание порядка проведения аттестации</w:t>
            </w:r>
            <w:r w:rsidRPr="00DF41F3">
              <w:rPr>
                <w:rFonts w:ascii="Times New Roman" w:eastAsia="Times New Roman" w:hAnsi="Times New Roman" w:cs="Times New Roman"/>
                <w:sz w:val="24"/>
                <w:szCs w:val="24"/>
                <w:lang w:eastAsia="ru-RU"/>
              </w:rPr>
              <w:t xml:space="preserve"> </w:t>
            </w:r>
            <w:r w:rsidRPr="00DF41F3">
              <w:rPr>
                <w:rFonts w:ascii="Times New Roman" w:eastAsia="Times New Roman" w:hAnsi="Times New Roman" w:cs="Times New Roman"/>
                <w:bCs/>
                <w:sz w:val="24"/>
                <w:szCs w:val="24"/>
                <w:lang w:eastAsia="ru-RU"/>
              </w:rPr>
              <w:t>рабочих мест по условиям труда</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Демонстрация знаний о последствиях собственной деятельности и их влиянии на уровень безопасности труда</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Демонстрация знаний законов и правовых актов</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Демонстрация знаний   содержание актуальной нормативно-правовой документации по охране труда и технике безопасности</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Знание основ деятельности коллектива</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Грамотное оформление документов</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p>
        </w:tc>
        <w:tc>
          <w:tcPr>
            <w:tcW w:w="1463" w:type="pct"/>
          </w:tcPr>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Текущий контроль:</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 защита отчетов по практическим</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занятиям;</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 оценка заданий для самостоятельной работы</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 экспертная оценка демонстрируемых</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умений, выполняемых действий в процессе практических занятий</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-письменного/устного опроса;</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-тестирования;</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-оценки результатов самостоятельной работы</w:t>
            </w:r>
          </w:p>
        </w:tc>
      </w:tr>
      <w:tr w:rsidR="00DF41F3" w:rsidRPr="00DF41F3" w:rsidTr="00362E62">
        <w:trPr>
          <w:trHeight w:val="896"/>
        </w:trPr>
        <w:tc>
          <w:tcPr>
            <w:tcW w:w="1750" w:type="pct"/>
          </w:tcPr>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Уд 1. Проводить вводный инструктаж подчиненных работников (персонал), инструктировать их по вопросам техники безопасности на рабочем месте с учетом специфики выполняемых работы</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Уд 3. Разъяснять подчиненным работникам (персоналу) содержание установленных требований охраны труда</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Уд 4. Выявлять опасные и вредные производственные факторы и соответствующие им риски, связанные с прошлым, настоящим или планируемыми видами профессиональной деятельности</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Уд 5. Определять актуальность нормативно-правовой документации по охране труда и технике безопасности в профессиональной деятельности</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Уд 6. Использовать средства коллективной и индивидуальной защиты в соответствии с характером выполняемой профессиональной деятельности</w:t>
            </w:r>
          </w:p>
        </w:tc>
        <w:tc>
          <w:tcPr>
            <w:tcW w:w="1787" w:type="pct"/>
          </w:tcPr>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Навык проведения инструктажа работников</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Грамотное ведение документации установленного образца по охране труда</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Точное выявление опасных и вредных производственных факторов</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Пользоваться актуальной нормативно-правовой документацией по охране труда и технике безопасности в профессиональной деятельности</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Навык использования</w:t>
            </w:r>
            <w:r w:rsidRPr="00DF41F3">
              <w:rPr>
                <w:rFonts w:ascii="Times New Roman" w:eastAsia="Times New Roman" w:hAnsi="Times New Roman" w:cs="Times New Roman"/>
                <w:sz w:val="24"/>
                <w:szCs w:val="24"/>
                <w:lang w:eastAsia="ru-RU"/>
              </w:rPr>
              <w:t xml:space="preserve"> </w:t>
            </w:r>
            <w:r w:rsidRPr="00DF41F3">
              <w:rPr>
                <w:rFonts w:ascii="Times New Roman" w:eastAsia="Times New Roman" w:hAnsi="Times New Roman" w:cs="Times New Roman"/>
                <w:bCs/>
                <w:sz w:val="24"/>
                <w:szCs w:val="24"/>
                <w:lang w:eastAsia="ru-RU"/>
              </w:rPr>
              <w:t>средств коллективной и индивидуальной защиты в соответствии с характером выполняемой профессиональной деятельности</w:t>
            </w:r>
          </w:p>
        </w:tc>
        <w:tc>
          <w:tcPr>
            <w:tcW w:w="1463" w:type="pct"/>
          </w:tcPr>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Текущий контроль:</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 защита отчетов по практическим</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занятиям;</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 оценка заданий для самостоятельной работы</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 экспертная оценка демонстрируемых</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умений, выполняемых действий в процессе практических занятий</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-письменного/устного опроса;</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-тестирования;</w:t>
            </w:r>
          </w:p>
          <w:p w:rsidR="00DF41F3" w:rsidRPr="00DF41F3" w:rsidRDefault="00DF41F3" w:rsidP="00DF41F3">
            <w:pPr>
              <w:spacing w:after="0" w:line="240" w:lineRule="auto"/>
              <w:rPr>
                <w:rFonts w:ascii="Times New Roman" w:eastAsia="Times New Roman" w:hAnsi="Times New Roman" w:cs="Times New Roman"/>
                <w:bCs/>
                <w:sz w:val="24"/>
                <w:szCs w:val="24"/>
                <w:lang w:eastAsia="ru-RU"/>
              </w:rPr>
            </w:pPr>
            <w:r w:rsidRPr="00DF41F3">
              <w:rPr>
                <w:rFonts w:ascii="Times New Roman" w:eastAsia="Times New Roman" w:hAnsi="Times New Roman" w:cs="Times New Roman"/>
                <w:bCs/>
                <w:sz w:val="24"/>
                <w:szCs w:val="24"/>
                <w:lang w:eastAsia="ru-RU"/>
              </w:rPr>
              <w:t>-оценки результатов самостоятельной работы</w:t>
            </w:r>
          </w:p>
        </w:tc>
      </w:tr>
    </w:tbl>
    <w:p w:rsidR="00700021" w:rsidRPr="00700021" w:rsidRDefault="00700021" w:rsidP="00700021">
      <w:pPr>
        <w:spacing w:after="60"/>
        <w:outlineLvl w:val="1"/>
        <w:rPr>
          <w:rFonts w:ascii="Times New Roman" w:eastAsia="Calibri" w:hAnsi="Times New Roman" w:cs="Times New Roman"/>
          <w:sz w:val="24"/>
          <w:szCs w:val="24"/>
        </w:rPr>
      </w:pPr>
    </w:p>
    <w:p w:rsidR="00700021" w:rsidRDefault="00700021" w:rsidP="00700021">
      <w:pPr>
        <w:jc w:val="right"/>
      </w:pPr>
    </w:p>
    <w:p w:rsidR="00F13462" w:rsidRDefault="00F13462">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rsidR="008F4824" w:rsidRPr="00040F29" w:rsidRDefault="008F4824" w:rsidP="00040F29">
      <w:pPr>
        <w:spacing w:after="60"/>
        <w:jc w:val="right"/>
        <w:outlineLvl w:val="1"/>
        <w:rPr>
          <w:rFonts w:ascii="Times New Roman" w:eastAsia="Times New Roman" w:hAnsi="Times New Roman" w:cs="Times New Roman"/>
          <w:b/>
          <w:bCs/>
          <w:sz w:val="24"/>
          <w:szCs w:val="24"/>
          <w:lang w:eastAsia="ru-RU"/>
        </w:rPr>
      </w:pPr>
      <w:r w:rsidRPr="00040F29">
        <w:rPr>
          <w:rFonts w:ascii="Times New Roman" w:eastAsia="Times New Roman" w:hAnsi="Times New Roman" w:cs="Times New Roman"/>
          <w:b/>
          <w:bCs/>
          <w:sz w:val="24"/>
          <w:szCs w:val="24"/>
          <w:lang w:eastAsia="ru-RU"/>
        </w:rPr>
        <w:t>Приложение 3.1</w:t>
      </w:r>
      <w:r w:rsidR="00040F29" w:rsidRPr="00040F29">
        <w:rPr>
          <w:rFonts w:ascii="Times New Roman" w:eastAsia="Times New Roman" w:hAnsi="Times New Roman" w:cs="Times New Roman"/>
          <w:b/>
          <w:bCs/>
          <w:sz w:val="24"/>
          <w:szCs w:val="24"/>
          <w:lang w:eastAsia="ru-RU"/>
        </w:rPr>
        <w:t>5</w:t>
      </w:r>
    </w:p>
    <w:p w:rsidR="008F4824" w:rsidRPr="00040F29" w:rsidRDefault="008F4824" w:rsidP="00040F29">
      <w:pPr>
        <w:spacing w:after="0"/>
        <w:jc w:val="right"/>
        <w:rPr>
          <w:rFonts w:ascii="Times New Roman" w:eastAsia="Times New Roman" w:hAnsi="Times New Roman" w:cs="Times New Roman"/>
          <w:b/>
          <w:i/>
          <w:sz w:val="24"/>
          <w:szCs w:val="24"/>
          <w:lang w:eastAsia="ru-RU"/>
        </w:rPr>
      </w:pPr>
      <w:r w:rsidRPr="00040F29">
        <w:rPr>
          <w:rFonts w:ascii="Times New Roman" w:eastAsia="Times New Roman" w:hAnsi="Times New Roman" w:cs="Times New Roman"/>
          <w:bCs/>
          <w:sz w:val="24"/>
          <w:szCs w:val="24"/>
          <w:lang w:eastAsia="ru-RU"/>
        </w:rPr>
        <w:t>к ПООП-П по специальности</w:t>
      </w:r>
      <w:r w:rsidRPr="00040F29">
        <w:rPr>
          <w:rFonts w:ascii="Times New Roman" w:eastAsia="Times New Roman" w:hAnsi="Times New Roman" w:cs="Times New Roman"/>
          <w:bCs/>
          <w:i/>
          <w:sz w:val="24"/>
          <w:szCs w:val="24"/>
          <w:lang w:eastAsia="ru-RU"/>
        </w:rPr>
        <w:t xml:space="preserve"> </w:t>
      </w:r>
      <w:r w:rsidRPr="00040F29">
        <w:rPr>
          <w:rFonts w:ascii="Times New Roman" w:eastAsia="Times New Roman" w:hAnsi="Times New Roman" w:cs="Times New Roman"/>
          <w:bCs/>
          <w:i/>
          <w:sz w:val="24"/>
          <w:szCs w:val="24"/>
          <w:lang w:eastAsia="ru-RU"/>
        </w:rPr>
        <w:br/>
      </w:r>
      <w:r w:rsidRPr="00040F29">
        <w:rPr>
          <w:rFonts w:ascii="Times New Roman" w:eastAsia="Times New Roman" w:hAnsi="Times New Roman" w:cs="Times New Roman"/>
          <w:b/>
          <w:sz w:val="24"/>
          <w:szCs w:val="24"/>
          <w:lang w:eastAsia="ru-RU"/>
        </w:rPr>
        <w:t>35.02.05 Агрономия</w:t>
      </w:r>
    </w:p>
    <w:p w:rsidR="008F4824" w:rsidRPr="00040F29" w:rsidRDefault="008F4824" w:rsidP="00040F29">
      <w:pPr>
        <w:jc w:val="center"/>
        <w:rPr>
          <w:rFonts w:ascii="Times New Roman" w:eastAsia="Times New Roman" w:hAnsi="Times New Roman" w:cs="Times New Roman"/>
          <w:b/>
          <w:i/>
          <w:sz w:val="24"/>
          <w:szCs w:val="24"/>
          <w:lang w:eastAsia="ru-RU"/>
        </w:rPr>
      </w:pPr>
    </w:p>
    <w:p w:rsidR="008F4824" w:rsidRPr="00040F29" w:rsidRDefault="008F4824" w:rsidP="00040F29">
      <w:pPr>
        <w:jc w:val="center"/>
        <w:rPr>
          <w:rFonts w:ascii="Times New Roman" w:eastAsia="Times New Roman" w:hAnsi="Times New Roman" w:cs="Times New Roman"/>
          <w:b/>
          <w:i/>
          <w:sz w:val="24"/>
          <w:szCs w:val="24"/>
          <w:lang w:eastAsia="ru-RU"/>
        </w:rPr>
      </w:pPr>
    </w:p>
    <w:p w:rsidR="008F4824" w:rsidRPr="00040F29" w:rsidRDefault="008F4824" w:rsidP="00040F29">
      <w:pPr>
        <w:jc w:val="center"/>
        <w:rPr>
          <w:rFonts w:ascii="Times New Roman" w:eastAsia="Times New Roman" w:hAnsi="Times New Roman" w:cs="Times New Roman"/>
          <w:b/>
          <w:i/>
          <w:sz w:val="24"/>
          <w:szCs w:val="24"/>
          <w:lang w:eastAsia="ru-RU"/>
        </w:rPr>
      </w:pPr>
    </w:p>
    <w:p w:rsidR="008F4824" w:rsidRPr="00040F29" w:rsidRDefault="008F4824" w:rsidP="00040F29">
      <w:pPr>
        <w:jc w:val="center"/>
        <w:rPr>
          <w:rFonts w:ascii="Times New Roman" w:eastAsia="Times New Roman" w:hAnsi="Times New Roman" w:cs="Times New Roman"/>
          <w:b/>
          <w:i/>
          <w:sz w:val="24"/>
          <w:szCs w:val="24"/>
          <w:lang w:eastAsia="ru-RU"/>
        </w:rPr>
      </w:pPr>
    </w:p>
    <w:p w:rsidR="008F4824" w:rsidRPr="00040F29" w:rsidRDefault="008F4824" w:rsidP="00040F29">
      <w:pPr>
        <w:jc w:val="center"/>
        <w:rPr>
          <w:rFonts w:ascii="Times New Roman" w:eastAsia="Times New Roman" w:hAnsi="Times New Roman" w:cs="Times New Roman"/>
          <w:b/>
          <w:i/>
          <w:sz w:val="24"/>
          <w:szCs w:val="24"/>
          <w:lang w:eastAsia="ru-RU"/>
        </w:rPr>
      </w:pPr>
    </w:p>
    <w:p w:rsidR="008F4824" w:rsidRPr="00040F29" w:rsidRDefault="008F4824" w:rsidP="00040F29">
      <w:pPr>
        <w:jc w:val="center"/>
        <w:rPr>
          <w:rFonts w:ascii="Times New Roman" w:eastAsia="Times New Roman" w:hAnsi="Times New Roman" w:cs="Times New Roman"/>
          <w:b/>
          <w:i/>
          <w:sz w:val="24"/>
          <w:szCs w:val="24"/>
          <w:lang w:eastAsia="ru-RU"/>
        </w:rPr>
      </w:pPr>
    </w:p>
    <w:p w:rsidR="008F4824" w:rsidRPr="00040F29" w:rsidRDefault="008F4824" w:rsidP="00040F29">
      <w:pPr>
        <w:jc w:val="center"/>
        <w:rPr>
          <w:rFonts w:ascii="Times New Roman" w:eastAsia="Times New Roman" w:hAnsi="Times New Roman" w:cs="Times New Roman"/>
          <w:b/>
          <w:sz w:val="24"/>
          <w:szCs w:val="24"/>
          <w:lang w:eastAsia="ru-RU"/>
        </w:rPr>
      </w:pPr>
      <w:r w:rsidRPr="00040F29">
        <w:rPr>
          <w:rFonts w:ascii="Times New Roman" w:eastAsia="Times New Roman" w:hAnsi="Times New Roman" w:cs="Times New Roman"/>
          <w:b/>
          <w:sz w:val="24"/>
          <w:szCs w:val="24"/>
          <w:lang w:eastAsia="ru-RU"/>
        </w:rPr>
        <w:t>РАБОЧАЯ ПРОГРАММА УЧЕБНОЙ ДИСЦИПЛИНЫ</w:t>
      </w:r>
    </w:p>
    <w:p w:rsidR="008F4824" w:rsidRPr="00040F29" w:rsidRDefault="008F4824" w:rsidP="00040F29">
      <w:pPr>
        <w:spacing w:after="0"/>
        <w:jc w:val="center"/>
        <w:rPr>
          <w:rFonts w:ascii="Times New Roman" w:eastAsia="Times New Roman" w:hAnsi="Times New Roman" w:cs="Times New Roman"/>
          <w:b/>
          <w:iCs/>
          <w:sz w:val="24"/>
          <w:szCs w:val="24"/>
          <w:lang w:eastAsia="ru-RU"/>
        </w:rPr>
      </w:pPr>
    </w:p>
    <w:p w:rsidR="008F4824" w:rsidRPr="00040F29" w:rsidRDefault="008A0358" w:rsidP="00040F29">
      <w:pPr>
        <w:spacing w:after="0"/>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w:t>
      </w:r>
      <w:r w:rsidR="008F4824" w:rsidRPr="00040F29">
        <w:rPr>
          <w:rFonts w:ascii="Times New Roman" w:eastAsia="Times New Roman" w:hAnsi="Times New Roman" w:cs="Times New Roman"/>
          <w:b/>
          <w:iCs/>
          <w:sz w:val="24"/>
          <w:szCs w:val="24"/>
          <w:lang w:eastAsia="ru-RU"/>
        </w:rPr>
        <w:t>ОП</w:t>
      </w:r>
      <w:r w:rsidR="00D33D6D" w:rsidRPr="00040F29">
        <w:rPr>
          <w:rFonts w:ascii="Times New Roman" w:eastAsia="Times New Roman" w:hAnsi="Times New Roman" w:cs="Times New Roman"/>
          <w:b/>
          <w:iCs/>
          <w:sz w:val="24"/>
          <w:szCs w:val="24"/>
          <w:lang w:eastAsia="ru-RU"/>
        </w:rPr>
        <w:t>.</w:t>
      </w:r>
      <w:r w:rsidR="008F4824" w:rsidRPr="00040F29">
        <w:rPr>
          <w:rFonts w:ascii="Times New Roman" w:eastAsia="Times New Roman" w:hAnsi="Times New Roman" w:cs="Times New Roman"/>
          <w:b/>
          <w:iCs/>
          <w:sz w:val="24"/>
          <w:szCs w:val="24"/>
          <w:lang w:eastAsia="ru-RU"/>
        </w:rPr>
        <w:t>07</w:t>
      </w:r>
      <w:r w:rsidR="00D33D6D" w:rsidRPr="00040F29">
        <w:rPr>
          <w:rFonts w:ascii="Times New Roman" w:eastAsia="Times New Roman" w:hAnsi="Times New Roman" w:cs="Times New Roman"/>
          <w:b/>
          <w:iCs/>
          <w:sz w:val="24"/>
          <w:szCs w:val="24"/>
          <w:lang w:eastAsia="ru-RU"/>
        </w:rPr>
        <w:t xml:space="preserve"> Безопасность жизнедеятельности</w:t>
      </w:r>
      <w:r>
        <w:rPr>
          <w:rFonts w:ascii="Times New Roman" w:eastAsia="Times New Roman" w:hAnsi="Times New Roman" w:cs="Times New Roman"/>
          <w:b/>
          <w:iCs/>
          <w:sz w:val="24"/>
          <w:szCs w:val="24"/>
          <w:lang w:eastAsia="ru-RU"/>
        </w:rPr>
        <w:t>»</w:t>
      </w:r>
    </w:p>
    <w:p w:rsidR="008F4824" w:rsidRPr="00040F29" w:rsidRDefault="008F4824" w:rsidP="00040F29">
      <w:pPr>
        <w:jc w:val="center"/>
        <w:rPr>
          <w:rFonts w:ascii="Times New Roman" w:eastAsia="Times New Roman" w:hAnsi="Times New Roman" w:cs="Times New Roman"/>
          <w:b/>
          <w:i/>
          <w:sz w:val="24"/>
          <w:szCs w:val="24"/>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jc w:val="center"/>
        <w:rPr>
          <w:rFonts w:ascii="Times New Roman" w:eastAsia="Times New Roman" w:hAnsi="Times New Roman" w:cs="Times New Roman"/>
          <w:b/>
          <w:i/>
          <w:sz w:val="24"/>
          <w:szCs w:val="24"/>
          <w:lang w:eastAsia="ru-RU"/>
        </w:rPr>
      </w:pPr>
      <w:r w:rsidRPr="008F4824">
        <w:rPr>
          <w:rFonts w:ascii="Times New Roman" w:eastAsia="Times New Roman" w:hAnsi="Times New Roman" w:cs="Times New Roman"/>
          <w:b/>
          <w:bCs/>
          <w:iCs/>
          <w:sz w:val="24"/>
          <w:szCs w:val="24"/>
          <w:lang w:eastAsia="ru-RU"/>
        </w:rPr>
        <w:t>2022 г.</w:t>
      </w:r>
      <w:r w:rsidRPr="008F4824">
        <w:rPr>
          <w:rFonts w:ascii="Times New Roman" w:eastAsia="Times New Roman" w:hAnsi="Times New Roman" w:cs="Times New Roman"/>
          <w:b/>
          <w:bCs/>
          <w:iCs/>
          <w:lang w:eastAsia="ru-RU"/>
        </w:rPr>
        <w:br w:type="page"/>
      </w:r>
      <w:r w:rsidRPr="008F4824">
        <w:rPr>
          <w:rFonts w:ascii="Times New Roman" w:eastAsia="Times New Roman" w:hAnsi="Times New Roman" w:cs="Times New Roman"/>
          <w:b/>
          <w:sz w:val="24"/>
          <w:szCs w:val="24"/>
          <w:lang w:eastAsia="ru-RU"/>
        </w:rPr>
        <w:t>СОДЕРЖАНИЕ</w:t>
      </w:r>
    </w:p>
    <w:p w:rsidR="008F4824" w:rsidRPr="008F4824" w:rsidRDefault="008F4824" w:rsidP="008F4824">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8F4824" w:rsidRPr="008F4824" w:rsidTr="008F4824">
        <w:tc>
          <w:tcPr>
            <w:tcW w:w="7501" w:type="dxa"/>
          </w:tcPr>
          <w:p w:rsidR="008F4824" w:rsidRPr="008F4824" w:rsidRDefault="008F4824" w:rsidP="008F4824">
            <w:pPr>
              <w:suppressAutoHyphens/>
              <w:ind w:left="284"/>
              <w:rPr>
                <w:rFonts w:ascii="Times New Roman" w:eastAsia="Times New Roman" w:hAnsi="Times New Roman" w:cs="Times New Roman"/>
                <w:b/>
                <w:sz w:val="24"/>
                <w:szCs w:val="24"/>
                <w:lang w:eastAsia="ru-RU"/>
              </w:rPr>
            </w:pPr>
            <w:r w:rsidRPr="008F4824">
              <w:rPr>
                <w:rFonts w:ascii="Times New Roman" w:eastAsia="Times New Roman" w:hAnsi="Times New Roman" w:cs="Times New Roman"/>
                <w:b/>
                <w:sz w:val="24"/>
                <w:szCs w:val="24"/>
                <w:lang w:eastAsia="ru-RU"/>
              </w:rPr>
              <w:t xml:space="preserve">1. ОБЩАЯ ХАРАКТЕРИСТИКА </w:t>
            </w:r>
            <w:r w:rsidRPr="008F4824">
              <w:rPr>
                <w:rFonts w:ascii="Times New Roman" w:eastAsia="Times New Roman" w:hAnsi="Times New Roman" w:cs="Times New Roman"/>
                <w:b/>
                <w:color w:val="000000"/>
                <w:sz w:val="24"/>
                <w:szCs w:val="24"/>
                <w:lang w:eastAsia="ru-RU"/>
              </w:rPr>
              <w:t>РАБОЧЕЙ ПРОГРАММЫ</w:t>
            </w:r>
            <w:r w:rsidRPr="008F4824">
              <w:rPr>
                <w:rFonts w:ascii="Times New Roman" w:eastAsia="Times New Roman" w:hAnsi="Times New Roman" w:cs="Times New Roman"/>
                <w:b/>
                <w:sz w:val="24"/>
                <w:szCs w:val="24"/>
                <w:lang w:eastAsia="ru-RU"/>
              </w:rPr>
              <w:t xml:space="preserve"> УЧЕБНОЙ ДИСЦИПЛИНЫ</w:t>
            </w:r>
          </w:p>
        </w:tc>
        <w:tc>
          <w:tcPr>
            <w:tcW w:w="1854" w:type="dxa"/>
          </w:tcPr>
          <w:p w:rsidR="008F4824" w:rsidRPr="008F4824" w:rsidRDefault="008F4824" w:rsidP="008F4824">
            <w:pPr>
              <w:rPr>
                <w:rFonts w:ascii="Times New Roman" w:eastAsia="Times New Roman" w:hAnsi="Times New Roman" w:cs="Times New Roman"/>
                <w:b/>
                <w:sz w:val="24"/>
                <w:szCs w:val="24"/>
                <w:lang w:eastAsia="ru-RU"/>
              </w:rPr>
            </w:pPr>
          </w:p>
        </w:tc>
      </w:tr>
      <w:tr w:rsidR="008F4824" w:rsidRPr="008F4824" w:rsidTr="008F4824">
        <w:tc>
          <w:tcPr>
            <w:tcW w:w="7501" w:type="dxa"/>
          </w:tcPr>
          <w:p w:rsidR="008F4824" w:rsidRPr="008F4824" w:rsidRDefault="008F4824" w:rsidP="008F4824">
            <w:pPr>
              <w:suppressAutoHyphens/>
              <w:ind w:left="284"/>
              <w:rPr>
                <w:rFonts w:ascii="Times New Roman" w:eastAsia="Times New Roman" w:hAnsi="Times New Roman" w:cs="Times New Roman"/>
                <w:b/>
                <w:sz w:val="24"/>
                <w:szCs w:val="24"/>
                <w:lang w:eastAsia="ru-RU"/>
              </w:rPr>
            </w:pPr>
            <w:r w:rsidRPr="008F4824">
              <w:rPr>
                <w:rFonts w:ascii="Times New Roman" w:eastAsia="Times New Roman" w:hAnsi="Times New Roman" w:cs="Times New Roman"/>
                <w:b/>
                <w:sz w:val="24"/>
                <w:szCs w:val="24"/>
                <w:lang w:eastAsia="ru-RU"/>
              </w:rPr>
              <w:t>2. СТРУКТУРА И СОДЕРЖАНИЕ УЧЕБНОЙ ДИСЦИПЛИНЫ</w:t>
            </w:r>
          </w:p>
          <w:p w:rsidR="008F4824" w:rsidRPr="008F4824" w:rsidRDefault="008F4824" w:rsidP="008F4824">
            <w:pPr>
              <w:suppressAutoHyphens/>
              <w:ind w:left="284"/>
              <w:rPr>
                <w:rFonts w:ascii="Times New Roman" w:eastAsia="Times New Roman" w:hAnsi="Times New Roman" w:cs="Times New Roman"/>
                <w:b/>
                <w:sz w:val="24"/>
                <w:szCs w:val="24"/>
                <w:lang w:eastAsia="ru-RU"/>
              </w:rPr>
            </w:pPr>
            <w:r w:rsidRPr="008F4824">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rsidR="008F4824" w:rsidRPr="008F4824" w:rsidRDefault="008F4824" w:rsidP="008F4824">
            <w:pPr>
              <w:ind w:left="644"/>
              <w:rPr>
                <w:rFonts w:ascii="Times New Roman" w:eastAsia="Times New Roman" w:hAnsi="Times New Roman" w:cs="Times New Roman"/>
                <w:b/>
                <w:sz w:val="24"/>
                <w:szCs w:val="24"/>
                <w:lang w:eastAsia="ru-RU"/>
              </w:rPr>
            </w:pPr>
          </w:p>
        </w:tc>
      </w:tr>
      <w:tr w:rsidR="008F4824" w:rsidRPr="008F4824" w:rsidTr="008F4824">
        <w:tc>
          <w:tcPr>
            <w:tcW w:w="7501" w:type="dxa"/>
          </w:tcPr>
          <w:p w:rsidR="008F4824" w:rsidRPr="008F4824" w:rsidRDefault="008F4824" w:rsidP="008F4824">
            <w:pPr>
              <w:suppressAutoHyphens/>
              <w:ind w:left="284"/>
              <w:rPr>
                <w:rFonts w:ascii="Times New Roman" w:eastAsia="Times New Roman" w:hAnsi="Times New Roman" w:cs="Times New Roman"/>
                <w:b/>
                <w:sz w:val="24"/>
                <w:szCs w:val="24"/>
                <w:lang w:eastAsia="ru-RU"/>
              </w:rPr>
            </w:pPr>
            <w:r w:rsidRPr="008F4824">
              <w:rPr>
                <w:rFonts w:ascii="Times New Roman" w:eastAsia="Times New Roman" w:hAnsi="Times New Roman" w:cs="Times New Roman"/>
                <w:b/>
                <w:sz w:val="24"/>
                <w:szCs w:val="24"/>
                <w:lang w:eastAsia="ru-RU"/>
              </w:rPr>
              <w:t>4. КОНТРОЛЬ И ОЦЕНКА РЕЗУЛЬТАТОВ ОСВОЕНИЯ УЧЕБНОЙ ДИСЦИПЛИНЫ</w:t>
            </w:r>
          </w:p>
          <w:p w:rsidR="008F4824" w:rsidRPr="008F4824" w:rsidRDefault="008F4824" w:rsidP="008F4824">
            <w:pPr>
              <w:suppressAutoHyphens/>
              <w:rPr>
                <w:rFonts w:ascii="Times New Roman" w:eastAsia="Times New Roman" w:hAnsi="Times New Roman" w:cs="Times New Roman"/>
                <w:b/>
                <w:sz w:val="24"/>
                <w:szCs w:val="24"/>
                <w:lang w:eastAsia="ru-RU"/>
              </w:rPr>
            </w:pPr>
          </w:p>
        </w:tc>
        <w:tc>
          <w:tcPr>
            <w:tcW w:w="1854" w:type="dxa"/>
          </w:tcPr>
          <w:p w:rsidR="008F4824" w:rsidRPr="008F4824" w:rsidRDefault="008F4824" w:rsidP="008F4824">
            <w:pPr>
              <w:rPr>
                <w:rFonts w:ascii="Times New Roman" w:eastAsia="Times New Roman" w:hAnsi="Times New Roman" w:cs="Times New Roman"/>
                <w:b/>
                <w:sz w:val="24"/>
                <w:szCs w:val="24"/>
                <w:lang w:eastAsia="ru-RU"/>
              </w:rPr>
            </w:pPr>
          </w:p>
        </w:tc>
      </w:tr>
    </w:tbl>
    <w:p w:rsidR="008F4824" w:rsidRPr="00040F29" w:rsidRDefault="008F4824" w:rsidP="00040F29">
      <w:pPr>
        <w:suppressAutoHyphens/>
        <w:spacing w:after="0"/>
        <w:ind w:firstLine="709"/>
        <w:jc w:val="center"/>
        <w:rPr>
          <w:rFonts w:ascii="Times New Roman" w:eastAsia="Times New Roman" w:hAnsi="Times New Roman" w:cs="Times New Roman"/>
          <w:b/>
          <w:sz w:val="24"/>
          <w:szCs w:val="24"/>
          <w:lang w:eastAsia="ru-RU"/>
        </w:rPr>
      </w:pPr>
      <w:r w:rsidRPr="008F4824">
        <w:rPr>
          <w:rFonts w:ascii="Times New Roman" w:eastAsia="Times New Roman" w:hAnsi="Times New Roman" w:cs="Times New Roman"/>
          <w:b/>
          <w:i/>
          <w:u w:val="single"/>
          <w:lang w:eastAsia="ru-RU"/>
        </w:rPr>
        <w:br w:type="page"/>
      </w:r>
      <w:r w:rsidRPr="00040F29">
        <w:rPr>
          <w:rFonts w:ascii="Times New Roman" w:eastAsia="Times New Roman" w:hAnsi="Times New Roman" w:cs="Times New Roman"/>
          <w:b/>
          <w:sz w:val="24"/>
          <w:szCs w:val="24"/>
          <w:lang w:eastAsia="ru-RU"/>
        </w:rPr>
        <w:t xml:space="preserve">1. ОБЩАЯ ХАРАКТЕРИСТИКА </w:t>
      </w:r>
      <w:r w:rsidRPr="00040F29">
        <w:rPr>
          <w:rFonts w:ascii="Times New Roman" w:eastAsia="Times New Roman" w:hAnsi="Times New Roman" w:cs="Times New Roman"/>
          <w:b/>
          <w:color w:val="000000"/>
          <w:sz w:val="24"/>
          <w:szCs w:val="24"/>
          <w:lang w:eastAsia="ru-RU"/>
        </w:rPr>
        <w:t>РАБОЧЕЙ ПРОГРАММЫ</w:t>
      </w:r>
      <w:r w:rsidRPr="00040F29">
        <w:rPr>
          <w:rFonts w:ascii="Times New Roman" w:eastAsia="Times New Roman" w:hAnsi="Times New Roman" w:cs="Times New Roman"/>
          <w:b/>
          <w:sz w:val="24"/>
          <w:szCs w:val="24"/>
          <w:lang w:eastAsia="ru-RU"/>
        </w:rPr>
        <w:t xml:space="preserve"> УЧЕБНОЙ ДИСЦИПЛИНЫ</w:t>
      </w:r>
    </w:p>
    <w:p w:rsidR="00DF41F3" w:rsidRPr="00040F29" w:rsidRDefault="00DF41F3" w:rsidP="00DF41F3">
      <w:pPr>
        <w:spacing w:after="0"/>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w:t>
      </w:r>
      <w:r w:rsidRPr="00040F29">
        <w:rPr>
          <w:rFonts w:ascii="Times New Roman" w:eastAsia="Times New Roman" w:hAnsi="Times New Roman" w:cs="Times New Roman"/>
          <w:b/>
          <w:iCs/>
          <w:sz w:val="24"/>
          <w:szCs w:val="24"/>
          <w:lang w:eastAsia="ru-RU"/>
        </w:rPr>
        <w:t>ОП.07 Безопасность жизнедеятельности</w:t>
      </w:r>
      <w:r>
        <w:rPr>
          <w:rFonts w:ascii="Times New Roman" w:eastAsia="Times New Roman" w:hAnsi="Times New Roman" w:cs="Times New Roman"/>
          <w:b/>
          <w:iCs/>
          <w:sz w:val="24"/>
          <w:szCs w:val="24"/>
          <w:lang w:eastAsia="ru-RU"/>
        </w:rPr>
        <w:t>»</w:t>
      </w:r>
    </w:p>
    <w:p w:rsidR="008F4824" w:rsidRPr="00040F29" w:rsidRDefault="008F4824" w:rsidP="00040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040F29">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DF41F3" w:rsidRDefault="008F4824" w:rsidP="00040F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040F29">
        <w:rPr>
          <w:rFonts w:ascii="Times New Roman" w:eastAsia="Times New Roman" w:hAnsi="Times New Roman" w:cs="Times New Roman"/>
          <w:sz w:val="24"/>
          <w:szCs w:val="24"/>
          <w:lang w:eastAsia="ru-RU"/>
        </w:rPr>
        <w:t xml:space="preserve">Учебная дисциплина </w:t>
      </w:r>
      <w:r w:rsidR="00DF41F3" w:rsidRPr="00DF41F3">
        <w:rPr>
          <w:rFonts w:ascii="Times New Roman" w:eastAsia="Times New Roman" w:hAnsi="Times New Roman" w:cs="Times New Roman"/>
          <w:sz w:val="24"/>
          <w:szCs w:val="24"/>
          <w:lang w:eastAsia="ru-RU"/>
        </w:rPr>
        <w:t>«ОП.07 Безопасность жизнедеятельности»</w:t>
      </w:r>
      <w:r w:rsidRPr="00040F29">
        <w:rPr>
          <w:rFonts w:ascii="Times New Roman" w:eastAsia="Times New Roman" w:hAnsi="Times New Roman" w:cs="Times New Roman"/>
          <w:sz w:val="24"/>
          <w:szCs w:val="24"/>
          <w:lang w:eastAsia="ru-RU"/>
        </w:rPr>
        <w:t xml:space="preserve"> является обязательной частью общепрофессионального цикла ПООП-П в соответствии с ФГОС СПО по </w:t>
      </w:r>
      <w:r w:rsidRPr="00040F29">
        <w:rPr>
          <w:rFonts w:ascii="Times New Roman" w:eastAsia="Times New Roman" w:hAnsi="Times New Roman" w:cs="Times New Roman"/>
          <w:color w:val="000000"/>
          <w:sz w:val="24"/>
          <w:szCs w:val="24"/>
          <w:lang w:eastAsia="ru-RU"/>
        </w:rPr>
        <w:t xml:space="preserve">специальности </w:t>
      </w:r>
      <w:r w:rsidRPr="00040F29">
        <w:rPr>
          <w:rFonts w:ascii="Times New Roman" w:eastAsia="Times New Roman" w:hAnsi="Times New Roman" w:cs="Times New Roman"/>
          <w:sz w:val="24"/>
          <w:szCs w:val="24"/>
          <w:lang w:eastAsia="ru-RU"/>
        </w:rPr>
        <w:t xml:space="preserve">35.02.05 Агрономия. </w:t>
      </w:r>
    </w:p>
    <w:p w:rsidR="008F4824" w:rsidRPr="00040F29" w:rsidRDefault="008F4824" w:rsidP="00040F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040F29">
        <w:rPr>
          <w:rFonts w:ascii="Times New Roman" w:eastAsia="Times New Roman" w:hAnsi="Times New Roman" w:cs="Times New Roman"/>
          <w:sz w:val="24"/>
          <w:szCs w:val="24"/>
          <w:lang w:eastAsia="ru-RU"/>
        </w:rPr>
        <w:t>Особое значение дисциплина имеет при формировании и развитии ОК</w:t>
      </w:r>
      <w:r w:rsidR="00DF41F3">
        <w:rPr>
          <w:rFonts w:ascii="Times New Roman" w:eastAsia="Times New Roman" w:hAnsi="Times New Roman" w:cs="Times New Roman"/>
          <w:sz w:val="24"/>
          <w:szCs w:val="24"/>
          <w:lang w:eastAsia="ru-RU"/>
        </w:rPr>
        <w:t xml:space="preserve"> 0</w:t>
      </w:r>
      <w:r w:rsidRPr="00040F29">
        <w:rPr>
          <w:rFonts w:ascii="Times New Roman" w:eastAsia="Times New Roman" w:hAnsi="Times New Roman" w:cs="Times New Roman"/>
          <w:sz w:val="24"/>
          <w:szCs w:val="24"/>
          <w:lang w:eastAsia="ru-RU"/>
        </w:rPr>
        <w:t>1, ОК</w:t>
      </w:r>
      <w:r w:rsidR="00DF41F3">
        <w:rPr>
          <w:rFonts w:ascii="Times New Roman" w:eastAsia="Times New Roman" w:hAnsi="Times New Roman" w:cs="Times New Roman"/>
          <w:sz w:val="24"/>
          <w:szCs w:val="24"/>
          <w:lang w:eastAsia="ru-RU"/>
        </w:rPr>
        <w:t xml:space="preserve"> 0</w:t>
      </w:r>
      <w:r w:rsidRPr="00040F29">
        <w:rPr>
          <w:rFonts w:ascii="Times New Roman" w:eastAsia="Times New Roman" w:hAnsi="Times New Roman" w:cs="Times New Roman"/>
          <w:sz w:val="24"/>
          <w:szCs w:val="24"/>
          <w:lang w:eastAsia="ru-RU"/>
        </w:rPr>
        <w:t>4, ОК</w:t>
      </w:r>
      <w:r w:rsidR="00DF41F3">
        <w:rPr>
          <w:rFonts w:ascii="Times New Roman" w:eastAsia="Times New Roman" w:hAnsi="Times New Roman" w:cs="Times New Roman"/>
          <w:sz w:val="24"/>
          <w:szCs w:val="24"/>
          <w:lang w:eastAsia="ru-RU"/>
        </w:rPr>
        <w:t xml:space="preserve"> 0</w:t>
      </w:r>
      <w:r w:rsidRPr="00040F29">
        <w:rPr>
          <w:rFonts w:ascii="Times New Roman" w:eastAsia="Times New Roman" w:hAnsi="Times New Roman" w:cs="Times New Roman"/>
          <w:sz w:val="24"/>
          <w:szCs w:val="24"/>
          <w:lang w:eastAsia="ru-RU"/>
        </w:rPr>
        <w:t>6, ОК</w:t>
      </w:r>
      <w:r w:rsidR="00DF41F3">
        <w:rPr>
          <w:rFonts w:ascii="Times New Roman" w:eastAsia="Times New Roman" w:hAnsi="Times New Roman" w:cs="Times New Roman"/>
          <w:sz w:val="24"/>
          <w:szCs w:val="24"/>
          <w:lang w:eastAsia="ru-RU"/>
        </w:rPr>
        <w:t xml:space="preserve"> 0</w:t>
      </w:r>
      <w:r w:rsidRPr="00040F29">
        <w:rPr>
          <w:rFonts w:ascii="Times New Roman" w:eastAsia="Times New Roman" w:hAnsi="Times New Roman" w:cs="Times New Roman"/>
          <w:sz w:val="24"/>
          <w:szCs w:val="24"/>
          <w:lang w:eastAsia="ru-RU"/>
        </w:rPr>
        <w:t>7, ОК</w:t>
      </w:r>
      <w:r w:rsidR="00DF41F3">
        <w:rPr>
          <w:rFonts w:ascii="Times New Roman" w:eastAsia="Times New Roman" w:hAnsi="Times New Roman" w:cs="Times New Roman"/>
          <w:sz w:val="24"/>
          <w:szCs w:val="24"/>
          <w:lang w:eastAsia="ru-RU"/>
        </w:rPr>
        <w:t xml:space="preserve"> 0</w:t>
      </w:r>
      <w:r w:rsidRPr="00040F29">
        <w:rPr>
          <w:rFonts w:ascii="Times New Roman" w:eastAsia="Times New Roman" w:hAnsi="Times New Roman" w:cs="Times New Roman"/>
          <w:sz w:val="24"/>
          <w:szCs w:val="24"/>
          <w:lang w:eastAsia="ru-RU"/>
        </w:rPr>
        <w:t>8, ПК</w:t>
      </w:r>
      <w:r w:rsidR="00DF41F3">
        <w:rPr>
          <w:rFonts w:ascii="Times New Roman" w:eastAsia="Times New Roman" w:hAnsi="Times New Roman" w:cs="Times New Roman"/>
          <w:sz w:val="24"/>
          <w:szCs w:val="24"/>
          <w:lang w:eastAsia="ru-RU"/>
        </w:rPr>
        <w:t xml:space="preserve"> </w:t>
      </w:r>
      <w:r w:rsidRPr="00040F29">
        <w:rPr>
          <w:rFonts w:ascii="Times New Roman" w:eastAsia="Times New Roman" w:hAnsi="Times New Roman" w:cs="Times New Roman"/>
          <w:sz w:val="24"/>
          <w:szCs w:val="24"/>
          <w:lang w:eastAsia="ru-RU"/>
        </w:rPr>
        <w:t>1.6, ПК</w:t>
      </w:r>
      <w:r w:rsidR="00DF41F3">
        <w:rPr>
          <w:rFonts w:ascii="Times New Roman" w:eastAsia="Times New Roman" w:hAnsi="Times New Roman" w:cs="Times New Roman"/>
          <w:sz w:val="24"/>
          <w:szCs w:val="24"/>
          <w:lang w:eastAsia="ru-RU"/>
        </w:rPr>
        <w:t xml:space="preserve"> </w:t>
      </w:r>
      <w:r w:rsidRPr="00040F29">
        <w:rPr>
          <w:rFonts w:ascii="Times New Roman" w:eastAsia="Times New Roman" w:hAnsi="Times New Roman" w:cs="Times New Roman"/>
          <w:sz w:val="24"/>
          <w:szCs w:val="24"/>
          <w:lang w:eastAsia="ru-RU"/>
        </w:rPr>
        <w:t>2.7.</w:t>
      </w:r>
    </w:p>
    <w:p w:rsidR="008F4824" w:rsidRPr="00040F29" w:rsidRDefault="008F4824" w:rsidP="00040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8F4824" w:rsidRPr="00040F29" w:rsidRDefault="008F4824" w:rsidP="00040F29">
      <w:pPr>
        <w:spacing w:after="0"/>
        <w:ind w:firstLine="709"/>
        <w:rPr>
          <w:rFonts w:ascii="Times New Roman" w:eastAsia="Times New Roman" w:hAnsi="Times New Roman" w:cs="Times New Roman"/>
          <w:b/>
          <w:sz w:val="24"/>
          <w:szCs w:val="24"/>
          <w:lang w:eastAsia="ru-RU"/>
        </w:rPr>
      </w:pPr>
      <w:r w:rsidRPr="00040F29">
        <w:rPr>
          <w:rFonts w:ascii="Times New Roman" w:eastAsia="Times New Roman" w:hAnsi="Times New Roman" w:cs="Times New Roman"/>
          <w:b/>
          <w:sz w:val="24"/>
          <w:szCs w:val="24"/>
          <w:lang w:eastAsia="ru-RU"/>
        </w:rPr>
        <w:t>1.2. Цель и планируемые результаты освоения дисциплины:</w:t>
      </w:r>
    </w:p>
    <w:p w:rsidR="00DF41F3" w:rsidRPr="00040F29" w:rsidRDefault="008F4824" w:rsidP="006E3EB7">
      <w:pPr>
        <w:suppressAutoHyphens/>
        <w:spacing w:after="0"/>
        <w:ind w:firstLine="709"/>
        <w:jc w:val="both"/>
        <w:rPr>
          <w:rFonts w:ascii="Times New Roman" w:eastAsia="Times New Roman" w:hAnsi="Times New Roman" w:cs="Times New Roman"/>
          <w:sz w:val="24"/>
          <w:szCs w:val="24"/>
          <w:lang w:eastAsia="ru-RU"/>
        </w:rPr>
      </w:pPr>
      <w:r w:rsidRPr="00040F29">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253"/>
        <w:gridCol w:w="3827"/>
      </w:tblGrid>
      <w:tr w:rsidR="008F4824" w:rsidRPr="006E3EB7" w:rsidTr="006E3EB7">
        <w:trPr>
          <w:trHeight w:val="649"/>
        </w:trPr>
        <w:tc>
          <w:tcPr>
            <w:tcW w:w="1276" w:type="dxa"/>
            <w:hideMark/>
          </w:tcPr>
          <w:p w:rsidR="008F4824" w:rsidRPr="006E3EB7" w:rsidRDefault="008F4824" w:rsidP="006E3EB7">
            <w:pPr>
              <w:suppressAutoHyphens/>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 xml:space="preserve">Код </w:t>
            </w:r>
          </w:p>
          <w:p w:rsidR="008F4824" w:rsidRPr="006E3EB7" w:rsidRDefault="008F4824" w:rsidP="006E3EB7">
            <w:pPr>
              <w:suppressAutoHyphens/>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ПК, ОК</w:t>
            </w:r>
          </w:p>
        </w:tc>
        <w:tc>
          <w:tcPr>
            <w:tcW w:w="4253" w:type="dxa"/>
            <w:hideMark/>
          </w:tcPr>
          <w:p w:rsidR="008F4824" w:rsidRPr="006E3EB7" w:rsidRDefault="008F4824" w:rsidP="006E3EB7">
            <w:pPr>
              <w:suppressAutoHyphens/>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Умения</w:t>
            </w:r>
          </w:p>
        </w:tc>
        <w:tc>
          <w:tcPr>
            <w:tcW w:w="3827" w:type="dxa"/>
            <w:hideMark/>
          </w:tcPr>
          <w:p w:rsidR="008F4824" w:rsidRPr="006E3EB7" w:rsidRDefault="008F4824" w:rsidP="006E3EB7">
            <w:pPr>
              <w:suppressAutoHyphens/>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Знания</w:t>
            </w:r>
          </w:p>
        </w:tc>
      </w:tr>
      <w:tr w:rsidR="008F4824" w:rsidRPr="006E3EB7" w:rsidTr="006E3EB7">
        <w:trPr>
          <w:trHeight w:val="518"/>
        </w:trPr>
        <w:tc>
          <w:tcPr>
            <w:tcW w:w="1276" w:type="dxa"/>
          </w:tcPr>
          <w:p w:rsidR="008F4824" w:rsidRPr="006E3EB7" w:rsidRDefault="008F4824" w:rsidP="006E3EB7">
            <w:pPr>
              <w:suppressAutoHyphens/>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ОК</w:t>
            </w:r>
            <w:r w:rsidR="006E3EB7">
              <w:rPr>
                <w:rFonts w:ascii="Times New Roman" w:eastAsia="Times New Roman" w:hAnsi="Times New Roman" w:cs="Times New Roman"/>
                <w:sz w:val="24"/>
                <w:szCs w:val="24"/>
                <w:lang w:eastAsia="ru-RU"/>
              </w:rPr>
              <w:t xml:space="preserve"> 0</w:t>
            </w:r>
            <w:r w:rsidRPr="006E3EB7">
              <w:rPr>
                <w:rFonts w:ascii="Times New Roman" w:eastAsia="Times New Roman" w:hAnsi="Times New Roman" w:cs="Times New Roman"/>
                <w:sz w:val="24"/>
                <w:szCs w:val="24"/>
                <w:lang w:eastAsia="ru-RU"/>
              </w:rPr>
              <w:t>1</w:t>
            </w:r>
          </w:p>
        </w:tc>
        <w:tc>
          <w:tcPr>
            <w:tcW w:w="4253" w:type="dxa"/>
          </w:tcPr>
          <w:p w:rsidR="008F4824" w:rsidRPr="006E3EB7" w:rsidRDefault="008F4824" w:rsidP="006E3EB7">
            <w:pPr>
              <w:suppressAutoHyphens/>
              <w:spacing w:after="0" w:line="240" w:lineRule="auto"/>
              <w:jc w:val="both"/>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Уо.01.07 владеть актуальными методами работы в профессиональной и смежных сферах</w:t>
            </w:r>
          </w:p>
        </w:tc>
        <w:tc>
          <w:tcPr>
            <w:tcW w:w="3827" w:type="dxa"/>
          </w:tcPr>
          <w:p w:rsidR="008F4824" w:rsidRPr="006E3EB7" w:rsidRDefault="008F4824" w:rsidP="006E3EB7">
            <w:pPr>
              <w:suppressAutoHyphens/>
              <w:spacing w:after="0" w:line="240" w:lineRule="auto"/>
              <w:jc w:val="both"/>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Зо 01.03 алгоритмы выполнения работ в профессиональной и смежных областях</w:t>
            </w:r>
          </w:p>
        </w:tc>
      </w:tr>
      <w:tr w:rsidR="008F4824" w:rsidRPr="006E3EB7" w:rsidTr="006E3EB7">
        <w:trPr>
          <w:trHeight w:val="597"/>
        </w:trPr>
        <w:tc>
          <w:tcPr>
            <w:tcW w:w="1276" w:type="dxa"/>
          </w:tcPr>
          <w:p w:rsidR="008F4824" w:rsidRPr="006E3EB7" w:rsidRDefault="008F4824" w:rsidP="006E3EB7">
            <w:pPr>
              <w:suppressAutoHyphens/>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ОК</w:t>
            </w:r>
            <w:r w:rsidR="006E3EB7">
              <w:rPr>
                <w:rFonts w:ascii="Times New Roman" w:eastAsia="Times New Roman" w:hAnsi="Times New Roman" w:cs="Times New Roman"/>
                <w:sz w:val="24"/>
                <w:szCs w:val="24"/>
                <w:lang w:eastAsia="ru-RU"/>
              </w:rPr>
              <w:t xml:space="preserve"> 0</w:t>
            </w:r>
            <w:r w:rsidRPr="006E3EB7">
              <w:rPr>
                <w:rFonts w:ascii="Times New Roman" w:eastAsia="Times New Roman" w:hAnsi="Times New Roman" w:cs="Times New Roman"/>
                <w:sz w:val="24"/>
                <w:szCs w:val="24"/>
                <w:lang w:eastAsia="ru-RU"/>
              </w:rPr>
              <w:t>4</w:t>
            </w:r>
          </w:p>
        </w:tc>
        <w:tc>
          <w:tcPr>
            <w:tcW w:w="4253" w:type="dxa"/>
          </w:tcPr>
          <w:p w:rsidR="008F4824" w:rsidRPr="006E3EB7" w:rsidRDefault="008F4824" w:rsidP="006E3EB7">
            <w:pPr>
              <w:suppressAutoHyphens/>
              <w:spacing w:after="0" w:line="240" w:lineRule="auto"/>
              <w:jc w:val="both"/>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Уо 04.01 организовывать работу коллектива и команды</w:t>
            </w:r>
          </w:p>
          <w:p w:rsidR="008F4824" w:rsidRPr="006E3EB7" w:rsidRDefault="008F4824" w:rsidP="006E3EB7">
            <w:pPr>
              <w:suppressAutoHyphens/>
              <w:spacing w:after="0" w:line="240" w:lineRule="auto"/>
              <w:jc w:val="both"/>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Уо.04.02</w:t>
            </w:r>
          </w:p>
        </w:tc>
        <w:tc>
          <w:tcPr>
            <w:tcW w:w="3827" w:type="dxa"/>
          </w:tcPr>
          <w:p w:rsidR="008F4824" w:rsidRPr="006E3EB7" w:rsidRDefault="008F4824" w:rsidP="006E3EB7">
            <w:pPr>
              <w:suppressAutoHyphens/>
              <w:spacing w:after="0" w:line="240" w:lineRule="auto"/>
              <w:jc w:val="both"/>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Зо 04.01 психологические основы деятельности коллектива, психологические особенности личности</w:t>
            </w:r>
          </w:p>
        </w:tc>
      </w:tr>
      <w:tr w:rsidR="008F4824" w:rsidRPr="006E3EB7" w:rsidTr="006E3EB7">
        <w:trPr>
          <w:trHeight w:val="597"/>
        </w:trPr>
        <w:tc>
          <w:tcPr>
            <w:tcW w:w="1276" w:type="dxa"/>
          </w:tcPr>
          <w:p w:rsidR="008F4824" w:rsidRPr="006E3EB7" w:rsidRDefault="008F4824" w:rsidP="006E3EB7">
            <w:pPr>
              <w:suppressAutoHyphens/>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ОК</w:t>
            </w:r>
            <w:r w:rsidR="006E3EB7">
              <w:rPr>
                <w:rFonts w:ascii="Times New Roman" w:eastAsia="Times New Roman" w:hAnsi="Times New Roman" w:cs="Times New Roman"/>
                <w:sz w:val="24"/>
                <w:szCs w:val="24"/>
                <w:lang w:eastAsia="ru-RU"/>
              </w:rPr>
              <w:t xml:space="preserve"> 0</w:t>
            </w:r>
            <w:r w:rsidRPr="006E3EB7">
              <w:rPr>
                <w:rFonts w:ascii="Times New Roman" w:eastAsia="Times New Roman" w:hAnsi="Times New Roman" w:cs="Times New Roman"/>
                <w:sz w:val="24"/>
                <w:szCs w:val="24"/>
                <w:lang w:eastAsia="ru-RU"/>
              </w:rPr>
              <w:t>6</w:t>
            </w:r>
          </w:p>
        </w:tc>
        <w:tc>
          <w:tcPr>
            <w:tcW w:w="4253" w:type="dxa"/>
          </w:tcPr>
          <w:p w:rsidR="008F4824" w:rsidRPr="006E3EB7" w:rsidRDefault="008F4824" w:rsidP="006E3EB7">
            <w:pPr>
              <w:suppressAutoHyphens/>
              <w:spacing w:after="0" w:line="240" w:lineRule="auto"/>
              <w:jc w:val="both"/>
              <w:rPr>
                <w:rFonts w:ascii="Times New Roman" w:eastAsia="Times New Roman" w:hAnsi="Times New Roman" w:cs="Times New Roman"/>
                <w:sz w:val="24"/>
                <w:szCs w:val="24"/>
                <w:lang w:eastAsia="ru-RU"/>
              </w:rPr>
            </w:pPr>
          </w:p>
        </w:tc>
        <w:tc>
          <w:tcPr>
            <w:tcW w:w="3827" w:type="dxa"/>
          </w:tcPr>
          <w:p w:rsidR="008F4824" w:rsidRPr="006E3EB7" w:rsidRDefault="008F4824" w:rsidP="006E3EB7">
            <w:pPr>
              <w:suppressAutoHyphens/>
              <w:spacing w:after="0" w:line="240" w:lineRule="auto"/>
              <w:jc w:val="both"/>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Зо.06.01 сущность гражданско-патриотической позиции, общечеловеческих ценностей</w:t>
            </w:r>
          </w:p>
        </w:tc>
      </w:tr>
      <w:tr w:rsidR="008F4824" w:rsidRPr="006E3EB7" w:rsidTr="006E3EB7">
        <w:trPr>
          <w:trHeight w:val="597"/>
        </w:trPr>
        <w:tc>
          <w:tcPr>
            <w:tcW w:w="1276" w:type="dxa"/>
          </w:tcPr>
          <w:p w:rsidR="008F4824" w:rsidRPr="006E3EB7" w:rsidRDefault="008F4824" w:rsidP="006E3EB7">
            <w:pPr>
              <w:suppressAutoHyphens/>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ОК</w:t>
            </w:r>
            <w:r w:rsidR="006E3EB7">
              <w:rPr>
                <w:rFonts w:ascii="Times New Roman" w:eastAsia="Times New Roman" w:hAnsi="Times New Roman" w:cs="Times New Roman"/>
                <w:sz w:val="24"/>
                <w:szCs w:val="24"/>
                <w:lang w:eastAsia="ru-RU"/>
              </w:rPr>
              <w:t xml:space="preserve"> 0</w:t>
            </w:r>
            <w:r w:rsidRPr="006E3EB7">
              <w:rPr>
                <w:rFonts w:ascii="Times New Roman" w:eastAsia="Times New Roman" w:hAnsi="Times New Roman" w:cs="Times New Roman"/>
                <w:sz w:val="24"/>
                <w:szCs w:val="24"/>
                <w:lang w:eastAsia="ru-RU"/>
              </w:rPr>
              <w:t>7</w:t>
            </w:r>
          </w:p>
        </w:tc>
        <w:tc>
          <w:tcPr>
            <w:tcW w:w="4253" w:type="dxa"/>
          </w:tcPr>
          <w:p w:rsidR="008F4824" w:rsidRPr="006E3EB7" w:rsidRDefault="008F4824" w:rsidP="006E3EB7">
            <w:pPr>
              <w:suppressAutoHyphens/>
              <w:spacing w:after="0" w:line="240" w:lineRule="auto"/>
              <w:jc w:val="both"/>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Уо 07.01 соблюдать нормы экологической безопасности</w:t>
            </w:r>
          </w:p>
        </w:tc>
        <w:tc>
          <w:tcPr>
            <w:tcW w:w="3827" w:type="dxa"/>
          </w:tcPr>
          <w:p w:rsidR="008F4824" w:rsidRPr="006E3EB7" w:rsidRDefault="008F4824" w:rsidP="006E3EB7">
            <w:pPr>
              <w:suppressAutoHyphens/>
              <w:spacing w:after="0" w:line="240" w:lineRule="auto"/>
              <w:jc w:val="both"/>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Зо 07.01 правила экологической безопасности при ведении профессиональной деятельности</w:t>
            </w:r>
          </w:p>
          <w:p w:rsidR="008F4824" w:rsidRPr="006E3EB7" w:rsidRDefault="008F4824" w:rsidP="006E3EB7">
            <w:pPr>
              <w:suppressAutoHyphens/>
              <w:spacing w:after="0" w:line="240" w:lineRule="auto"/>
              <w:jc w:val="both"/>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Зо 07.05 основные направления изменения климатических условий региона</w:t>
            </w:r>
          </w:p>
        </w:tc>
      </w:tr>
      <w:tr w:rsidR="008F4824" w:rsidRPr="006E3EB7" w:rsidTr="006E3EB7">
        <w:trPr>
          <w:trHeight w:val="597"/>
        </w:trPr>
        <w:tc>
          <w:tcPr>
            <w:tcW w:w="1276" w:type="dxa"/>
          </w:tcPr>
          <w:p w:rsidR="008F4824" w:rsidRPr="006E3EB7" w:rsidRDefault="008F4824" w:rsidP="006E3EB7">
            <w:pPr>
              <w:suppressAutoHyphens/>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ОК</w:t>
            </w:r>
            <w:r w:rsidR="006E3EB7">
              <w:rPr>
                <w:rFonts w:ascii="Times New Roman" w:eastAsia="Times New Roman" w:hAnsi="Times New Roman" w:cs="Times New Roman"/>
                <w:sz w:val="24"/>
                <w:szCs w:val="24"/>
                <w:lang w:eastAsia="ru-RU"/>
              </w:rPr>
              <w:t xml:space="preserve"> 0</w:t>
            </w:r>
            <w:r w:rsidRPr="006E3EB7">
              <w:rPr>
                <w:rFonts w:ascii="Times New Roman" w:eastAsia="Times New Roman" w:hAnsi="Times New Roman" w:cs="Times New Roman"/>
                <w:sz w:val="24"/>
                <w:szCs w:val="24"/>
                <w:lang w:eastAsia="ru-RU"/>
              </w:rPr>
              <w:t>8</w:t>
            </w:r>
          </w:p>
        </w:tc>
        <w:tc>
          <w:tcPr>
            <w:tcW w:w="4253" w:type="dxa"/>
          </w:tcPr>
          <w:p w:rsidR="008F4824" w:rsidRPr="006E3EB7" w:rsidRDefault="008F4824" w:rsidP="006E3EB7">
            <w:pPr>
              <w:suppressAutoHyphens/>
              <w:spacing w:after="0" w:line="240" w:lineRule="auto"/>
              <w:jc w:val="both"/>
              <w:rPr>
                <w:rFonts w:ascii="Times New Roman" w:eastAsia="Times New Roman" w:hAnsi="Times New Roman" w:cs="Times New Roman"/>
                <w:sz w:val="24"/>
                <w:szCs w:val="24"/>
                <w:lang w:eastAsia="ru-RU"/>
              </w:rPr>
            </w:pPr>
          </w:p>
        </w:tc>
        <w:tc>
          <w:tcPr>
            <w:tcW w:w="3827" w:type="dxa"/>
          </w:tcPr>
          <w:p w:rsidR="008F4824" w:rsidRPr="006E3EB7" w:rsidRDefault="008F4824" w:rsidP="006E3EB7">
            <w:pPr>
              <w:suppressAutoHyphens/>
              <w:spacing w:after="0" w:line="240" w:lineRule="auto"/>
              <w:jc w:val="both"/>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Зо 08.02 основы здорового образа жизни</w:t>
            </w:r>
          </w:p>
        </w:tc>
      </w:tr>
      <w:tr w:rsidR="008F4824" w:rsidRPr="006E3EB7" w:rsidTr="006E3EB7">
        <w:trPr>
          <w:trHeight w:val="597"/>
        </w:trPr>
        <w:tc>
          <w:tcPr>
            <w:tcW w:w="1276" w:type="dxa"/>
          </w:tcPr>
          <w:p w:rsidR="008F4824" w:rsidRPr="006E3EB7" w:rsidRDefault="008F4824" w:rsidP="006E3EB7">
            <w:pPr>
              <w:suppressAutoHyphens/>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ПК 1.6</w:t>
            </w:r>
          </w:p>
        </w:tc>
        <w:tc>
          <w:tcPr>
            <w:tcW w:w="4253" w:type="dxa"/>
          </w:tcPr>
          <w:p w:rsidR="008F4824" w:rsidRPr="006E3EB7" w:rsidRDefault="008F4824" w:rsidP="006E3EB7">
            <w:pPr>
              <w:suppressAutoHyphens/>
              <w:spacing w:after="0" w:line="240" w:lineRule="auto"/>
              <w:jc w:val="both"/>
              <w:rPr>
                <w:rFonts w:ascii="Times New Roman" w:eastAsia="Times New Roman" w:hAnsi="Times New Roman" w:cs="Times New Roman"/>
                <w:sz w:val="24"/>
                <w:szCs w:val="24"/>
                <w:lang w:eastAsia="ru-RU"/>
              </w:rPr>
            </w:pPr>
          </w:p>
        </w:tc>
        <w:tc>
          <w:tcPr>
            <w:tcW w:w="3827" w:type="dxa"/>
          </w:tcPr>
          <w:p w:rsidR="008F4824" w:rsidRPr="006E3EB7" w:rsidRDefault="008F4824" w:rsidP="006E3EB7">
            <w:pPr>
              <w:suppressAutoHyphens/>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З 1.6.01 Правила техники безопасности при проведении технологической регулировки</w:t>
            </w:r>
          </w:p>
        </w:tc>
      </w:tr>
      <w:tr w:rsidR="008F4824" w:rsidRPr="006E3EB7" w:rsidTr="006E3EB7">
        <w:trPr>
          <w:trHeight w:val="597"/>
        </w:trPr>
        <w:tc>
          <w:tcPr>
            <w:tcW w:w="1276" w:type="dxa"/>
          </w:tcPr>
          <w:p w:rsidR="008F4824" w:rsidRPr="006E3EB7" w:rsidRDefault="008F4824" w:rsidP="006E3EB7">
            <w:pPr>
              <w:suppressAutoHyphens/>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ПК 2.7</w:t>
            </w:r>
          </w:p>
        </w:tc>
        <w:tc>
          <w:tcPr>
            <w:tcW w:w="4253" w:type="dxa"/>
          </w:tcPr>
          <w:p w:rsidR="008F4824" w:rsidRPr="006E3EB7" w:rsidRDefault="008F4824" w:rsidP="006E3EB7">
            <w:pPr>
              <w:suppressAutoHyphens/>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У 2.7.01 Пользоваться специальным оборудованием при проведении почвенной и растительной диагностики в полевых условиях</w:t>
            </w:r>
          </w:p>
        </w:tc>
        <w:tc>
          <w:tcPr>
            <w:tcW w:w="3827" w:type="dxa"/>
          </w:tcPr>
          <w:p w:rsidR="008F4824" w:rsidRPr="006E3EB7" w:rsidRDefault="008F4824" w:rsidP="006E3EB7">
            <w:pPr>
              <w:suppressAutoHyphens/>
              <w:spacing w:after="0" w:line="240" w:lineRule="auto"/>
              <w:jc w:val="both"/>
              <w:rPr>
                <w:rFonts w:ascii="Times New Roman" w:eastAsia="Times New Roman" w:hAnsi="Times New Roman" w:cs="Times New Roman"/>
                <w:sz w:val="24"/>
                <w:szCs w:val="24"/>
                <w:lang w:eastAsia="ru-RU"/>
              </w:rPr>
            </w:pPr>
          </w:p>
        </w:tc>
      </w:tr>
    </w:tbl>
    <w:p w:rsidR="008F4824" w:rsidRPr="008F4824" w:rsidRDefault="008F4824" w:rsidP="008F4824">
      <w:pPr>
        <w:suppressAutoHyphens/>
        <w:spacing w:after="240" w:line="240" w:lineRule="auto"/>
        <w:ind w:firstLine="709"/>
        <w:rPr>
          <w:rFonts w:ascii="Times New Roman" w:eastAsia="Times New Roman" w:hAnsi="Times New Roman" w:cs="Times New Roman"/>
          <w:b/>
          <w:lang w:eastAsia="ru-RU"/>
        </w:rPr>
      </w:pPr>
    </w:p>
    <w:p w:rsidR="008F4824" w:rsidRPr="008F4824" w:rsidRDefault="008F4824" w:rsidP="008F4824">
      <w:pPr>
        <w:suppressAutoHyphens/>
        <w:spacing w:after="240" w:line="240" w:lineRule="auto"/>
        <w:jc w:val="center"/>
        <w:rPr>
          <w:rFonts w:ascii="Times New Roman" w:eastAsia="Times New Roman" w:hAnsi="Times New Roman" w:cs="Times New Roman"/>
          <w:b/>
          <w:sz w:val="24"/>
          <w:szCs w:val="24"/>
          <w:lang w:eastAsia="ru-RU"/>
        </w:rPr>
      </w:pPr>
      <w:r w:rsidRPr="008F4824">
        <w:rPr>
          <w:rFonts w:ascii="Times New Roman" w:eastAsia="Times New Roman" w:hAnsi="Times New Roman" w:cs="Times New Roman"/>
          <w:b/>
          <w:sz w:val="24"/>
          <w:szCs w:val="24"/>
          <w:lang w:eastAsia="ru-RU"/>
        </w:rPr>
        <w:t>2. СТРУКТУРА И СОДЕРЖАНИЕ УЧЕБНОЙ ДИСЦИПЛИНЫ</w:t>
      </w:r>
    </w:p>
    <w:p w:rsidR="008F4824" w:rsidRPr="008F4824" w:rsidRDefault="008F4824" w:rsidP="008F4824">
      <w:pPr>
        <w:suppressAutoHyphens/>
        <w:spacing w:after="240" w:line="240" w:lineRule="auto"/>
        <w:ind w:firstLine="709"/>
        <w:rPr>
          <w:rFonts w:ascii="Times New Roman" w:eastAsia="Times New Roman" w:hAnsi="Times New Roman" w:cs="Times New Roman"/>
          <w:b/>
          <w:sz w:val="24"/>
          <w:szCs w:val="24"/>
          <w:lang w:eastAsia="ru-RU"/>
        </w:rPr>
      </w:pPr>
      <w:r w:rsidRPr="008F4824">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F4824" w:rsidRPr="008F4824" w:rsidTr="008F4824">
        <w:trPr>
          <w:trHeight w:val="490"/>
        </w:trPr>
        <w:tc>
          <w:tcPr>
            <w:tcW w:w="3685" w:type="pct"/>
            <w:vAlign w:val="center"/>
          </w:tcPr>
          <w:p w:rsidR="008F4824" w:rsidRPr="008F4824" w:rsidRDefault="008F4824" w:rsidP="00040F29">
            <w:pPr>
              <w:suppressAutoHyphens/>
              <w:spacing w:after="0" w:line="240" w:lineRule="auto"/>
              <w:rPr>
                <w:rFonts w:ascii="Times New Roman" w:eastAsia="Times New Roman" w:hAnsi="Times New Roman" w:cs="Times New Roman"/>
                <w:b/>
                <w:sz w:val="24"/>
                <w:szCs w:val="24"/>
                <w:lang w:eastAsia="ru-RU"/>
              </w:rPr>
            </w:pPr>
            <w:r w:rsidRPr="008F4824">
              <w:rPr>
                <w:rFonts w:ascii="Times New Roman" w:eastAsia="Times New Roman" w:hAnsi="Times New Roman" w:cs="Times New Roman"/>
                <w:b/>
                <w:sz w:val="24"/>
                <w:szCs w:val="24"/>
                <w:lang w:eastAsia="ru-RU"/>
              </w:rPr>
              <w:t>Вид учебной работы</w:t>
            </w:r>
          </w:p>
        </w:tc>
        <w:tc>
          <w:tcPr>
            <w:tcW w:w="1315" w:type="pct"/>
            <w:vAlign w:val="center"/>
          </w:tcPr>
          <w:p w:rsidR="008F4824" w:rsidRPr="008F4824" w:rsidRDefault="008F4824" w:rsidP="00040F29">
            <w:pPr>
              <w:suppressAutoHyphens/>
              <w:spacing w:after="0" w:line="240" w:lineRule="auto"/>
              <w:rPr>
                <w:rFonts w:ascii="Times New Roman" w:eastAsia="Times New Roman" w:hAnsi="Times New Roman" w:cs="Times New Roman"/>
                <w:b/>
                <w:iCs/>
                <w:sz w:val="24"/>
                <w:szCs w:val="24"/>
                <w:lang w:eastAsia="ru-RU"/>
              </w:rPr>
            </w:pPr>
            <w:r w:rsidRPr="008F4824">
              <w:rPr>
                <w:rFonts w:ascii="Times New Roman" w:eastAsia="Times New Roman" w:hAnsi="Times New Roman" w:cs="Times New Roman"/>
                <w:b/>
                <w:iCs/>
                <w:sz w:val="24"/>
                <w:szCs w:val="24"/>
                <w:lang w:eastAsia="ru-RU"/>
              </w:rPr>
              <w:t>Объем в часах</w:t>
            </w:r>
          </w:p>
        </w:tc>
      </w:tr>
      <w:tr w:rsidR="008F4824" w:rsidRPr="008F4824" w:rsidTr="008F4824">
        <w:trPr>
          <w:trHeight w:val="490"/>
        </w:trPr>
        <w:tc>
          <w:tcPr>
            <w:tcW w:w="3685" w:type="pct"/>
            <w:vAlign w:val="center"/>
          </w:tcPr>
          <w:p w:rsidR="008F4824" w:rsidRPr="008F4824" w:rsidRDefault="008F4824" w:rsidP="00040F29">
            <w:pPr>
              <w:suppressAutoHyphens/>
              <w:spacing w:after="0" w:line="240" w:lineRule="auto"/>
              <w:rPr>
                <w:rFonts w:ascii="Times New Roman" w:eastAsia="Times New Roman" w:hAnsi="Times New Roman" w:cs="Times New Roman"/>
                <w:b/>
                <w:sz w:val="24"/>
                <w:szCs w:val="24"/>
                <w:lang w:eastAsia="ru-RU"/>
              </w:rPr>
            </w:pPr>
            <w:r w:rsidRPr="008F4824">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8F4824" w:rsidRPr="008F4824" w:rsidRDefault="008F4824" w:rsidP="00040F29">
            <w:pPr>
              <w:suppressAutoHyphens/>
              <w:spacing w:after="0" w:line="240" w:lineRule="auto"/>
              <w:rPr>
                <w:rFonts w:ascii="Times New Roman" w:eastAsia="Times New Roman" w:hAnsi="Times New Roman" w:cs="Times New Roman"/>
                <w:iCs/>
                <w:sz w:val="24"/>
                <w:szCs w:val="24"/>
                <w:lang w:eastAsia="ru-RU"/>
              </w:rPr>
            </w:pPr>
            <w:r w:rsidRPr="008F4824">
              <w:rPr>
                <w:rFonts w:ascii="Times New Roman" w:eastAsia="Times New Roman" w:hAnsi="Times New Roman" w:cs="Times New Roman"/>
                <w:iCs/>
                <w:sz w:val="24"/>
                <w:szCs w:val="24"/>
                <w:lang w:eastAsia="ru-RU"/>
              </w:rPr>
              <w:t>68</w:t>
            </w:r>
          </w:p>
        </w:tc>
      </w:tr>
      <w:tr w:rsidR="008F4824" w:rsidRPr="008F4824" w:rsidTr="008F4824">
        <w:trPr>
          <w:trHeight w:val="490"/>
        </w:trPr>
        <w:tc>
          <w:tcPr>
            <w:tcW w:w="3685" w:type="pct"/>
            <w:shd w:val="clear" w:color="auto" w:fill="auto"/>
            <w:vAlign w:val="center"/>
          </w:tcPr>
          <w:p w:rsidR="008F4824" w:rsidRPr="008F4824" w:rsidRDefault="008F4824" w:rsidP="00040F29">
            <w:pPr>
              <w:suppressAutoHyphens/>
              <w:spacing w:after="0" w:line="240" w:lineRule="auto"/>
              <w:rPr>
                <w:rFonts w:ascii="Times New Roman" w:eastAsia="Times New Roman" w:hAnsi="Times New Roman" w:cs="Times New Roman"/>
                <w:b/>
                <w:sz w:val="24"/>
                <w:szCs w:val="24"/>
                <w:lang w:eastAsia="ru-RU"/>
              </w:rPr>
            </w:pPr>
            <w:r w:rsidRPr="008F4824">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8F4824" w:rsidRPr="008F4824" w:rsidRDefault="008F4824" w:rsidP="00040F29">
            <w:pPr>
              <w:suppressAutoHyphens/>
              <w:spacing w:after="0" w:line="240" w:lineRule="auto"/>
              <w:rPr>
                <w:rFonts w:ascii="Times New Roman" w:eastAsia="Times New Roman" w:hAnsi="Times New Roman" w:cs="Times New Roman"/>
                <w:iCs/>
                <w:sz w:val="24"/>
                <w:szCs w:val="24"/>
                <w:lang w:eastAsia="ru-RU"/>
              </w:rPr>
            </w:pPr>
          </w:p>
        </w:tc>
      </w:tr>
      <w:tr w:rsidR="008F4824" w:rsidRPr="008F4824" w:rsidTr="008F4824">
        <w:trPr>
          <w:trHeight w:val="336"/>
        </w:trPr>
        <w:tc>
          <w:tcPr>
            <w:tcW w:w="5000" w:type="pct"/>
            <w:gridSpan w:val="2"/>
            <w:vAlign w:val="center"/>
          </w:tcPr>
          <w:p w:rsidR="008F4824" w:rsidRPr="008F4824" w:rsidRDefault="008F4824" w:rsidP="00040F29">
            <w:pPr>
              <w:suppressAutoHyphens/>
              <w:spacing w:after="0" w:line="240" w:lineRule="auto"/>
              <w:rPr>
                <w:rFonts w:ascii="Times New Roman" w:eastAsia="Times New Roman" w:hAnsi="Times New Roman" w:cs="Times New Roman"/>
                <w:iCs/>
                <w:sz w:val="24"/>
                <w:szCs w:val="24"/>
                <w:lang w:eastAsia="ru-RU"/>
              </w:rPr>
            </w:pPr>
            <w:r w:rsidRPr="008F4824">
              <w:rPr>
                <w:rFonts w:ascii="Times New Roman" w:eastAsia="Times New Roman" w:hAnsi="Times New Roman" w:cs="Times New Roman"/>
                <w:sz w:val="24"/>
                <w:szCs w:val="24"/>
                <w:lang w:eastAsia="ru-RU"/>
              </w:rPr>
              <w:t>в т. ч.:</w:t>
            </w:r>
          </w:p>
        </w:tc>
      </w:tr>
      <w:tr w:rsidR="008F4824" w:rsidRPr="008F4824" w:rsidTr="008F4824">
        <w:trPr>
          <w:trHeight w:val="490"/>
        </w:trPr>
        <w:tc>
          <w:tcPr>
            <w:tcW w:w="3685" w:type="pct"/>
            <w:vAlign w:val="center"/>
          </w:tcPr>
          <w:p w:rsidR="008F4824" w:rsidRPr="008F4824" w:rsidRDefault="008F4824" w:rsidP="00040F29">
            <w:pPr>
              <w:suppressAutoHyphens/>
              <w:spacing w:after="0" w:line="240" w:lineRule="auto"/>
              <w:rPr>
                <w:rFonts w:ascii="Times New Roman" w:eastAsia="Times New Roman" w:hAnsi="Times New Roman" w:cs="Times New Roman"/>
                <w:sz w:val="24"/>
                <w:szCs w:val="24"/>
                <w:lang w:eastAsia="ru-RU"/>
              </w:rPr>
            </w:pPr>
            <w:r w:rsidRPr="008F4824">
              <w:rPr>
                <w:rFonts w:ascii="Times New Roman" w:eastAsia="Times New Roman" w:hAnsi="Times New Roman" w:cs="Times New Roman"/>
                <w:sz w:val="24"/>
                <w:szCs w:val="24"/>
                <w:lang w:eastAsia="ru-RU"/>
              </w:rPr>
              <w:t>теоретическое обучение</w:t>
            </w:r>
          </w:p>
        </w:tc>
        <w:tc>
          <w:tcPr>
            <w:tcW w:w="1315" w:type="pct"/>
            <w:vAlign w:val="center"/>
          </w:tcPr>
          <w:p w:rsidR="008F4824" w:rsidRPr="008F4824" w:rsidRDefault="008F4824" w:rsidP="00040F29">
            <w:pPr>
              <w:suppressAutoHyphens/>
              <w:spacing w:after="0" w:line="240" w:lineRule="auto"/>
              <w:rPr>
                <w:rFonts w:ascii="Times New Roman" w:eastAsia="Times New Roman" w:hAnsi="Times New Roman" w:cs="Times New Roman"/>
                <w:iCs/>
                <w:sz w:val="24"/>
                <w:szCs w:val="24"/>
                <w:lang w:eastAsia="ru-RU"/>
              </w:rPr>
            </w:pPr>
            <w:r w:rsidRPr="008F4824">
              <w:rPr>
                <w:rFonts w:ascii="Times New Roman" w:eastAsia="Times New Roman" w:hAnsi="Times New Roman" w:cs="Times New Roman"/>
                <w:iCs/>
                <w:sz w:val="24"/>
                <w:szCs w:val="24"/>
                <w:lang w:eastAsia="ru-RU"/>
              </w:rPr>
              <w:t>20</w:t>
            </w:r>
          </w:p>
        </w:tc>
      </w:tr>
      <w:tr w:rsidR="008F4824" w:rsidRPr="008F4824" w:rsidTr="00040F29">
        <w:trPr>
          <w:trHeight w:val="662"/>
        </w:trPr>
        <w:tc>
          <w:tcPr>
            <w:tcW w:w="3685" w:type="pct"/>
            <w:vAlign w:val="center"/>
          </w:tcPr>
          <w:p w:rsidR="008F4824" w:rsidRPr="008F4824" w:rsidRDefault="008F4824" w:rsidP="00040F29">
            <w:pPr>
              <w:suppressAutoHyphens/>
              <w:spacing w:after="0" w:line="240" w:lineRule="auto"/>
              <w:rPr>
                <w:rFonts w:ascii="Times New Roman" w:eastAsia="Times New Roman" w:hAnsi="Times New Roman" w:cs="Times New Roman"/>
                <w:sz w:val="24"/>
                <w:szCs w:val="24"/>
                <w:lang w:eastAsia="ru-RU"/>
              </w:rPr>
            </w:pPr>
            <w:r w:rsidRPr="008F4824">
              <w:rPr>
                <w:rFonts w:ascii="Times New Roman" w:eastAsia="Times New Roman" w:hAnsi="Times New Roman" w:cs="Times New Roman"/>
                <w:sz w:val="24"/>
                <w:szCs w:val="24"/>
                <w:lang w:eastAsia="ru-RU"/>
              </w:rPr>
              <w:t>практические занятия</w:t>
            </w:r>
            <w:r w:rsidRPr="008F4824">
              <w:rPr>
                <w:rFonts w:ascii="Times New Roman" w:eastAsia="Times New Roman" w:hAnsi="Times New Roman" w:cs="Times New Roman"/>
                <w:i/>
                <w:sz w:val="24"/>
                <w:szCs w:val="24"/>
                <w:lang w:eastAsia="ru-RU"/>
              </w:rPr>
              <w:t xml:space="preserve"> </w:t>
            </w:r>
          </w:p>
        </w:tc>
        <w:tc>
          <w:tcPr>
            <w:tcW w:w="1315" w:type="pct"/>
            <w:vAlign w:val="center"/>
          </w:tcPr>
          <w:p w:rsidR="008F4824" w:rsidRPr="008F4824" w:rsidRDefault="008F4824" w:rsidP="00040F29">
            <w:pPr>
              <w:suppressAutoHyphens/>
              <w:spacing w:after="0" w:line="240" w:lineRule="auto"/>
              <w:rPr>
                <w:rFonts w:ascii="Times New Roman" w:eastAsia="Times New Roman" w:hAnsi="Times New Roman" w:cs="Times New Roman"/>
                <w:iCs/>
                <w:sz w:val="24"/>
                <w:szCs w:val="24"/>
                <w:lang w:eastAsia="ru-RU"/>
              </w:rPr>
            </w:pPr>
            <w:r w:rsidRPr="008F4824">
              <w:rPr>
                <w:rFonts w:ascii="Times New Roman" w:eastAsia="Times New Roman" w:hAnsi="Times New Roman" w:cs="Times New Roman"/>
                <w:iCs/>
                <w:sz w:val="24"/>
                <w:szCs w:val="24"/>
                <w:lang w:eastAsia="ru-RU"/>
              </w:rPr>
              <w:t>48</w:t>
            </w:r>
          </w:p>
        </w:tc>
      </w:tr>
      <w:tr w:rsidR="008F4824" w:rsidRPr="008F4824" w:rsidTr="008F4824">
        <w:trPr>
          <w:trHeight w:val="267"/>
        </w:trPr>
        <w:tc>
          <w:tcPr>
            <w:tcW w:w="3685" w:type="pct"/>
            <w:vAlign w:val="center"/>
          </w:tcPr>
          <w:p w:rsidR="008F4824" w:rsidRPr="008F4824" w:rsidRDefault="008F4824" w:rsidP="00040F29">
            <w:pPr>
              <w:suppressAutoHyphens/>
              <w:spacing w:after="0" w:line="240" w:lineRule="auto"/>
              <w:rPr>
                <w:rFonts w:ascii="Times New Roman" w:eastAsia="Times New Roman" w:hAnsi="Times New Roman" w:cs="Times New Roman"/>
                <w:i/>
                <w:sz w:val="24"/>
                <w:szCs w:val="24"/>
                <w:lang w:eastAsia="ru-RU"/>
              </w:rPr>
            </w:pPr>
            <w:r w:rsidRPr="008F4824">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rsidR="008F4824" w:rsidRPr="008F4824" w:rsidRDefault="008F4824" w:rsidP="00040F29">
            <w:pPr>
              <w:suppressAutoHyphens/>
              <w:spacing w:after="0" w:line="240" w:lineRule="auto"/>
              <w:rPr>
                <w:rFonts w:ascii="Times New Roman" w:eastAsia="Times New Roman" w:hAnsi="Times New Roman" w:cs="Times New Roman"/>
                <w:iCs/>
                <w:sz w:val="24"/>
                <w:szCs w:val="24"/>
                <w:lang w:eastAsia="ru-RU"/>
              </w:rPr>
            </w:pPr>
            <w:r w:rsidRPr="008F4824">
              <w:rPr>
                <w:rFonts w:ascii="Times New Roman" w:eastAsia="Times New Roman" w:hAnsi="Times New Roman" w:cs="Times New Roman"/>
                <w:iCs/>
                <w:sz w:val="24"/>
                <w:szCs w:val="24"/>
                <w:lang w:eastAsia="ru-RU"/>
              </w:rPr>
              <w:t>-</w:t>
            </w:r>
          </w:p>
        </w:tc>
      </w:tr>
      <w:tr w:rsidR="008F4824" w:rsidRPr="008F4824" w:rsidTr="008F4824">
        <w:trPr>
          <w:trHeight w:val="331"/>
        </w:trPr>
        <w:tc>
          <w:tcPr>
            <w:tcW w:w="3685" w:type="pct"/>
            <w:vAlign w:val="center"/>
          </w:tcPr>
          <w:p w:rsidR="008F4824" w:rsidRPr="008F4824" w:rsidRDefault="008F4824" w:rsidP="00040F29">
            <w:pPr>
              <w:suppressAutoHyphens/>
              <w:spacing w:after="0" w:line="240" w:lineRule="auto"/>
              <w:rPr>
                <w:rFonts w:ascii="Times New Roman" w:eastAsia="Times New Roman" w:hAnsi="Times New Roman" w:cs="Times New Roman"/>
                <w:i/>
                <w:sz w:val="24"/>
                <w:szCs w:val="24"/>
                <w:lang w:eastAsia="ru-RU"/>
              </w:rPr>
            </w:pPr>
            <w:r w:rsidRPr="008F4824">
              <w:rPr>
                <w:rFonts w:ascii="Times New Roman" w:eastAsia="Times New Roman" w:hAnsi="Times New Roman" w:cs="Times New Roman"/>
                <w:b/>
                <w:iCs/>
                <w:sz w:val="24"/>
                <w:szCs w:val="24"/>
                <w:lang w:eastAsia="ru-RU"/>
              </w:rPr>
              <w:t xml:space="preserve">Промежуточная аттестация </w:t>
            </w:r>
          </w:p>
        </w:tc>
        <w:tc>
          <w:tcPr>
            <w:tcW w:w="1315" w:type="pct"/>
            <w:vAlign w:val="center"/>
          </w:tcPr>
          <w:p w:rsidR="008F4824" w:rsidRPr="008F4824" w:rsidRDefault="008F4824" w:rsidP="00040F29">
            <w:pPr>
              <w:suppressAutoHyphens/>
              <w:spacing w:after="0" w:line="240" w:lineRule="auto"/>
              <w:rPr>
                <w:rFonts w:ascii="Times New Roman" w:eastAsia="Times New Roman" w:hAnsi="Times New Roman" w:cs="Times New Roman"/>
                <w:iCs/>
                <w:sz w:val="24"/>
                <w:szCs w:val="24"/>
                <w:lang w:eastAsia="ru-RU"/>
              </w:rPr>
            </w:pPr>
            <w:r w:rsidRPr="008F4824">
              <w:rPr>
                <w:rFonts w:ascii="Times New Roman" w:eastAsia="Times New Roman" w:hAnsi="Times New Roman" w:cs="Times New Roman"/>
                <w:iCs/>
                <w:sz w:val="24"/>
                <w:szCs w:val="24"/>
                <w:lang w:eastAsia="ru-RU"/>
              </w:rPr>
              <w:t>-</w:t>
            </w:r>
          </w:p>
        </w:tc>
      </w:tr>
    </w:tbl>
    <w:p w:rsidR="008F4824" w:rsidRPr="008F4824" w:rsidRDefault="008F4824" w:rsidP="008F4824">
      <w:pPr>
        <w:rPr>
          <w:rFonts w:ascii="Times New Roman" w:eastAsia="Times New Roman" w:hAnsi="Times New Roman" w:cs="Times New Roman"/>
          <w:b/>
          <w:i/>
          <w:lang w:eastAsia="ru-RU"/>
        </w:rPr>
        <w:sectPr w:rsidR="008F4824" w:rsidRPr="008F4824" w:rsidSect="008F4824">
          <w:pgSz w:w="11906" w:h="16838"/>
          <w:pgMar w:top="1134" w:right="850" w:bottom="284" w:left="1701" w:header="708" w:footer="708" w:gutter="0"/>
          <w:cols w:space="720"/>
          <w:docGrid w:linePitch="299"/>
        </w:sectPr>
      </w:pPr>
    </w:p>
    <w:p w:rsidR="008F4824" w:rsidRDefault="008F4824" w:rsidP="008F4824">
      <w:pPr>
        <w:ind w:firstLine="709"/>
        <w:rPr>
          <w:rFonts w:ascii="Times New Roman" w:eastAsia="Times New Roman" w:hAnsi="Times New Roman" w:cs="Times New Roman"/>
          <w:b/>
          <w:sz w:val="24"/>
          <w:szCs w:val="24"/>
          <w:lang w:eastAsia="ru-RU"/>
        </w:rPr>
      </w:pPr>
      <w:r w:rsidRPr="00040F29">
        <w:rPr>
          <w:rFonts w:ascii="Times New Roman" w:eastAsia="Times New Roman" w:hAnsi="Times New Roman" w:cs="Times New Roman"/>
          <w:b/>
          <w:sz w:val="24"/>
          <w:szCs w:val="24"/>
          <w:lang w:eastAsia="ru-RU"/>
        </w:rPr>
        <w:t xml:space="preserve">2.2. Тематический план и содержание учебной дисциплины </w:t>
      </w:r>
    </w:p>
    <w:tbl>
      <w:tblPr>
        <w:tblW w:w="150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7938"/>
        <w:gridCol w:w="1560"/>
        <w:gridCol w:w="1133"/>
        <w:gridCol w:w="1419"/>
      </w:tblGrid>
      <w:tr w:rsidR="006E3EB7" w:rsidRPr="006E3EB7" w:rsidTr="00362E62">
        <w:trPr>
          <w:trHeight w:val="520"/>
        </w:trPr>
        <w:tc>
          <w:tcPr>
            <w:tcW w:w="2977"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b/>
                <w:bCs/>
                <w:sz w:val="24"/>
                <w:szCs w:val="24"/>
                <w:lang w:eastAsia="ru-RU"/>
              </w:rPr>
            </w:pPr>
            <w:r w:rsidRPr="006E3EB7">
              <w:rPr>
                <w:rFonts w:ascii="Times New Roman" w:eastAsia="Times New Roman" w:hAnsi="Times New Roman" w:cs="Times New Roman"/>
                <w:b/>
                <w:bCs/>
                <w:sz w:val="24"/>
                <w:szCs w:val="24"/>
                <w:lang w:eastAsia="ru-RU"/>
              </w:rPr>
              <w:t>Наименование разделов и тем</w:t>
            </w:r>
          </w:p>
        </w:tc>
        <w:tc>
          <w:tcPr>
            <w:tcW w:w="7938" w:type="dxa"/>
            <w:vAlign w:val="center"/>
          </w:tcPr>
          <w:p w:rsidR="006E3EB7" w:rsidRPr="006E3EB7" w:rsidRDefault="006E3EB7" w:rsidP="006E3EB7">
            <w:pPr>
              <w:spacing w:after="0" w:line="240" w:lineRule="auto"/>
              <w:jc w:val="center"/>
              <w:rPr>
                <w:rFonts w:ascii="Times New Roman" w:eastAsia="Times New Roman" w:hAnsi="Times New Roman" w:cs="Times New Roman"/>
                <w:b/>
                <w:bCs/>
                <w:sz w:val="24"/>
                <w:szCs w:val="24"/>
                <w:lang w:eastAsia="ru-RU"/>
              </w:rPr>
            </w:pPr>
            <w:r w:rsidRPr="006E3EB7">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1560" w:type="dxa"/>
            <w:vAlign w:val="center"/>
          </w:tcPr>
          <w:p w:rsidR="006E3EB7" w:rsidRPr="006E3EB7" w:rsidRDefault="006E3EB7" w:rsidP="006E3EB7">
            <w:pPr>
              <w:spacing w:after="0" w:line="240" w:lineRule="auto"/>
              <w:jc w:val="center"/>
              <w:rPr>
                <w:rFonts w:ascii="Times New Roman" w:eastAsia="Times New Roman" w:hAnsi="Times New Roman" w:cs="Times New Roman"/>
                <w:b/>
                <w:bCs/>
                <w:sz w:val="24"/>
                <w:szCs w:val="24"/>
                <w:lang w:eastAsia="ru-RU"/>
              </w:rPr>
            </w:pPr>
            <w:r w:rsidRPr="006E3EB7">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133" w:type="dxa"/>
          </w:tcPr>
          <w:p w:rsidR="006E3EB7" w:rsidRPr="006E3EB7" w:rsidRDefault="006E3EB7" w:rsidP="006E3EB7">
            <w:pPr>
              <w:spacing w:after="0" w:line="240" w:lineRule="auto"/>
              <w:jc w:val="center"/>
              <w:rPr>
                <w:rFonts w:ascii="Times New Roman" w:eastAsia="Times New Roman" w:hAnsi="Times New Roman" w:cs="Times New Roman"/>
                <w:b/>
                <w:sz w:val="24"/>
                <w:szCs w:val="24"/>
                <w:lang w:eastAsia="ru-RU"/>
              </w:rPr>
            </w:pPr>
            <w:r w:rsidRPr="006E3EB7">
              <w:rPr>
                <w:rFonts w:ascii="Times New Roman" w:eastAsia="Times New Roman" w:hAnsi="Times New Roman" w:cs="Times New Roman"/>
                <w:b/>
                <w:sz w:val="24"/>
                <w:szCs w:val="24"/>
                <w:lang w:eastAsia="ru-RU"/>
              </w:rPr>
              <w:t>Код ПК, ОК</w:t>
            </w:r>
          </w:p>
        </w:tc>
        <w:tc>
          <w:tcPr>
            <w:tcW w:w="1419" w:type="dxa"/>
          </w:tcPr>
          <w:p w:rsidR="006E3EB7" w:rsidRPr="006E3EB7" w:rsidRDefault="006E3EB7" w:rsidP="006E3EB7">
            <w:pPr>
              <w:spacing w:after="0" w:line="240" w:lineRule="auto"/>
              <w:jc w:val="center"/>
              <w:rPr>
                <w:rFonts w:ascii="Times New Roman" w:eastAsia="Times New Roman" w:hAnsi="Times New Roman" w:cs="Times New Roman"/>
                <w:b/>
                <w:sz w:val="24"/>
                <w:szCs w:val="24"/>
                <w:lang w:eastAsia="ru-RU"/>
              </w:rPr>
            </w:pPr>
            <w:r w:rsidRPr="006E3EB7">
              <w:rPr>
                <w:rFonts w:ascii="Times New Roman" w:eastAsia="Times New Roman" w:hAnsi="Times New Roman" w:cs="Times New Roman"/>
                <w:b/>
                <w:sz w:val="24"/>
                <w:szCs w:val="24"/>
                <w:lang w:eastAsia="ru-RU"/>
              </w:rPr>
              <w:t>Код У/З</w:t>
            </w:r>
          </w:p>
        </w:tc>
      </w:tr>
      <w:tr w:rsidR="006E3EB7" w:rsidRPr="006E3EB7" w:rsidTr="00362E62">
        <w:trPr>
          <w:trHeight w:val="240"/>
        </w:trPr>
        <w:tc>
          <w:tcPr>
            <w:tcW w:w="2977"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b/>
                <w:sz w:val="24"/>
                <w:szCs w:val="24"/>
                <w:lang w:eastAsia="ru-RU"/>
              </w:rPr>
            </w:pPr>
            <w:r w:rsidRPr="006E3EB7">
              <w:rPr>
                <w:rFonts w:ascii="Times New Roman" w:eastAsia="Times New Roman" w:hAnsi="Times New Roman" w:cs="Times New Roman"/>
                <w:b/>
                <w:sz w:val="24"/>
                <w:szCs w:val="24"/>
                <w:lang w:eastAsia="ru-RU"/>
              </w:rPr>
              <w:t>1</w:t>
            </w:r>
          </w:p>
        </w:tc>
        <w:tc>
          <w:tcPr>
            <w:tcW w:w="7938"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b/>
                <w:sz w:val="24"/>
                <w:szCs w:val="24"/>
                <w:lang w:eastAsia="ru-RU"/>
              </w:rPr>
            </w:pPr>
            <w:r w:rsidRPr="006E3EB7">
              <w:rPr>
                <w:rFonts w:ascii="Times New Roman" w:eastAsia="Times New Roman" w:hAnsi="Times New Roman" w:cs="Times New Roman"/>
                <w:b/>
                <w:sz w:val="24"/>
                <w:szCs w:val="24"/>
                <w:lang w:eastAsia="ru-RU"/>
              </w:rPr>
              <w:t>3</w:t>
            </w:r>
          </w:p>
        </w:tc>
        <w:tc>
          <w:tcPr>
            <w:tcW w:w="1560"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b/>
                <w:sz w:val="24"/>
                <w:szCs w:val="24"/>
                <w:lang w:eastAsia="ru-RU"/>
              </w:rPr>
            </w:pPr>
            <w:r w:rsidRPr="006E3EB7">
              <w:rPr>
                <w:rFonts w:ascii="Times New Roman" w:eastAsia="Times New Roman" w:hAnsi="Times New Roman" w:cs="Times New Roman"/>
                <w:b/>
                <w:sz w:val="24"/>
                <w:szCs w:val="24"/>
                <w:lang w:eastAsia="ru-RU"/>
              </w:rPr>
              <w:t>4</w:t>
            </w:r>
          </w:p>
        </w:tc>
        <w:tc>
          <w:tcPr>
            <w:tcW w:w="1133"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b/>
                <w:sz w:val="24"/>
                <w:szCs w:val="24"/>
                <w:lang w:eastAsia="ru-RU"/>
              </w:rPr>
            </w:pPr>
            <w:r w:rsidRPr="006E3EB7">
              <w:rPr>
                <w:rFonts w:ascii="Times New Roman" w:eastAsia="Times New Roman" w:hAnsi="Times New Roman" w:cs="Times New Roman"/>
                <w:b/>
                <w:sz w:val="24"/>
                <w:szCs w:val="24"/>
                <w:lang w:eastAsia="ru-RU"/>
              </w:rPr>
              <w:t>5</w:t>
            </w:r>
          </w:p>
        </w:tc>
        <w:tc>
          <w:tcPr>
            <w:tcW w:w="1419" w:type="dxa"/>
          </w:tcPr>
          <w:p w:rsidR="006E3EB7" w:rsidRPr="006E3EB7" w:rsidRDefault="006E3EB7" w:rsidP="006E3EB7">
            <w:pPr>
              <w:spacing w:after="0" w:line="240" w:lineRule="auto"/>
              <w:jc w:val="center"/>
              <w:rPr>
                <w:rFonts w:ascii="Times New Roman" w:eastAsia="Times New Roman" w:hAnsi="Times New Roman" w:cs="Times New Roman"/>
                <w:b/>
                <w:sz w:val="24"/>
                <w:szCs w:val="24"/>
                <w:lang w:eastAsia="ru-RU"/>
              </w:rPr>
            </w:pPr>
            <w:r w:rsidRPr="006E3EB7">
              <w:rPr>
                <w:rFonts w:ascii="Times New Roman" w:eastAsia="Times New Roman" w:hAnsi="Times New Roman" w:cs="Times New Roman"/>
                <w:b/>
                <w:sz w:val="24"/>
                <w:szCs w:val="24"/>
                <w:lang w:eastAsia="ru-RU"/>
              </w:rPr>
              <w:t>6</w:t>
            </w:r>
          </w:p>
        </w:tc>
      </w:tr>
      <w:tr w:rsidR="006E3EB7" w:rsidRPr="006E3EB7" w:rsidTr="00362E62">
        <w:trPr>
          <w:trHeight w:val="564"/>
        </w:trPr>
        <w:tc>
          <w:tcPr>
            <w:tcW w:w="10915" w:type="dxa"/>
            <w:gridSpan w:val="2"/>
            <w:shd w:val="clear" w:color="auto" w:fill="auto"/>
          </w:tcPr>
          <w:p w:rsidR="006E3EB7" w:rsidRPr="006E3EB7" w:rsidRDefault="006E3EB7" w:rsidP="006E3EB7">
            <w:pPr>
              <w:spacing w:after="0" w:line="240" w:lineRule="auto"/>
              <w:jc w:val="center"/>
              <w:rPr>
                <w:rFonts w:ascii="Times New Roman" w:eastAsia="Times New Roman" w:hAnsi="Times New Roman" w:cs="Times New Roman"/>
                <w:b/>
                <w:sz w:val="24"/>
                <w:szCs w:val="24"/>
                <w:lang w:eastAsia="ru-RU"/>
              </w:rPr>
            </w:pPr>
            <w:r w:rsidRPr="006E3EB7">
              <w:rPr>
                <w:rFonts w:ascii="Times New Roman" w:eastAsia="Times New Roman" w:hAnsi="Times New Roman" w:cs="Times New Roman"/>
                <w:b/>
                <w:sz w:val="24"/>
                <w:szCs w:val="24"/>
                <w:lang w:eastAsia="ru-RU"/>
              </w:rPr>
              <w:t>Раздел 1.</w:t>
            </w:r>
          </w:p>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b/>
                <w:sz w:val="24"/>
                <w:szCs w:val="24"/>
                <w:lang w:eastAsia="ru-RU"/>
              </w:rPr>
              <w:t>Гражданская оборона и защита при чрезвычайных ситуациях</w:t>
            </w:r>
          </w:p>
        </w:tc>
        <w:tc>
          <w:tcPr>
            <w:tcW w:w="1560" w:type="dxa"/>
            <w:shd w:val="clear" w:color="auto" w:fill="auto"/>
            <w:vAlign w:val="center"/>
          </w:tcPr>
          <w:p w:rsidR="006E3EB7" w:rsidRPr="006E3EB7" w:rsidRDefault="006E3EB7" w:rsidP="006E3EB7">
            <w:pPr>
              <w:spacing w:after="0" w:line="240" w:lineRule="auto"/>
              <w:jc w:val="center"/>
              <w:rPr>
                <w:rFonts w:ascii="Times New Roman" w:eastAsia="Times New Roman" w:hAnsi="Times New Roman" w:cs="Times New Roman"/>
                <w:b/>
                <w:sz w:val="24"/>
                <w:szCs w:val="24"/>
                <w:lang w:eastAsia="ru-RU"/>
              </w:rPr>
            </w:pPr>
            <w:r w:rsidRPr="006E3EB7">
              <w:rPr>
                <w:rFonts w:ascii="Times New Roman" w:eastAsia="Times New Roman" w:hAnsi="Times New Roman" w:cs="Times New Roman"/>
                <w:b/>
                <w:sz w:val="24"/>
                <w:szCs w:val="24"/>
                <w:lang w:eastAsia="ru-RU"/>
              </w:rPr>
              <w:t>10</w:t>
            </w:r>
          </w:p>
        </w:tc>
        <w:tc>
          <w:tcPr>
            <w:tcW w:w="1133"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b/>
                <w:sz w:val="24"/>
                <w:szCs w:val="24"/>
                <w:lang w:eastAsia="ru-RU"/>
              </w:rPr>
            </w:pPr>
          </w:p>
        </w:tc>
        <w:tc>
          <w:tcPr>
            <w:tcW w:w="1419" w:type="dxa"/>
          </w:tcPr>
          <w:p w:rsidR="006E3EB7" w:rsidRPr="006E3EB7" w:rsidRDefault="006E3EB7" w:rsidP="006E3EB7">
            <w:pPr>
              <w:spacing w:after="0" w:line="240" w:lineRule="auto"/>
              <w:jc w:val="center"/>
              <w:rPr>
                <w:rFonts w:ascii="Times New Roman" w:eastAsia="Times New Roman" w:hAnsi="Times New Roman" w:cs="Times New Roman"/>
                <w:b/>
                <w:sz w:val="24"/>
                <w:szCs w:val="24"/>
                <w:lang w:eastAsia="ru-RU"/>
              </w:rPr>
            </w:pPr>
          </w:p>
        </w:tc>
      </w:tr>
      <w:tr w:rsidR="006E3EB7" w:rsidRPr="006E3EB7" w:rsidTr="00362E62">
        <w:trPr>
          <w:trHeight w:val="1315"/>
        </w:trPr>
        <w:tc>
          <w:tcPr>
            <w:tcW w:w="2977" w:type="dxa"/>
            <w:vMerge w:val="restart"/>
            <w:shd w:val="clear" w:color="auto" w:fill="auto"/>
          </w:tcPr>
          <w:p w:rsidR="006E3EB7" w:rsidRPr="006E3EB7" w:rsidRDefault="006E3EB7" w:rsidP="006E3EB7">
            <w:pPr>
              <w:spacing w:after="0" w:line="240" w:lineRule="auto"/>
              <w:rPr>
                <w:rFonts w:ascii="Times New Roman" w:eastAsia="Times New Roman" w:hAnsi="Times New Roman" w:cs="Times New Roman"/>
                <w:bCs/>
                <w:sz w:val="24"/>
                <w:szCs w:val="24"/>
                <w:lang w:eastAsia="ru-RU"/>
              </w:rPr>
            </w:pPr>
            <w:r w:rsidRPr="006E3EB7">
              <w:rPr>
                <w:rFonts w:ascii="Times New Roman" w:eastAsia="Times New Roman" w:hAnsi="Times New Roman" w:cs="Times New Roman"/>
                <w:bCs/>
                <w:sz w:val="24"/>
                <w:szCs w:val="24"/>
                <w:lang w:eastAsia="ru-RU"/>
              </w:rPr>
              <w:t>Тема 1.1.</w:t>
            </w:r>
          </w:p>
          <w:p w:rsidR="006E3EB7" w:rsidRPr="006E3EB7" w:rsidRDefault="006E3EB7" w:rsidP="006E3EB7">
            <w:pPr>
              <w:spacing w:after="0" w:line="240" w:lineRule="auto"/>
              <w:rPr>
                <w:rFonts w:ascii="Times New Roman" w:eastAsia="Times New Roman" w:hAnsi="Times New Roman" w:cs="Times New Roman"/>
                <w:bCs/>
                <w:sz w:val="24"/>
                <w:szCs w:val="24"/>
                <w:lang w:eastAsia="ru-RU"/>
              </w:rPr>
            </w:pPr>
            <w:r w:rsidRPr="006E3EB7">
              <w:rPr>
                <w:rFonts w:ascii="Times New Roman" w:eastAsia="Times New Roman" w:hAnsi="Times New Roman" w:cs="Times New Roman"/>
                <w:bCs/>
                <w:sz w:val="24"/>
                <w:szCs w:val="24"/>
                <w:lang w:eastAsia="ru-RU"/>
              </w:rPr>
              <w:t>Единая государственная система предупреждения и ликвидации чрезвычайных ситуаций</w:t>
            </w:r>
          </w:p>
        </w:tc>
        <w:tc>
          <w:tcPr>
            <w:tcW w:w="7938" w:type="dxa"/>
            <w:shd w:val="clear" w:color="auto" w:fill="auto"/>
          </w:tcPr>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bCs/>
                <w:sz w:val="24"/>
                <w:szCs w:val="24"/>
                <w:lang w:eastAsia="ru-RU"/>
              </w:rPr>
              <w:t>1. МЧС России. Задачи, структура центрального аппарата, силы и средства. международное сотрудничество.</w:t>
            </w:r>
            <w:r w:rsidRPr="006E3EB7">
              <w:rPr>
                <w:rFonts w:ascii="Times New Roman" w:eastAsia="Times New Roman" w:hAnsi="Times New Roman" w:cs="Times New Roman"/>
                <w:sz w:val="24"/>
                <w:szCs w:val="24"/>
                <w:lang w:eastAsia="ru-RU"/>
              </w:rPr>
              <w:t xml:space="preserve"> Единая государственная система предупреждения и ликвидации ЧС (РСЧС). </w:t>
            </w:r>
            <w:r w:rsidRPr="006E3EB7">
              <w:rPr>
                <w:rFonts w:ascii="Times New Roman" w:eastAsia="Times New Roman" w:hAnsi="Times New Roman" w:cs="Times New Roman"/>
                <w:bCs/>
                <w:sz w:val="24"/>
                <w:szCs w:val="24"/>
                <w:lang w:eastAsia="ru-RU"/>
              </w:rPr>
              <w:t>Предпосылки и история создания, задачи, структура, силы и средства. Гражданская оборона.</w:t>
            </w:r>
          </w:p>
        </w:tc>
        <w:tc>
          <w:tcPr>
            <w:tcW w:w="1560"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2</w:t>
            </w:r>
          </w:p>
        </w:tc>
        <w:tc>
          <w:tcPr>
            <w:tcW w:w="1133"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ОК 07</w:t>
            </w:r>
          </w:p>
        </w:tc>
        <w:tc>
          <w:tcPr>
            <w:tcW w:w="1419" w:type="dxa"/>
          </w:tcPr>
          <w:p w:rsidR="006E3EB7" w:rsidRPr="006E3EB7" w:rsidRDefault="00693777" w:rsidP="006E3EB7">
            <w:pPr>
              <w:spacing w:after="0" w:line="240" w:lineRule="auto"/>
              <w:jc w:val="center"/>
              <w:rPr>
                <w:rFonts w:ascii="Times New Roman" w:eastAsia="Times New Roman" w:hAnsi="Times New Roman" w:cs="Times New Roman"/>
                <w:sz w:val="24"/>
                <w:szCs w:val="24"/>
                <w:lang w:eastAsia="ru-RU"/>
              </w:rPr>
            </w:pPr>
            <w:r w:rsidRPr="00693777">
              <w:rPr>
                <w:rFonts w:ascii="Times New Roman" w:eastAsia="Times New Roman" w:hAnsi="Times New Roman" w:cs="Times New Roman"/>
                <w:sz w:val="24"/>
                <w:szCs w:val="24"/>
                <w:lang w:eastAsia="ru-RU"/>
              </w:rPr>
              <w:t>Зо 07.01</w:t>
            </w:r>
          </w:p>
        </w:tc>
      </w:tr>
      <w:tr w:rsidR="006E3EB7" w:rsidRPr="006E3EB7" w:rsidTr="00362E62">
        <w:trPr>
          <w:trHeight w:val="782"/>
        </w:trPr>
        <w:tc>
          <w:tcPr>
            <w:tcW w:w="2977" w:type="dxa"/>
            <w:vMerge/>
            <w:shd w:val="clear" w:color="auto" w:fill="auto"/>
          </w:tcPr>
          <w:p w:rsidR="006E3EB7" w:rsidRPr="006E3EB7" w:rsidRDefault="006E3EB7" w:rsidP="006E3EB7">
            <w:pPr>
              <w:spacing w:after="0" w:line="240" w:lineRule="auto"/>
              <w:rPr>
                <w:rFonts w:ascii="Times New Roman" w:eastAsia="Times New Roman" w:hAnsi="Times New Roman" w:cs="Times New Roman"/>
                <w:bCs/>
                <w:sz w:val="24"/>
                <w:szCs w:val="24"/>
                <w:lang w:eastAsia="ru-RU"/>
              </w:rPr>
            </w:pPr>
          </w:p>
        </w:tc>
        <w:tc>
          <w:tcPr>
            <w:tcW w:w="7938" w:type="dxa"/>
            <w:shd w:val="clear" w:color="auto" w:fill="auto"/>
          </w:tcPr>
          <w:p w:rsidR="006E3EB7" w:rsidRPr="006E3EB7" w:rsidRDefault="006E3EB7" w:rsidP="006E3EB7">
            <w:pPr>
              <w:spacing w:after="0" w:line="240" w:lineRule="auto"/>
              <w:rPr>
                <w:rFonts w:ascii="Times New Roman" w:eastAsia="Times New Roman" w:hAnsi="Times New Roman" w:cs="Times New Roman"/>
                <w:b/>
                <w:sz w:val="24"/>
                <w:szCs w:val="24"/>
                <w:lang w:eastAsia="ru-RU"/>
              </w:rPr>
            </w:pPr>
            <w:r w:rsidRPr="006E3EB7">
              <w:rPr>
                <w:rFonts w:ascii="Times New Roman" w:eastAsia="Times New Roman" w:hAnsi="Times New Roman" w:cs="Times New Roman"/>
                <w:b/>
                <w:sz w:val="24"/>
                <w:szCs w:val="24"/>
                <w:lang w:eastAsia="ru-RU"/>
              </w:rPr>
              <w:t>Практические занятия</w:t>
            </w:r>
          </w:p>
          <w:p w:rsidR="006E3EB7" w:rsidRPr="006E3EB7" w:rsidRDefault="006E3EB7" w:rsidP="006E3EB7">
            <w:pPr>
              <w:spacing w:after="0" w:line="240" w:lineRule="auto"/>
              <w:rPr>
                <w:rFonts w:ascii="Times New Roman" w:eastAsia="Times New Roman" w:hAnsi="Times New Roman" w:cs="Times New Roman"/>
                <w:bCs/>
                <w:sz w:val="24"/>
                <w:szCs w:val="24"/>
                <w:lang w:eastAsia="ru-RU"/>
              </w:rPr>
            </w:pPr>
            <w:r w:rsidRPr="006E3EB7">
              <w:rPr>
                <w:rFonts w:ascii="Times New Roman" w:eastAsia="Times New Roman" w:hAnsi="Times New Roman" w:cs="Times New Roman"/>
                <w:sz w:val="24"/>
                <w:szCs w:val="24"/>
                <w:lang w:eastAsia="ru-RU"/>
              </w:rPr>
              <w:t>1 Приборы радиационной и химической разведки и контроля</w:t>
            </w:r>
          </w:p>
        </w:tc>
        <w:tc>
          <w:tcPr>
            <w:tcW w:w="1560"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2</w:t>
            </w:r>
          </w:p>
        </w:tc>
        <w:tc>
          <w:tcPr>
            <w:tcW w:w="1133"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p>
        </w:tc>
        <w:tc>
          <w:tcPr>
            <w:tcW w:w="1419" w:type="dxa"/>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p>
        </w:tc>
      </w:tr>
      <w:tr w:rsidR="006E3EB7" w:rsidRPr="006E3EB7" w:rsidTr="006E3EB7">
        <w:trPr>
          <w:trHeight w:val="1025"/>
        </w:trPr>
        <w:tc>
          <w:tcPr>
            <w:tcW w:w="2977" w:type="dxa"/>
            <w:shd w:val="clear" w:color="auto" w:fill="auto"/>
          </w:tcPr>
          <w:p w:rsidR="006E3EB7" w:rsidRPr="006E3EB7" w:rsidRDefault="006E3EB7" w:rsidP="006E3EB7">
            <w:pPr>
              <w:spacing w:after="0" w:line="240" w:lineRule="auto"/>
              <w:rPr>
                <w:rFonts w:ascii="Times New Roman" w:eastAsia="Times New Roman" w:hAnsi="Times New Roman" w:cs="Times New Roman"/>
                <w:bCs/>
                <w:sz w:val="24"/>
                <w:szCs w:val="24"/>
                <w:lang w:eastAsia="ru-RU"/>
              </w:rPr>
            </w:pPr>
            <w:r w:rsidRPr="006E3EB7">
              <w:rPr>
                <w:rFonts w:ascii="Times New Roman" w:eastAsia="Times New Roman" w:hAnsi="Times New Roman" w:cs="Times New Roman"/>
                <w:bCs/>
                <w:sz w:val="24"/>
                <w:szCs w:val="24"/>
                <w:lang w:eastAsia="ru-RU"/>
              </w:rPr>
              <w:t>Тема 1.2</w:t>
            </w:r>
          </w:p>
          <w:p w:rsidR="006E3EB7" w:rsidRPr="006E3EB7" w:rsidRDefault="006E3EB7" w:rsidP="006E3EB7">
            <w:pPr>
              <w:spacing w:after="0" w:line="240" w:lineRule="auto"/>
              <w:rPr>
                <w:rFonts w:ascii="Times New Roman" w:eastAsia="Times New Roman" w:hAnsi="Times New Roman" w:cs="Times New Roman"/>
                <w:bCs/>
                <w:sz w:val="24"/>
                <w:szCs w:val="24"/>
                <w:lang w:eastAsia="ru-RU"/>
              </w:rPr>
            </w:pPr>
            <w:r w:rsidRPr="006E3EB7">
              <w:rPr>
                <w:rFonts w:ascii="Times New Roman" w:eastAsia="Times New Roman" w:hAnsi="Times New Roman" w:cs="Times New Roman"/>
                <w:bCs/>
                <w:sz w:val="24"/>
                <w:szCs w:val="24"/>
                <w:lang w:eastAsia="ru-RU"/>
              </w:rPr>
              <w:t>Защита населения и территорий при стихийных бедствиях</w:t>
            </w:r>
          </w:p>
        </w:tc>
        <w:tc>
          <w:tcPr>
            <w:tcW w:w="7938" w:type="dxa"/>
            <w:shd w:val="clear" w:color="auto" w:fill="auto"/>
          </w:tcPr>
          <w:p w:rsidR="006E3EB7" w:rsidRPr="006E3EB7" w:rsidRDefault="006E3EB7" w:rsidP="006E3EB7">
            <w:pPr>
              <w:spacing w:after="0" w:line="240" w:lineRule="auto"/>
              <w:rPr>
                <w:rFonts w:ascii="Times New Roman" w:eastAsia="Times New Roman" w:hAnsi="Times New Roman" w:cs="Times New Roman"/>
                <w:b/>
                <w:sz w:val="24"/>
                <w:szCs w:val="24"/>
                <w:lang w:eastAsia="ru-RU"/>
              </w:rPr>
            </w:pPr>
            <w:r w:rsidRPr="006E3EB7">
              <w:rPr>
                <w:rFonts w:ascii="Times New Roman" w:eastAsia="Times New Roman" w:hAnsi="Times New Roman" w:cs="Times New Roman"/>
                <w:b/>
                <w:sz w:val="24"/>
                <w:szCs w:val="24"/>
                <w:lang w:eastAsia="ru-RU"/>
              </w:rPr>
              <w:t>Практические занятия</w:t>
            </w:r>
          </w:p>
          <w:p w:rsidR="006E3EB7" w:rsidRPr="006E3EB7" w:rsidRDefault="006E3EB7" w:rsidP="006E3EB7">
            <w:pPr>
              <w:spacing w:after="0" w:line="240" w:lineRule="auto"/>
              <w:rPr>
                <w:rFonts w:ascii="Times New Roman" w:eastAsia="Times New Roman" w:hAnsi="Times New Roman" w:cs="Times New Roman"/>
                <w:b/>
                <w:sz w:val="24"/>
                <w:szCs w:val="24"/>
                <w:lang w:eastAsia="ru-RU"/>
              </w:rPr>
            </w:pPr>
            <w:r w:rsidRPr="006E3EB7">
              <w:rPr>
                <w:rFonts w:ascii="Times New Roman" w:eastAsia="Times New Roman" w:hAnsi="Times New Roman" w:cs="Times New Roman"/>
                <w:bCs/>
                <w:sz w:val="24"/>
                <w:szCs w:val="24"/>
                <w:lang w:eastAsia="ru-RU"/>
              </w:rPr>
              <w:t>1.Ипользование первичных средств пожаротушения</w:t>
            </w:r>
          </w:p>
        </w:tc>
        <w:tc>
          <w:tcPr>
            <w:tcW w:w="1560"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2</w:t>
            </w:r>
          </w:p>
        </w:tc>
        <w:tc>
          <w:tcPr>
            <w:tcW w:w="1133"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ОК 07, ПК 1.6</w:t>
            </w:r>
          </w:p>
        </w:tc>
        <w:tc>
          <w:tcPr>
            <w:tcW w:w="1419" w:type="dxa"/>
          </w:tcPr>
          <w:p w:rsidR="00693777" w:rsidRPr="00693777" w:rsidRDefault="00693777" w:rsidP="00693777">
            <w:pPr>
              <w:spacing w:after="0" w:line="240" w:lineRule="auto"/>
              <w:jc w:val="center"/>
              <w:rPr>
                <w:rFonts w:ascii="Times New Roman" w:eastAsia="Times New Roman" w:hAnsi="Times New Roman" w:cs="Times New Roman"/>
                <w:sz w:val="24"/>
                <w:szCs w:val="24"/>
                <w:lang w:eastAsia="ru-RU"/>
              </w:rPr>
            </w:pPr>
            <w:r w:rsidRPr="00693777">
              <w:rPr>
                <w:rFonts w:ascii="Times New Roman" w:eastAsia="Times New Roman" w:hAnsi="Times New Roman" w:cs="Times New Roman"/>
                <w:sz w:val="24"/>
                <w:szCs w:val="24"/>
                <w:lang w:eastAsia="ru-RU"/>
              </w:rPr>
              <w:t>Уо 07.01</w:t>
            </w:r>
          </w:p>
          <w:p w:rsidR="006E3EB7" w:rsidRDefault="00693777" w:rsidP="00693777">
            <w:pPr>
              <w:spacing w:after="0" w:line="240" w:lineRule="auto"/>
              <w:jc w:val="center"/>
              <w:rPr>
                <w:rFonts w:ascii="Times New Roman" w:eastAsia="Times New Roman" w:hAnsi="Times New Roman" w:cs="Times New Roman"/>
                <w:sz w:val="24"/>
                <w:szCs w:val="24"/>
                <w:lang w:eastAsia="ru-RU"/>
              </w:rPr>
            </w:pPr>
            <w:r w:rsidRPr="00693777">
              <w:rPr>
                <w:rFonts w:ascii="Times New Roman" w:eastAsia="Times New Roman" w:hAnsi="Times New Roman" w:cs="Times New Roman"/>
                <w:sz w:val="24"/>
                <w:szCs w:val="24"/>
                <w:lang w:eastAsia="ru-RU"/>
              </w:rPr>
              <w:t>Зо 07.05</w:t>
            </w:r>
          </w:p>
          <w:p w:rsidR="00693777" w:rsidRPr="00693777" w:rsidRDefault="00693777" w:rsidP="00693777">
            <w:pPr>
              <w:jc w:val="center"/>
              <w:rPr>
                <w:rFonts w:ascii="Times New Roman" w:hAnsi="Times New Roman" w:cs="Times New Roman"/>
                <w:sz w:val="24"/>
                <w:szCs w:val="24"/>
              </w:rPr>
            </w:pPr>
            <w:r w:rsidRPr="00693777">
              <w:rPr>
                <w:rFonts w:ascii="Times New Roman" w:hAnsi="Times New Roman" w:cs="Times New Roman"/>
                <w:sz w:val="24"/>
                <w:szCs w:val="24"/>
              </w:rPr>
              <w:t>З 1.6.01</w:t>
            </w:r>
          </w:p>
          <w:p w:rsidR="00693777" w:rsidRPr="006E3EB7" w:rsidRDefault="00693777" w:rsidP="00693777">
            <w:pPr>
              <w:spacing w:after="0" w:line="240" w:lineRule="auto"/>
              <w:jc w:val="center"/>
              <w:rPr>
                <w:rFonts w:ascii="Times New Roman" w:eastAsia="Times New Roman" w:hAnsi="Times New Roman" w:cs="Times New Roman"/>
                <w:sz w:val="24"/>
                <w:szCs w:val="24"/>
                <w:lang w:eastAsia="ru-RU"/>
              </w:rPr>
            </w:pPr>
          </w:p>
        </w:tc>
      </w:tr>
      <w:tr w:rsidR="006E3EB7" w:rsidRPr="006E3EB7" w:rsidTr="00362E62">
        <w:trPr>
          <w:trHeight w:val="1380"/>
        </w:trPr>
        <w:tc>
          <w:tcPr>
            <w:tcW w:w="2977" w:type="dxa"/>
            <w:shd w:val="clear" w:color="auto" w:fill="auto"/>
          </w:tcPr>
          <w:p w:rsidR="006E3EB7" w:rsidRPr="006E3EB7" w:rsidRDefault="006E3EB7" w:rsidP="006E3EB7">
            <w:pPr>
              <w:spacing w:after="0" w:line="240" w:lineRule="auto"/>
              <w:rPr>
                <w:rFonts w:ascii="Times New Roman" w:eastAsia="Times New Roman" w:hAnsi="Times New Roman" w:cs="Times New Roman"/>
                <w:bCs/>
                <w:sz w:val="24"/>
                <w:szCs w:val="24"/>
                <w:lang w:eastAsia="ru-RU"/>
              </w:rPr>
            </w:pPr>
            <w:r w:rsidRPr="006E3EB7">
              <w:rPr>
                <w:rFonts w:ascii="Times New Roman" w:eastAsia="Times New Roman" w:hAnsi="Times New Roman" w:cs="Times New Roman"/>
                <w:bCs/>
                <w:sz w:val="24"/>
                <w:szCs w:val="24"/>
                <w:lang w:eastAsia="ru-RU"/>
              </w:rPr>
              <w:t>Тема 1.3</w:t>
            </w:r>
          </w:p>
          <w:p w:rsidR="006E3EB7" w:rsidRPr="006E3EB7" w:rsidRDefault="006E3EB7" w:rsidP="006E3EB7">
            <w:pPr>
              <w:spacing w:after="0" w:line="240" w:lineRule="auto"/>
              <w:rPr>
                <w:rFonts w:ascii="Times New Roman" w:eastAsia="Times New Roman" w:hAnsi="Times New Roman" w:cs="Times New Roman"/>
                <w:bCs/>
                <w:sz w:val="24"/>
                <w:szCs w:val="24"/>
                <w:lang w:eastAsia="ru-RU"/>
              </w:rPr>
            </w:pPr>
            <w:r w:rsidRPr="006E3EB7">
              <w:rPr>
                <w:rFonts w:ascii="Times New Roman" w:eastAsia="Times New Roman" w:hAnsi="Times New Roman" w:cs="Times New Roman"/>
                <w:bCs/>
                <w:sz w:val="24"/>
                <w:szCs w:val="24"/>
                <w:lang w:eastAsia="ru-RU"/>
              </w:rPr>
              <w:t>Защита населения и территорий при авариях  (катастрофах) на транспорте, производственных объектах</w:t>
            </w:r>
          </w:p>
        </w:tc>
        <w:tc>
          <w:tcPr>
            <w:tcW w:w="7938" w:type="dxa"/>
            <w:shd w:val="clear" w:color="auto" w:fill="auto"/>
          </w:tcPr>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1. Защита при  авариях (катастрофах)  на автомобильном, железнодорожном, воздушном и водном транспорте.</w:t>
            </w:r>
          </w:p>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2. Защита при авариях на пожароопасных объектах.</w:t>
            </w:r>
          </w:p>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3. Защита при ариях на взрывоопасных объектах и на гидродинамически опасных объектах.</w:t>
            </w:r>
          </w:p>
          <w:p w:rsidR="006E3EB7" w:rsidRPr="006E3EB7" w:rsidRDefault="006E3EB7" w:rsidP="006E3EB7">
            <w:pPr>
              <w:spacing w:after="0" w:line="240" w:lineRule="auto"/>
              <w:rPr>
                <w:rFonts w:ascii="Times New Roman" w:eastAsia="Times New Roman" w:hAnsi="Times New Roman" w:cs="Times New Roman"/>
                <w:b/>
                <w:sz w:val="24"/>
                <w:szCs w:val="24"/>
                <w:lang w:eastAsia="ru-RU"/>
              </w:rPr>
            </w:pPr>
            <w:r w:rsidRPr="006E3EB7">
              <w:rPr>
                <w:rFonts w:ascii="Times New Roman" w:eastAsia="Times New Roman" w:hAnsi="Times New Roman" w:cs="Times New Roman"/>
                <w:sz w:val="24"/>
                <w:szCs w:val="24"/>
                <w:lang w:eastAsia="ru-RU"/>
              </w:rPr>
              <w:t>4. Защита при авариях на химически опасных и радиационно опасных объектах</w:t>
            </w:r>
          </w:p>
        </w:tc>
        <w:tc>
          <w:tcPr>
            <w:tcW w:w="1560"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2</w:t>
            </w:r>
          </w:p>
        </w:tc>
        <w:tc>
          <w:tcPr>
            <w:tcW w:w="1133" w:type="dxa"/>
            <w:shd w:val="clear" w:color="auto" w:fill="auto"/>
          </w:tcPr>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ОК 01, ПК 1.6</w:t>
            </w:r>
          </w:p>
        </w:tc>
        <w:tc>
          <w:tcPr>
            <w:tcW w:w="1419" w:type="dxa"/>
          </w:tcPr>
          <w:p w:rsidR="006E3EB7" w:rsidRDefault="00693777" w:rsidP="006E3EB7">
            <w:pPr>
              <w:spacing w:after="0" w:line="240" w:lineRule="auto"/>
              <w:jc w:val="center"/>
              <w:rPr>
                <w:rFonts w:ascii="Times New Roman" w:eastAsia="Times New Roman" w:hAnsi="Times New Roman" w:cs="Times New Roman"/>
                <w:sz w:val="24"/>
                <w:szCs w:val="24"/>
                <w:lang w:eastAsia="ru-RU"/>
              </w:rPr>
            </w:pPr>
            <w:r w:rsidRPr="00693777">
              <w:rPr>
                <w:rFonts w:ascii="Times New Roman" w:eastAsia="Times New Roman" w:hAnsi="Times New Roman" w:cs="Times New Roman"/>
                <w:sz w:val="24"/>
                <w:szCs w:val="24"/>
                <w:lang w:eastAsia="ru-RU"/>
              </w:rPr>
              <w:t>З 1.6.01</w:t>
            </w:r>
          </w:p>
          <w:p w:rsidR="00693777" w:rsidRPr="006E3EB7" w:rsidRDefault="00693777" w:rsidP="006E3EB7">
            <w:pPr>
              <w:spacing w:after="0" w:line="240" w:lineRule="auto"/>
              <w:jc w:val="center"/>
              <w:rPr>
                <w:rFonts w:ascii="Times New Roman" w:eastAsia="Times New Roman" w:hAnsi="Times New Roman" w:cs="Times New Roman"/>
                <w:sz w:val="24"/>
                <w:szCs w:val="24"/>
                <w:lang w:eastAsia="ru-RU"/>
              </w:rPr>
            </w:pPr>
            <w:r w:rsidRPr="00693777">
              <w:rPr>
                <w:rFonts w:ascii="Times New Roman" w:eastAsia="Times New Roman" w:hAnsi="Times New Roman" w:cs="Times New Roman"/>
                <w:sz w:val="24"/>
                <w:szCs w:val="24"/>
                <w:lang w:eastAsia="ru-RU"/>
              </w:rPr>
              <w:t>Зо 01.03</w:t>
            </w:r>
          </w:p>
        </w:tc>
      </w:tr>
      <w:tr w:rsidR="006E3EB7" w:rsidRPr="006E3EB7" w:rsidTr="00362E62">
        <w:trPr>
          <w:trHeight w:val="1610"/>
        </w:trPr>
        <w:tc>
          <w:tcPr>
            <w:tcW w:w="2977" w:type="dxa"/>
            <w:shd w:val="clear" w:color="auto" w:fill="auto"/>
          </w:tcPr>
          <w:p w:rsidR="006E3EB7" w:rsidRPr="006E3EB7" w:rsidRDefault="006E3EB7" w:rsidP="006E3EB7">
            <w:pPr>
              <w:spacing w:after="0" w:line="240" w:lineRule="auto"/>
              <w:rPr>
                <w:rFonts w:ascii="Times New Roman" w:eastAsia="Times New Roman" w:hAnsi="Times New Roman" w:cs="Times New Roman"/>
                <w:bCs/>
                <w:sz w:val="24"/>
                <w:szCs w:val="24"/>
                <w:lang w:eastAsia="ru-RU"/>
              </w:rPr>
            </w:pPr>
            <w:r w:rsidRPr="006E3EB7">
              <w:rPr>
                <w:rFonts w:ascii="Times New Roman" w:eastAsia="Times New Roman" w:hAnsi="Times New Roman" w:cs="Times New Roman"/>
                <w:bCs/>
                <w:sz w:val="24"/>
                <w:szCs w:val="24"/>
                <w:lang w:eastAsia="ru-RU"/>
              </w:rPr>
              <w:t>Тема 1.4</w:t>
            </w:r>
          </w:p>
          <w:p w:rsidR="006E3EB7" w:rsidRPr="006E3EB7" w:rsidRDefault="006E3EB7" w:rsidP="006E3EB7">
            <w:pPr>
              <w:spacing w:after="0" w:line="240" w:lineRule="auto"/>
              <w:rPr>
                <w:rFonts w:ascii="Times New Roman" w:eastAsia="Times New Roman" w:hAnsi="Times New Roman" w:cs="Times New Roman"/>
                <w:bCs/>
                <w:sz w:val="24"/>
                <w:szCs w:val="24"/>
                <w:lang w:eastAsia="ru-RU"/>
              </w:rPr>
            </w:pPr>
            <w:r w:rsidRPr="006E3EB7">
              <w:rPr>
                <w:rFonts w:ascii="Times New Roman" w:eastAsia="Times New Roman" w:hAnsi="Times New Roman" w:cs="Times New Roman"/>
                <w:bCs/>
                <w:sz w:val="24"/>
                <w:szCs w:val="24"/>
                <w:lang w:eastAsia="ru-RU"/>
              </w:rPr>
              <w:t>Обеспечение безопасности при неблагоприятной экологической и социальной обстановке</w:t>
            </w:r>
          </w:p>
        </w:tc>
        <w:tc>
          <w:tcPr>
            <w:tcW w:w="7938" w:type="dxa"/>
            <w:shd w:val="clear" w:color="auto" w:fill="auto"/>
          </w:tcPr>
          <w:p w:rsidR="006E3EB7" w:rsidRPr="006E3EB7" w:rsidRDefault="006E3EB7" w:rsidP="006E3EB7">
            <w:pPr>
              <w:spacing w:after="0" w:line="240" w:lineRule="auto"/>
              <w:rPr>
                <w:rFonts w:ascii="Times New Roman" w:eastAsia="Times New Roman" w:hAnsi="Times New Roman" w:cs="Times New Roman"/>
                <w:b/>
                <w:sz w:val="24"/>
                <w:szCs w:val="24"/>
                <w:lang w:eastAsia="ru-RU"/>
              </w:rPr>
            </w:pPr>
            <w:r w:rsidRPr="006E3EB7">
              <w:rPr>
                <w:rFonts w:ascii="Times New Roman" w:eastAsia="Times New Roman" w:hAnsi="Times New Roman" w:cs="Times New Roman"/>
                <w:sz w:val="24"/>
                <w:szCs w:val="24"/>
                <w:lang w:eastAsia="ru-RU"/>
              </w:rPr>
              <w:t>1. Обеспечение безопасности при неблагоприятной экологической обстановке. Обеспечение безопасности при эпидемии. Обеспечение безопасности при нахождении на территории ведения боевых действий и во время общественных беспорядков. Обеспечение безопасности в случае захвата заложником. Обеспечение безопасности при обнаружении подозрительных предметов, угрозе совершения и совершенном теракте</w:t>
            </w:r>
          </w:p>
        </w:tc>
        <w:tc>
          <w:tcPr>
            <w:tcW w:w="1560"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2</w:t>
            </w:r>
          </w:p>
        </w:tc>
        <w:tc>
          <w:tcPr>
            <w:tcW w:w="1133"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ОК 01, ПК 1.6</w:t>
            </w:r>
          </w:p>
        </w:tc>
        <w:tc>
          <w:tcPr>
            <w:tcW w:w="1419" w:type="dxa"/>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Зо 01.03</w:t>
            </w:r>
          </w:p>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З 1.6.01,</w:t>
            </w:r>
          </w:p>
        </w:tc>
      </w:tr>
      <w:tr w:rsidR="006E3EB7" w:rsidRPr="006E3EB7" w:rsidTr="00362E62">
        <w:trPr>
          <w:trHeight w:val="341"/>
        </w:trPr>
        <w:tc>
          <w:tcPr>
            <w:tcW w:w="10915" w:type="dxa"/>
            <w:gridSpan w:val="2"/>
            <w:shd w:val="clear" w:color="auto" w:fill="auto"/>
          </w:tcPr>
          <w:p w:rsidR="006E3EB7" w:rsidRPr="006E3EB7" w:rsidRDefault="006E3EB7" w:rsidP="006E3EB7">
            <w:pPr>
              <w:spacing w:after="0" w:line="240" w:lineRule="auto"/>
              <w:jc w:val="center"/>
              <w:rPr>
                <w:rFonts w:ascii="Times New Roman" w:eastAsia="Times New Roman" w:hAnsi="Times New Roman" w:cs="Times New Roman"/>
                <w:b/>
                <w:sz w:val="24"/>
                <w:szCs w:val="24"/>
                <w:lang w:eastAsia="ru-RU"/>
              </w:rPr>
            </w:pPr>
            <w:r w:rsidRPr="006E3EB7">
              <w:rPr>
                <w:rFonts w:ascii="Times New Roman" w:eastAsia="Times New Roman" w:hAnsi="Times New Roman" w:cs="Times New Roman"/>
                <w:b/>
                <w:sz w:val="24"/>
                <w:szCs w:val="24"/>
                <w:lang w:eastAsia="ru-RU"/>
              </w:rPr>
              <w:t>Раздел 2 Основы военной службы</w:t>
            </w:r>
          </w:p>
        </w:tc>
        <w:tc>
          <w:tcPr>
            <w:tcW w:w="1560" w:type="dxa"/>
            <w:shd w:val="clear" w:color="auto" w:fill="auto"/>
            <w:vAlign w:val="center"/>
          </w:tcPr>
          <w:p w:rsidR="006E3EB7" w:rsidRPr="006E3EB7" w:rsidRDefault="006E3EB7" w:rsidP="006E3EB7">
            <w:pPr>
              <w:spacing w:after="0" w:line="240" w:lineRule="auto"/>
              <w:jc w:val="center"/>
              <w:rPr>
                <w:rFonts w:ascii="Times New Roman" w:eastAsia="Times New Roman" w:hAnsi="Times New Roman" w:cs="Times New Roman"/>
                <w:b/>
                <w:sz w:val="24"/>
                <w:szCs w:val="24"/>
                <w:lang w:eastAsia="ru-RU"/>
              </w:rPr>
            </w:pPr>
            <w:r w:rsidRPr="006E3EB7">
              <w:rPr>
                <w:rFonts w:ascii="Times New Roman" w:eastAsia="Times New Roman" w:hAnsi="Times New Roman" w:cs="Times New Roman"/>
                <w:b/>
                <w:sz w:val="24"/>
                <w:szCs w:val="24"/>
                <w:lang w:eastAsia="ru-RU"/>
              </w:rPr>
              <w:t>48</w:t>
            </w:r>
          </w:p>
        </w:tc>
        <w:tc>
          <w:tcPr>
            <w:tcW w:w="1133"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b/>
                <w:sz w:val="24"/>
                <w:szCs w:val="24"/>
                <w:lang w:eastAsia="ru-RU"/>
              </w:rPr>
            </w:pPr>
          </w:p>
        </w:tc>
        <w:tc>
          <w:tcPr>
            <w:tcW w:w="1419" w:type="dxa"/>
          </w:tcPr>
          <w:p w:rsidR="006E3EB7" w:rsidRPr="006E3EB7" w:rsidRDefault="006E3EB7" w:rsidP="006E3EB7">
            <w:pPr>
              <w:spacing w:after="0" w:line="240" w:lineRule="auto"/>
              <w:jc w:val="center"/>
              <w:rPr>
                <w:rFonts w:ascii="Times New Roman" w:eastAsia="Times New Roman" w:hAnsi="Times New Roman" w:cs="Times New Roman"/>
                <w:b/>
                <w:sz w:val="24"/>
                <w:szCs w:val="24"/>
                <w:lang w:eastAsia="ru-RU"/>
              </w:rPr>
            </w:pPr>
          </w:p>
        </w:tc>
      </w:tr>
      <w:tr w:rsidR="006E3EB7" w:rsidRPr="006E3EB7" w:rsidTr="00362E62">
        <w:trPr>
          <w:trHeight w:val="1237"/>
        </w:trPr>
        <w:tc>
          <w:tcPr>
            <w:tcW w:w="2977" w:type="dxa"/>
            <w:shd w:val="clear" w:color="auto" w:fill="auto"/>
          </w:tcPr>
          <w:p w:rsidR="006E3EB7" w:rsidRPr="006E3EB7" w:rsidRDefault="006E3EB7" w:rsidP="006E3EB7">
            <w:pPr>
              <w:spacing w:after="0" w:line="240" w:lineRule="auto"/>
              <w:rPr>
                <w:rFonts w:ascii="Times New Roman" w:eastAsia="Times New Roman" w:hAnsi="Times New Roman" w:cs="Times New Roman"/>
                <w:bCs/>
                <w:sz w:val="24"/>
                <w:szCs w:val="24"/>
                <w:lang w:eastAsia="ru-RU"/>
              </w:rPr>
            </w:pPr>
            <w:r w:rsidRPr="006E3EB7">
              <w:rPr>
                <w:rFonts w:ascii="Times New Roman" w:eastAsia="Times New Roman" w:hAnsi="Times New Roman" w:cs="Times New Roman"/>
                <w:bCs/>
                <w:sz w:val="24"/>
                <w:szCs w:val="24"/>
                <w:lang w:eastAsia="ru-RU"/>
              </w:rPr>
              <w:t xml:space="preserve"> Тема 2.1.</w:t>
            </w:r>
          </w:p>
          <w:p w:rsidR="006E3EB7" w:rsidRPr="006E3EB7" w:rsidRDefault="006E3EB7" w:rsidP="006E3EB7">
            <w:pPr>
              <w:spacing w:after="0" w:line="240" w:lineRule="auto"/>
              <w:rPr>
                <w:rFonts w:ascii="Times New Roman" w:eastAsia="Times New Roman" w:hAnsi="Times New Roman" w:cs="Times New Roman"/>
                <w:bCs/>
                <w:sz w:val="24"/>
                <w:szCs w:val="24"/>
                <w:lang w:eastAsia="ru-RU"/>
              </w:rPr>
            </w:pPr>
            <w:r w:rsidRPr="006E3EB7">
              <w:rPr>
                <w:rFonts w:ascii="Times New Roman" w:eastAsia="Times New Roman" w:hAnsi="Times New Roman" w:cs="Times New Roman"/>
                <w:bCs/>
                <w:sz w:val="24"/>
                <w:szCs w:val="24"/>
                <w:lang w:eastAsia="ru-RU"/>
              </w:rPr>
              <w:t>Вооруженные силы России на современном этапе</w:t>
            </w:r>
          </w:p>
        </w:tc>
        <w:tc>
          <w:tcPr>
            <w:tcW w:w="7938" w:type="dxa"/>
            <w:shd w:val="clear" w:color="auto" w:fill="auto"/>
          </w:tcPr>
          <w:p w:rsidR="006E3EB7" w:rsidRPr="006E3EB7" w:rsidRDefault="006E3EB7" w:rsidP="006E3EB7">
            <w:pPr>
              <w:spacing w:after="0" w:line="240" w:lineRule="auto"/>
              <w:jc w:val="both"/>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1. Состав и организационная структура Вооруженных Сил. Виды Вооруженных Сил и рода войск.</w:t>
            </w:r>
          </w:p>
          <w:p w:rsidR="006E3EB7" w:rsidRPr="006E3EB7" w:rsidRDefault="006E3EB7" w:rsidP="006E3EB7">
            <w:pPr>
              <w:spacing w:after="0" w:line="240" w:lineRule="auto"/>
              <w:jc w:val="both"/>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 xml:space="preserve"> Система руководства и управления Вооруженными Силами. Воинская обязанность и комплектование Вооруженных Сил личным составом.</w:t>
            </w:r>
          </w:p>
        </w:tc>
        <w:tc>
          <w:tcPr>
            <w:tcW w:w="1560"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2</w:t>
            </w:r>
          </w:p>
          <w:p w:rsidR="006E3EB7" w:rsidRPr="006E3EB7" w:rsidRDefault="006E3EB7" w:rsidP="006E3EB7">
            <w:pPr>
              <w:spacing w:after="0" w:line="240" w:lineRule="auto"/>
              <w:rPr>
                <w:rFonts w:ascii="Times New Roman" w:eastAsia="Times New Roman" w:hAnsi="Times New Roman" w:cs="Times New Roman"/>
                <w:sz w:val="24"/>
                <w:szCs w:val="24"/>
                <w:lang w:eastAsia="ru-RU"/>
              </w:rPr>
            </w:pPr>
          </w:p>
        </w:tc>
        <w:tc>
          <w:tcPr>
            <w:tcW w:w="1133"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ОК 04, ОК 06</w:t>
            </w:r>
          </w:p>
        </w:tc>
        <w:tc>
          <w:tcPr>
            <w:tcW w:w="1419" w:type="dxa"/>
          </w:tcPr>
          <w:p w:rsidR="00693777" w:rsidRPr="00693777" w:rsidRDefault="00693777" w:rsidP="00693777">
            <w:pPr>
              <w:spacing w:after="0" w:line="240" w:lineRule="auto"/>
              <w:jc w:val="center"/>
              <w:rPr>
                <w:rFonts w:ascii="Times New Roman" w:eastAsia="Times New Roman" w:hAnsi="Times New Roman" w:cs="Times New Roman"/>
                <w:sz w:val="24"/>
                <w:szCs w:val="24"/>
                <w:lang w:eastAsia="ru-RU"/>
              </w:rPr>
            </w:pPr>
            <w:r w:rsidRPr="00693777">
              <w:rPr>
                <w:rFonts w:ascii="Times New Roman" w:eastAsia="Times New Roman" w:hAnsi="Times New Roman" w:cs="Times New Roman"/>
                <w:sz w:val="24"/>
                <w:szCs w:val="24"/>
                <w:lang w:eastAsia="ru-RU"/>
              </w:rPr>
              <w:t>Уо 04.01</w:t>
            </w:r>
          </w:p>
          <w:p w:rsidR="00693777" w:rsidRPr="00693777" w:rsidRDefault="00693777" w:rsidP="00693777">
            <w:pPr>
              <w:spacing w:after="0" w:line="240" w:lineRule="auto"/>
              <w:jc w:val="center"/>
              <w:rPr>
                <w:rFonts w:ascii="Times New Roman" w:eastAsia="Times New Roman" w:hAnsi="Times New Roman" w:cs="Times New Roman"/>
                <w:sz w:val="24"/>
                <w:szCs w:val="24"/>
                <w:lang w:eastAsia="ru-RU"/>
              </w:rPr>
            </w:pPr>
            <w:r w:rsidRPr="00693777">
              <w:rPr>
                <w:rFonts w:ascii="Times New Roman" w:eastAsia="Times New Roman" w:hAnsi="Times New Roman" w:cs="Times New Roman"/>
                <w:sz w:val="24"/>
                <w:szCs w:val="24"/>
                <w:lang w:eastAsia="ru-RU"/>
              </w:rPr>
              <w:t>Зо.06.01</w:t>
            </w:r>
          </w:p>
          <w:p w:rsidR="00693777" w:rsidRPr="00693777" w:rsidRDefault="00693777" w:rsidP="00693777">
            <w:pPr>
              <w:spacing w:after="0" w:line="240" w:lineRule="auto"/>
              <w:jc w:val="center"/>
              <w:rPr>
                <w:rFonts w:ascii="Times New Roman" w:eastAsia="Times New Roman" w:hAnsi="Times New Roman" w:cs="Times New Roman"/>
                <w:sz w:val="24"/>
                <w:szCs w:val="24"/>
                <w:lang w:eastAsia="ru-RU"/>
              </w:rPr>
            </w:pPr>
          </w:p>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p>
        </w:tc>
      </w:tr>
      <w:tr w:rsidR="006E3EB7" w:rsidRPr="006E3EB7" w:rsidTr="006E3EB7">
        <w:trPr>
          <w:trHeight w:val="1415"/>
        </w:trPr>
        <w:tc>
          <w:tcPr>
            <w:tcW w:w="2977" w:type="dxa"/>
            <w:vMerge w:val="restart"/>
            <w:shd w:val="clear" w:color="auto" w:fill="auto"/>
          </w:tcPr>
          <w:p w:rsidR="006E3EB7" w:rsidRPr="006E3EB7" w:rsidRDefault="006E3EB7" w:rsidP="006E3EB7">
            <w:pPr>
              <w:spacing w:after="0" w:line="240" w:lineRule="auto"/>
              <w:rPr>
                <w:rFonts w:ascii="Times New Roman" w:eastAsia="Times New Roman" w:hAnsi="Times New Roman" w:cs="Times New Roman"/>
                <w:bCs/>
                <w:sz w:val="24"/>
                <w:szCs w:val="24"/>
                <w:lang w:eastAsia="ru-RU"/>
              </w:rPr>
            </w:pPr>
            <w:r w:rsidRPr="006E3EB7">
              <w:rPr>
                <w:rFonts w:ascii="Times New Roman" w:eastAsia="Times New Roman" w:hAnsi="Times New Roman" w:cs="Times New Roman"/>
                <w:bCs/>
                <w:sz w:val="24"/>
                <w:szCs w:val="24"/>
                <w:lang w:eastAsia="ru-RU"/>
              </w:rPr>
              <w:t>Тема 2.2.</w:t>
            </w:r>
          </w:p>
          <w:p w:rsidR="006E3EB7" w:rsidRPr="006E3EB7" w:rsidRDefault="006E3EB7" w:rsidP="006E3EB7">
            <w:pPr>
              <w:spacing w:after="0" w:line="240" w:lineRule="auto"/>
              <w:rPr>
                <w:rFonts w:ascii="Times New Roman" w:eastAsia="Times New Roman" w:hAnsi="Times New Roman" w:cs="Times New Roman"/>
                <w:bCs/>
                <w:sz w:val="24"/>
                <w:szCs w:val="24"/>
                <w:lang w:eastAsia="ru-RU"/>
              </w:rPr>
            </w:pPr>
            <w:r w:rsidRPr="006E3EB7">
              <w:rPr>
                <w:rFonts w:ascii="Times New Roman" w:eastAsia="Times New Roman" w:hAnsi="Times New Roman" w:cs="Times New Roman"/>
                <w:bCs/>
                <w:sz w:val="24"/>
                <w:szCs w:val="24"/>
                <w:lang w:eastAsia="ru-RU"/>
              </w:rPr>
              <w:t>Уставы Вооруженных Сил России</w:t>
            </w:r>
          </w:p>
        </w:tc>
        <w:tc>
          <w:tcPr>
            <w:tcW w:w="7938" w:type="dxa"/>
            <w:shd w:val="clear" w:color="auto" w:fill="auto"/>
          </w:tcPr>
          <w:p w:rsidR="006E3EB7" w:rsidRPr="006E3EB7" w:rsidRDefault="006E3EB7" w:rsidP="006E3EB7">
            <w:pPr>
              <w:spacing w:after="0" w:line="240" w:lineRule="auto"/>
              <w:rPr>
                <w:rFonts w:ascii="Times New Roman" w:eastAsia="Times New Roman" w:hAnsi="Times New Roman" w:cs="Times New Roman"/>
                <w:b/>
                <w:sz w:val="24"/>
                <w:szCs w:val="24"/>
                <w:lang w:eastAsia="ru-RU"/>
              </w:rPr>
            </w:pPr>
            <w:r w:rsidRPr="006E3EB7">
              <w:rPr>
                <w:rFonts w:ascii="Times New Roman" w:eastAsia="Times New Roman" w:hAnsi="Times New Roman" w:cs="Times New Roman"/>
                <w:sz w:val="24"/>
                <w:szCs w:val="24"/>
                <w:lang w:eastAsia="ru-RU"/>
              </w:rPr>
              <w:t xml:space="preserve">1. Военная присяга. Боевое знамя воинской части. Военнослужащие и взаимоотношения между ними. </w:t>
            </w:r>
          </w:p>
          <w:p w:rsidR="006E3EB7" w:rsidRPr="006E3EB7" w:rsidRDefault="006E3EB7" w:rsidP="006E3EB7">
            <w:pPr>
              <w:spacing w:after="0" w:line="240" w:lineRule="auto"/>
              <w:rPr>
                <w:rFonts w:ascii="Times New Roman" w:eastAsia="Times New Roman" w:hAnsi="Times New Roman" w:cs="Times New Roman"/>
                <w:b/>
                <w:sz w:val="24"/>
                <w:szCs w:val="24"/>
                <w:lang w:eastAsia="ru-RU"/>
              </w:rPr>
            </w:pPr>
            <w:r w:rsidRPr="006E3EB7">
              <w:rPr>
                <w:rFonts w:ascii="Times New Roman" w:eastAsia="Times New Roman" w:hAnsi="Times New Roman" w:cs="Times New Roman"/>
                <w:sz w:val="24"/>
                <w:szCs w:val="24"/>
                <w:lang w:eastAsia="ru-RU"/>
              </w:rPr>
              <w:t xml:space="preserve"> Внутренний порядок размещения и быта военнослужащих. Суточный наряд роты. Караульная служба. Обязанности и действия часового. Воинская дисциплина.</w:t>
            </w:r>
          </w:p>
        </w:tc>
        <w:tc>
          <w:tcPr>
            <w:tcW w:w="1560"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2</w:t>
            </w:r>
          </w:p>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p>
        </w:tc>
        <w:tc>
          <w:tcPr>
            <w:tcW w:w="1133"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ОК 04</w:t>
            </w:r>
          </w:p>
        </w:tc>
        <w:tc>
          <w:tcPr>
            <w:tcW w:w="1419" w:type="dxa"/>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Уо 04.01</w:t>
            </w:r>
          </w:p>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Зо 04.01</w:t>
            </w:r>
          </w:p>
        </w:tc>
      </w:tr>
      <w:tr w:rsidR="006E3EB7" w:rsidRPr="006E3EB7" w:rsidTr="006E3EB7">
        <w:trPr>
          <w:trHeight w:val="648"/>
        </w:trPr>
        <w:tc>
          <w:tcPr>
            <w:tcW w:w="2977" w:type="dxa"/>
            <w:vMerge/>
            <w:shd w:val="clear" w:color="auto" w:fill="auto"/>
          </w:tcPr>
          <w:p w:rsidR="006E3EB7" w:rsidRPr="006E3EB7" w:rsidRDefault="006E3EB7" w:rsidP="006E3EB7">
            <w:pPr>
              <w:spacing w:after="0" w:line="240" w:lineRule="auto"/>
              <w:rPr>
                <w:rFonts w:ascii="Times New Roman" w:eastAsia="Times New Roman" w:hAnsi="Times New Roman" w:cs="Times New Roman"/>
                <w:bCs/>
                <w:sz w:val="24"/>
                <w:szCs w:val="24"/>
                <w:lang w:eastAsia="ru-RU"/>
              </w:rPr>
            </w:pPr>
          </w:p>
        </w:tc>
        <w:tc>
          <w:tcPr>
            <w:tcW w:w="7938" w:type="dxa"/>
            <w:shd w:val="clear" w:color="auto" w:fill="auto"/>
          </w:tcPr>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Практические занятия</w:t>
            </w:r>
          </w:p>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1.Обязанности дневального по роте.</w:t>
            </w:r>
          </w:p>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2. Обязанности часового</w:t>
            </w:r>
          </w:p>
        </w:tc>
        <w:tc>
          <w:tcPr>
            <w:tcW w:w="1560"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4</w:t>
            </w:r>
          </w:p>
        </w:tc>
        <w:tc>
          <w:tcPr>
            <w:tcW w:w="1133"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p>
        </w:tc>
        <w:tc>
          <w:tcPr>
            <w:tcW w:w="1419" w:type="dxa"/>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p>
        </w:tc>
      </w:tr>
      <w:tr w:rsidR="006E3EB7" w:rsidRPr="006E3EB7" w:rsidTr="00362E62">
        <w:trPr>
          <w:trHeight w:val="830"/>
        </w:trPr>
        <w:tc>
          <w:tcPr>
            <w:tcW w:w="2977" w:type="dxa"/>
            <w:vMerge w:val="restart"/>
            <w:shd w:val="clear" w:color="auto" w:fill="auto"/>
          </w:tcPr>
          <w:p w:rsidR="006E3EB7" w:rsidRPr="006E3EB7" w:rsidRDefault="006E3EB7" w:rsidP="006E3EB7">
            <w:pPr>
              <w:spacing w:after="0" w:line="240" w:lineRule="auto"/>
              <w:rPr>
                <w:rFonts w:ascii="Times New Roman" w:eastAsia="Times New Roman" w:hAnsi="Times New Roman" w:cs="Times New Roman"/>
                <w:bCs/>
                <w:sz w:val="24"/>
                <w:szCs w:val="24"/>
                <w:lang w:eastAsia="ru-RU"/>
              </w:rPr>
            </w:pPr>
            <w:r w:rsidRPr="006E3EB7">
              <w:rPr>
                <w:rFonts w:ascii="Times New Roman" w:eastAsia="Times New Roman" w:hAnsi="Times New Roman" w:cs="Times New Roman"/>
                <w:bCs/>
                <w:sz w:val="24"/>
                <w:szCs w:val="24"/>
                <w:lang w:eastAsia="ru-RU"/>
              </w:rPr>
              <w:t xml:space="preserve">Тема 2.3. </w:t>
            </w:r>
          </w:p>
          <w:p w:rsidR="006E3EB7" w:rsidRPr="006E3EB7" w:rsidRDefault="006E3EB7" w:rsidP="006E3EB7">
            <w:pPr>
              <w:spacing w:after="0" w:line="240" w:lineRule="auto"/>
              <w:rPr>
                <w:rFonts w:ascii="Times New Roman" w:eastAsia="Times New Roman" w:hAnsi="Times New Roman" w:cs="Times New Roman"/>
                <w:bCs/>
                <w:sz w:val="24"/>
                <w:szCs w:val="24"/>
                <w:lang w:eastAsia="ru-RU"/>
              </w:rPr>
            </w:pPr>
            <w:r w:rsidRPr="006E3EB7">
              <w:rPr>
                <w:rFonts w:ascii="Times New Roman" w:eastAsia="Times New Roman" w:hAnsi="Times New Roman" w:cs="Times New Roman"/>
                <w:bCs/>
                <w:sz w:val="24"/>
                <w:szCs w:val="24"/>
                <w:lang w:eastAsia="ru-RU"/>
              </w:rPr>
              <w:t>Строевая подготовка</w:t>
            </w:r>
          </w:p>
          <w:p w:rsidR="006E3EB7" w:rsidRPr="006E3EB7" w:rsidRDefault="006E3EB7" w:rsidP="006E3EB7">
            <w:pPr>
              <w:spacing w:after="0" w:line="240" w:lineRule="auto"/>
              <w:rPr>
                <w:rFonts w:ascii="Times New Roman" w:eastAsia="Times New Roman" w:hAnsi="Times New Roman" w:cs="Times New Roman"/>
                <w:bCs/>
                <w:sz w:val="24"/>
                <w:szCs w:val="24"/>
                <w:lang w:eastAsia="ru-RU"/>
              </w:rPr>
            </w:pPr>
          </w:p>
        </w:tc>
        <w:tc>
          <w:tcPr>
            <w:tcW w:w="7938" w:type="dxa"/>
            <w:shd w:val="clear" w:color="auto" w:fill="auto"/>
          </w:tcPr>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1. Строи и управление ими.</w:t>
            </w:r>
          </w:p>
        </w:tc>
        <w:tc>
          <w:tcPr>
            <w:tcW w:w="1560"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2</w:t>
            </w:r>
          </w:p>
        </w:tc>
        <w:tc>
          <w:tcPr>
            <w:tcW w:w="1133"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ОК 01, ОК 04</w:t>
            </w:r>
          </w:p>
        </w:tc>
        <w:tc>
          <w:tcPr>
            <w:tcW w:w="1419" w:type="dxa"/>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Зо 01.03</w:t>
            </w:r>
          </w:p>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Уо.04.02</w:t>
            </w:r>
          </w:p>
        </w:tc>
      </w:tr>
      <w:tr w:rsidR="006E3EB7" w:rsidRPr="006E3EB7" w:rsidTr="00362E62">
        <w:trPr>
          <w:trHeight w:val="830"/>
        </w:trPr>
        <w:tc>
          <w:tcPr>
            <w:tcW w:w="2977" w:type="dxa"/>
            <w:vMerge/>
            <w:shd w:val="clear" w:color="auto" w:fill="auto"/>
          </w:tcPr>
          <w:p w:rsidR="006E3EB7" w:rsidRPr="006E3EB7" w:rsidRDefault="006E3EB7" w:rsidP="006E3EB7">
            <w:pPr>
              <w:spacing w:after="0" w:line="240" w:lineRule="auto"/>
              <w:rPr>
                <w:rFonts w:ascii="Times New Roman" w:eastAsia="Times New Roman" w:hAnsi="Times New Roman" w:cs="Times New Roman"/>
                <w:bCs/>
                <w:sz w:val="24"/>
                <w:szCs w:val="24"/>
                <w:lang w:eastAsia="ru-RU"/>
              </w:rPr>
            </w:pPr>
          </w:p>
        </w:tc>
        <w:tc>
          <w:tcPr>
            <w:tcW w:w="7938" w:type="dxa"/>
            <w:shd w:val="clear" w:color="auto" w:fill="auto"/>
          </w:tcPr>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Практические занятия</w:t>
            </w:r>
          </w:p>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1. Строевая стойка и повороты на месте.</w:t>
            </w:r>
          </w:p>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2. Движение строевым и походным шагом.</w:t>
            </w:r>
          </w:p>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3..  Движения бегом, шагом на месте.</w:t>
            </w:r>
          </w:p>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4. Повороты в движении</w:t>
            </w:r>
          </w:p>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5. Выполнение воинского приветствия без оружия на месте и в движении.</w:t>
            </w:r>
          </w:p>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6. Выход из строя и постановка в строй, подход к начальнику и отход от него.</w:t>
            </w:r>
          </w:p>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7. Построение и перестроение в одношереножный и двухшереножный строй, выравнивание, размыкание и смыкание строя, повороты строя на месте.</w:t>
            </w:r>
          </w:p>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8. Построение и отработка движения походным строем.</w:t>
            </w:r>
          </w:p>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9. Выполнение воинского приветствия в строю на месте и в движении.</w:t>
            </w:r>
          </w:p>
        </w:tc>
        <w:tc>
          <w:tcPr>
            <w:tcW w:w="1560"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18</w:t>
            </w:r>
          </w:p>
        </w:tc>
        <w:tc>
          <w:tcPr>
            <w:tcW w:w="1133"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p>
        </w:tc>
        <w:tc>
          <w:tcPr>
            <w:tcW w:w="1419" w:type="dxa"/>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p>
        </w:tc>
      </w:tr>
      <w:tr w:rsidR="006E3EB7" w:rsidRPr="006E3EB7" w:rsidTr="00362E62">
        <w:trPr>
          <w:trHeight w:val="615"/>
        </w:trPr>
        <w:tc>
          <w:tcPr>
            <w:tcW w:w="2977" w:type="dxa"/>
            <w:vMerge w:val="restart"/>
            <w:tcBorders>
              <w:top w:val="single" w:sz="4" w:space="0" w:color="auto"/>
            </w:tcBorders>
            <w:shd w:val="clear" w:color="auto" w:fill="auto"/>
          </w:tcPr>
          <w:p w:rsidR="006E3EB7" w:rsidRPr="006E3EB7" w:rsidRDefault="006E3EB7" w:rsidP="006E3EB7">
            <w:pPr>
              <w:spacing w:after="0" w:line="240" w:lineRule="auto"/>
              <w:rPr>
                <w:rFonts w:ascii="Times New Roman" w:eastAsia="Times New Roman" w:hAnsi="Times New Roman" w:cs="Times New Roman"/>
                <w:bCs/>
                <w:sz w:val="24"/>
                <w:szCs w:val="24"/>
                <w:lang w:eastAsia="ru-RU"/>
              </w:rPr>
            </w:pPr>
            <w:r w:rsidRPr="006E3EB7">
              <w:rPr>
                <w:rFonts w:ascii="Times New Roman" w:eastAsia="Times New Roman" w:hAnsi="Times New Roman" w:cs="Times New Roman"/>
                <w:bCs/>
                <w:sz w:val="24"/>
                <w:szCs w:val="24"/>
                <w:lang w:eastAsia="ru-RU"/>
              </w:rPr>
              <w:t>Тема 2.4.</w:t>
            </w:r>
          </w:p>
          <w:p w:rsidR="006E3EB7" w:rsidRPr="006E3EB7" w:rsidRDefault="006E3EB7" w:rsidP="006E3EB7">
            <w:pPr>
              <w:spacing w:after="0" w:line="240" w:lineRule="auto"/>
              <w:rPr>
                <w:rFonts w:ascii="Times New Roman" w:eastAsia="Times New Roman" w:hAnsi="Times New Roman" w:cs="Times New Roman"/>
                <w:bCs/>
                <w:sz w:val="24"/>
                <w:szCs w:val="24"/>
                <w:lang w:eastAsia="ru-RU"/>
              </w:rPr>
            </w:pPr>
            <w:r w:rsidRPr="006E3EB7">
              <w:rPr>
                <w:rFonts w:ascii="Times New Roman" w:eastAsia="Times New Roman" w:hAnsi="Times New Roman" w:cs="Times New Roman"/>
                <w:bCs/>
                <w:sz w:val="24"/>
                <w:szCs w:val="24"/>
                <w:lang w:eastAsia="ru-RU"/>
              </w:rPr>
              <w:t>Тактическая подготовка</w:t>
            </w:r>
          </w:p>
        </w:tc>
        <w:tc>
          <w:tcPr>
            <w:tcW w:w="7938" w:type="dxa"/>
            <w:tcBorders>
              <w:top w:val="single" w:sz="4" w:space="0" w:color="auto"/>
            </w:tcBorders>
            <w:shd w:val="clear" w:color="auto" w:fill="auto"/>
          </w:tcPr>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1. Изучение тактики ведения боя. Действие солдата в бою.</w:t>
            </w:r>
          </w:p>
        </w:tc>
        <w:tc>
          <w:tcPr>
            <w:tcW w:w="1560"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2</w:t>
            </w:r>
          </w:p>
        </w:tc>
        <w:tc>
          <w:tcPr>
            <w:tcW w:w="1133"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ОК 04</w:t>
            </w:r>
          </w:p>
        </w:tc>
        <w:tc>
          <w:tcPr>
            <w:tcW w:w="1419" w:type="dxa"/>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Уо.04.01</w:t>
            </w:r>
          </w:p>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Зо 04.01</w:t>
            </w:r>
          </w:p>
        </w:tc>
      </w:tr>
      <w:tr w:rsidR="006E3EB7" w:rsidRPr="006E3EB7" w:rsidTr="006E3EB7">
        <w:trPr>
          <w:trHeight w:val="541"/>
        </w:trPr>
        <w:tc>
          <w:tcPr>
            <w:tcW w:w="2977" w:type="dxa"/>
            <w:vMerge/>
            <w:shd w:val="clear" w:color="auto" w:fill="auto"/>
          </w:tcPr>
          <w:p w:rsidR="006E3EB7" w:rsidRPr="006E3EB7" w:rsidRDefault="006E3EB7" w:rsidP="006E3EB7">
            <w:pPr>
              <w:spacing w:after="0" w:line="240" w:lineRule="auto"/>
              <w:rPr>
                <w:rFonts w:ascii="Times New Roman" w:eastAsia="Times New Roman" w:hAnsi="Times New Roman" w:cs="Times New Roman"/>
                <w:bCs/>
                <w:sz w:val="24"/>
                <w:szCs w:val="24"/>
                <w:lang w:eastAsia="ru-RU"/>
              </w:rPr>
            </w:pPr>
          </w:p>
        </w:tc>
        <w:tc>
          <w:tcPr>
            <w:tcW w:w="7938" w:type="dxa"/>
            <w:tcBorders>
              <w:top w:val="single" w:sz="4" w:space="0" w:color="auto"/>
            </w:tcBorders>
            <w:shd w:val="clear" w:color="auto" w:fill="auto"/>
          </w:tcPr>
          <w:p w:rsidR="006E3EB7" w:rsidRPr="006E3EB7" w:rsidRDefault="006E3EB7" w:rsidP="006E3EB7">
            <w:pPr>
              <w:spacing w:after="0" w:line="240" w:lineRule="auto"/>
              <w:rPr>
                <w:rFonts w:ascii="Times New Roman" w:eastAsia="Times New Roman" w:hAnsi="Times New Roman" w:cs="Times New Roman"/>
                <w:b/>
                <w:sz w:val="24"/>
                <w:szCs w:val="24"/>
                <w:lang w:eastAsia="ru-RU"/>
              </w:rPr>
            </w:pPr>
            <w:r w:rsidRPr="006E3EB7">
              <w:rPr>
                <w:rFonts w:ascii="Times New Roman" w:eastAsia="Times New Roman" w:hAnsi="Times New Roman" w:cs="Times New Roman"/>
                <w:b/>
                <w:sz w:val="24"/>
                <w:szCs w:val="24"/>
                <w:lang w:eastAsia="ru-RU"/>
              </w:rPr>
              <w:t>Практическое занятие</w:t>
            </w:r>
          </w:p>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1. Движение солдата в бою. Передвижение на поле боя.</w:t>
            </w:r>
          </w:p>
        </w:tc>
        <w:tc>
          <w:tcPr>
            <w:tcW w:w="1560"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2</w:t>
            </w:r>
          </w:p>
        </w:tc>
        <w:tc>
          <w:tcPr>
            <w:tcW w:w="1133"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p>
        </w:tc>
        <w:tc>
          <w:tcPr>
            <w:tcW w:w="1419" w:type="dxa"/>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p>
        </w:tc>
      </w:tr>
      <w:tr w:rsidR="006E3EB7" w:rsidRPr="006E3EB7" w:rsidTr="006E3EB7">
        <w:trPr>
          <w:trHeight w:val="632"/>
        </w:trPr>
        <w:tc>
          <w:tcPr>
            <w:tcW w:w="2977" w:type="dxa"/>
            <w:vMerge w:val="restart"/>
            <w:tcBorders>
              <w:top w:val="single" w:sz="4" w:space="0" w:color="auto"/>
            </w:tcBorders>
            <w:shd w:val="clear" w:color="auto" w:fill="auto"/>
          </w:tcPr>
          <w:p w:rsidR="006E3EB7" w:rsidRPr="006E3EB7" w:rsidRDefault="006E3EB7" w:rsidP="006E3EB7">
            <w:pPr>
              <w:spacing w:after="0" w:line="240" w:lineRule="auto"/>
              <w:rPr>
                <w:rFonts w:ascii="Times New Roman" w:eastAsia="Times New Roman" w:hAnsi="Times New Roman" w:cs="Times New Roman"/>
                <w:bCs/>
                <w:sz w:val="24"/>
                <w:szCs w:val="24"/>
                <w:lang w:eastAsia="ru-RU"/>
              </w:rPr>
            </w:pPr>
            <w:r w:rsidRPr="006E3EB7">
              <w:rPr>
                <w:rFonts w:ascii="Times New Roman" w:eastAsia="Times New Roman" w:hAnsi="Times New Roman" w:cs="Times New Roman"/>
                <w:bCs/>
                <w:sz w:val="24"/>
                <w:szCs w:val="24"/>
                <w:lang w:eastAsia="ru-RU"/>
              </w:rPr>
              <w:t>Тема 2.5.</w:t>
            </w:r>
          </w:p>
          <w:p w:rsidR="006E3EB7" w:rsidRPr="006E3EB7" w:rsidRDefault="006E3EB7" w:rsidP="006E3EB7">
            <w:pPr>
              <w:spacing w:after="0" w:line="240" w:lineRule="auto"/>
              <w:rPr>
                <w:rFonts w:ascii="Times New Roman" w:eastAsia="Times New Roman" w:hAnsi="Times New Roman" w:cs="Times New Roman"/>
                <w:bCs/>
                <w:sz w:val="24"/>
                <w:szCs w:val="24"/>
                <w:lang w:eastAsia="ru-RU"/>
              </w:rPr>
            </w:pPr>
            <w:r w:rsidRPr="006E3EB7">
              <w:rPr>
                <w:rFonts w:ascii="Times New Roman" w:eastAsia="Times New Roman" w:hAnsi="Times New Roman" w:cs="Times New Roman"/>
                <w:bCs/>
                <w:sz w:val="24"/>
                <w:szCs w:val="24"/>
                <w:lang w:eastAsia="ru-RU"/>
              </w:rPr>
              <w:t>Радиационная, химическая и биологическая защита</w:t>
            </w:r>
          </w:p>
        </w:tc>
        <w:tc>
          <w:tcPr>
            <w:tcW w:w="7938" w:type="dxa"/>
            <w:tcBorders>
              <w:top w:val="single" w:sz="4" w:space="0" w:color="auto"/>
            </w:tcBorders>
            <w:shd w:val="clear" w:color="auto" w:fill="auto"/>
          </w:tcPr>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1. Средства индивидуальной и коллективной защиты.</w:t>
            </w:r>
          </w:p>
        </w:tc>
        <w:tc>
          <w:tcPr>
            <w:tcW w:w="1560"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2</w:t>
            </w:r>
          </w:p>
        </w:tc>
        <w:tc>
          <w:tcPr>
            <w:tcW w:w="1133"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ОК 04, ПК 2.7</w:t>
            </w:r>
          </w:p>
        </w:tc>
        <w:tc>
          <w:tcPr>
            <w:tcW w:w="1419" w:type="dxa"/>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Уо 04.01</w:t>
            </w:r>
          </w:p>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У 2.7.01</w:t>
            </w:r>
          </w:p>
        </w:tc>
      </w:tr>
      <w:tr w:rsidR="006E3EB7" w:rsidRPr="006E3EB7" w:rsidTr="00362E62">
        <w:trPr>
          <w:trHeight w:val="1150"/>
        </w:trPr>
        <w:tc>
          <w:tcPr>
            <w:tcW w:w="2977" w:type="dxa"/>
            <w:vMerge/>
            <w:shd w:val="clear" w:color="auto" w:fill="auto"/>
          </w:tcPr>
          <w:p w:rsidR="006E3EB7" w:rsidRPr="006E3EB7" w:rsidRDefault="006E3EB7" w:rsidP="006E3EB7">
            <w:pPr>
              <w:spacing w:after="0" w:line="240" w:lineRule="auto"/>
              <w:rPr>
                <w:rFonts w:ascii="Times New Roman" w:eastAsia="Times New Roman" w:hAnsi="Times New Roman" w:cs="Times New Roman"/>
                <w:bCs/>
                <w:sz w:val="24"/>
                <w:szCs w:val="24"/>
                <w:lang w:eastAsia="ru-RU"/>
              </w:rPr>
            </w:pPr>
          </w:p>
        </w:tc>
        <w:tc>
          <w:tcPr>
            <w:tcW w:w="7938" w:type="dxa"/>
            <w:tcBorders>
              <w:top w:val="single" w:sz="4" w:space="0" w:color="auto"/>
            </w:tcBorders>
            <w:shd w:val="clear" w:color="auto" w:fill="auto"/>
          </w:tcPr>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Практическое занятие</w:t>
            </w:r>
          </w:p>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1. Средства индивидуальной защиты, сдача нормативов по надеванию ОЗК.</w:t>
            </w:r>
          </w:p>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2. Способы действий личного состава в условиях радиационного, химического и биологического заражения.</w:t>
            </w:r>
          </w:p>
        </w:tc>
        <w:tc>
          <w:tcPr>
            <w:tcW w:w="1560"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4</w:t>
            </w:r>
          </w:p>
        </w:tc>
        <w:tc>
          <w:tcPr>
            <w:tcW w:w="1133"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p>
        </w:tc>
        <w:tc>
          <w:tcPr>
            <w:tcW w:w="1419" w:type="dxa"/>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p>
        </w:tc>
      </w:tr>
      <w:tr w:rsidR="006E3EB7" w:rsidRPr="006E3EB7" w:rsidTr="00362E62">
        <w:trPr>
          <w:trHeight w:val="448"/>
        </w:trPr>
        <w:tc>
          <w:tcPr>
            <w:tcW w:w="2977" w:type="dxa"/>
            <w:vMerge w:val="restart"/>
            <w:tcBorders>
              <w:top w:val="single" w:sz="4" w:space="0" w:color="auto"/>
            </w:tcBorders>
            <w:shd w:val="clear" w:color="auto" w:fill="auto"/>
          </w:tcPr>
          <w:p w:rsidR="006E3EB7" w:rsidRPr="006E3EB7" w:rsidRDefault="006E3EB7" w:rsidP="006E3EB7">
            <w:pPr>
              <w:spacing w:after="0" w:line="240" w:lineRule="auto"/>
              <w:rPr>
                <w:rFonts w:ascii="Times New Roman" w:eastAsia="Times New Roman" w:hAnsi="Times New Roman" w:cs="Times New Roman"/>
                <w:bCs/>
                <w:sz w:val="24"/>
                <w:szCs w:val="24"/>
                <w:lang w:eastAsia="ru-RU"/>
              </w:rPr>
            </w:pPr>
            <w:r w:rsidRPr="006E3EB7">
              <w:rPr>
                <w:rFonts w:ascii="Times New Roman" w:eastAsia="Times New Roman" w:hAnsi="Times New Roman" w:cs="Times New Roman"/>
                <w:bCs/>
                <w:sz w:val="24"/>
                <w:szCs w:val="24"/>
                <w:lang w:eastAsia="ru-RU"/>
              </w:rPr>
              <w:t>Тема 2.6.</w:t>
            </w:r>
          </w:p>
          <w:p w:rsidR="006E3EB7" w:rsidRPr="006E3EB7" w:rsidRDefault="006E3EB7" w:rsidP="006E3EB7">
            <w:pPr>
              <w:spacing w:after="0" w:line="240" w:lineRule="auto"/>
              <w:rPr>
                <w:rFonts w:ascii="Times New Roman" w:eastAsia="Times New Roman" w:hAnsi="Times New Roman" w:cs="Times New Roman"/>
                <w:bCs/>
                <w:sz w:val="24"/>
                <w:szCs w:val="24"/>
                <w:lang w:eastAsia="ru-RU"/>
              </w:rPr>
            </w:pPr>
            <w:r w:rsidRPr="006E3EB7">
              <w:rPr>
                <w:rFonts w:ascii="Times New Roman" w:eastAsia="Times New Roman" w:hAnsi="Times New Roman" w:cs="Times New Roman"/>
                <w:bCs/>
                <w:sz w:val="24"/>
                <w:szCs w:val="24"/>
                <w:lang w:eastAsia="ru-RU"/>
              </w:rPr>
              <w:t>Огневая подготовка</w:t>
            </w:r>
          </w:p>
          <w:p w:rsidR="006E3EB7" w:rsidRPr="006E3EB7" w:rsidRDefault="006E3EB7" w:rsidP="006E3EB7">
            <w:pPr>
              <w:spacing w:after="0" w:line="240" w:lineRule="auto"/>
              <w:rPr>
                <w:rFonts w:ascii="Times New Roman" w:eastAsia="Times New Roman" w:hAnsi="Times New Roman" w:cs="Times New Roman"/>
                <w:bCs/>
                <w:sz w:val="24"/>
                <w:szCs w:val="24"/>
                <w:lang w:eastAsia="ru-RU"/>
              </w:rPr>
            </w:pPr>
          </w:p>
        </w:tc>
        <w:tc>
          <w:tcPr>
            <w:tcW w:w="7938" w:type="dxa"/>
            <w:tcBorders>
              <w:top w:val="single" w:sz="4" w:space="0" w:color="auto"/>
            </w:tcBorders>
            <w:shd w:val="clear" w:color="auto" w:fill="auto"/>
          </w:tcPr>
          <w:p w:rsidR="006E3EB7" w:rsidRPr="006E3EB7" w:rsidRDefault="006E3EB7" w:rsidP="006E3EB7">
            <w:pPr>
              <w:spacing w:after="0" w:line="240" w:lineRule="auto"/>
              <w:rPr>
                <w:rFonts w:ascii="Times New Roman" w:eastAsia="Times New Roman" w:hAnsi="Times New Roman" w:cs="Times New Roman"/>
                <w:b/>
                <w:sz w:val="24"/>
                <w:szCs w:val="24"/>
                <w:lang w:eastAsia="ru-RU"/>
              </w:rPr>
            </w:pPr>
            <w:r w:rsidRPr="006E3EB7">
              <w:rPr>
                <w:rFonts w:ascii="Times New Roman" w:eastAsia="Times New Roman" w:hAnsi="Times New Roman" w:cs="Times New Roman"/>
                <w:sz w:val="24"/>
                <w:szCs w:val="24"/>
                <w:lang w:eastAsia="ru-RU"/>
              </w:rPr>
              <w:t>1. Материальная часть автомата Калашникова. Подготовка автомата к стрельбе. Ведение огня из автомата.</w:t>
            </w:r>
          </w:p>
        </w:tc>
        <w:tc>
          <w:tcPr>
            <w:tcW w:w="1560"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2</w:t>
            </w:r>
          </w:p>
        </w:tc>
        <w:tc>
          <w:tcPr>
            <w:tcW w:w="1133"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ОК 01, ПК 2.7</w:t>
            </w:r>
          </w:p>
        </w:tc>
        <w:tc>
          <w:tcPr>
            <w:tcW w:w="1419" w:type="dxa"/>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Уо.01.07</w:t>
            </w:r>
          </w:p>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Зо 01.03</w:t>
            </w:r>
          </w:p>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У 2.7.01</w:t>
            </w:r>
          </w:p>
        </w:tc>
      </w:tr>
      <w:tr w:rsidR="006E3EB7" w:rsidRPr="006E3EB7" w:rsidTr="00362E62">
        <w:trPr>
          <w:trHeight w:val="448"/>
        </w:trPr>
        <w:tc>
          <w:tcPr>
            <w:tcW w:w="2977" w:type="dxa"/>
            <w:vMerge/>
            <w:tcBorders>
              <w:bottom w:val="single" w:sz="4" w:space="0" w:color="auto"/>
            </w:tcBorders>
            <w:shd w:val="clear" w:color="auto" w:fill="auto"/>
          </w:tcPr>
          <w:p w:rsidR="006E3EB7" w:rsidRPr="006E3EB7" w:rsidRDefault="006E3EB7" w:rsidP="006E3EB7">
            <w:pPr>
              <w:spacing w:after="0" w:line="240" w:lineRule="auto"/>
              <w:rPr>
                <w:rFonts w:ascii="Times New Roman" w:eastAsia="Times New Roman" w:hAnsi="Times New Roman" w:cs="Times New Roman"/>
                <w:bCs/>
                <w:sz w:val="24"/>
                <w:szCs w:val="24"/>
                <w:lang w:eastAsia="ru-RU"/>
              </w:rPr>
            </w:pPr>
          </w:p>
        </w:tc>
        <w:tc>
          <w:tcPr>
            <w:tcW w:w="7938" w:type="dxa"/>
            <w:tcBorders>
              <w:top w:val="single" w:sz="4" w:space="0" w:color="auto"/>
            </w:tcBorders>
            <w:shd w:val="clear" w:color="auto" w:fill="auto"/>
          </w:tcPr>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Практическое занятие</w:t>
            </w:r>
          </w:p>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1. Материальная часть автомата Калашникова.</w:t>
            </w:r>
          </w:p>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2. Неполная разборка сборка автомата.</w:t>
            </w:r>
          </w:p>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3.. Отработка нормативов по неполной разборке и сборке автомата.</w:t>
            </w:r>
          </w:p>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4.Отработка нормативов по выполнению стрельб из АК на стрелковом тренажере</w:t>
            </w:r>
          </w:p>
        </w:tc>
        <w:tc>
          <w:tcPr>
            <w:tcW w:w="1560"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8</w:t>
            </w:r>
          </w:p>
        </w:tc>
        <w:tc>
          <w:tcPr>
            <w:tcW w:w="1133"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p>
        </w:tc>
        <w:tc>
          <w:tcPr>
            <w:tcW w:w="1419" w:type="dxa"/>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p>
        </w:tc>
      </w:tr>
      <w:tr w:rsidR="006E3EB7" w:rsidRPr="006E3EB7" w:rsidTr="00362E62">
        <w:trPr>
          <w:trHeight w:val="369"/>
        </w:trPr>
        <w:tc>
          <w:tcPr>
            <w:tcW w:w="10915" w:type="dxa"/>
            <w:gridSpan w:val="2"/>
            <w:tcBorders>
              <w:top w:val="nil"/>
              <w:bottom w:val="single" w:sz="4" w:space="0" w:color="auto"/>
            </w:tcBorders>
            <w:shd w:val="clear" w:color="auto" w:fill="auto"/>
            <w:vAlign w:val="center"/>
          </w:tcPr>
          <w:p w:rsidR="006E3EB7" w:rsidRPr="006E3EB7" w:rsidRDefault="006E3EB7" w:rsidP="006E3EB7">
            <w:pPr>
              <w:spacing w:after="0" w:line="240" w:lineRule="auto"/>
              <w:jc w:val="center"/>
              <w:rPr>
                <w:rFonts w:ascii="Times New Roman" w:eastAsia="Times New Roman" w:hAnsi="Times New Roman" w:cs="Times New Roman"/>
                <w:b/>
                <w:sz w:val="24"/>
                <w:szCs w:val="24"/>
                <w:lang w:eastAsia="ru-RU"/>
              </w:rPr>
            </w:pPr>
            <w:r w:rsidRPr="006E3EB7">
              <w:rPr>
                <w:rFonts w:ascii="Times New Roman" w:eastAsia="Times New Roman" w:hAnsi="Times New Roman" w:cs="Times New Roman"/>
                <w:b/>
                <w:sz w:val="24"/>
                <w:szCs w:val="24"/>
                <w:lang w:eastAsia="ru-RU"/>
              </w:rPr>
              <w:t>Раздел 3 Основы медицинских знаний</w:t>
            </w:r>
          </w:p>
        </w:tc>
        <w:tc>
          <w:tcPr>
            <w:tcW w:w="1560" w:type="dxa"/>
            <w:tcBorders>
              <w:top w:val="nil"/>
            </w:tcBorders>
            <w:shd w:val="clear" w:color="auto" w:fill="auto"/>
            <w:vAlign w:val="center"/>
          </w:tcPr>
          <w:p w:rsidR="006E3EB7" w:rsidRPr="006E3EB7" w:rsidRDefault="006E3EB7" w:rsidP="006E3EB7">
            <w:pPr>
              <w:spacing w:after="0" w:line="240" w:lineRule="auto"/>
              <w:jc w:val="center"/>
              <w:rPr>
                <w:rFonts w:ascii="Times New Roman" w:eastAsia="Times New Roman" w:hAnsi="Times New Roman" w:cs="Times New Roman"/>
                <w:b/>
                <w:sz w:val="24"/>
                <w:szCs w:val="24"/>
                <w:lang w:eastAsia="ru-RU"/>
              </w:rPr>
            </w:pPr>
            <w:r w:rsidRPr="006E3EB7">
              <w:rPr>
                <w:rFonts w:ascii="Times New Roman" w:eastAsia="Times New Roman" w:hAnsi="Times New Roman" w:cs="Times New Roman"/>
                <w:b/>
                <w:sz w:val="24"/>
                <w:szCs w:val="24"/>
                <w:lang w:eastAsia="ru-RU"/>
              </w:rPr>
              <w:t>10</w:t>
            </w:r>
          </w:p>
        </w:tc>
        <w:tc>
          <w:tcPr>
            <w:tcW w:w="1133" w:type="dxa"/>
            <w:tcBorders>
              <w:top w:val="nil"/>
            </w:tcBorders>
            <w:shd w:val="clear" w:color="auto" w:fill="auto"/>
            <w:vAlign w:val="center"/>
          </w:tcPr>
          <w:p w:rsidR="006E3EB7" w:rsidRPr="006E3EB7" w:rsidRDefault="006E3EB7" w:rsidP="006E3EB7">
            <w:pPr>
              <w:spacing w:after="0" w:line="240" w:lineRule="auto"/>
              <w:rPr>
                <w:rFonts w:ascii="Times New Roman" w:eastAsia="Times New Roman" w:hAnsi="Times New Roman" w:cs="Times New Roman"/>
                <w:b/>
                <w:sz w:val="24"/>
                <w:szCs w:val="24"/>
                <w:lang w:eastAsia="ru-RU"/>
              </w:rPr>
            </w:pPr>
          </w:p>
        </w:tc>
        <w:tc>
          <w:tcPr>
            <w:tcW w:w="1419" w:type="dxa"/>
            <w:tcBorders>
              <w:top w:val="nil"/>
            </w:tcBorders>
          </w:tcPr>
          <w:p w:rsidR="006E3EB7" w:rsidRPr="006E3EB7" w:rsidRDefault="006E3EB7" w:rsidP="006E3EB7">
            <w:pPr>
              <w:spacing w:after="0" w:line="240" w:lineRule="auto"/>
              <w:rPr>
                <w:rFonts w:ascii="Times New Roman" w:eastAsia="Times New Roman" w:hAnsi="Times New Roman" w:cs="Times New Roman"/>
                <w:b/>
                <w:sz w:val="24"/>
                <w:szCs w:val="24"/>
                <w:lang w:eastAsia="ru-RU"/>
              </w:rPr>
            </w:pPr>
          </w:p>
        </w:tc>
      </w:tr>
      <w:tr w:rsidR="006E3EB7" w:rsidRPr="006E3EB7" w:rsidTr="006E3EB7">
        <w:trPr>
          <w:trHeight w:val="292"/>
        </w:trPr>
        <w:tc>
          <w:tcPr>
            <w:tcW w:w="2977" w:type="dxa"/>
            <w:vMerge w:val="restart"/>
            <w:tcBorders>
              <w:top w:val="single" w:sz="4" w:space="0" w:color="auto"/>
            </w:tcBorders>
            <w:shd w:val="clear" w:color="auto" w:fill="auto"/>
          </w:tcPr>
          <w:p w:rsidR="006E3EB7" w:rsidRPr="006E3EB7" w:rsidRDefault="006E3EB7" w:rsidP="006E3EB7">
            <w:pPr>
              <w:spacing w:after="0" w:line="240" w:lineRule="auto"/>
              <w:rPr>
                <w:rFonts w:ascii="Times New Roman" w:eastAsia="Times New Roman" w:hAnsi="Times New Roman" w:cs="Times New Roman"/>
                <w:bCs/>
                <w:sz w:val="24"/>
                <w:szCs w:val="24"/>
                <w:lang w:eastAsia="ru-RU"/>
              </w:rPr>
            </w:pPr>
            <w:r w:rsidRPr="006E3EB7">
              <w:rPr>
                <w:rFonts w:ascii="Times New Roman" w:eastAsia="Times New Roman" w:hAnsi="Times New Roman" w:cs="Times New Roman"/>
                <w:bCs/>
                <w:sz w:val="24"/>
                <w:szCs w:val="24"/>
                <w:lang w:eastAsia="ru-RU"/>
              </w:rPr>
              <w:t>Тема 3.1.</w:t>
            </w:r>
          </w:p>
          <w:p w:rsidR="006E3EB7" w:rsidRPr="006E3EB7" w:rsidRDefault="006E3EB7" w:rsidP="006E3EB7">
            <w:pPr>
              <w:spacing w:after="0" w:line="240" w:lineRule="auto"/>
              <w:rPr>
                <w:rFonts w:ascii="Times New Roman" w:eastAsia="Times New Roman" w:hAnsi="Times New Roman" w:cs="Times New Roman"/>
                <w:bCs/>
                <w:sz w:val="24"/>
                <w:szCs w:val="24"/>
                <w:lang w:eastAsia="ru-RU"/>
              </w:rPr>
            </w:pPr>
            <w:r w:rsidRPr="006E3EB7">
              <w:rPr>
                <w:rFonts w:ascii="Times New Roman" w:eastAsia="Times New Roman" w:hAnsi="Times New Roman" w:cs="Times New Roman"/>
                <w:bCs/>
                <w:sz w:val="24"/>
                <w:szCs w:val="24"/>
                <w:lang w:eastAsia="ru-RU"/>
              </w:rPr>
              <w:t>Медико-санитарная подготовка</w:t>
            </w:r>
          </w:p>
          <w:p w:rsidR="006E3EB7" w:rsidRPr="006E3EB7" w:rsidRDefault="006E3EB7" w:rsidP="006E3EB7">
            <w:pPr>
              <w:spacing w:after="0" w:line="240" w:lineRule="auto"/>
              <w:rPr>
                <w:rFonts w:ascii="Times New Roman" w:eastAsia="Times New Roman" w:hAnsi="Times New Roman" w:cs="Times New Roman"/>
                <w:bCs/>
                <w:sz w:val="24"/>
                <w:szCs w:val="24"/>
                <w:lang w:eastAsia="ru-RU"/>
              </w:rPr>
            </w:pPr>
          </w:p>
        </w:tc>
        <w:tc>
          <w:tcPr>
            <w:tcW w:w="7938" w:type="dxa"/>
            <w:tcBorders>
              <w:top w:val="single" w:sz="4" w:space="0" w:color="auto"/>
            </w:tcBorders>
            <w:shd w:val="clear" w:color="auto" w:fill="auto"/>
          </w:tcPr>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1. Общие сведения о ранах, осложнения ран, способах остановки кровотечения и обработки ран. Порядок наложения повязки при ранениях головы, туловища, верхних и нижних конечностей.</w:t>
            </w:r>
          </w:p>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b/>
                <w:sz w:val="24"/>
                <w:szCs w:val="24"/>
                <w:lang w:eastAsia="ru-RU"/>
              </w:rPr>
              <w:t>2.</w:t>
            </w:r>
            <w:r w:rsidRPr="006E3EB7">
              <w:rPr>
                <w:rFonts w:ascii="Times New Roman" w:eastAsia="Times New Roman" w:hAnsi="Times New Roman" w:cs="Times New Roman"/>
                <w:sz w:val="24"/>
                <w:szCs w:val="24"/>
                <w:lang w:eastAsia="ru-RU"/>
              </w:rPr>
              <w:t xml:space="preserve"> Первая помощь при ушибах, переломах, вывихах, растяжениях связок и синдроме длительного сдавливания</w:t>
            </w:r>
          </w:p>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3. Первая помощь при ожогах. Первая помощь при поражении электрическим током Первая помощь при утоплении</w:t>
            </w:r>
          </w:p>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4. Первая помощь при перегревании, переохлаждении организма, при обморожении и общем замерзании Первая помощь при отравлениях.</w:t>
            </w:r>
          </w:p>
          <w:p w:rsidR="006E3EB7" w:rsidRPr="006E3EB7" w:rsidRDefault="006E3EB7" w:rsidP="006E3EB7">
            <w:pPr>
              <w:spacing w:after="0" w:line="240" w:lineRule="auto"/>
              <w:rPr>
                <w:rFonts w:ascii="Times New Roman" w:eastAsia="Times New Roman" w:hAnsi="Times New Roman" w:cs="Times New Roman"/>
                <w:b/>
                <w:sz w:val="24"/>
                <w:szCs w:val="24"/>
                <w:lang w:eastAsia="ru-RU"/>
              </w:rPr>
            </w:pPr>
            <w:r w:rsidRPr="006E3EB7">
              <w:rPr>
                <w:rFonts w:ascii="Times New Roman" w:eastAsia="Times New Roman" w:hAnsi="Times New Roman" w:cs="Times New Roman"/>
                <w:sz w:val="24"/>
                <w:szCs w:val="24"/>
                <w:lang w:eastAsia="ru-RU"/>
              </w:rPr>
              <w:t>5 Доврачебная помощь при клинической смерти</w:t>
            </w:r>
          </w:p>
        </w:tc>
        <w:tc>
          <w:tcPr>
            <w:tcW w:w="1560" w:type="dxa"/>
            <w:tcBorders>
              <w:top w:val="single" w:sz="4" w:space="0" w:color="auto"/>
            </w:tcBorders>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2</w:t>
            </w:r>
          </w:p>
        </w:tc>
        <w:tc>
          <w:tcPr>
            <w:tcW w:w="1133" w:type="dxa"/>
            <w:tcBorders>
              <w:top w:val="single" w:sz="4" w:space="0" w:color="auto"/>
            </w:tcBorders>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ОК 08</w:t>
            </w:r>
          </w:p>
        </w:tc>
        <w:tc>
          <w:tcPr>
            <w:tcW w:w="1419" w:type="dxa"/>
            <w:tcBorders>
              <w:top w:val="single" w:sz="4" w:space="0" w:color="auto"/>
            </w:tcBorders>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Зо 08.02</w:t>
            </w:r>
          </w:p>
        </w:tc>
      </w:tr>
      <w:tr w:rsidR="006E3EB7" w:rsidRPr="006E3EB7" w:rsidTr="006E3EB7">
        <w:trPr>
          <w:trHeight w:val="1479"/>
        </w:trPr>
        <w:tc>
          <w:tcPr>
            <w:tcW w:w="2977" w:type="dxa"/>
            <w:vMerge/>
            <w:tcBorders>
              <w:bottom w:val="single" w:sz="4" w:space="0" w:color="auto"/>
            </w:tcBorders>
            <w:shd w:val="clear" w:color="auto" w:fill="auto"/>
          </w:tcPr>
          <w:p w:rsidR="006E3EB7" w:rsidRPr="006E3EB7" w:rsidRDefault="006E3EB7" w:rsidP="006E3EB7">
            <w:pPr>
              <w:spacing w:after="0" w:line="240" w:lineRule="auto"/>
              <w:rPr>
                <w:rFonts w:ascii="Times New Roman" w:eastAsia="Times New Roman" w:hAnsi="Times New Roman" w:cs="Times New Roman"/>
                <w:bCs/>
                <w:sz w:val="24"/>
                <w:szCs w:val="24"/>
                <w:lang w:eastAsia="ru-RU"/>
              </w:rPr>
            </w:pPr>
          </w:p>
        </w:tc>
        <w:tc>
          <w:tcPr>
            <w:tcW w:w="7938" w:type="dxa"/>
            <w:tcBorders>
              <w:top w:val="single" w:sz="4" w:space="0" w:color="auto"/>
            </w:tcBorders>
            <w:shd w:val="clear" w:color="auto" w:fill="auto"/>
          </w:tcPr>
          <w:p w:rsidR="006E3EB7" w:rsidRPr="006E3EB7" w:rsidRDefault="006E3EB7" w:rsidP="006E3EB7">
            <w:pPr>
              <w:spacing w:after="0" w:line="240" w:lineRule="auto"/>
              <w:rPr>
                <w:rFonts w:ascii="Times New Roman" w:eastAsia="Times New Roman" w:hAnsi="Times New Roman" w:cs="Times New Roman"/>
                <w:b/>
                <w:sz w:val="24"/>
                <w:szCs w:val="24"/>
                <w:lang w:eastAsia="ru-RU"/>
              </w:rPr>
            </w:pPr>
            <w:r w:rsidRPr="006E3EB7">
              <w:rPr>
                <w:rFonts w:ascii="Times New Roman" w:eastAsia="Times New Roman" w:hAnsi="Times New Roman" w:cs="Times New Roman"/>
                <w:b/>
                <w:sz w:val="24"/>
                <w:szCs w:val="24"/>
                <w:lang w:eastAsia="ru-RU"/>
              </w:rPr>
              <w:t>Практические занятия</w:t>
            </w:r>
          </w:p>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1. Наложение кровоостанавливающего жгута (закрутки), пальцевое прижатие артерии.</w:t>
            </w:r>
          </w:p>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2. Наложение повязок на голову, туловище, верхние и нижние конечности.</w:t>
            </w:r>
          </w:p>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3. Наложение шины на место перелома, транспортировка пострадавшего.</w:t>
            </w:r>
          </w:p>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4. Отработка на тренажере непрямого массажа сердца</w:t>
            </w:r>
          </w:p>
        </w:tc>
        <w:tc>
          <w:tcPr>
            <w:tcW w:w="1560" w:type="dxa"/>
            <w:tcBorders>
              <w:top w:val="single" w:sz="4" w:space="0" w:color="auto"/>
            </w:tcBorders>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8</w:t>
            </w:r>
          </w:p>
        </w:tc>
        <w:tc>
          <w:tcPr>
            <w:tcW w:w="1133" w:type="dxa"/>
            <w:tcBorders>
              <w:top w:val="single" w:sz="4" w:space="0" w:color="auto"/>
            </w:tcBorders>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p>
        </w:tc>
        <w:tc>
          <w:tcPr>
            <w:tcW w:w="1419" w:type="dxa"/>
            <w:tcBorders>
              <w:top w:val="single" w:sz="4" w:space="0" w:color="auto"/>
            </w:tcBorders>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p>
        </w:tc>
      </w:tr>
      <w:tr w:rsidR="006E3EB7" w:rsidRPr="006E3EB7" w:rsidTr="00362E62">
        <w:trPr>
          <w:trHeight w:val="221"/>
        </w:trPr>
        <w:tc>
          <w:tcPr>
            <w:tcW w:w="10915" w:type="dxa"/>
            <w:gridSpan w:val="2"/>
            <w:tcBorders>
              <w:top w:val="nil"/>
            </w:tcBorders>
            <w:shd w:val="clear" w:color="auto" w:fill="auto"/>
          </w:tcPr>
          <w:p w:rsidR="006E3EB7" w:rsidRPr="006E3EB7" w:rsidRDefault="006E3EB7" w:rsidP="006E3EB7">
            <w:pPr>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Итоговая аттестация в форме: дифференцированного зачета</w:t>
            </w:r>
          </w:p>
        </w:tc>
        <w:tc>
          <w:tcPr>
            <w:tcW w:w="1560"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p>
        </w:tc>
        <w:tc>
          <w:tcPr>
            <w:tcW w:w="1133" w:type="dxa"/>
            <w:shd w:val="clear" w:color="auto" w:fill="auto"/>
          </w:tcPr>
          <w:p w:rsidR="006E3EB7" w:rsidRPr="006E3EB7" w:rsidRDefault="006E3EB7" w:rsidP="006E3EB7">
            <w:pPr>
              <w:spacing w:after="0" w:line="240" w:lineRule="auto"/>
              <w:rPr>
                <w:rFonts w:ascii="Times New Roman" w:eastAsia="Times New Roman" w:hAnsi="Times New Roman" w:cs="Times New Roman"/>
                <w:sz w:val="24"/>
                <w:szCs w:val="24"/>
                <w:lang w:eastAsia="ru-RU"/>
              </w:rPr>
            </w:pPr>
          </w:p>
        </w:tc>
        <w:tc>
          <w:tcPr>
            <w:tcW w:w="1419" w:type="dxa"/>
          </w:tcPr>
          <w:p w:rsidR="006E3EB7" w:rsidRPr="006E3EB7" w:rsidRDefault="006E3EB7" w:rsidP="006E3EB7">
            <w:pPr>
              <w:spacing w:after="0" w:line="240" w:lineRule="auto"/>
              <w:rPr>
                <w:rFonts w:ascii="Times New Roman" w:eastAsia="Times New Roman" w:hAnsi="Times New Roman" w:cs="Times New Roman"/>
                <w:sz w:val="24"/>
                <w:szCs w:val="24"/>
                <w:lang w:eastAsia="ru-RU"/>
              </w:rPr>
            </w:pPr>
          </w:p>
        </w:tc>
      </w:tr>
      <w:tr w:rsidR="006E3EB7" w:rsidRPr="006E3EB7" w:rsidTr="00362E62">
        <w:trPr>
          <w:trHeight w:val="427"/>
        </w:trPr>
        <w:tc>
          <w:tcPr>
            <w:tcW w:w="2977"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b/>
                <w:sz w:val="24"/>
                <w:szCs w:val="24"/>
                <w:lang w:eastAsia="ru-RU"/>
              </w:rPr>
            </w:pPr>
            <w:r w:rsidRPr="006E3EB7">
              <w:rPr>
                <w:rFonts w:ascii="Times New Roman" w:eastAsia="Times New Roman" w:hAnsi="Times New Roman" w:cs="Times New Roman"/>
                <w:b/>
                <w:sz w:val="24"/>
                <w:szCs w:val="24"/>
                <w:lang w:eastAsia="ru-RU"/>
              </w:rPr>
              <w:t>Итого:</w:t>
            </w:r>
          </w:p>
        </w:tc>
        <w:tc>
          <w:tcPr>
            <w:tcW w:w="7938" w:type="dxa"/>
            <w:shd w:val="clear" w:color="auto" w:fill="auto"/>
          </w:tcPr>
          <w:p w:rsidR="006E3EB7" w:rsidRPr="006E3EB7" w:rsidRDefault="006E3EB7" w:rsidP="006E3EB7">
            <w:pPr>
              <w:spacing w:after="0" w:line="240" w:lineRule="auto"/>
              <w:rPr>
                <w:rFonts w:ascii="Times New Roman" w:eastAsia="Times New Roman" w:hAnsi="Times New Roman" w:cs="Times New Roman"/>
                <w:sz w:val="24"/>
                <w:szCs w:val="24"/>
                <w:lang w:eastAsia="ru-RU"/>
              </w:rPr>
            </w:pPr>
          </w:p>
        </w:tc>
        <w:tc>
          <w:tcPr>
            <w:tcW w:w="1560" w:type="dxa"/>
            <w:shd w:val="clear" w:color="auto" w:fill="auto"/>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68</w:t>
            </w:r>
          </w:p>
        </w:tc>
        <w:tc>
          <w:tcPr>
            <w:tcW w:w="1133" w:type="dxa"/>
            <w:shd w:val="clear" w:color="auto" w:fill="auto"/>
          </w:tcPr>
          <w:p w:rsidR="006E3EB7" w:rsidRPr="006E3EB7" w:rsidRDefault="006E3EB7" w:rsidP="006E3EB7">
            <w:pPr>
              <w:spacing w:after="0" w:line="240" w:lineRule="auto"/>
              <w:rPr>
                <w:rFonts w:ascii="Times New Roman" w:eastAsia="Times New Roman" w:hAnsi="Times New Roman" w:cs="Times New Roman"/>
                <w:sz w:val="24"/>
                <w:szCs w:val="24"/>
                <w:lang w:eastAsia="ru-RU"/>
              </w:rPr>
            </w:pPr>
          </w:p>
        </w:tc>
        <w:tc>
          <w:tcPr>
            <w:tcW w:w="1419" w:type="dxa"/>
          </w:tcPr>
          <w:p w:rsidR="006E3EB7" w:rsidRPr="006E3EB7" w:rsidRDefault="006E3EB7" w:rsidP="006E3EB7">
            <w:pPr>
              <w:spacing w:after="0" w:line="240" w:lineRule="auto"/>
              <w:rPr>
                <w:rFonts w:ascii="Times New Roman" w:eastAsia="Times New Roman" w:hAnsi="Times New Roman" w:cs="Times New Roman"/>
                <w:sz w:val="24"/>
                <w:szCs w:val="24"/>
                <w:lang w:eastAsia="ru-RU"/>
              </w:rPr>
            </w:pPr>
          </w:p>
        </w:tc>
      </w:tr>
    </w:tbl>
    <w:p w:rsidR="006E3EB7" w:rsidRDefault="006E3EB7" w:rsidP="008F4824">
      <w:pPr>
        <w:ind w:firstLine="709"/>
        <w:rPr>
          <w:rFonts w:ascii="Times New Roman" w:eastAsia="Times New Roman" w:hAnsi="Times New Roman" w:cs="Times New Roman"/>
          <w:b/>
          <w:sz w:val="24"/>
          <w:szCs w:val="24"/>
          <w:lang w:eastAsia="ru-RU"/>
        </w:rPr>
      </w:pPr>
    </w:p>
    <w:p w:rsidR="006E3EB7" w:rsidRPr="00040F29" w:rsidRDefault="006E3EB7" w:rsidP="008F4824">
      <w:pPr>
        <w:ind w:firstLine="709"/>
        <w:rPr>
          <w:rFonts w:ascii="Times New Roman" w:eastAsia="Times New Roman" w:hAnsi="Times New Roman" w:cs="Times New Roman"/>
          <w:b/>
          <w:sz w:val="24"/>
          <w:szCs w:val="24"/>
          <w:lang w:eastAsia="ru-RU"/>
        </w:rPr>
      </w:pPr>
    </w:p>
    <w:p w:rsidR="008F4824" w:rsidRPr="008F4824" w:rsidRDefault="008F4824" w:rsidP="008F4824">
      <w:pPr>
        <w:ind w:firstLine="709"/>
        <w:rPr>
          <w:rFonts w:ascii="Times New Roman" w:eastAsia="Times New Roman" w:hAnsi="Times New Roman" w:cs="Times New Roman"/>
          <w:b/>
          <w:bCs/>
          <w:sz w:val="24"/>
          <w:szCs w:val="24"/>
          <w:lang w:eastAsia="ru-RU"/>
        </w:rPr>
      </w:pPr>
    </w:p>
    <w:p w:rsidR="008F4824" w:rsidRPr="008F4824" w:rsidRDefault="008F4824" w:rsidP="008F4824">
      <w:pPr>
        <w:ind w:firstLine="709"/>
        <w:rPr>
          <w:rFonts w:ascii="Times New Roman" w:eastAsia="Times New Roman" w:hAnsi="Times New Roman" w:cs="Times New Roman"/>
          <w:b/>
          <w:bCs/>
          <w:lang w:eastAsia="ru-RU"/>
        </w:rPr>
      </w:pPr>
    </w:p>
    <w:p w:rsidR="008F4824" w:rsidRPr="008F4824" w:rsidRDefault="008F4824" w:rsidP="008F4824">
      <w:pPr>
        <w:ind w:firstLine="709"/>
        <w:rPr>
          <w:rFonts w:ascii="Times New Roman" w:eastAsia="Times New Roman" w:hAnsi="Times New Roman" w:cs="Times New Roman"/>
          <w:b/>
          <w:bCs/>
          <w:lang w:eastAsia="ru-RU"/>
        </w:rPr>
      </w:pPr>
    </w:p>
    <w:p w:rsidR="008F4824" w:rsidRPr="008F4824" w:rsidRDefault="008F4824" w:rsidP="008F4824">
      <w:pPr>
        <w:ind w:firstLine="709"/>
        <w:rPr>
          <w:rFonts w:ascii="Times New Roman" w:eastAsia="Times New Roman" w:hAnsi="Times New Roman" w:cs="Times New Roman"/>
          <w:i/>
          <w:lang w:eastAsia="ru-RU"/>
        </w:rPr>
        <w:sectPr w:rsidR="008F4824" w:rsidRPr="008F4824" w:rsidSect="006E3EB7">
          <w:pgSz w:w="16840" w:h="11907" w:orient="landscape"/>
          <w:pgMar w:top="851" w:right="1134" w:bottom="851" w:left="1418" w:header="709" w:footer="709" w:gutter="0"/>
          <w:cols w:space="720"/>
        </w:sectPr>
      </w:pPr>
    </w:p>
    <w:p w:rsidR="008F4824" w:rsidRPr="008F4824" w:rsidRDefault="008F4824" w:rsidP="008F4824">
      <w:pPr>
        <w:ind w:left="1353"/>
        <w:rPr>
          <w:rFonts w:ascii="Times New Roman" w:eastAsia="Times New Roman" w:hAnsi="Times New Roman" w:cs="Times New Roman"/>
          <w:b/>
          <w:bCs/>
          <w:lang w:eastAsia="ru-RU"/>
        </w:rPr>
      </w:pPr>
      <w:r w:rsidRPr="008F4824">
        <w:rPr>
          <w:rFonts w:ascii="Times New Roman" w:eastAsia="Times New Roman" w:hAnsi="Times New Roman" w:cs="Times New Roman"/>
          <w:b/>
          <w:bCs/>
          <w:lang w:eastAsia="ru-RU"/>
        </w:rPr>
        <w:t>3. УСЛОВИЯ РЕАЛИЗАЦИИ УЧЕБНОЙ ДИСЦИПЛИНЫ</w:t>
      </w:r>
    </w:p>
    <w:p w:rsidR="00040F29" w:rsidRPr="00040F29" w:rsidRDefault="00040F29" w:rsidP="00040F29">
      <w:pPr>
        <w:suppressAutoHyphens/>
        <w:spacing w:after="0"/>
        <w:ind w:right="140" w:firstLine="709"/>
        <w:jc w:val="both"/>
        <w:rPr>
          <w:rFonts w:ascii="Times New Roman" w:eastAsia="Times New Roman" w:hAnsi="Times New Roman" w:cs="Times New Roman"/>
          <w:bCs/>
          <w:sz w:val="24"/>
          <w:szCs w:val="24"/>
          <w:lang w:eastAsia="ru-RU"/>
        </w:rPr>
      </w:pPr>
      <w:bookmarkStart w:id="34" w:name="_Hlk105589925"/>
      <w:r w:rsidRPr="00040F29">
        <w:rPr>
          <w:rFonts w:ascii="Times New Roman" w:eastAsia="Times New Roman" w:hAnsi="Times New Roman" w:cs="Times New Roman"/>
          <w:b/>
          <w:bCs/>
          <w:sz w:val="24"/>
          <w:szCs w:val="24"/>
          <w:lang w:eastAsia="ru-RU"/>
        </w:rPr>
        <w:t>3.1.</w:t>
      </w:r>
      <w:r w:rsidRPr="00040F29">
        <w:rPr>
          <w:rFonts w:ascii="Times New Roman" w:eastAsia="Times New Roman" w:hAnsi="Times New Roman" w:cs="Times New Roman"/>
          <w:bCs/>
          <w:sz w:val="24"/>
          <w:szCs w:val="24"/>
          <w:lang w:eastAsia="ru-RU"/>
        </w:rPr>
        <w:t xml:space="preserve"> Для реализации программы учебной дисциплины должны быть предусмотрены следующие специальные помещения:</w:t>
      </w:r>
    </w:p>
    <w:p w:rsidR="00040F29" w:rsidRPr="00040F29" w:rsidRDefault="00040F29" w:rsidP="00040F29">
      <w:pPr>
        <w:suppressAutoHyphens/>
        <w:autoSpaceDE w:val="0"/>
        <w:autoSpaceDN w:val="0"/>
        <w:adjustRightInd w:val="0"/>
        <w:spacing w:after="0"/>
        <w:ind w:right="140" w:firstLine="709"/>
        <w:jc w:val="both"/>
        <w:rPr>
          <w:rFonts w:ascii="Times New Roman" w:eastAsia="Times New Roman" w:hAnsi="Times New Roman" w:cs="Times New Roman"/>
          <w:sz w:val="24"/>
          <w:szCs w:val="24"/>
        </w:rPr>
      </w:pPr>
      <w:r w:rsidRPr="00040F29">
        <w:rPr>
          <w:rFonts w:ascii="Times New Roman" w:eastAsia="Times New Roman" w:hAnsi="Times New Roman" w:cs="Times New Roman"/>
          <w:bCs/>
          <w:sz w:val="24"/>
          <w:szCs w:val="24"/>
          <w:lang w:eastAsia="ru-RU"/>
        </w:rPr>
        <w:t>Кабинет</w:t>
      </w:r>
      <w:r w:rsidRPr="00040F29">
        <w:rPr>
          <w:rFonts w:ascii="Times New Roman" w:eastAsia="Times New Roman" w:hAnsi="Times New Roman" w:cs="Times New Roman"/>
          <w:bCs/>
          <w:i/>
          <w:sz w:val="24"/>
          <w:szCs w:val="24"/>
          <w:lang w:eastAsia="ru-RU"/>
        </w:rPr>
        <w:t xml:space="preserve"> «</w:t>
      </w:r>
      <w:r w:rsidRPr="00040F29">
        <w:rPr>
          <w:rFonts w:ascii="Times New Roman" w:eastAsia="Times New Roman" w:hAnsi="Times New Roman" w:cs="Times New Roman"/>
          <w:bCs/>
          <w:sz w:val="24"/>
          <w:szCs w:val="24"/>
          <w:lang w:eastAsia="ru-RU"/>
        </w:rPr>
        <w:t>Безопасность жизнедеятельности и охраны труда</w:t>
      </w:r>
      <w:r w:rsidRPr="00040F29">
        <w:rPr>
          <w:rFonts w:ascii="Times New Roman" w:eastAsia="Times New Roman" w:hAnsi="Times New Roman" w:cs="Times New Roman"/>
          <w:bCs/>
          <w:i/>
          <w:sz w:val="24"/>
          <w:szCs w:val="24"/>
          <w:lang w:eastAsia="ru-RU"/>
        </w:rPr>
        <w:t>»</w:t>
      </w:r>
      <w:r w:rsidRPr="00040F29">
        <w:rPr>
          <w:rFonts w:ascii="Times New Roman" w:eastAsia="Times New Roman" w:hAnsi="Times New Roman" w:cs="Times New Roman"/>
          <w:sz w:val="24"/>
          <w:szCs w:val="24"/>
        </w:rPr>
        <w:t xml:space="preserve">, </w:t>
      </w:r>
      <w:r w:rsidRPr="00040F29">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w:t>
      </w:r>
    </w:p>
    <w:bookmarkEnd w:id="34"/>
    <w:p w:rsidR="00040F29" w:rsidRPr="00040F29" w:rsidRDefault="00040F29" w:rsidP="00040F29">
      <w:pPr>
        <w:suppressAutoHyphens/>
        <w:spacing w:after="0"/>
        <w:ind w:firstLine="709"/>
        <w:jc w:val="both"/>
        <w:rPr>
          <w:rFonts w:ascii="Times New Roman" w:eastAsia="Times New Roman" w:hAnsi="Times New Roman" w:cs="Times New Roman"/>
          <w:b/>
          <w:bCs/>
          <w:sz w:val="24"/>
          <w:szCs w:val="24"/>
          <w:lang w:eastAsia="ru-RU"/>
        </w:rPr>
      </w:pPr>
      <w:r w:rsidRPr="00040F29">
        <w:rPr>
          <w:rFonts w:ascii="Times New Roman" w:eastAsia="Times New Roman" w:hAnsi="Times New Roman" w:cs="Times New Roman"/>
          <w:b/>
          <w:bCs/>
          <w:sz w:val="24"/>
          <w:szCs w:val="24"/>
          <w:lang w:eastAsia="ru-RU"/>
        </w:rPr>
        <w:t>3.2. Информационное обеспечение реализации программы</w:t>
      </w:r>
    </w:p>
    <w:p w:rsidR="00040F29" w:rsidRPr="00040F29" w:rsidRDefault="00040F29" w:rsidP="00040F29">
      <w:pPr>
        <w:suppressAutoHyphens/>
        <w:spacing w:after="0"/>
        <w:ind w:firstLine="709"/>
        <w:jc w:val="both"/>
        <w:rPr>
          <w:rFonts w:ascii="Times New Roman" w:eastAsia="Times New Roman" w:hAnsi="Times New Roman" w:cs="Times New Roman"/>
          <w:bCs/>
          <w:sz w:val="24"/>
          <w:szCs w:val="24"/>
          <w:lang w:eastAsia="ru-RU"/>
        </w:rPr>
      </w:pPr>
      <w:r w:rsidRPr="00040F29">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40F29">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40F29">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F4824" w:rsidRPr="00040F29" w:rsidRDefault="008F4824" w:rsidP="00040F29">
      <w:pPr>
        <w:suppressAutoHyphens/>
        <w:spacing w:after="0"/>
        <w:ind w:right="140" w:firstLine="709"/>
        <w:jc w:val="both"/>
        <w:rPr>
          <w:rFonts w:ascii="Times New Roman" w:eastAsia="Times New Roman" w:hAnsi="Times New Roman" w:cs="Times New Roman"/>
          <w:b/>
          <w:sz w:val="24"/>
          <w:szCs w:val="24"/>
          <w:lang w:eastAsia="ru-RU"/>
        </w:rPr>
      </w:pPr>
      <w:r w:rsidRPr="00040F29">
        <w:rPr>
          <w:rFonts w:ascii="Times New Roman" w:eastAsia="Times New Roman" w:hAnsi="Times New Roman" w:cs="Times New Roman"/>
          <w:b/>
          <w:sz w:val="24"/>
          <w:szCs w:val="24"/>
          <w:lang w:eastAsia="ru-RU"/>
        </w:rPr>
        <w:t>3.2.1. Основные печатные издания</w:t>
      </w:r>
    </w:p>
    <w:p w:rsidR="008F4824" w:rsidRPr="00040F29" w:rsidRDefault="008F4824" w:rsidP="00040F29">
      <w:pPr>
        <w:ind w:right="140" w:firstLine="709"/>
        <w:contextualSpacing/>
        <w:jc w:val="both"/>
        <w:rPr>
          <w:rFonts w:ascii="Times New Roman" w:eastAsia="Times New Roman" w:hAnsi="Times New Roman" w:cs="Times New Roman"/>
          <w:sz w:val="24"/>
          <w:szCs w:val="24"/>
          <w:lang w:eastAsia="ru-RU"/>
        </w:rPr>
      </w:pPr>
      <w:r w:rsidRPr="00040F29">
        <w:rPr>
          <w:rFonts w:ascii="Times New Roman" w:eastAsia="Times New Roman" w:hAnsi="Times New Roman" w:cs="Times New Roman"/>
          <w:sz w:val="24"/>
          <w:szCs w:val="24"/>
          <w:lang w:eastAsia="ru-RU"/>
        </w:rPr>
        <w:t>1. Косолапова Н.В., Прокопенко Н.А., Побежимова Е.Л. Безопасность жизнедеятельности: учебник для учреждений сред. проф. образования. - 3-е изд., стер. — М., ОИЦ «Академия», 2018.</w:t>
      </w:r>
    </w:p>
    <w:p w:rsidR="008F4824" w:rsidRPr="00040F29" w:rsidRDefault="008F4824" w:rsidP="00040F29">
      <w:pPr>
        <w:ind w:right="140" w:firstLine="709"/>
        <w:contextualSpacing/>
        <w:jc w:val="both"/>
        <w:rPr>
          <w:rFonts w:ascii="Times New Roman" w:eastAsia="Times New Roman" w:hAnsi="Times New Roman" w:cs="Times New Roman"/>
          <w:b/>
          <w:sz w:val="24"/>
          <w:szCs w:val="24"/>
          <w:lang w:eastAsia="ru-RU"/>
        </w:rPr>
      </w:pPr>
    </w:p>
    <w:p w:rsidR="008F4824" w:rsidRPr="00040F29" w:rsidRDefault="008F4824" w:rsidP="00040F29">
      <w:pPr>
        <w:spacing w:after="0"/>
        <w:ind w:right="140" w:firstLine="709"/>
        <w:contextualSpacing/>
        <w:jc w:val="both"/>
        <w:rPr>
          <w:rFonts w:ascii="Times New Roman" w:eastAsia="Times New Roman" w:hAnsi="Times New Roman" w:cs="Times New Roman"/>
          <w:b/>
          <w:sz w:val="24"/>
          <w:szCs w:val="24"/>
          <w:lang w:eastAsia="ru-RU"/>
        </w:rPr>
      </w:pPr>
      <w:r w:rsidRPr="00040F29">
        <w:rPr>
          <w:rFonts w:ascii="Times New Roman" w:eastAsia="Times New Roman" w:hAnsi="Times New Roman" w:cs="Times New Roman"/>
          <w:b/>
          <w:sz w:val="24"/>
          <w:szCs w:val="24"/>
          <w:lang w:eastAsia="ru-RU"/>
        </w:rPr>
        <w:t xml:space="preserve">3.2.2. Основные электронные издания </w:t>
      </w:r>
    </w:p>
    <w:p w:rsidR="006E3EB7" w:rsidRDefault="006E3EB7" w:rsidP="00040F29">
      <w:pPr>
        <w:spacing w:after="0"/>
        <w:ind w:right="140" w:firstLine="709"/>
        <w:contextualSpacing/>
        <w:jc w:val="both"/>
        <w:rPr>
          <w:rFonts w:ascii="Times New Roman" w:eastAsia="Times New Roman" w:hAnsi="Times New Roman" w:cs="Times New Roman"/>
          <w:b/>
          <w:bCs/>
          <w:sz w:val="24"/>
          <w:szCs w:val="24"/>
          <w:lang w:eastAsia="ru-RU"/>
        </w:rPr>
      </w:pPr>
    </w:p>
    <w:p w:rsidR="008F4824" w:rsidRPr="00040F29" w:rsidRDefault="008F4824" w:rsidP="00040F29">
      <w:pPr>
        <w:spacing w:after="0"/>
        <w:ind w:right="140" w:firstLine="709"/>
        <w:contextualSpacing/>
        <w:jc w:val="both"/>
        <w:rPr>
          <w:rFonts w:ascii="Times New Roman" w:eastAsia="Times New Roman" w:hAnsi="Times New Roman" w:cs="Times New Roman"/>
          <w:bCs/>
          <w:i/>
          <w:sz w:val="24"/>
          <w:szCs w:val="24"/>
          <w:lang w:eastAsia="ru-RU"/>
        </w:rPr>
      </w:pPr>
      <w:r w:rsidRPr="00040F29">
        <w:rPr>
          <w:rFonts w:ascii="Times New Roman" w:eastAsia="Times New Roman" w:hAnsi="Times New Roman" w:cs="Times New Roman"/>
          <w:b/>
          <w:bCs/>
          <w:sz w:val="24"/>
          <w:szCs w:val="24"/>
          <w:lang w:eastAsia="ru-RU"/>
        </w:rPr>
        <w:t xml:space="preserve">3.2.3. Дополнительные источники </w:t>
      </w:r>
    </w:p>
    <w:p w:rsidR="008F4824" w:rsidRPr="00040F29" w:rsidRDefault="008F4824" w:rsidP="00040F29">
      <w:pPr>
        <w:suppressAutoHyphens/>
        <w:spacing w:after="0"/>
        <w:ind w:right="140" w:firstLine="709"/>
        <w:jc w:val="both"/>
        <w:rPr>
          <w:rFonts w:ascii="Times New Roman" w:eastAsia="Times New Roman" w:hAnsi="Times New Roman" w:cs="Times New Roman"/>
          <w:sz w:val="24"/>
          <w:szCs w:val="24"/>
          <w:lang w:eastAsia="ru-RU"/>
        </w:rPr>
      </w:pPr>
      <w:r w:rsidRPr="00040F29">
        <w:rPr>
          <w:rFonts w:ascii="Times New Roman" w:eastAsia="Times New Roman" w:hAnsi="Times New Roman" w:cs="Times New Roman"/>
          <w:sz w:val="24"/>
          <w:szCs w:val="24"/>
          <w:lang w:eastAsia="ru-RU"/>
        </w:rPr>
        <w:t>1. Косолапова Н.В., Прокопенко Н.А., Побежимова Е.Л. Безопасность жизнедеятельности. Практикум: учеб. пособие для учреждений сред. проф. образования. - 3-е изд., стер — М., ОИЦ «Академия», 2019.</w:t>
      </w:r>
    </w:p>
    <w:p w:rsidR="00040F29" w:rsidRDefault="00040F29" w:rsidP="008F4824">
      <w:pPr>
        <w:contextualSpacing/>
        <w:jc w:val="center"/>
        <w:rPr>
          <w:rFonts w:ascii="Times New Roman" w:eastAsia="Times New Roman" w:hAnsi="Times New Roman" w:cs="Times New Roman"/>
          <w:b/>
          <w:sz w:val="24"/>
          <w:szCs w:val="24"/>
          <w:lang w:eastAsia="ru-RU"/>
        </w:rPr>
      </w:pPr>
    </w:p>
    <w:p w:rsidR="008F4824" w:rsidRPr="008F4824" w:rsidRDefault="008F4824" w:rsidP="008F4824">
      <w:pPr>
        <w:contextualSpacing/>
        <w:jc w:val="center"/>
        <w:rPr>
          <w:rFonts w:ascii="Times New Roman" w:eastAsia="Times New Roman" w:hAnsi="Times New Roman" w:cs="Times New Roman"/>
          <w:b/>
          <w:sz w:val="24"/>
          <w:szCs w:val="24"/>
          <w:lang w:eastAsia="ru-RU"/>
        </w:rPr>
      </w:pPr>
      <w:r w:rsidRPr="008F4824">
        <w:rPr>
          <w:rFonts w:ascii="Times New Roman" w:eastAsia="Times New Roman" w:hAnsi="Times New Roman" w:cs="Times New Roman"/>
          <w:b/>
          <w:sz w:val="24"/>
          <w:szCs w:val="24"/>
          <w:lang w:eastAsia="ru-RU"/>
        </w:rPr>
        <w:t xml:space="preserve">4. КОНТРОЛЬ И ОЦЕНКА РЕЗУЛЬТАТОВ ОСВОЕНИЯ  </w:t>
      </w:r>
    </w:p>
    <w:p w:rsidR="008F4824" w:rsidRPr="008F4824" w:rsidRDefault="008F4824" w:rsidP="008F4824">
      <w:pPr>
        <w:contextualSpacing/>
        <w:jc w:val="center"/>
        <w:rPr>
          <w:rFonts w:ascii="Times New Roman" w:eastAsia="Times New Roman" w:hAnsi="Times New Roman" w:cs="Times New Roman"/>
          <w:b/>
          <w:sz w:val="24"/>
          <w:szCs w:val="24"/>
          <w:lang w:eastAsia="ru-RU"/>
        </w:rPr>
      </w:pPr>
      <w:r w:rsidRPr="008F4824">
        <w:rPr>
          <w:rFonts w:ascii="Times New Roman" w:eastAsia="Times New Roman" w:hAnsi="Times New Roman" w:cs="Times New Roman"/>
          <w:b/>
          <w:sz w:val="24"/>
          <w:szCs w:val="24"/>
          <w:lang w:eastAsia="ru-RU"/>
        </w:rPr>
        <w:t>УЧЕБНОЙ ДИСЦИПЛИНЫ</w:t>
      </w:r>
    </w:p>
    <w:p w:rsidR="008F4824" w:rsidRDefault="008F4824" w:rsidP="008F4824">
      <w:pPr>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677"/>
        <w:gridCol w:w="2544"/>
      </w:tblGrid>
      <w:tr w:rsidR="006E3EB7" w:rsidRPr="006E3EB7" w:rsidTr="006E3EB7">
        <w:tc>
          <w:tcPr>
            <w:tcW w:w="1750" w:type="pct"/>
          </w:tcPr>
          <w:p w:rsidR="006E3EB7" w:rsidRPr="006E3EB7" w:rsidRDefault="006E3EB7" w:rsidP="006E3EB7">
            <w:pPr>
              <w:spacing w:after="0" w:line="240" w:lineRule="auto"/>
              <w:jc w:val="center"/>
              <w:rPr>
                <w:rFonts w:ascii="Times New Roman" w:eastAsia="Times New Roman" w:hAnsi="Times New Roman" w:cs="Times New Roman"/>
                <w:sz w:val="24"/>
                <w:szCs w:val="24"/>
                <w:lang w:eastAsia="ru-RU"/>
              </w:rPr>
            </w:pPr>
            <w:r w:rsidRPr="006E3EB7">
              <w:rPr>
                <w:rFonts w:ascii="Times New Roman" w:eastAsia="Times New Roman" w:hAnsi="Times New Roman" w:cs="Times New Roman"/>
                <w:b/>
                <w:bCs/>
                <w:sz w:val="24"/>
                <w:szCs w:val="24"/>
                <w:lang w:eastAsia="ru-RU"/>
              </w:rPr>
              <w:t>Результаты обучения</w:t>
            </w:r>
          </w:p>
        </w:tc>
        <w:tc>
          <w:tcPr>
            <w:tcW w:w="1921" w:type="pct"/>
          </w:tcPr>
          <w:p w:rsidR="006E3EB7" w:rsidRPr="006E3EB7" w:rsidRDefault="006E3EB7" w:rsidP="006E3EB7">
            <w:pPr>
              <w:spacing w:line="240" w:lineRule="auto"/>
              <w:jc w:val="center"/>
              <w:rPr>
                <w:rFonts w:ascii="Times New Roman" w:eastAsia="Times New Roman" w:hAnsi="Times New Roman" w:cs="Times New Roman"/>
                <w:b/>
                <w:bCs/>
                <w:sz w:val="24"/>
                <w:szCs w:val="24"/>
                <w:lang w:eastAsia="ru-RU"/>
              </w:rPr>
            </w:pPr>
            <w:r w:rsidRPr="006E3EB7">
              <w:rPr>
                <w:rFonts w:ascii="Times New Roman" w:eastAsia="Times New Roman" w:hAnsi="Times New Roman" w:cs="Times New Roman"/>
                <w:b/>
                <w:bCs/>
                <w:sz w:val="24"/>
                <w:szCs w:val="24"/>
                <w:lang w:eastAsia="ru-RU"/>
              </w:rPr>
              <w:t>Критерии оценки</w:t>
            </w:r>
          </w:p>
        </w:tc>
        <w:tc>
          <w:tcPr>
            <w:tcW w:w="1329" w:type="pct"/>
          </w:tcPr>
          <w:p w:rsidR="006E3EB7" w:rsidRPr="006E3EB7" w:rsidRDefault="006E3EB7" w:rsidP="006E3EB7">
            <w:pPr>
              <w:spacing w:line="240" w:lineRule="auto"/>
              <w:jc w:val="center"/>
              <w:rPr>
                <w:rFonts w:ascii="Times New Roman" w:eastAsia="Times New Roman" w:hAnsi="Times New Roman" w:cs="Times New Roman"/>
                <w:b/>
                <w:bCs/>
                <w:sz w:val="24"/>
                <w:szCs w:val="24"/>
                <w:lang w:eastAsia="ru-RU"/>
              </w:rPr>
            </w:pPr>
            <w:r w:rsidRPr="006E3EB7">
              <w:rPr>
                <w:rFonts w:ascii="Times New Roman" w:eastAsia="Times New Roman" w:hAnsi="Times New Roman" w:cs="Times New Roman"/>
                <w:b/>
                <w:bCs/>
                <w:sz w:val="24"/>
                <w:szCs w:val="24"/>
                <w:lang w:eastAsia="ru-RU"/>
              </w:rPr>
              <w:t>Методы оценки</w:t>
            </w:r>
          </w:p>
        </w:tc>
      </w:tr>
      <w:tr w:rsidR="006E3EB7" w:rsidRPr="006E3EB7" w:rsidTr="006E3EB7">
        <w:tc>
          <w:tcPr>
            <w:tcW w:w="1750" w:type="pct"/>
          </w:tcPr>
          <w:p w:rsidR="006E3EB7" w:rsidRPr="006E3EB7" w:rsidRDefault="006E3EB7" w:rsidP="006E3EB7">
            <w:pPr>
              <w:suppressAutoHyphens/>
              <w:spacing w:after="0" w:line="240" w:lineRule="auto"/>
              <w:rPr>
                <w:rFonts w:ascii="Times New Roman" w:eastAsia="Times New Roman" w:hAnsi="Times New Roman" w:cs="Times New Roman"/>
                <w:color w:val="000000"/>
                <w:sz w:val="24"/>
                <w:szCs w:val="24"/>
                <w:lang w:eastAsia="ru-RU"/>
              </w:rPr>
            </w:pPr>
            <w:r w:rsidRPr="006E3EB7">
              <w:rPr>
                <w:rFonts w:ascii="Times New Roman" w:eastAsia="Times New Roman" w:hAnsi="Times New Roman" w:cs="Times New Roman"/>
                <w:sz w:val="24"/>
                <w:szCs w:val="24"/>
                <w:lang w:eastAsia="ru-RU"/>
              </w:rPr>
              <w:t>Зд 1</w:t>
            </w:r>
            <w:r w:rsidRPr="006E3EB7">
              <w:rPr>
                <w:rFonts w:ascii="Times New Roman" w:eastAsia="Times New Roman" w:hAnsi="Times New Roman" w:cs="Times New Roman"/>
                <w:color w:val="000000"/>
                <w:sz w:val="24"/>
                <w:szCs w:val="24"/>
                <w:lang w:eastAsia="ru-RU"/>
              </w:rPr>
              <w:t xml:space="preserve"> знать алгоритм действий при возникновении чс;</w:t>
            </w:r>
          </w:p>
          <w:p w:rsidR="006E3EB7" w:rsidRPr="006E3EB7" w:rsidRDefault="006E3EB7" w:rsidP="006E3EB7">
            <w:pPr>
              <w:suppressAutoHyphens/>
              <w:spacing w:after="0" w:line="240" w:lineRule="auto"/>
              <w:rPr>
                <w:rFonts w:ascii="Times New Roman" w:eastAsia="Times New Roman" w:hAnsi="Times New Roman" w:cs="Times New Roman"/>
                <w:color w:val="000000"/>
                <w:sz w:val="24"/>
                <w:szCs w:val="24"/>
                <w:lang w:eastAsia="ru-RU"/>
              </w:rPr>
            </w:pPr>
          </w:p>
          <w:p w:rsidR="006E3EB7" w:rsidRPr="006E3EB7" w:rsidRDefault="006E3EB7" w:rsidP="006E3EB7">
            <w:pPr>
              <w:suppressAutoHyphens/>
              <w:spacing w:after="0" w:line="240" w:lineRule="auto"/>
              <w:rPr>
                <w:rFonts w:ascii="Times New Roman" w:eastAsia="Times New Roman" w:hAnsi="Times New Roman" w:cs="Times New Roman"/>
                <w:color w:val="000000"/>
                <w:sz w:val="24"/>
                <w:szCs w:val="24"/>
                <w:lang w:eastAsia="ru-RU"/>
              </w:rPr>
            </w:pPr>
          </w:p>
          <w:p w:rsidR="006E3EB7" w:rsidRPr="006E3EB7" w:rsidRDefault="006E3EB7" w:rsidP="006E3EB7">
            <w:pPr>
              <w:suppressAutoHyphens/>
              <w:spacing w:after="0" w:line="240" w:lineRule="auto"/>
              <w:rPr>
                <w:rFonts w:ascii="Times New Roman" w:eastAsia="Times New Roman" w:hAnsi="Times New Roman" w:cs="Times New Roman"/>
                <w:color w:val="000000"/>
                <w:sz w:val="24"/>
                <w:szCs w:val="24"/>
                <w:lang w:eastAsia="ru-RU"/>
              </w:rPr>
            </w:pPr>
          </w:p>
          <w:p w:rsidR="006E3EB7" w:rsidRPr="006E3EB7" w:rsidRDefault="006E3EB7" w:rsidP="006E3EB7">
            <w:pPr>
              <w:suppressAutoHyphens/>
              <w:spacing w:after="0" w:line="240" w:lineRule="auto"/>
              <w:rPr>
                <w:rFonts w:ascii="Times New Roman" w:eastAsia="Times New Roman" w:hAnsi="Times New Roman" w:cs="Times New Roman"/>
                <w:color w:val="000000"/>
                <w:sz w:val="24"/>
                <w:szCs w:val="24"/>
                <w:lang w:eastAsia="ru-RU"/>
              </w:rPr>
            </w:pPr>
          </w:p>
          <w:p w:rsidR="006E3EB7" w:rsidRPr="006E3EB7" w:rsidRDefault="006E3EB7" w:rsidP="006E3EB7">
            <w:pPr>
              <w:suppressAutoHyphens/>
              <w:spacing w:after="0" w:line="240" w:lineRule="auto"/>
              <w:rPr>
                <w:rFonts w:ascii="Times New Roman" w:eastAsia="Times New Roman" w:hAnsi="Times New Roman" w:cs="Times New Roman"/>
                <w:sz w:val="24"/>
                <w:szCs w:val="24"/>
                <w:lang w:eastAsia="ru-RU"/>
              </w:rPr>
            </w:pPr>
          </w:p>
          <w:p w:rsidR="006E3EB7" w:rsidRPr="006E3EB7" w:rsidRDefault="006E3EB7" w:rsidP="006E3EB7">
            <w:pPr>
              <w:suppressAutoHyphens/>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Зд 2 знать организацию и порядок призыва граждан на военную службу и поступления на нее в добровольном порядке</w:t>
            </w:r>
          </w:p>
          <w:p w:rsidR="006E3EB7" w:rsidRPr="006E3EB7" w:rsidRDefault="006E3EB7" w:rsidP="006E3EB7">
            <w:pPr>
              <w:suppressAutoHyphens/>
              <w:spacing w:after="0" w:line="240" w:lineRule="auto"/>
              <w:rPr>
                <w:rFonts w:ascii="Times New Roman" w:eastAsia="Times New Roman" w:hAnsi="Times New Roman" w:cs="Times New Roman"/>
                <w:sz w:val="24"/>
                <w:szCs w:val="24"/>
                <w:lang w:eastAsia="ru-RU"/>
              </w:rPr>
            </w:pPr>
          </w:p>
          <w:p w:rsidR="006E3EB7" w:rsidRPr="006E3EB7" w:rsidRDefault="006E3EB7" w:rsidP="006E3EB7">
            <w:pPr>
              <w:suppressAutoHyphens/>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Зд 3</w:t>
            </w:r>
            <w:r w:rsidRPr="006E3EB7">
              <w:rPr>
                <w:rFonts w:ascii="Times New Roman" w:eastAsia="Times New Roman" w:hAnsi="Times New Roman" w:cs="Times New Roman"/>
                <w:sz w:val="24"/>
                <w:szCs w:val="24"/>
                <w:lang w:eastAsia="ru-RU"/>
              </w:rPr>
              <w:tab/>
              <w:t>знать область применения получаемых профессиональных знаний при исполнении обязанностей военной службы;</w:t>
            </w:r>
          </w:p>
          <w:p w:rsidR="006E3EB7" w:rsidRPr="006E3EB7" w:rsidRDefault="006E3EB7" w:rsidP="006E3EB7">
            <w:pPr>
              <w:suppressAutoHyphens/>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Зд 4 знать задачи и основные мероприятия гражданской обороны ;</w:t>
            </w:r>
          </w:p>
          <w:p w:rsidR="006E3EB7" w:rsidRPr="006E3EB7" w:rsidRDefault="006E3EB7" w:rsidP="006E3EB7">
            <w:pPr>
              <w:suppressAutoHyphens/>
              <w:spacing w:after="0" w:line="240" w:lineRule="auto"/>
              <w:rPr>
                <w:rFonts w:ascii="Times New Roman" w:eastAsia="Times New Roman" w:hAnsi="Times New Roman" w:cs="Times New Roman"/>
                <w:sz w:val="24"/>
                <w:szCs w:val="24"/>
                <w:lang w:eastAsia="ru-RU"/>
              </w:rPr>
            </w:pPr>
          </w:p>
          <w:p w:rsidR="006E3EB7" w:rsidRPr="006E3EB7" w:rsidRDefault="006E3EB7" w:rsidP="006E3EB7">
            <w:pPr>
              <w:suppressAutoHyphens/>
              <w:spacing w:after="0" w:line="240" w:lineRule="auto"/>
              <w:rPr>
                <w:rFonts w:ascii="Times New Roman" w:eastAsia="Times New Roman" w:hAnsi="Times New Roman" w:cs="Times New Roman"/>
                <w:sz w:val="24"/>
                <w:szCs w:val="24"/>
                <w:lang w:eastAsia="ru-RU"/>
              </w:rPr>
            </w:pPr>
          </w:p>
          <w:p w:rsidR="006E3EB7" w:rsidRPr="006E3EB7" w:rsidRDefault="006E3EB7" w:rsidP="006E3EB7">
            <w:pPr>
              <w:suppressAutoHyphens/>
              <w:spacing w:after="0" w:line="240" w:lineRule="auto"/>
              <w:rPr>
                <w:rFonts w:ascii="Times New Roman" w:eastAsia="Times New Roman" w:hAnsi="Times New Roman" w:cs="Times New Roman"/>
                <w:sz w:val="24"/>
                <w:szCs w:val="24"/>
                <w:lang w:eastAsia="ru-RU"/>
              </w:rPr>
            </w:pPr>
          </w:p>
          <w:p w:rsidR="006E3EB7" w:rsidRPr="006E3EB7" w:rsidRDefault="006E3EB7" w:rsidP="006E3EB7">
            <w:pPr>
              <w:suppressAutoHyphens/>
              <w:spacing w:after="0" w:line="240" w:lineRule="auto"/>
              <w:rPr>
                <w:rFonts w:ascii="Times New Roman" w:eastAsia="Times New Roman" w:hAnsi="Times New Roman" w:cs="Times New Roman"/>
                <w:sz w:val="24"/>
                <w:szCs w:val="24"/>
                <w:lang w:eastAsia="ru-RU"/>
              </w:rPr>
            </w:pPr>
          </w:p>
          <w:p w:rsidR="006E3EB7" w:rsidRPr="006E3EB7" w:rsidRDefault="006E3EB7" w:rsidP="006E3EB7">
            <w:pPr>
              <w:suppressAutoHyphens/>
              <w:spacing w:after="0" w:line="240" w:lineRule="auto"/>
              <w:rPr>
                <w:rFonts w:ascii="Times New Roman" w:eastAsia="Times New Roman" w:hAnsi="Times New Roman" w:cs="Times New Roman"/>
                <w:sz w:val="24"/>
                <w:szCs w:val="24"/>
                <w:lang w:eastAsia="ru-RU"/>
              </w:rPr>
            </w:pPr>
            <w:r w:rsidRPr="006E3EB7">
              <w:rPr>
                <w:rFonts w:ascii="Times New Roman" w:eastAsia="Times New Roman" w:hAnsi="Times New Roman" w:cs="Times New Roman"/>
                <w:sz w:val="24"/>
                <w:szCs w:val="24"/>
                <w:lang w:eastAsia="ru-RU"/>
              </w:rPr>
              <w:t>Зд 5 знать порядок и правила оказания первой помощи пострадавшим;</w:t>
            </w:r>
          </w:p>
          <w:p w:rsidR="006E3EB7" w:rsidRPr="006E3EB7" w:rsidRDefault="006E3EB7" w:rsidP="006E3EB7">
            <w:pPr>
              <w:spacing w:after="0" w:line="240" w:lineRule="auto"/>
              <w:jc w:val="both"/>
              <w:rPr>
                <w:rFonts w:ascii="Times New Roman" w:eastAsia="Times New Roman" w:hAnsi="Times New Roman" w:cs="Times New Roman"/>
                <w:bCs/>
                <w:iCs/>
                <w:sz w:val="24"/>
                <w:szCs w:val="24"/>
                <w:lang w:eastAsia="ru-RU"/>
              </w:rPr>
            </w:pPr>
          </w:p>
        </w:tc>
        <w:tc>
          <w:tcPr>
            <w:tcW w:w="1921" w:type="pct"/>
          </w:tcPr>
          <w:p w:rsidR="006E3EB7" w:rsidRPr="006E3EB7" w:rsidRDefault="006E3EB7" w:rsidP="006E3EB7">
            <w:pPr>
              <w:spacing w:line="240" w:lineRule="auto"/>
              <w:rPr>
                <w:rFonts w:ascii="Times New Roman" w:eastAsia="Times New Roman" w:hAnsi="Times New Roman" w:cs="Times New Roman"/>
                <w:bCs/>
                <w:iCs/>
                <w:sz w:val="24"/>
                <w:szCs w:val="24"/>
                <w:lang w:eastAsia="ru-RU"/>
              </w:rPr>
            </w:pPr>
            <w:r w:rsidRPr="006E3EB7">
              <w:rPr>
                <w:rFonts w:ascii="Times New Roman" w:eastAsia="Times New Roman" w:hAnsi="Times New Roman" w:cs="Times New Roman"/>
                <w:bCs/>
                <w:iCs/>
                <w:sz w:val="24"/>
                <w:szCs w:val="24"/>
                <w:lang w:eastAsia="ru-RU"/>
              </w:rPr>
              <w:t>Интерпретация результатов наблюдений за деятельностью обучающегося в процессе освоения образовательной программы</w:t>
            </w:r>
          </w:p>
          <w:p w:rsidR="006E3EB7" w:rsidRPr="006E3EB7" w:rsidRDefault="006E3EB7" w:rsidP="006E3EB7">
            <w:pPr>
              <w:spacing w:line="240" w:lineRule="auto"/>
              <w:rPr>
                <w:rFonts w:ascii="Times New Roman" w:eastAsia="Times New Roman" w:hAnsi="Times New Roman" w:cs="Times New Roman"/>
                <w:bCs/>
                <w:iCs/>
                <w:sz w:val="24"/>
                <w:szCs w:val="24"/>
                <w:lang w:eastAsia="ru-RU"/>
              </w:rPr>
            </w:pPr>
            <w:r w:rsidRPr="006E3EB7">
              <w:rPr>
                <w:rFonts w:ascii="Times New Roman" w:eastAsia="Times New Roman" w:hAnsi="Times New Roman" w:cs="Times New Roman"/>
                <w:bCs/>
                <w:iCs/>
                <w:sz w:val="24"/>
                <w:szCs w:val="24"/>
                <w:lang w:eastAsia="ru-RU"/>
              </w:rPr>
              <w:t>Своевременность постановки на воинский учет. Прохождение военных сборов, выполнение нормативов</w:t>
            </w:r>
          </w:p>
          <w:p w:rsidR="006E3EB7" w:rsidRPr="006E3EB7" w:rsidRDefault="006E3EB7" w:rsidP="006E3EB7">
            <w:pPr>
              <w:spacing w:line="240" w:lineRule="auto"/>
              <w:rPr>
                <w:rFonts w:ascii="Times New Roman" w:eastAsia="Times New Roman" w:hAnsi="Times New Roman" w:cs="Times New Roman"/>
                <w:bCs/>
                <w:iCs/>
                <w:sz w:val="24"/>
                <w:szCs w:val="24"/>
                <w:lang w:eastAsia="ru-RU"/>
              </w:rPr>
            </w:pPr>
            <w:r w:rsidRPr="006E3EB7">
              <w:rPr>
                <w:rFonts w:ascii="Times New Roman" w:eastAsia="Times New Roman" w:hAnsi="Times New Roman" w:cs="Times New Roman"/>
                <w:bCs/>
                <w:iCs/>
                <w:sz w:val="24"/>
                <w:szCs w:val="24"/>
                <w:lang w:eastAsia="ru-RU"/>
              </w:rPr>
              <w:t>Прохождение военных сборов, выполнение нормативов</w:t>
            </w:r>
          </w:p>
          <w:p w:rsidR="006E3EB7" w:rsidRPr="006E3EB7" w:rsidRDefault="006E3EB7" w:rsidP="006E3EB7">
            <w:pPr>
              <w:spacing w:line="240" w:lineRule="auto"/>
              <w:rPr>
                <w:rFonts w:ascii="Times New Roman" w:eastAsia="Times New Roman" w:hAnsi="Times New Roman" w:cs="Times New Roman"/>
                <w:bCs/>
                <w:iCs/>
                <w:sz w:val="24"/>
                <w:szCs w:val="24"/>
                <w:lang w:eastAsia="ru-RU"/>
              </w:rPr>
            </w:pPr>
          </w:p>
          <w:p w:rsidR="006E3EB7" w:rsidRPr="006E3EB7" w:rsidRDefault="006E3EB7" w:rsidP="006E3EB7">
            <w:pPr>
              <w:spacing w:line="240" w:lineRule="auto"/>
              <w:rPr>
                <w:rFonts w:ascii="Times New Roman" w:eastAsia="Times New Roman" w:hAnsi="Times New Roman" w:cs="Times New Roman"/>
                <w:bCs/>
                <w:iCs/>
                <w:sz w:val="24"/>
                <w:szCs w:val="24"/>
                <w:lang w:eastAsia="ru-RU"/>
              </w:rPr>
            </w:pPr>
            <w:r w:rsidRPr="006E3EB7">
              <w:rPr>
                <w:rFonts w:ascii="Times New Roman" w:eastAsia="Times New Roman" w:hAnsi="Times New Roman" w:cs="Times New Roman"/>
                <w:bCs/>
                <w:iCs/>
                <w:sz w:val="24"/>
                <w:szCs w:val="24"/>
                <w:lang w:eastAsia="ru-RU"/>
              </w:rPr>
              <w:t xml:space="preserve"> Интерпретация результатов наблюдений за деятельностью обучающегося в процессе освоения образовательной программы</w:t>
            </w:r>
          </w:p>
          <w:p w:rsidR="006E3EB7" w:rsidRPr="006E3EB7" w:rsidRDefault="006E3EB7" w:rsidP="006E3EB7">
            <w:pPr>
              <w:spacing w:line="240" w:lineRule="auto"/>
              <w:rPr>
                <w:rFonts w:ascii="Times New Roman" w:eastAsia="Times New Roman" w:hAnsi="Times New Roman" w:cs="Times New Roman"/>
                <w:bCs/>
                <w:iCs/>
                <w:sz w:val="24"/>
                <w:szCs w:val="24"/>
                <w:lang w:eastAsia="ru-RU"/>
              </w:rPr>
            </w:pPr>
            <w:r w:rsidRPr="006E3EB7">
              <w:rPr>
                <w:rFonts w:ascii="Times New Roman" w:eastAsia="Times New Roman" w:hAnsi="Times New Roman" w:cs="Times New Roman"/>
                <w:bCs/>
                <w:iCs/>
                <w:sz w:val="24"/>
                <w:szCs w:val="24"/>
                <w:lang w:eastAsia="ru-RU"/>
              </w:rPr>
              <w:t>Интерпретация результатов наблюдений за деятельностью обучающегося в процессе освоения образовательной программы</w:t>
            </w:r>
          </w:p>
        </w:tc>
        <w:tc>
          <w:tcPr>
            <w:tcW w:w="1329" w:type="pct"/>
          </w:tcPr>
          <w:p w:rsidR="006E3EB7" w:rsidRPr="006E3EB7" w:rsidRDefault="006E3EB7" w:rsidP="006E3EB7">
            <w:pPr>
              <w:spacing w:after="0" w:line="240" w:lineRule="auto"/>
              <w:rPr>
                <w:rFonts w:ascii="Times New Roman" w:eastAsia="Times New Roman" w:hAnsi="Times New Roman" w:cs="Times New Roman"/>
                <w:bCs/>
                <w:sz w:val="24"/>
                <w:szCs w:val="24"/>
                <w:lang w:eastAsia="ru-RU"/>
              </w:rPr>
            </w:pPr>
            <w:r w:rsidRPr="006E3EB7">
              <w:rPr>
                <w:rFonts w:ascii="Times New Roman" w:eastAsia="Times New Roman" w:hAnsi="Times New Roman" w:cs="Times New Roman"/>
                <w:bCs/>
                <w:sz w:val="24"/>
                <w:szCs w:val="24"/>
                <w:lang w:eastAsia="ru-RU"/>
              </w:rPr>
              <w:t>Устный опрос</w:t>
            </w:r>
          </w:p>
          <w:p w:rsidR="006E3EB7" w:rsidRPr="006E3EB7" w:rsidRDefault="006E3EB7" w:rsidP="006E3EB7">
            <w:pPr>
              <w:spacing w:after="0" w:line="240" w:lineRule="auto"/>
              <w:rPr>
                <w:rFonts w:ascii="Times New Roman" w:eastAsia="Times New Roman" w:hAnsi="Times New Roman" w:cs="Times New Roman"/>
                <w:bCs/>
                <w:sz w:val="24"/>
                <w:szCs w:val="24"/>
                <w:lang w:eastAsia="ru-RU"/>
              </w:rPr>
            </w:pPr>
            <w:r w:rsidRPr="006E3EB7">
              <w:rPr>
                <w:rFonts w:ascii="Times New Roman" w:eastAsia="Times New Roman" w:hAnsi="Times New Roman" w:cs="Times New Roman"/>
                <w:bCs/>
                <w:sz w:val="24"/>
                <w:szCs w:val="24"/>
                <w:lang w:eastAsia="ru-RU"/>
              </w:rPr>
              <w:t>Тестирование</w:t>
            </w:r>
          </w:p>
          <w:p w:rsidR="006E3EB7" w:rsidRPr="006E3EB7" w:rsidRDefault="006E3EB7" w:rsidP="006E3EB7">
            <w:pPr>
              <w:spacing w:after="0" w:line="240" w:lineRule="auto"/>
              <w:rPr>
                <w:rFonts w:ascii="Times New Roman" w:eastAsia="Times New Roman" w:hAnsi="Times New Roman" w:cs="Times New Roman"/>
                <w:bCs/>
                <w:sz w:val="24"/>
                <w:szCs w:val="24"/>
                <w:lang w:eastAsia="ru-RU"/>
              </w:rPr>
            </w:pPr>
            <w:r w:rsidRPr="006E3EB7">
              <w:rPr>
                <w:rFonts w:ascii="Times New Roman" w:eastAsia="Times New Roman" w:hAnsi="Times New Roman" w:cs="Times New Roman"/>
                <w:bCs/>
                <w:sz w:val="24"/>
                <w:szCs w:val="24"/>
                <w:lang w:eastAsia="ru-RU"/>
              </w:rPr>
              <w:t>Оценка результатов проектной деятельности</w:t>
            </w:r>
          </w:p>
          <w:p w:rsidR="006E3EB7" w:rsidRPr="006E3EB7" w:rsidRDefault="006E3EB7" w:rsidP="006E3EB7">
            <w:pPr>
              <w:spacing w:after="0" w:line="240" w:lineRule="auto"/>
              <w:rPr>
                <w:rFonts w:ascii="Times New Roman" w:eastAsia="Times New Roman" w:hAnsi="Times New Roman" w:cs="Times New Roman"/>
                <w:bCs/>
                <w:sz w:val="24"/>
                <w:szCs w:val="24"/>
                <w:lang w:eastAsia="ru-RU"/>
              </w:rPr>
            </w:pPr>
            <w:r w:rsidRPr="006E3EB7">
              <w:rPr>
                <w:rFonts w:ascii="Times New Roman" w:eastAsia="Times New Roman" w:hAnsi="Times New Roman" w:cs="Times New Roman"/>
                <w:bCs/>
                <w:sz w:val="24"/>
                <w:szCs w:val="24"/>
                <w:lang w:eastAsia="ru-RU"/>
              </w:rPr>
              <w:t>Дифференцированный зачет</w:t>
            </w:r>
          </w:p>
          <w:p w:rsidR="006E3EB7" w:rsidRPr="006E3EB7" w:rsidRDefault="006E3EB7" w:rsidP="006E3EB7">
            <w:pPr>
              <w:spacing w:line="240" w:lineRule="auto"/>
              <w:rPr>
                <w:rFonts w:ascii="Times New Roman" w:eastAsia="Times New Roman" w:hAnsi="Times New Roman" w:cs="Times New Roman"/>
                <w:bCs/>
                <w:sz w:val="24"/>
                <w:szCs w:val="24"/>
                <w:lang w:eastAsia="ru-RU"/>
              </w:rPr>
            </w:pPr>
          </w:p>
        </w:tc>
      </w:tr>
      <w:tr w:rsidR="006E3EB7" w:rsidRPr="006E3EB7" w:rsidTr="006E3EB7">
        <w:trPr>
          <w:trHeight w:val="6073"/>
        </w:trPr>
        <w:tc>
          <w:tcPr>
            <w:tcW w:w="1750" w:type="pct"/>
          </w:tcPr>
          <w:p w:rsidR="006E3EB7" w:rsidRPr="006E3EB7" w:rsidRDefault="006E3EB7" w:rsidP="006E3EB7">
            <w:pPr>
              <w:spacing w:line="240" w:lineRule="auto"/>
              <w:rPr>
                <w:rFonts w:ascii="Times New Roman" w:eastAsia="Times New Roman" w:hAnsi="Times New Roman" w:cs="Times New Roman"/>
                <w:bCs/>
                <w:iCs/>
                <w:sz w:val="24"/>
                <w:szCs w:val="24"/>
                <w:lang w:eastAsia="ru-RU"/>
              </w:rPr>
            </w:pPr>
            <w:r w:rsidRPr="006E3EB7">
              <w:rPr>
                <w:rFonts w:ascii="Times New Roman" w:eastAsia="Times New Roman" w:hAnsi="Times New Roman" w:cs="Times New Roman"/>
                <w:bCs/>
                <w:iCs/>
                <w:sz w:val="24"/>
                <w:szCs w:val="24"/>
                <w:lang w:eastAsia="ru-RU"/>
              </w:rPr>
              <w:t>Уд 1</w:t>
            </w:r>
            <w:r w:rsidRPr="006E3EB7">
              <w:rPr>
                <w:rFonts w:ascii="Times New Roman" w:eastAsia="Times New Roman" w:hAnsi="Times New Roman" w:cs="Times New Roman"/>
                <w:bCs/>
                <w:iCs/>
                <w:sz w:val="24"/>
                <w:szCs w:val="24"/>
                <w:lang w:eastAsia="ru-RU"/>
              </w:rPr>
              <w:tab/>
              <w:t>уметь выполнять неполную разборку А;</w:t>
            </w:r>
          </w:p>
          <w:p w:rsidR="006E3EB7" w:rsidRPr="006E3EB7" w:rsidRDefault="006E3EB7" w:rsidP="006E3EB7">
            <w:pPr>
              <w:spacing w:line="240" w:lineRule="auto"/>
              <w:rPr>
                <w:rFonts w:ascii="Times New Roman" w:eastAsia="Times New Roman" w:hAnsi="Times New Roman" w:cs="Times New Roman"/>
                <w:bCs/>
                <w:iCs/>
                <w:sz w:val="24"/>
                <w:szCs w:val="24"/>
                <w:lang w:eastAsia="ru-RU"/>
              </w:rPr>
            </w:pPr>
          </w:p>
          <w:p w:rsidR="006E3EB7" w:rsidRPr="006E3EB7" w:rsidRDefault="006E3EB7" w:rsidP="006E3EB7">
            <w:pPr>
              <w:spacing w:line="240" w:lineRule="auto"/>
              <w:rPr>
                <w:rFonts w:ascii="Times New Roman" w:eastAsia="Times New Roman" w:hAnsi="Times New Roman" w:cs="Times New Roman"/>
                <w:bCs/>
                <w:iCs/>
                <w:sz w:val="24"/>
                <w:szCs w:val="24"/>
                <w:lang w:eastAsia="ru-RU"/>
              </w:rPr>
            </w:pPr>
            <w:r w:rsidRPr="006E3EB7">
              <w:rPr>
                <w:rFonts w:ascii="Times New Roman" w:eastAsia="Times New Roman" w:hAnsi="Times New Roman" w:cs="Times New Roman"/>
                <w:bCs/>
                <w:iCs/>
                <w:sz w:val="24"/>
                <w:szCs w:val="24"/>
                <w:lang w:eastAsia="ru-RU"/>
              </w:rPr>
              <w:t>Уд 2</w:t>
            </w:r>
            <w:r w:rsidRPr="006E3EB7">
              <w:rPr>
                <w:rFonts w:ascii="Times New Roman" w:eastAsia="Times New Roman" w:hAnsi="Times New Roman" w:cs="Times New Roman"/>
                <w:bCs/>
                <w:iCs/>
                <w:sz w:val="24"/>
                <w:szCs w:val="24"/>
                <w:lang w:eastAsia="ru-RU"/>
              </w:rPr>
              <w:tab/>
              <w:t>владеть способами бесконфликтного общения и саморегуляции в повседневной деятельности и экстремальных условиях военной службы;</w:t>
            </w:r>
          </w:p>
          <w:p w:rsidR="006E3EB7" w:rsidRPr="006E3EB7" w:rsidRDefault="006E3EB7" w:rsidP="006E3EB7">
            <w:pPr>
              <w:spacing w:line="240" w:lineRule="auto"/>
              <w:rPr>
                <w:rFonts w:ascii="Times New Roman" w:eastAsia="Times New Roman" w:hAnsi="Times New Roman" w:cs="Times New Roman"/>
                <w:bCs/>
                <w:iCs/>
                <w:sz w:val="24"/>
                <w:szCs w:val="24"/>
                <w:lang w:eastAsia="ru-RU"/>
              </w:rPr>
            </w:pPr>
            <w:r w:rsidRPr="006E3EB7">
              <w:rPr>
                <w:rFonts w:ascii="Times New Roman" w:eastAsia="Times New Roman" w:hAnsi="Times New Roman" w:cs="Times New Roman"/>
                <w:bCs/>
                <w:iCs/>
                <w:sz w:val="24"/>
                <w:szCs w:val="24"/>
                <w:lang w:eastAsia="ru-RU"/>
              </w:rPr>
              <w:t>Уд 3</w:t>
            </w:r>
            <w:r w:rsidRPr="006E3EB7">
              <w:rPr>
                <w:rFonts w:ascii="Times New Roman" w:eastAsia="Times New Roman" w:hAnsi="Times New Roman" w:cs="Times New Roman"/>
                <w:bCs/>
                <w:iCs/>
                <w:sz w:val="24"/>
                <w:szCs w:val="24"/>
                <w:lang w:eastAsia="ru-RU"/>
              </w:rPr>
              <w:tab/>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6E3EB7" w:rsidRPr="006E3EB7" w:rsidRDefault="006E3EB7" w:rsidP="006E3EB7">
            <w:pPr>
              <w:spacing w:line="240" w:lineRule="auto"/>
              <w:rPr>
                <w:rFonts w:ascii="Times New Roman" w:eastAsia="Times New Roman" w:hAnsi="Times New Roman" w:cs="Times New Roman"/>
                <w:bCs/>
                <w:iCs/>
                <w:sz w:val="24"/>
                <w:szCs w:val="24"/>
                <w:lang w:eastAsia="ru-RU"/>
              </w:rPr>
            </w:pPr>
            <w:r w:rsidRPr="006E3EB7">
              <w:rPr>
                <w:rFonts w:ascii="Times New Roman" w:eastAsia="Times New Roman" w:hAnsi="Times New Roman" w:cs="Times New Roman"/>
                <w:bCs/>
                <w:iCs/>
                <w:sz w:val="24"/>
                <w:szCs w:val="24"/>
                <w:lang w:eastAsia="ru-RU"/>
              </w:rPr>
              <w:t>Уд 4</w:t>
            </w:r>
            <w:r w:rsidRPr="006E3EB7">
              <w:rPr>
                <w:rFonts w:ascii="Times New Roman" w:eastAsia="Times New Roman" w:hAnsi="Times New Roman" w:cs="Times New Roman"/>
                <w:bCs/>
                <w:iCs/>
                <w:sz w:val="24"/>
                <w:szCs w:val="24"/>
                <w:lang w:eastAsia="ru-RU"/>
              </w:rPr>
              <w:tab/>
              <w:t>уметь использовать СИЗ, противогаз, ОЗК;</w:t>
            </w:r>
          </w:p>
        </w:tc>
        <w:tc>
          <w:tcPr>
            <w:tcW w:w="1921" w:type="pct"/>
          </w:tcPr>
          <w:p w:rsidR="006E3EB7" w:rsidRPr="006E3EB7" w:rsidRDefault="006E3EB7" w:rsidP="006E3EB7">
            <w:pPr>
              <w:spacing w:line="240" w:lineRule="auto"/>
              <w:rPr>
                <w:rFonts w:ascii="Times New Roman" w:eastAsia="Times New Roman" w:hAnsi="Times New Roman" w:cs="Times New Roman"/>
                <w:bCs/>
                <w:iCs/>
                <w:sz w:val="24"/>
                <w:szCs w:val="24"/>
                <w:lang w:eastAsia="ru-RU"/>
              </w:rPr>
            </w:pPr>
            <w:r w:rsidRPr="006E3EB7">
              <w:rPr>
                <w:rFonts w:ascii="Times New Roman" w:eastAsia="Times New Roman" w:hAnsi="Times New Roman" w:cs="Times New Roman"/>
                <w:bCs/>
                <w:iCs/>
                <w:sz w:val="24"/>
                <w:szCs w:val="24"/>
                <w:lang w:eastAsia="ru-RU"/>
              </w:rPr>
              <w:t>Прохождение военных сборов, выполнение нормативов</w:t>
            </w:r>
          </w:p>
          <w:p w:rsidR="006E3EB7" w:rsidRPr="006E3EB7" w:rsidRDefault="006E3EB7" w:rsidP="006E3EB7">
            <w:pPr>
              <w:spacing w:line="240" w:lineRule="auto"/>
              <w:rPr>
                <w:rFonts w:ascii="Times New Roman" w:eastAsia="Times New Roman" w:hAnsi="Times New Roman" w:cs="Times New Roman"/>
                <w:bCs/>
                <w:iCs/>
                <w:sz w:val="24"/>
                <w:szCs w:val="24"/>
                <w:lang w:eastAsia="ru-RU"/>
              </w:rPr>
            </w:pPr>
            <w:r w:rsidRPr="006E3EB7">
              <w:rPr>
                <w:rFonts w:ascii="Times New Roman" w:eastAsia="Times New Roman" w:hAnsi="Times New Roman" w:cs="Times New Roman"/>
                <w:bCs/>
                <w:iCs/>
                <w:sz w:val="24"/>
                <w:szCs w:val="24"/>
                <w:lang w:eastAsia="ru-RU"/>
              </w:rPr>
              <w:t>Интерпретация результатов наблюдений за деятельностью обучающегося в процессе освоения образовательной программы</w:t>
            </w:r>
          </w:p>
          <w:p w:rsidR="006E3EB7" w:rsidRPr="006E3EB7" w:rsidRDefault="006E3EB7" w:rsidP="006E3EB7">
            <w:pPr>
              <w:spacing w:line="240" w:lineRule="auto"/>
              <w:rPr>
                <w:rFonts w:ascii="Times New Roman" w:eastAsia="Times New Roman" w:hAnsi="Times New Roman" w:cs="Times New Roman"/>
                <w:bCs/>
                <w:iCs/>
                <w:sz w:val="24"/>
                <w:szCs w:val="24"/>
                <w:lang w:eastAsia="ru-RU"/>
              </w:rPr>
            </w:pPr>
            <w:r w:rsidRPr="006E3EB7">
              <w:rPr>
                <w:rFonts w:ascii="Times New Roman" w:eastAsia="Times New Roman" w:hAnsi="Times New Roman" w:cs="Times New Roman"/>
                <w:bCs/>
                <w:iCs/>
                <w:sz w:val="24"/>
                <w:szCs w:val="24"/>
                <w:lang w:eastAsia="ru-RU"/>
              </w:rPr>
              <w:t>Прохождение военных сборов, выполнение нормативов</w:t>
            </w:r>
          </w:p>
          <w:p w:rsidR="006E3EB7" w:rsidRPr="006E3EB7" w:rsidRDefault="006E3EB7" w:rsidP="006E3EB7">
            <w:pPr>
              <w:spacing w:line="240" w:lineRule="auto"/>
              <w:rPr>
                <w:rFonts w:ascii="Times New Roman" w:eastAsia="Times New Roman" w:hAnsi="Times New Roman" w:cs="Times New Roman"/>
                <w:bCs/>
                <w:iCs/>
                <w:sz w:val="24"/>
                <w:szCs w:val="24"/>
                <w:lang w:eastAsia="ru-RU"/>
              </w:rPr>
            </w:pPr>
          </w:p>
          <w:p w:rsidR="006E3EB7" w:rsidRPr="006E3EB7" w:rsidRDefault="006E3EB7" w:rsidP="006E3EB7">
            <w:pPr>
              <w:spacing w:line="240" w:lineRule="auto"/>
              <w:rPr>
                <w:rFonts w:ascii="Times New Roman" w:eastAsia="Times New Roman" w:hAnsi="Times New Roman" w:cs="Times New Roman"/>
                <w:bCs/>
                <w:iCs/>
                <w:sz w:val="24"/>
                <w:szCs w:val="24"/>
                <w:lang w:eastAsia="ru-RU"/>
              </w:rPr>
            </w:pPr>
          </w:p>
          <w:p w:rsidR="006E3EB7" w:rsidRPr="006E3EB7" w:rsidRDefault="006E3EB7" w:rsidP="006E3EB7">
            <w:pPr>
              <w:spacing w:line="240" w:lineRule="auto"/>
              <w:rPr>
                <w:rFonts w:ascii="Times New Roman" w:eastAsia="Times New Roman" w:hAnsi="Times New Roman" w:cs="Times New Roman"/>
                <w:bCs/>
                <w:iCs/>
                <w:sz w:val="24"/>
                <w:szCs w:val="24"/>
                <w:lang w:eastAsia="ru-RU"/>
              </w:rPr>
            </w:pPr>
            <w:r w:rsidRPr="006E3EB7">
              <w:rPr>
                <w:rFonts w:ascii="Times New Roman" w:eastAsia="Times New Roman" w:hAnsi="Times New Roman" w:cs="Times New Roman"/>
                <w:bCs/>
                <w:iCs/>
                <w:sz w:val="24"/>
                <w:szCs w:val="24"/>
                <w:lang w:eastAsia="ru-RU"/>
              </w:rPr>
              <w:t>Прохождение военных сборов, выполнение нормативов</w:t>
            </w:r>
          </w:p>
        </w:tc>
        <w:tc>
          <w:tcPr>
            <w:tcW w:w="1329" w:type="pct"/>
          </w:tcPr>
          <w:p w:rsidR="006E3EB7" w:rsidRPr="006E3EB7" w:rsidRDefault="006E3EB7" w:rsidP="006E3EB7">
            <w:pPr>
              <w:spacing w:line="240" w:lineRule="auto"/>
              <w:rPr>
                <w:rFonts w:ascii="Times New Roman" w:eastAsia="Times New Roman" w:hAnsi="Times New Roman" w:cs="Times New Roman"/>
                <w:bCs/>
                <w:sz w:val="24"/>
                <w:szCs w:val="24"/>
                <w:lang w:eastAsia="ru-RU"/>
              </w:rPr>
            </w:pPr>
            <w:r w:rsidRPr="006E3EB7">
              <w:rPr>
                <w:rFonts w:ascii="Times New Roman" w:eastAsia="Times New Roman" w:hAnsi="Times New Roman" w:cs="Times New Roman"/>
                <w:bCs/>
                <w:sz w:val="24"/>
                <w:szCs w:val="24"/>
                <w:lang w:eastAsia="ru-RU"/>
              </w:rPr>
              <w:t>Устный опрос</w:t>
            </w:r>
          </w:p>
          <w:p w:rsidR="006E3EB7" w:rsidRPr="006E3EB7" w:rsidRDefault="006E3EB7" w:rsidP="006E3EB7">
            <w:pPr>
              <w:spacing w:line="240" w:lineRule="auto"/>
              <w:rPr>
                <w:rFonts w:ascii="Times New Roman" w:eastAsia="Times New Roman" w:hAnsi="Times New Roman" w:cs="Times New Roman"/>
                <w:bCs/>
                <w:sz w:val="24"/>
                <w:szCs w:val="24"/>
                <w:lang w:eastAsia="ru-RU"/>
              </w:rPr>
            </w:pPr>
            <w:r w:rsidRPr="006E3EB7">
              <w:rPr>
                <w:rFonts w:ascii="Times New Roman" w:eastAsia="Times New Roman" w:hAnsi="Times New Roman" w:cs="Times New Roman"/>
                <w:bCs/>
                <w:sz w:val="24"/>
                <w:szCs w:val="24"/>
                <w:lang w:eastAsia="ru-RU"/>
              </w:rPr>
              <w:t>Тестирование</w:t>
            </w:r>
          </w:p>
          <w:p w:rsidR="006E3EB7" w:rsidRPr="006E3EB7" w:rsidRDefault="006E3EB7" w:rsidP="006E3EB7">
            <w:pPr>
              <w:spacing w:line="240" w:lineRule="auto"/>
              <w:rPr>
                <w:rFonts w:ascii="Times New Roman" w:eastAsia="Times New Roman" w:hAnsi="Times New Roman" w:cs="Times New Roman"/>
                <w:bCs/>
                <w:sz w:val="24"/>
                <w:szCs w:val="24"/>
                <w:lang w:eastAsia="ru-RU"/>
              </w:rPr>
            </w:pPr>
            <w:r w:rsidRPr="006E3EB7">
              <w:rPr>
                <w:rFonts w:ascii="Times New Roman" w:eastAsia="Times New Roman" w:hAnsi="Times New Roman" w:cs="Times New Roman"/>
                <w:bCs/>
                <w:sz w:val="24"/>
                <w:szCs w:val="24"/>
                <w:lang w:eastAsia="ru-RU"/>
              </w:rPr>
              <w:t>Оценка результатов проектной деятельности</w:t>
            </w:r>
          </w:p>
          <w:p w:rsidR="006E3EB7" w:rsidRPr="006E3EB7" w:rsidRDefault="006E3EB7" w:rsidP="006E3EB7">
            <w:pPr>
              <w:spacing w:line="240" w:lineRule="auto"/>
              <w:rPr>
                <w:rFonts w:ascii="Times New Roman" w:eastAsia="Times New Roman" w:hAnsi="Times New Roman" w:cs="Times New Roman"/>
                <w:bCs/>
                <w:sz w:val="24"/>
                <w:szCs w:val="24"/>
                <w:lang w:eastAsia="ru-RU"/>
              </w:rPr>
            </w:pPr>
            <w:r w:rsidRPr="006E3EB7">
              <w:rPr>
                <w:rFonts w:ascii="Times New Roman" w:eastAsia="Times New Roman" w:hAnsi="Times New Roman" w:cs="Times New Roman"/>
                <w:bCs/>
                <w:sz w:val="24"/>
                <w:szCs w:val="24"/>
                <w:lang w:eastAsia="ru-RU"/>
              </w:rPr>
              <w:t>Дифференцированный зачет</w:t>
            </w:r>
          </w:p>
          <w:p w:rsidR="006E3EB7" w:rsidRPr="006E3EB7" w:rsidRDefault="006E3EB7" w:rsidP="006E3EB7">
            <w:pPr>
              <w:spacing w:line="240" w:lineRule="auto"/>
              <w:rPr>
                <w:rFonts w:ascii="Times New Roman" w:eastAsia="Times New Roman" w:hAnsi="Times New Roman" w:cs="Times New Roman"/>
                <w:bCs/>
                <w:sz w:val="24"/>
                <w:szCs w:val="24"/>
                <w:lang w:eastAsia="ru-RU"/>
              </w:rPr>
            </w:pPr>
          </w:p>
        </w:tc>
      </w:tr>
    </w:tbl>
    <w:p w:rsidR="006E3EB7" w:rsidRDefault="006E3EB7" w:rsidP="008F4824">
      <w:pPr>
        <w:contextualSpacing/>
        <w:jc w:val="center"/>
        <w:rPr>
          <w:rFonts w:ascii="Times New Roman" w:eastAsia="Times New Roman" w:hAnsi="Times New Roman" w:cs="Times New Roman"/>
          <w:b/>
          <w:sz w:val="24"/>
          <w:szCs w:val="24"/>
          <w:lang w:eastAsia="ru-RU"/>
        </w:rPr>
      </w:pPr>
    </w:p>
    <w:p w:rsidR="006E3EB7" w:rsidRDefault="006E3EB7" w:rsidP="008F4824">
      <w:pPr>
        <w:contextualSpacing/>
        <w:jc w:val="center"/>
        <w:rPr>
          <w:rFonts w:ascii="Times New Roman" w:eastAsia="Times New Roman" w:hAnsi="Times New Roman" w:cs="Times New Roman"/>
          <w:b/>
          <w:sz w:val="24"/>
          <w:szCs w:val="24"/>
          <w:lang w:eastAsia="ru-RU"/>
        </w:rPr>
      </w:pPr>
    </w:p>
    <w:p w:rsidR="006E3EB7" w:rsidRDefault="006E3EB7" w:rsidP="008F4824">
      <w:pPr>
        <w:contextualSpacing/>
        <w:jc w:val="center"/>
        <w:rPr>
          <w:rFonts w:ascii="Times New Roman" w:eastAsia="Times New Roman" w:hAnsi="Times New Roman" w:cs="Times New Roman"/>
          <w:b/>
          <w:sz w:val="24"/>
          <w:szCs w:val="24"/>
          <w:lang w:eastAsia="ru-RU"/>
        </w:rPr>
      </w:pPr>
    </w:p>
    <w:p w:rsidR="006E3EB7" w:rsidRPr="008F4824" w:rsidRDefault="006E3EB7" w:rsidP="008F4824">
      <w:pPr>
        <w:contextualSpacing/>
        <w:jc w:val="center"/>
        <w:rPr>
          <w:rFonts w:ascii="Times New Roman" w:eastAsia="Times New Roman" w:hAnsi="Times New Roman" w:cs="Times New Roman"/>
          <w:b/>
          <w:sz w:val="24"/>
          <w:szCs w:val="24"/>
          <w:lang w:eastAsia="ru-RU"/>
        </w:rPr>
      </w:pPr>
    </w:p>
    <w:p w:rsidR="008F4824" w:rsidRPr="008F4824" w:rsidRDefault="008F4824" w:rsidP="008F4824">
      <w:pPr>
        <w:spacing w:after="0"/>
        <w:jc w:val="both"/>
        <w:rPr>
          <w:rFonts w:ascii="Times New Roman" w:eastAsia="Times New Roman" w:hAnsi="Times New Roman" w:cs="Times New Roman"/>
          <w:b/>
          <w:szCs w:val="52"/>
          <w:lang w:eastAsia="ru-RU"/>
        </w:rPr>
        <w:sectPr w:rsidR="008F4824" w:rsidRPr="008F4824" w:rsidSect="008F4824">
          <w:footerReference w:type="even" r:id="rId49"/>
          <w:footerReference w:type="default" r:id="rId50"/>
          <w:pgSz w:w="11906" w:h="16838"/>
          <w:pgMar w:top="1134" w:right="851" w:bottom="1134" w:left="1701" w:header="709" w:footer="709" w:gutter="0"/>
          <w:cols w:space="708"/>
          <w:docGrid w:linePitch="360"/>
        </w:sectPr>
      </w:pPr>
    </w:p>
    <w:p w:rsidR="008F4824" w:rsidRPr="008F4824" w:rsidRDefault="008F4824" w:rsidP="008F4824">
      <w:pPr>
        <w:spacing w:after="60"/>
        <w:jc w:val="right"/>
        <w:outlineLvl w:val="1"/>
        <w:rPr>
          <w:rFonts w:ascii="Times New Roman" w:eastAsia="Times New Roman" w:hAnsi="Times New Roman" w:cs="Times New Roman"/>
          <w:b/>
          <w:bCs/>
          <w:sz w:val="24"/>
          <w:szCs w:val="24"/>
          <w:lang w:eastAsia="ru-RU"/>
        </w:rPr>
      </w:pPr>
      <w:r w:rsidRPr="008F4824">
        <w:rPr>
          <w:rFonts w:ascii="Times New Roman" w:eastAsia="Times New Roman" w:hAnsi="Times New Roman" w:cs="Times New Roman"/>
          <w:b/>
          <w:bCs/>
          <w:sz w:val="24"/>
          <w:szCs w:val="24"/>
          <w:lang w:eastAsia="ru-RU"/>
        </w:rPr>
        <w:t>Приложение 3.17</w:t>
      </w:r>
    </w:p>
    <w:p w:rsidR="008F4824" w:rsidRPr="008F4824" w:rsidRDefault="008F4824" w:rsidP="008F4824">
      <w:pPr>
        <w:spacing w:after="0"/>
        <w:jc w:val="right"/>
        <w:rPr>
          <w:rFonts w:ascii="Times New Roman" w:eastAsia="Times New Roman" w:hAnsi="Times New Roman" w:cs="Times New Roman"/>
          <w:b/>
          <w:i/>
          <w:sz w:val="24"/>
          <w:szCs w:val="24"/>
          <w:lang w:eastAsia="ru-RU"/>
        </w:rPr>
      </w:pPr>
      <w:r w:rsidRPr="008F4824">
        <w:rPr>
          <w:rFonts w:ascii="Times New Roman" w:eastAsia="Times New Roman" w:hAnsi="Times New Roman" w:cs="Times New Roman"/>
          <w:bCs/>
          <w:sz w:val="24"/>
          <w:szCs w:val="24"/>
          <w:lang w:eastAsia="ru-RU"/>
        </w:rPr>
        <w:t>к ПООП-П по специальности</w:t>
      </w:r>
      <w:r w:rsidRPr="008F4824">
        <w:rPr>
          <w:rFonts w:ascii="Times New Roman" w:eastAsia="Times New Roman" w:hAnsi="Times New Roman" w:cs="Times New Roman"/>
          <w:bCs/>
          <w:i/>
          <w:sz w:val="24"/>
          <w:szCs w:val="24"/>
          <w:lang w:eastAsia="ru-RU"/>
        </w:rPr>
        <w:t xml:space="preserve"> </w:t>
      </w:r>
      <w:r w:rsidRPr="008F4824">
        <w:rPr>
          <w:rFonts w:ascii="Times New Roman" w:eastAsia="Times New Roman" w:hAnsi="Times New Roman" w:cs="Times New Roman"/>
          <w:bCs/>
          <w:i/>
          <w:sz w:val="24"/>
          <w:szCs w:val="24"/>
          <w:lang w:eastAsia="ru-RU"/>
        </w:rPr>
        <w:br/>
      </w:r>
      <w:r w:rsidRPr="000C584F">
        <w:rPr>
          <w:rFonts w:ascii="Times New Roman" w:eastAsia="Times New Roman" w:hAnsi="Times New Roman" w:cs="Times New Roman"/>
          <w:b/>
          <w:sz w:val="24"/>
          <w:szCs w:val="24"/>
          <w:lang w:eastAsia="ru-RU"/>
        </w:rPr>
        <w:t>35.02.05 Агрономия</w:t>
      </w:r>
    </w:p>
    <w:p w:rsidR="008F4824" w:rsidRPr="008F4824" w:rsidRDefault="008F4824" w:rsidP="008F4824">
      <w:pPr>
        <w:jc w:val="right"/>
        <w:rPr>
          <w:rFonts w:ascii="Times New Roman" w:eastAsia="Times New Roman" w:hAnsi="Times New Roman" w:cs="Times New Roman"/>
          <w:b/>
          <w:sz w:val="20"/>
          <w:szCs w:val="48"/>
          <w:lang w:eastAsia="ru-RU"/>
        </w:rPr>
      </w:pPr>
    </w:p>
    <w:p w:rsidR="008F4824" w:rsidRPr="008F4824" w:rsidRDefault="008F4824" w:rsidP="008F4824">
      <w:pPr>
        <w:rPr>
          <w:rFonts w:ascii="Times New Roman" w:eastAsia="Times New Roman" w:hAnsi="Times New Roman" w:cs="Times New Roman"/>
          <w:b/>
          <w:sz w:val="24"/>
          <w:lang w:eastAsia="ru-RU"/>
        </w:rPr>
      </w:pPr>
    </w:p>
    <w:p w:rsidR="008F4824" w:rsidRPr="008F4824" w:rsidRDefault="008F4824" w:rsidP="008F4824">
      <w:pPr>
        <w:jc w:val="center"/>
        <w:rPr>
          <w:rFonts w:ascii="Times New Roman" w:eastAsia="Times New Roman" w:hAnsi="Times New Roman" w:cs="Times New Roman"/>
          <w:b/>
          <w:sz w:val="24"/>
          <w:lang w:eastAsia="ru-RU"/>
        </w:rPr>
      </w:pPr>
    </w:p>
    <w:p w:rsidR="008F4824" w:rsidRPr="008F4824" w:rsidRDefault="008F4824" w:rsidP="008F4824">
      <w:pPr>
        <w:jc w:val="center"/>
        <w:rPr>
          <w:rFonts w:ascii="Times New Roman" w:eastAsia="Times New Roman" w:hAnsi="Times New Roman" w:cs="Times New Roman"/>
          <w:b/>
          <w:sz w:val="24"/>
          <w:lang w:eastAsia="ru-RU"/>
        </w:rPr>
      </w:pPr>
    </w:p>
    <w:p w:rsidR="008F4824" w:rsidRPr="008F4824" w:rsidRDefault="008F4824" w:rsidP="008F4824">
      <w:pPr>
        <w:jc w:val="center"/>
        <w:rPr>
          <w:rFonts w:ascii="Times New Roman" w:eastAsia="Times New Roman" w:hAnsi="Times New Roman" w:cs="Times New Roman"/>
          <w:b/>
          <w:sz w:val="24"/>
          <w:lang w:eastAsia="ru-RU"/>
        </w:rPr>
      </w:pPr>
    </w:p>
    <w:p w:rsidR="008F4824" w:rsidRPr="008F4824" w:rsidRDefault="008F4824" w:rsidP="008F4824">
      <w:pPr>
        <w:jc w:val="center"/>
        <w:rPr>
          <w:rFonts w:ascii="Times New Roman" w:eastAsia="Times New Roman" w:hAnsi="Times New Roman" w:cs="Times New Roman"/>
          <w:b/>
          <w:sz w:val="24"/>
          <w:lang w:eastAsia="ru-RU"/>
        </w:rPr>
      </w:pPr>
    </w:p>
    <w:p w:rsidR="008F4824" w:rsidRPr="008F4824" w:rsidRDefault="008F4824" w:rsidP="008F4824">
      <w:pPr>
        <w:jc w:val="center"/>
        <w:rPr>
          <w:rFonts w:ascii="Times New Roman" w:eastAsia="Times New Roman" w:hAnsi="Times New Roman" w:cs="Times New Roman"/>
          <w:b/>
          <w:sz w:val="24"/>
          <w:lang w:eastAsia="ru-RU"/>
        </w:rPr>
      </w:pPr>
    </w:p>
    <w:p w:rsidR="008F4824" w:rsidRPr="008F4824" w:rsidRDefault="008F4824" w:rsidP="008F4824">
      <w:pPr>
        <w:jc w:val="center"/>
        <w:rPr>
          <w:rFonts w:ascii="Times New Roman" w:eastAsia="Times New Roman" w:hAnsi="Times New Roman" w:cs="Times New Roman"/>
          <w:b/>
          <w:sz w:val="24"/>
          <w:lang w:eastAsia="ru-RU"/>
        </w:rPr>
      </w:pPr>
    </w:p>
    <w:p w:rsidR="008F4824" w:rsidRPr="008F4824" w:rsidRDefault="008F4824" w:rsidP="008F4824">
      <w:pPr>
        <w:keepNext/>
        <w:spacing w:before="240" w:after="120" w:line="240" w:lineRule="auto"/>
        <w:jc w:val="center"/>
        <w:outlineLvl w:val="0"/>
        <w:rPr>
          <w:rFonts w:ascii="Times New Roman" w:eastAsia="Times New Roman" w:hAnsi="Times New Roman" w:cs="Times New Roman"/>
          <w:b/>
          <w:bCs/>
          <w:kern w:val="32"/>
          <w:sz w:val="24"/>
          <w:szCs w:val="24"/>
          <w:lang w:val="x-none" w:eastAsia="x-none"/>
        </w:rPr>
      </w:pPr>
    </w:p>
    <w:p w:rsidR="008F4824" w:rsidRPr="008F4824" w:rsidRDefault="008F4824" w:rsidP="008F4824">
      <w:pPr>
        <w:jc w:val="center"/>
        <w:rPr>
          <w:rFonts w:ascii="Times New Roman" w:eastAsia="Times New Roman" w:hAnsi="Times New Roman" w:cs="Times New Roman"/>
          <w:b/>
          <w:sz w:val="24"/>
          <w:szCs w:val="24"/>
          <w:lang w:eastAsia="ru-RU"/>
        </w:rPr>
      </w:pPr>
      <w:r w:rsidRPr="008F4824">
        <w:rPr>
          <w:rFonts w:ascii="Times New Roman" w:eastAsia="Times New Roman" w:hAnsi="Times New Roman" w:cs="Times New Roman"/>
          <w:b/>
          <w:sz w:val="24"/>
          <w:szCs w:val="24"/>
          <w:lang w:eastAsia="ru-RU"/>
        </w:rPr>
        <w:t>РАБОЧАЯ ПРОГРАММА УЧЕБНОЙ ДИСЦИПЛИНЫ</w:t>
      </w:r>
    </w:p>
    <w:p w:rsidR="008F4824" w:rsidRPr="008F4824" w:rsidRDefault="008F4824" w:rsidP="008F4824">
      <w:pPr>
        <w:jc w:val="center"/>
        <w:rPr>
          <w:rFonts w:ascii="Times New Roman" w:eastAsia="Times New Roman" w:hAnsi="Times New Roman" w:cs="Times New Roman"/>
          <w:b/>
          <w:i/>
          <w:sz w:val="24"/>
          <w:szCs w:val="24"/>
          <w:u w:val="single"/>
          <w:lang w:eastAsia="ru-RU"/>
        </w:rPr>
      </w:pPr>
    </w:p>
    <w:p w:rsidR="008F4824" w:rsidRDefault="00040F29" w:rsidP="008F4824">
      <w:pPr>
        <w:spacing w:after="0"/>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iCs/>
          <w:sz w:val="24"/>
          <w:szCs w:val="24"/>
          <w:lang w:eastAsia="ru-RU"/>
        </w:rPr>
        <w:t>«</w:t>
      </w:r>
      <w:r w:rsidR="008F4824" w:rsidRPr="0073052D">
        <w:rPr>
          <w:rFonts w:ascii="Times New Roman" w:eastAsia="Times New Roman" w:hAnsi="Times New Roman" w:cs="Times New Roman"/>
          <w:b/>
          <w:iCs/>
          <w:sz w:val="24"/>
          <w:szCs w:val="24"/>
          <w:lang w:eastAsia="ru-RU"/>
        </w:rPr>
        <w:t>ОП</w:t>
      </w:r>
      <w:r w:rsidR="0073052D" w:rsidRPr="0073052D">
        <w:rPr>
          <w:rFonts w:ascii="Times New Roman" w:eastAsia="Times New Roman" w:hAnsi="Times New Roman" w:cs="Times New Roman"/>
          <w:b/>
          <w:iCs/>
          <w:sz w:val="24"/>
          <w:szCs w:val="24"/>
          <w:lang w:eastAsia="ru-RU"/>
        </w:rPr>
        <w:t xml:space="preserve">.08 </w:t>
      </w:r>
      <w:r w:rsidR="008F4824" w:rsidRPr="0073052D">
        <w:rPr>
          <w:rFonts w:ascii="Times New Roman" w:eastAsia="Times New Roman" w:hAnsi="Times New Roman" w:cs="Times New Roman"/>
          <w:b/>
          <w:bCs/>
          <w:iCs/>
          <w:sz w:val="24"/>
          <w:szCs w:val="24"/>
          <w:lang w:eastAsia="ru-RU"/>
        </w:rPr>
        <w:t>Метрология, стандартизация и подтверждение качества</w:t>
      </w:r>
      <w:r>
        <w:rPr>
          <w:rFonts w:ascii="Times New Roman" w:eastAsia="Times New Roman" w:hAnsi="Times New Roman" w:cs="Times New Roman"/>
          <w:b/>
          <w:bCs/>
          <w:iCs/>
          <w:sz w:val="24"/>
          <w:szCs w:val="24"/>
          <w:lang w:eastAsia="ru-RU"/>
        </w:rPr>
        <w:t>»</w:t>
      </w:r>
    </w:p>
    <w:p w:rsidR="00040F29" w:rsidRPr="0073052D" w:rsidRDefault="00040F29" w:rsidP="008F4824">
      <w:pPr>
        <w:spacing w:after="0"/>
        <w:jc w:val="center"/>
        <w:rPr>
          <w:rFonts w:ascii="Times New Roman" w:eastAsia="Times New Roman" w:hAnsi="Times New Roman" w:cs="Times New Roman"/>
          <w:b/>
          <w:iCs/>
          <w:sz w:val="24"/>
          <w:szCs w:val="24"/>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sz w:val="24"/>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jc w:val="center"/>
        <w:rPr>
          <w:rFonts w:ascii="Times New Roman" w:eastAsia="Times New Roman" w:hAnsi="Times New Roman" w:cs="Times New Roman"/>
          <w:b/>
          <w:bCs/>
          <w:iCs/>
          <w:sz w:val="24"/>
          <w:szCs w:val="24"/>
          <w:lang w:eastAsia="ru-RU"/>
        </w:rPr>
      </w:pPr>
    </w:p>
    <w:p w:rsidR="008F4824" w:rsidRPr="008F4824" w:rsidRDefault="008F4824" w:rsidP="008F4824">
      <w:pPr>
        <w:jc w:val="center"/>
        <w:rPr>
          <w:rFonts w:ascii="Times New Roman" w:eastAsia="Times New Roman" w:hAnsi="Times New Roman" w:cs="Times New Roman"/>
          <w:b/>
          <w:bCs/>
          <w:iCs/>
          <w:sz w:val="24"/>
          <w:szCs w:val="24"/>
          <w:lang w:eastAsia="ru-RU"/>
        </w:rPr>
      </w:pPr>
    </w:p>
    <w:p w:rsidR="00EA689A" w:rsidRDefault="008F4824" w:rsidP="008F4824">
      <w:pPr>
        <w:jc w:val="center"/>
        <w:rPr>
          <w:rFonts w:ascii="Times New Roman" w:eastAsia="Times New Roman" w:hAnsi="Times New Roman" w:cs="Times New Roman"/>
          <w:b/>
          <w:bCs/>
          <w:iCs/>
          <w:lang w:eastAsia="ru-RU"/>
        </w:rPr>
      </w:pPr>
      <w:r w:rsidRPr="008F4824">
        <w:rPr>
          <w:rFonts w:ascii="Times New Roman" w:eastAsia="Times New Roman" w:hAnsi="Times New Roman" w:cs="Times New Roman"/>
          <w:b/>
          <w:bCs/>
          <w:iCs/>
          <w:sz w:val="24"/>
          <w:szCs w:val="24"/>
          <w:lang w:eastAsia="ru-RU"/>
        </w:rPr>
        <w:t>2022 г.</w:t>
      </w:r>
      <w:r w:rsidRPr="008F4824">
        <w:rPr>
          <w:rFonts w:ascii="Times New Roman" w:eastAsia="Times New Roman" w:hAnsi="Times New Roman" w:cs="Times New Roman"/>
          <w:b/>
          <w:bCs/>
          <w:iCs/>
          <w:lang w:eastAsia="ru-RU"/>
        </w:rPr>
        <w:br w:type="page"/>
      </w:r>
    </w:p>
    <w:p w:rsidR="00EA689A" w:rsidRPr="00EA689A" w:rsidRDefault="00EA689A" w:rsidP="00EA689A">
      <w:pPr>
        <w:jc w:val="center"/>
        <w:rPr>
          <w:rFonts w:ascii="Times New Roman" w:eastAsia="Times New Roman" w:hAnsi="Times New Roman" w:cs="Times New Roman"/>
          <w:b/>
          <w:i/>
          <w:sz w:val="24"/>
          <w:szCs w:val="24"/>
          <w:lang w:eastAsia="ru-RU"/>
        </w:rPr>
      </w:pPr>
      <w:r w:rsidRPr="00EA689A">
        <w:rPr>
          <w:rFonts w:ascii="Times New Roman" w:eastAsia="Times New Roman" w:hAnsi="Times New Roman" w:cs="Times New Roman"/>
          <w:b/>
          <w:i/>
          <w:sz w:val="24"/>
          <w:szCs w:val="24"/>
          <w:lang w:eastAsia="ru-RU"/>
        </w:rPr>
        <w:t>СОДЕРЖАНИЕ</w:t>
      </w:r>
    </w:p>
    <w:p w:rsidR="00EA689A" w:rsidRPr="00EA689A" w:rsidRDefault="00EA689A" w:rsidP="00EA689A">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EA689A" w:rsidRPr="00EA689A" w:rsidTr="00EA689A">
        <w:tc>
          <w:tcPr>
            <w:tcW w:w="7501" w:type="dxa"/>
          </w:tcPr>
          <w:p w:rsidR="00EA689A" w:rsidRPr="00EA689A" w:rsidRDefault="00EA689A" w:rsidP="00EA689A">
            <w:pPr>
              <w:suppressAutoHyphens/>
              <w:ind w:left="644"/>
              <w:rPr>
                <w:rFonts w:ascii="Times New Roman" w:eastAsia="Times New Roman" w:hAnsi="Times New Roman" w:cs="Times New Roman"/>
                <w:b/>
                <w:sz w:val="24"/>
                <w:szCs w:val="24"/>
                <w:lang w:eastAsia="ru-RU"/>
              </w:rPr>
            </w:pPr>
            <w:r w:rsidRPr="00EA689A">
              <w:rPr>
                <w:rFonts w:ascii="Times New Roman" w:eastAsia="Times New Roman" w:hAnsi="Times New Roman" w:cs="Times New Roman"/>
                <w:b/>
                <w:sz w:val="24"/>
                <w:szCs w:val="24"/>
                <w:lang w:eastAsia="ru-RU"/>
              </w:rPr>
              <w:t xml:space="preserve">1. ОБЩАЯ ХАРАКТЕРИСТИКА </w:t>
            </w:r>
            <w:r w:rsidRPr="00EA689A">
              <w:rPr>
                <w:rFonts w:ascii="Times New Roman" w:eastAsia="Times New Roman" w:hAnsi="Times New Roman" w:cs="Times New Roman"/>
                <w:b/>
                <w:color w:val="000000"/>
                <w:sz w:val="24"/>
                <w:szCs w:val="24"/>
                <w:lang w:eastAsia="ru-RU"/>
              </w:rPr>
              <w:t>РАБОЧЕЙ ПРОГРАММЫ</w:t>
            </w:r>
            <w:r w:rsidRPr="00EA689A">
              <w:rPr>
                <w:rFonts w:ascii="Times New Roman" w:eastAsia="Times New Roman" w:hAnsi="Times New Roman" w:cs="Times New Roman"/>
                <w:b/>
                <w:sz w:val="24"/>
                <w:szCs w:val="24"/>
                <w:lang w:eastAsia="ru-RU"/>
              </w:rPr>
              <w:t xml:space="preserve"> УЧЕБНОЙ ДИСЦИПЛИНЫ</w:t>
            </w:r>
          </w:p>
        </w:tc>
        <w:tc>
          <w:tcPr>
            <w:tcW w:w="1854" w:type="dxa"/>
          </w:tcPr>
          <w:p w:rsidR="00EA689A" w:rsidRPr="00EA689A" w:rsidRDefault="00EA689A" w:rsidP="00EA689A">
            <w:pPr>
              <w:rPr>
                <w:rFonts w:ascii="Times New Roman" w:eastAsia="Times New Roman" w:hAnsi="Times New Roman" w:cs="Times New Roman"/>
                <w:b/>
                <w:sz w:val="24"/>
                <w:szCs w:val="24"/>
                <w:lang w:eastAsia="ru-RU"/>
              </w:rPr>
            </w:pPr>
          </w:p>
        </w:tc>
      </w:tr>
      <w:tr w:rsidR="00EA689A" w:rsidRPr="00EA689A" w:rsidTr="00EA689A">
        <w:tc>
          <w:tcPr>
            <w:tcW w:w="7501" w:type="dxa"/>
          </w:tcPr>
          <w:p w:rsidR="00EA689A" w:rsidRPr="00EA689A" w:rsidRDefault="00EA689A" w:rsidP="00EA689A">
            <w:pPr>
              <w:suppressAutoHyphens/>
              <w:ind w:left="644"/>
              <w:rPr>
                <w:rFonts w:ascii="Times New Roman" w:eastAsia="Times New Roman" w:hAnsi="Times New Roman" w:cs="Times New Roman"/>
                <w:b/>
                <w:sz w:val="24"/>
                <w:szCs w:val="24"/>
                <w:lang w:eastAsia="ru-RU"/>
              </w:rPr>
            </w:pPr>
            <w:r w:rsidRPr="00EA689A">
              <w:rPr>
                <w:rFonts w:ascii="Times New Roman" w:eastAsia="Times New Roman" w:hAnsi="Times New Roman" w:cs="Times New Roman"/>
                <w:b/>
                <w:sz w:val="24"/>
                <w:szCs w:val="24"/>
                <w:lang w:eastAsia="ru-RU"/>
              </w:rPr>
              <w:t>2. СТРУКТУРА И СОДЕРЖАНИЕ УЧЕБНОЙ ДИСЦИПЛИНЫ</w:t>
            </w:r>
          </w:p>
          <w:p w:rsidR="00EA689A" w:rsidRPr="00EA689A" w:rsidRDefault="00EA689A" w:rsidP="00EA689A">
            <w:pPr>
              <w:suppressAutoHyphens/>
              <w:ind w:left="644"/>
              <w:rPr>
                <w:rFonts w:ascii="Times New Roman" w:eastAsia="Times New Roman" w:hAnsi="Times New Roman" w:cs="Times New Roman"/>
                <w:b/>
                <w:sz w:val="24"/>
                <w:szCs w:val="24"/>
                <w:lang w:eastAsia="ru-RU"/>
              </w:rPr>
            </w:pPr>
            <w:r w:rsidRPr="00EA689A">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rsidR="00EA689A" w:rsidRPr="00EA689A" w:rsidRDefault="00EA689A" w:rsidP="00EA689A">
            <w:pPr>
              <w:ind w:left="644"/>
              <w:rPr>
                <w:rFonts w:ascii="Times New Roman" w:eastAsia="Times New Roman" w:hAnsi="Times New Roman" w:cs="Times New Roman"/>
                <w:b/>
                <w:sz w:val="24"/>
                <w:szCs w:val="24"/>
                <w:lang w:eastAsia="ru-RU"/>
              </w:rPr>
            </w:pPr>
          </w:p>
        </w:tc>
      </w:tr>
      <w:tr w:rsidR="00EA689A" w:rsidRPr="00EA689A" w:rsidTr="00EA689A">
        <w:tc>
          <w:tcPr>
            <w:tcW w:w="7501" w:type="dxa"/>
          </w:tcPr>
          <w:p w:rsidR="00EA689A" w:rsidRPr="00EA689A" w:rsidRDefault="00EA689A" w:rsidP="00EA689A">
            <w:pPr>
              <w:suppressAutoHyphens/>
              <w:ind w:left="644"/>
              <w:rPr>
                <w:rFonts w:ascii="Times New Roman" w:eastAsia="Times New Roman" w:hAnsi="Times New Roman" w:cs="Times New Roman"/>
                <w:b/>
                <w:sz w:val="24"/>
                <w:szCs w:val="24"/>
                <w:lang w:eastAsia="ru-RU"/>
              </w:rPr>
            </w:pPr>
            <w:r w:rsidRPr="00EA689A">
              <w:rPr>
                <w:rFonts w:ascii="Times New Roman" w:eastAsia="Times New Roman" w:hAnsi="Times New Roman" w:cs="Times New Roman"/>
                <w:b/>
                <w:sz w:val="24"/>
                <w:szCs w:val="24"/>
                <w:lang w:eastAsia="ru-RU"/>
              </w:rPr>
              <w:t>4. КОНТРОЛЬ И ОЦЕНКА РЕЗУЛЬТАТОВ ОСВОЕНИЯ УЧЕБНОЙ ДИСЦИПЛИНЫ</w:t>
            </w:r>
          </w:p>
          <w:p w:rsidR="00EA689A" w:rsidRPr="00EA689A" w:rsidRDefault="00EA689A" w:rsidP="00EA689A">
            <w:pPr>
              <w:suppressAutoHyphens/>
              <w:rPr>
                <w:rFonts w:ascii="Times New Roman" w:eastAsia="Times New Roman" w:hAnsi="Times New Roman" w:cs="Times New Roman"/>
                <w:b/>
                <w:sz w:val="24"/>
                <w:szCs w:val="24"/>
                <w:lang w:eastAsia="ru-RU"/>
              </w:rPr>
            </w:pPr>
          </w:p>
        </w:tc>
        <w:tc>
          <w:tcPr>
            <w:tcW w:w="1854" w:type="dxa"/>
          </w:tcPr>
          <w:p w:rsidR="00EA689A" w:rsidRPr="00EA689A" w:rsidRDefault="00EA689A" w:rsidP="00EA689A">
            <w:pPr>
              <w:rPr>
                <w:rFonts w:ascii="Times New Roman" w:eastAsia="Times New Roman" w:hAnsi="Times New Roman" w:cs="Times New Roman"/>
                <w:b/>
                <w:sz w:val="24"/>
                <w:szCs w:val="24"/>
                <w:lang w:eastAsia="ru-RU"/>
              </w:rPr>
            </w:pPr>
          </w:p>
        </w:tc>
      </w:tr>
    </w:tbl>
    <w:p w:rsidR="00EA689A" w:rsidRDefault="00EA689A" w:rsidP="008F4824">
      <w:pPr>
        <w:jc w:val="center"/>
        <w:rPr>
          <w:rFonts w:ascii="Times New Roman" w:eastAsia="Times New Roman" w:hAnsi="Times New Roman" w:cs="Times New Roman"/>
          <w:b/>
          <w:bCs/>
          <w:iCs/>
          <w:lang w:eastAsia="ru-RU"/>
        </w:rPr>
      </w:pPr>
    </w:p>
    <w:p w:rsidR="00EA689A" w:rsidRDefault="00EA689A" w:rsidP="008F4824">
      <w:pPr>
        <w:jc w:val="center"/>
        <w:rPr>
          <w:rFonts w:ascii="Times New Roman" w:eastAsia="Times New Roman" w:hAnsi="Times New Roman" w:cs="Times New Roman"/>
          <w:b/>
          <w:bCs/>
          <w:iCs/>
          <w:lang w:eastAsia="ru-RU"/>
        </w:rPr>
      </w:pPr>
    </w:p>
    <w:p w:rsidR="00EA689A" w:rsidRDefault="00EA689A" w:rsidP="008F4824">
      <w:pPr>
        <w:jc w:val="center"/>
        <w:rPr>
          <w:rFonts w:ascii="Times New Roman" w:eastAsia="Times New Roman" w:hAnsi="Times New Roman" w:cs="Times New Roman"/>
          <w:b/>
          <w:bCs/>
          <w:iCs/>
          <w:lang w:eastAsia="ru-RU"/>
        </w:rPr>
      </w:pPr>
    </w:p>
    <w:p w:rsidR="00EA689A" w:rsidRDefault="00EA689A" w:rsidP="008F4824">
      <w:pPr>
        <w:jc w:val="center"/>
        <w:rPr>
          <w:rFonts w:ascii="Times New Roman" w:eastAsia="Times New Roman" w:hAnsi="Times New Roman" w:cs="Times New Roman"/>
          <w:b/>
          <w:bCs/>
          <w:iCs/>
          <w:lang w:eastAsia="ru-RU"/>
        </w:rPr>
      </w:pPr>
    </w:p>
    <w:p w:rsidR="00EA689A" w:rsidRDefault="00EA689A" w:rsidP="008F4824">
      <w:pPr>
        <w:jc w:val="center"/>
        <w:rPr>
          <w:rFonts w:ascii="Times New Roman" w:eastAsia="Times New Roman" w:hAnsi="Times New Roman" w:cs="Times New Roman"/>
          <w:b/>
          <w:bCs/>
          <w:iCs/>
          <w:lang w:eastAsia="ru-RU"/>
        </w:rPr>
        <w:sectPr w:rsidR="00EA689A" w:rsidSect="008F4824">
          <w:pgSz w:w="11906" w:h="16838"/>
          <w:pgMar w:top="1134" w:right="850" w:bottom="284" w:left="1701" w:header="708" w:footer="708" w:gutter="0"/>
          <w:cols w:space="720"/>
          <w:docGrid w:linePitch="299"/>
        </w:sectPr>
      </w:pPr>
    </w:p>
    <w:p w:rsidR="008F4824" w:rsidRPr="008F4824" w:rsidRDefault="00040F29" w:rsidP="008F482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iCs/>
          <w:lang w:eastAsia="ru-RU"/>
        </w:rPr>
        <w:t xml:space="preserve">1. </w:t>
      </w:r>
      <w:r w:rsidR="008F4824" w:rsidRPr="008F4824">
        <w:rPr>
          <w:rFonts w:ascii="Times New Roman" w:eastAsia="Times New Roman" w:hAnsi="Times New Roman" w:cs="Times New Roman"/>
          <w:b/>
          <w:sz w:val="24"/>
          <w:szCs w:val="24"/>
          <w:lang w:eastAsia="ru-RU"/>
        </w:rPr>
        <w:t xml:space="preserve">ОБЩАЯ ХАРАКТЕРИСТИКА </w:t>
      </w:r>
      <w:r w:rsidR="008F4824" w:rsidRPr="008F4824">
        <w:rPr>
          <w:rFonts w:ascii="Times New Roman" w:eastAsia="Times New Roman" w:hAnsi="Times New Roman" w:cs="Times New Roman"/>
          <w:b/>
          <w:color w:val="000000"/>
          <w:sz w:val="24"/>
          <w:szCs w:val="24"/>
          <w:lang w:eastAsia="ru-RU"/>
        </w:rPr>
        <w:t>РАБОЧЕЙ ПРОГРАММЫ</w:t>
      </w:r>
      <w:r w:rsidR="008F4824" w:rsidRPr="008F4824">
        <w:rPr>
          <w:rFonts w:ascii="Times New Roman" w:eastAsia="Times New Roman" w:hAnsi="Times New Roman" w:cs="Times New Roman"/>
          <w:b/>
          <w:sz w:val="24"/>
          <w:szCs w:val="24"/>
          <w:lang w:eastAsia="ru-RU"/>
        </w:rPr>
        <w:t xml:space="preserve"> УЧЕБНОЙ ДИСЦИПЛИНЫ</w:t>
      </w:r>
    </w:p>
    <w:p w:rsidR="00040F29" w:rsidRDefault="00040F29" w:rsidP="00040F29">
      <w:pPr>
        <w:spacing w:after="0"/>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iCs/>
          <w:sz w:val="24"/>
          <w:szCs w:val="24"/>
          <w:lang w:eastAsia="ru-RU"/>
        </w:rPr>
        <w:t>«</w:t>
      </w:r>
      <w:r w:rsidRPr="0073052D">
        <w:rPr>
          <w:rFonts w:ascii="Times New Roman" w:eastAsia="Times New Roman" w:hAnsi="Times New Roman" w:cs="Times New Roman"/>
          <w:b/>
          <w:iCs/>
          <w:sz w:val="24"/>
          <w:szCs w:val="24"/>
          <w:lang w:eastAsia="ru-RU"/>
        </w:rPr>
        <w:t xml:space="preserve">ОП.08 </w:t>
      </w:r>
      <w:r w:rsidRPr="0073052D">
        <w:rPr>
          <w:rFonts w:ascii="Times New Roman" w:eastAsia="Times New Roman" w:hAnsi="Times New Roman" w:cs="Times New Roman"/>
          <w:b/>
          <w:bCs/>
          <w:iCs/>
          <w:sz w:val="24"/>
          <w:szCs w:val="24"/>
          <w:lang w:eastAsia="ru-RU"/>
        </w:rPr>
        <w:t>Метрология, стандартизация и подтверждение качества</w:t>
      </w:r>
      <w:r>
        <w:rPr>
          <w:rFonts w:ascii="Times New Roman" w:eastAsia="Times New Roman" w:hAnsi="Times New Roman" w:cs="Times New Roman"/>
          <w:b/>
          <w:bCs/>
          <w:iCs/>
          <w:sz w:val="24"/>
          <w:szCs w:val="24"/>
          <w:lang w:eastAsia="ru-RU"/>
        </w:rPr>
        <w:t>»</w:t>
      </w:r>
    </w:p>
    <w:p w:rsidR="008F4824" w:rsidRPr="008F4824" w:rsidRDefault="008F4824" w:rsidP="008F4824">
      <w:pPr>
        <w:spacing w:after="0"/>
        <w:ind w:firstLine="709"/>
        <w:jc w:val="center"/>
        <w:rPr>
          <w:rFonts w:ascii="Times New Roman" w:eastAsia="Times New Roman" w:hAnsi="Times New Roman" w:cs="Times New Roman"/>
          <w:sz w:val="24"/>
          <w:szCs w:val="24"/>
          <w:vertAlign w:val="superscript"/>
          <w:lang w:eastAsia="ru-RU"/>
        </w:rPr>
      </w:pPr>
    </w:p>
    <w:p w:rsidR="008F4824" w:rsidRPr="00EA689A" w:rsidRDefault="008F4824" w:rsidP="00EA6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EA689A">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8F4824" w:rsidRPr="00EA689A" w:rsidRDefault="008F4824" w:rsidP="00EA689A">
      <w:pPr>
        <w:spacing w:after="0"/>
        <w:ind w:firstLine="709"/>
        <w:jc w:val="both"/>
        <w:rPr>
          <w:rFonts w:ascii="Times New Roman" w:eastAsia="Times New Roman" w:hAnsi="Times New Roman" w:cs="Times New Roman"/>
          <w:b/>
          <w:sz w:val="24"/>
          <w:szCs w:val="24"/>
          <w:lang w:eastAsia="ru-RU"/>
        </w:rPr>
      </w:pPr>
      <w:r w:rsidRPr="00EA689A">
        <w:rPr>
          <w:rFonts w:ascii="Times New Roman" w:eastAsia="Times New Roman" w:hAnsi="Times New Roman" w:cs="Times New Roman"/>
          <w:sz w:val="24"/>
          <w:szCs w:val="24"/>
          <w:lang w:eastAsia="ru-RU"/>
        </w:rPr>
        <w:t xml:space="preserve">Учебная дисциплина </w:t>
      </w:r>
      <w:r w:rsidR="00EA689A">
        <w:rPr>
          <w:rFonts w:ascii="Times New Roman" w:eastAsia="Times New Roman" w:hAnsi="Times New Roman" w:cs="Times New Roman"/>
          <w:iCs/>
          <w:sz w:val="24"/>
          <w:szCs w:val="24"/>
          <w:lang w:eastAsia="ru-RU"/>
        </w:rPr>
        <w:t>«ОП.08</w:t>
      </w:r>
      <w:r w:rsidRPr="00EA689A">
        <w:rPr>
          <w:rFonts w:ascii="Times New Roman" w:eastAsia="Times New Roman" w:hAnsi="Times New Roman" w:cs="Times New Roman"/>
          <w:iCs/>
          <w:sz w:val="24"/>
          <w:szCs w:val="24"/>
          <w:lang w:eastAsia="ru-RU"/>
        </w:rPr>
        <w:t xml:space="preserve"> </w:t>
      </w:r>
      <w:r w:rsidRPr="00EA689A">
        <w:rPr>
          <w:rFonts w:ascii="Times New Roman" w:eastAsia="Times New Roman" w:hAnsi="Times New Roman" w:cs="Times New Roman"/>
          <w:bCs/>
          <w:iCs/>
          <w:sz w:val="24"/>
          <w:szCs w:val="24"/>
          <w:lang w:eastAsia="ru-RU"/>
        </w:rPr>
        <w:t>Метрология, стандартизация и подтверждение качества</w:t>
      </w:r>
      <w:r w:rsidRPr="00EA689A">
        <w:rPr>
          <w:rFonts w:ascii="Times New Roman" w:eastAsia="Times New Roman" w:hAnsi="Times New Roman" w:cs="Times New Roman"/>
          <w:iCs/>
          <w:sz w:val="24"/>
          <w:szCs w:val="24"/>
          <w:lang w:eastAsia="ru-RU"/>
        </w:rPr>
        <w:t>»</w:t>
      </w:r>
      <w:r w:rsidR="00EA689A" w:rsidRPr="00EA689A">
        <w:rPr>
          <w:rFonts w:ascii="Times New Roman" w:eastAsia="Times New Roman" w:hAnsi="Times New Roman" w:cs="Times New Roman"/>
          <w:b/>
          <w:iCs/>
          <w:sz w:val="24"/>
          <w:szCs w:val="24"/>
          <w:lang w:eastAsia="ru-RU"/>
        </w:rPr>
        <w:t xml:space="preserve"> </w:t>
      </w:r>
      <w:r w:rsidRPr="00EA689A">
        <w:rPr>
          <w:rFonts w:ascii="Times New Roman" w:eastAsia="Times New Roman" w:hAnsi="Times New Roman" w:cs="Times New Roman"/>
          <w:sz w:val="24"/>
          <w:szCs w:val="24"/>
          <w:lang w:eastAsia="ru-RU"/>
        </w:rPr>
        <w:t>является частью дополнительного профессионального блока</w:t>
      </w:r>
      <w:r w:rsidRPr="00EA689A">
        <w:rPr>
          <w:rFonts w:ascii="Times New Roman" w:eastAsia="Times New Roman" w:hAnsi="Times New Roman" w:cs="Times New Roman"/>
          <w:b/>
          <w:sz w:val="24"/>
          <w:szCs w:val="24"/>
          <w:lang w:eastAsia="ru-RU"/>
        </w:rPr>
        <w:t xml:space="preserve"> </w:t>
      </w:r>
      <w:r w:rsidRPr="00EA689A">
        <w:rPr>
          <w:rFonts w:ascii="Times New Roman" w:eastAsia="Times New Roman" w:hAnsi="Times New Roman" w:cs="Times New Roman"/>
          <w:sz w:val="24"/>
          <w:szCs w:val="24"/>
          <w:lang w:eastAsia="ru-RU"/>
        </w:rPr>
        <w:t>ПООП-П в соответствии с ФГОС СПО по специальности 35.02.05 Агрономия.</w:t>
      </w:r>
    </w:p>
    <w:p w:rsidR="008F4824" w:rsidRPr="00EA689A" w:rsidRDefault="008F4824" w:rsidP="00EA689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EA689A">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EA689A">
        <w:rPr>
          <w:rFonts w:ascii="Times New Roman" w:eastAsia="Times New Roman" w:hAnsi="Times New Roman" w:cs="Times New Roman"/>
          <w:sz w:val="24"/>
          <w:szCs w:val="24"/>
          <w:lang w:eastAsia="ru-RU"/>
        </w:rPr>
        <w:t>0</w:t>
      </w:r>
      <w:r w:rsidRPr="00EA689A">
        <w:rPr>
          <w:rFonts w:ascii="Times New Roman" w:eastAsia="Times New Roman" w:hAnsi="Times New Roman" w:cs="Times New Roman"/>
          <w:sz w:val="24"/>
          <w:szCs w:val="24"/>
          <w:lang w:eastAsia="ru-RU"/>
        </w:rPr>
        <w:t xml:space="preserve">1, ОК </w:t>
      </w:r>
      <w:r w:rsidR="00EA689A">
        <w:rPr>
          <w:rFonts w:ascii="Times New Roman" w:eastAsia="Times New Roman" w:hAnsi="Times New Roman" w:cs="Times New Roman"/>
          <w:sz w:val="24"/>
          <w:szCs w:val="24"/>
          <w:lang w:eastAsia="ru-RU"/>
        </w:rPr>
        <w:t>0</w:t>
      </w:r>
      <w:r w:rsidRPr="00EA689A">
        <w:rPr>
          <w:rFonts w:ascii="Times New Roman" w:eastAsia="Times New Roman" w:hAnsi="Times New Roman" w:cs="Times New Roman"/>
          <w:sz w:val="24"/>
          <w:szCs w:val="24"/>
          <w:lang w:eastAsia="ru-RU"/>
        </w:rPr>
        <w:t xml:space="preserve">2, ОК </w:t>
      </w:r>
      <w:r w:rsidR="00EA689A">
        <w:rPr>
          <w:rFonts w:ascii="Times New Roman" w:eastAsia="Times New Roman" w:hAnsi="Times New Roman" w:cs="Times New Roman"/>
          <w:sz w:val="24"/>
          <w:szCs w:val="24"/>
          <w:lang w:eastAsia="ru-RU"/>
        </w:rPr>
        <w:t>0</w:t>
      </w:r>
      <w:r w:rsidR="000C584F">
        <w:rPr>
          <w:rFonts w:ascii="Times New Roman" w:eastAsia="Times New Roman" w:hAnsi="Times New Roman" w:cs="Times New Roman"/>
          <w:sz w:val="24"/>
          <w:szCs w:val="24"/>
          <w:lang w:eastAsia="ru-RU"/>
        </w:rPr>
        <w:t>7</w:t>
      </w:r>
      <w:r w:rsidRPr="00EA689A">
        <w:rPr>
          <w:rFonts w:ascii="Times New Roman" w:eastAsia="Times New Roman" w:hAnsi="Times New Roman" w:cs="Times New Roman"/>
          <w:i/>
          <w:sz w:val="24"/>
          <w:szCs w:val="24"/>
          <w:lang w:eastAsia="ru-RU"/>
        </w:rPr>
        <w:t>.</w:t>
      </w:r>
    </w:p>
    <w:p w:rsidR="008F4824" w:rsidRPr="00EA689A" w:rsidRDefault="008F4824" w:rsidP="00EA6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0C584F" w:rsidRPr="000C584F" w:rsidRDefault="000C584F" w:rsidP="000C584F">
      <w:pPr>
        <w:spacing w:after="0"/>
        <w:ind w:firstLine="709"/>
        <w:rPr>
          <w:rFonts w:ascii="Times New Roman" w:eastAsia="Times New Roman" w:hAnsi="Times New Roman" w:cs="Times New Roman"/>
          <w:b/>
          <w:sz w:val="24"/>
          <w:szCs w:val="24"/>
          <w:lang w:eastAsia="ru-RU"/>
        </w:rPr>
      </w:pPr>
      <w:r w:rsidRPr="000C584F">
        <w:rPr>
          <w:rFonts w:ascii="Times New Roman" w:eastAsia="Times New Roman" w:hAnsi="Times New Roman" w:cs="Times New Roman"/>
          <w:b/>
          <w:sz w:val="24"/>
          <w:szCs w:val="24"/>
          <w:lang w:eastAsia="ru-RU"/>
        </w:rPr>
        <w:t>1.2. Цель и планируемые результаты освоения дисциплины:</w:t>
      </w:r>
    </w:p>
    <w:p w:rsidR="000C584F" w:rsidRPr="000C584F" w:rsidRDefault="000C584F" w:rsidP="000C584F">
      <w:pPr>
        <w:suppressAutoHyphens/>
        <w:spacing w:after="0" w:line="240" w:lineRule="auto"/>
        <w:ind w:firstLine="709"/>
        <w:jc w:val="both"/>
        <w:rPr>
          <w:rFonts w:ascii="Times New Roman" w:eastAsia="Times New Roman" w:hAnsi="Times New Roman" w:cs="Times New Roman"/>
          <w:sz w:val="24"/>
          <w:szCs w:val="24"/>
        </w:rPr>
      </w:pPr>
      <w:r w:rsidRPr="000C584F">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253"/>
        <w:gridCol w:w="3969"/>
      </w:tblGrid>
      <w:tr w:rsidR="000C584F" w:rsidRPr="000C584F" w:rsidTr="000C584F">
        <w:trPr>
          <w:trHeight w:val="649"/>
        </w:trPr>
        <w:tc>
          <w:tcPr>
            <w:tcW w:w="1134" w:type="dxa"/>
            <w:hideMark/>
          </w:tcPr>
          <w:p w:rsidR="000C584F" w:rsidRPr="000C584F" w:rsidRDefault="000C584F" w:rsidP="000C584F">
            <w:pPr>
              <w:suppressAutoHyphens/>
              <w:spacing w:after="0" w:line="240" w:lineRule="auto"/>
              <w:jc w:val="center"/>
              <w:rPr>
                <w:rFonts w:ascii="Times New Roman" w:eastAsia="Times New Roman" w:hAnsi="Times New Roman" w:cs="Times New Roman"/>
                <w:sz w:val="24"/>
                <w:szCs w:val="24"/>
                <w:lang w:eastAsia="ru-RU"/>
              </w:rPr>
            </w:pPr>
            <w:r w:rsidRPr="000C584F">
              <w:rPr>
                <w:rFonts w:ascii="Times New Roman" w:eastAsia="Times New Roman" w:hAnsi="Times New Roman" w:cs="Times New Roman"/>
                <w:sz w:val="24"/>
                <w:szCs w:val="24"/>
                <w:lang w:eastAsia="ru-RU"/>
              </w:rPr>
              <w:t xml:space="preserve">Код </w:t>
            </w:r>
          </w:p>
          <w:p w:rsidR="000C584F" w:rsidRPr="000C584F" w:rsidRDefault="000C584F" w:rsidP="000C584F">
            <w:pPr>
              <w:suppressAutoHyphens/>
              <w:spacing w:after="0" w:line="240" w:lineRule="auto"/>
              <w:jc w:val="center"/>
              <w:rPr>
                <w:rFonts w:ascii="Times New Roman" w:eastAsia="Times New Roman" w:hAnsi="Times New Roman" w:cs="Times New Roman"/>
                <w:sz w:val="24"/>
                <w:szCs w:val="24"/>
                <w:lang w:eastAsia="ru-RU"/>
              </w:rPr>
            </w:pPr>
            <w:r w:rsidRPr="000C584F">
              <w:rPr>
                <w:rFonts w:ascii="Times New Roman" w:eastAsia="Times New Roman" w:hAnsi="Times New Roman" w:cs="Times New Roman"/>
                <w:sz w:val="24"/>
                <w:szCs w:val="24"/>
                <w:lang w:eastAsia="ru-RU"/>
              </w:rPr>
              <w:t>ПК, ОК</w:t>
            </w:r>
          </w:p>
        </w:tc>
        <w:tc>
          <w:tcPr>
            <w:tcW w:w="4253" w:type="dxa"/>
            <w:hideMark/>
          </w:tcPr>
          <w:p w:rsidR="000C584F" w:rsidRPr="000C584F" w:rsidRDefault="000C584F" w:rsidP="000C584F">
            <w:pPr>
              <w:suppressAutoHyphens/>
              <w:spacing w:after="0" w:line="240" w:lineRule="auto"/>
              <w:jc w:val="center"/>
              <w:rPr>
                <w:rFonts w:ascii="Times New Roman" w:eastAsia="Times New Roman" w:hAnsi="Times New Roman" w:cs="Times New Roman"/>
                <w:sz w:val="24"/>
                <w:szCs w:val="24"/>
                <w:lang w:eastAsia="ru-RU"/>
              </w:rPr>
            </w:pPr>
            <w:r w:rsidRPr="000C584F">
              <w:rPr>
                <w:rFonts w:ascii="Times New Roman" w:eastAsia="Times New Roman" w:hAnsi="Times New Roman" w:cs="Times New Roman"/>
                <w:sz w:val="24"/>
                <w:szCs w:val="24"/>
                <w:lang w:eastAsia="ru-RU"/>
              </w:rPr>
              <w:t>Умения</w:t>
            </w:r>
          </w:p>
        </w:tc>
        <w:tc>
          <w:tcPr>
            <w:tcW w:w="3969" w:type="dxa"/>
            <w:hideMark/>
          </w:tcPr>
          <w:p w:rsidR="000C584F" w:rsidRPr="000C584F" w:rsidRDefault="000C584F" w:rsidP="000C584F">
            <w:pPr>
              <w:suppressAutoHyphens/>
              <w:spacing w:after="0" w:line="240" w:lineRule="auto"/>
              <w:jc w:val="center"/>
              <w:rPr>
                <w:rFonts w:ascii="Times New Roman" w:eastAsia="Times New Roman" w:hAnsi="Times New Roman" w:cs="Times New Roman"/>
                <w:sz w:val="24"/>
                <w:szCs w:val="24"/>
                <w:lang w:eastAsia="ru-RU"/>
              </w:rPr>
            </w:pPr>
            <w:r w:rsidRPr="000C584F">
              <w:rPr>
                <w:rFonts w:ascii="Times New Roman" w:eastAsia="Times New Roman" w:hAnsi="Times New Roman" w:cs="Times New Roman"/>
                <w:sz w:val="24"/>
                <w:szCs w:val="24"/>
                <w:lang w:eastAsia="ru-RU"/>
              </w:rPr>
              <w:t>Знания</w:t>
            </w:r>
          </w:p>
        </w:tc>
      </w:tr>
      <w:tr w:rsidR="000C584F" w:rsidRPr="000C584F" w:rsidTr="000C584F">
        <w:trPr>
          <w:trHeight w:val="212"/>
        </w:trPr>
        <w:tc>
          <w:tcPr>
            <w:tcW w:w="1134" w:type="dxa"/>
          </w:tcPr>
          <w:p w:rsidR="000C584F" w:rsidRPr="000C584F" w:rsidRDefault="000C584F" w:rsidP="000C584F">
            <w:pPr>
              <w:suppressAutoHyphens/>
              <w:spacing w:after="0" w:line="240" w:lineRule="auto"/>
              <w:jc w:val="center"/>
              <w:rPr>
                <w:rFonts w:ascii="Times New Roman" w:eastAsia="Times New Roman" w:hAnsi="Times New Roman" w:cs="Times New Roman"/>
                <w:sz w:val="24"/>
                <w:szCs w:val="24"/>
                <w:lang w:eastAsia="ru-RU"/>
              </w:rPr>
            </w:pPr>
            <w:r w:rsidRPr="000C584F">
              <w:rPr>
                <w:rFonts w:ascii="Times New Roman" w:eastAsia="Times New Roman" w:hAnsi="Times New Roman" w:cs="Times New Roman"/>
                <w:sz w:val="24"/>
                <w:szCs w:val="24"/>
                <w:lang w:eastAsia="ru-RU"/>
              </w:rPr>
              <w:t>ПК 1.7.</w:t>
            </w:r>
          </w:p>
        </w:tc>
        <w:tc>
          <w:tcPr>
            <w:tcW w:w="4253" w:type="dxa"/>
          </w:tcPr>
          <w:p w:rsidR="000C584F" w:rsidRPr="000C584F" w:rsidRDefault="000C584F" w:rsidP="000C584F">
            <w:pPr>
              <w:spacing w:after="0" w:line="240" w:lineRule="auto"/>
              <w:jc w:val="both"/>
              <w:rPr>
                <w:rFonts w:ascii="Times New Roman" w:eastAsia="Times New Roman" w:hAnsi="Times New Roman" w:cs="Times New Roman"/>
                <w:bCs/>
                <w:sz w:val="24"/>
                <w:szCs w:val="24"/>
              </w:rPr>
            </w:pPr>
            <w:r w:rsidRPr="000C584F">
              <w:rPr>
                <w:rFonts w:ascii="Times New Roman" w:eastAsia="Times New Roman" w:hAnsi="Times New Roman" w:cs="Times New Roman"/>
                <w:bCs/>
                <w:sz w:val="24"/>
                <w:szCs w:val="24"/>
              </w:rPr>
              <w:t xml:space="preserve">У 1.7.01 Анализировать информацию для составления первичной отчетности. </w:t>
            </w:r>
          </w:p>
        </w:tc>
        <w:tc>
          <w:tcPr>
            <w:tcW w:w="3969" w:type="dxa"/>
          </w:tcPr>
          <w:p w:rsidR="000C584F" w:rsidRPr="000C584F" w:rsidRDefault="000C584F" w:rsidP="000C584F">
            <w:pPr>
              <w:spacing w:after="0" w:line="240" w:lineRule="auto"/>
              <w:jc w:val="both"/>
              <w:rPr>
                <w:rFonts w:ascii="Times New Roman" w:eastAsia="Times New Roman" w:hAnsi="Times New Roman" w:cs="Times New Roman"/>
                <w:bCs/>
                <w:sz w:val="24"/>
                <w:szCs w:val="24"/>
              </w:rPr>
            </w:pPr>
            <w:r w:rsidRPr="000C584F">
              <w:rPr>
                <w:rFonts w:ascii="Times New Roman" w:eastAsia="Times New Roman" w:hAnsi="Times New Roman" w:cs="Times New Roman"/>
                <w:bCs/>
                <w:sz w:val="24"/>
                <w:szCs w:val="24"/>
              </w:rPr>
              <w:t>З 1.7.01 Требования к составлению первичной отчетности</w:t>
            </w:r>
            <w:r w:rsidRPr="000C584F">
              <w:rPr>
                <w:rFonts w:ascii="Times New Roman" w:eastAsia="Times New Roman" w:hAnsi="Times New Roman" w:cs="Times New Roman"/>
                <w:bCs/>
                <w:sz w:val="24"/>
                <w:szCs w:val="24"/>
              </w:rPr>
              <w:br/>
            </w:r>
          </w:p>
        </w:tc>
      </w:tr>
      <w:tr w:rsidR="000C584F" w:rsidRPr="000C584F" w:rsidTr="000C584F">
        <w:trPr>
          <w:trHeight w:val="212"/>
        </w:trPr>
        <w:tc>
          <w:tcPr>
            <w:tcW w:w="1134" w:type="dxa"/>
          </w:tcPr>
          <w:p w:rsidR="000C584F" w:rsidRPr="000C584F" w:rsidRDefault="000C584F" w:rsidP="000C584F">
            <w:pPr>
              <w:spacing w:after="0" w:line="240" w:lineRule="auto"/>
              <w:jc w:val="center"/>
              <w:rPr>
                <w:rFonts w:ascii="Times New Roman" w:eastAsia="Calibri" w:hAnsi="Times New Roman" w:cs="Times New Roman"/>
                <w:color w:val="26282F"/>
                <w:sz w:val="24"/>
                <w:szCs w:val="24"/>
              </w:rPr>
            </w:pPr>
            <w:r>
              <w:rPr>
                <w:rFonts w:ascii="Times New Roman" w:eastAsia="Calibri" w:hAnsi="Times New Roman" w:cs="Times New Roman"/>
                <w:color w:val="26282F"/>
                <w:sz w:val="24"/>
                <w:szCs w:val="24"/>
              </w:rPr>
              <w:t>ОК 01</w:t>
            </w:r>
          </w:p>
          <w:p w:rsidR="000C584F" w:rsidRPr="000C584F" w:rsidRDefault="000C584F" w:rsidP="000C584F">
            <w:pPr>
              <w:spacing w:after="0" w:line="240" w:lineRule="auto"/>
              <w:jc w:val="center"/>
              <w:rPr>
                <w:rFonts w:ascii="Times New Roman" w:eastAsia="Times New Roman" w:hAnsi="Times New Roman" w:cs="Times New Roman"/>
                <w:sz w:val="24"/>
                <w:szCs w:val="24"/>
                <w:lang w:eastAsia="ru-RU"/>
              </w:rPr>
            </w:pPr>
          </w:p>
        </w:tc>
        <w:tc>
          <w:tcPr>
            <w:tcW w:w="4253" w:type="dxa"/>
            <w:shd w:val="clear" w:color="auto" w:fill="auto"/>
          </w:tcPr>
          <w:p w:rsidR="000C584F" w:rsidRPr="000C584F" w:rsidRDefault="000C584F" w:rsidP="000C584F">
            <w:pPr>
              <w:spacing w:after="0" w:line="240" w:lineRule="auto"/>
              <w:rPr>
                <w:rFonts w:ascii="Times New Roman" w:eastAsia="Times New Roman" w:hAnsi="Times New Roman" w:cs="Times New Roman"/>
                <w:sz w:val="24"/>
                <w:szCs w:val="24"/>
                <w:lang w:eastAsia="ru-RU"/>
              </w:rPr>
            </w:pPr>
            <w:r w:rsidRPr="000C584F">
              <w:rPr>
                <w:rFonts w:ascii="Times New Roman" w:eastAsia="Times New Roman" w:hAnsi="Times New Roman" w:cs="Times New Roman"/>
                <w:sz w:val="24"/>
                <w:szCs w:val="24"/>
                <w:lang w:eastAsia="ru-RU"/>
              </w:rPr>
              <w:t>Уо 01.02. Анализировать задачу и/или проблему и выделять её составные части;</w:t>
            </w:r>
          </w:p>
        </w:tc>
        <w:tc>
          <w:tcPr>
            <w:tcW w:w="3969" w:type="dxa"/>
            <w:shd w:val="clear" w:color="auto" w:fill="auto"/>
          </w:tcPr>
          <w:p w:rsidR="000C584F" w:rsidRPr="000C584F" w:rsidRDefault="000C584F" w:rsidP="000C584F">
            <w:pPr>
              <w:spacing w:after="0" w:line="240" w:lineRule="auto"/>
              <w:rPr>
                <w:rFonts w:ascii="Times New Roman" w:eastAsia="Times New Roman" w:hAnsi="Times New Roman" w:cs="Times New Roman"/>
                <w:sz w:val="24"/>
                <w:szCs w:val="24"/>
                <w:lang w:eastAsia="ru-RU"/>
              </w:rPr>
            </w:pPr>
            <w:r w:rsidRPr="000C584F">
              <w:rPr>
                <w:rFonts w:ascii="Times New Roman" w:eastAsia="Times New Roman" w:hAnsi="Times New Roman" w:cs="Times New Roman"/>
                <w:sz w:val="24"/>
                <w:szCs w:val="24"/>
                <w:lang w:eastAsia="ru-RU"/>
              </w:rPr>
              <w:t>Зо 01.02</w:t>
            </w:r>
            <w:r w:rsidRPr="000C584F">
              <w:rPr>
                <w:rFonts w:ascii="Times New Roman" w:eastAsia="Times New Roman" w:hAnsi="Times New Roman" w:cs="Times New Roman"/>
                <w:sz w:val="24"/>
                <w:szCs w:val="24"/>
                <w:lang w:eastAsia="ru-RU"/>
              </w:rPr>
              <w:tab/>
              <w:t>Основные источники информации и ресурсы для решения задач и проблем в профессиональном и/или социальном контексте;</w:t>
            </w:r>
          </w:p>
        </w:tc>
      </w:tr>
      <w:tr w:rsidR="000C584F" w:rsidRPr="000C584F" w:rsidTr="000C584F">
        <w:trPr>
          <w:trHeight w:val="212"/>
        </w:trPr>
        <w:tc>
          <w:tcPr>
            <w:tcW w:w="1134" w:type="dxa"/>
            <w:tcBorders>
              <w:top w:val="single" w:sz="4" w:space="0" w:color="auto"/>
              <w:left w:val="single" w:sz="4" w:space="0" w:color="auto"/>
              <w:bottom w:val="single" w:sz="4" w:space="0" w:color="auto"/>
              <w:right w:val="single" w:sz="4" w:space="0" w:color="auto"/>
            </w:tcBorders>
            <w:shd w:val="clear" w:color="auto" w:fill="auto"/>
          </w:tcPr>
          <w:p w:rsidR="000C584F" w:rsidRPr="000C584F" w:rsidRDefault="000C584F" w:rsidP="000C584F">
            <w:pPr>
              <w:suppressAutoHyphens/>
              <w:spacing w:after="0" w:line="240" w:lineRule="auto"/>
              <w:jc w:val="center"/>
              <w:rPr>
                <w:rFonts w:ascii="Times New Roman" w:eastAsia="Times New Roman" w:hAnsi="Times New Roman" w:cs="Times New Roman"/>
                <w:sz w:val="24"/>
                <w:szCs w:val="24"/>
                <w:lang w:eastAsia="ru-RU"/>
              </w:rPr>
            </w:pPr>
            <w:r w:rsidRPr="000C584F">
              <w:rPr>
                <w:rFonts w:ascii="Times New Roman" w:eastAsia="Times New Roman" w:hAnsi="Times New Roman" w:cs="Times New Roman"/>
                <w:sz w:val="24"/>
                <w:szCs w:val="24"/>
                <w:lang w:eastAsia="ru-RU"/>
              </w:rPr>
              <w:t>ОК 02.</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0C584F" w:rsidRPr="000C584F" w:rsidRDefault="000C584F" w:rsidP="000C584F">
            <w:pPr>
              <w:suppressAutoHyphens/>
              <w:spacing w:after="0" w:line="240" w:lineRule="auto"/>
              <w:rPr>
                <w:rFonts w:ascii="Times New Roman" w:eastAsia="Times New Roman" w:hAnsi="Times New Roman" w:cs="Times New Roman"/>
                <w:sz w:val="24"/>
                <w:szCs w:val="24"/>
                <w:lang w:eastAsia="ru-RU"/>
              </w:rPr>
            </w:pPr>
            <w:r w:rsidRPr="000C584F">
              <w:rPr>
                <w:rFonts w:ascii="Times New Roman" w:eastAsia="Times New Roman" w:hAnsi="Times New Roman" w:cs="Times New Roman"/>
                <w:sz w:val="24"/>
                <w:szCs w:val="24"/>
                <w:lang w:eastAsia="ru-RU"/>
              </w:rPr>
              <w:t>Уо 02.01</w:t>
            </w:r>
            <w:r w:rsidRPr="000C584F">
              <w:rPr>
                <w:rFonts w:ascii="Times New Roman" w:eastAsia="Times New Roman" w:hAnsi="Times New Roman" w:cs="Times New Roman"/>
                <w:sz w:val="24"/>
                <w:szCs w:val="24"/>
                <w:lang w:eastAsia="ru-RU"/>
              </w:rPr>
              <w:tab/>
              <w:t>Определять задачи для поиска информации;</w:t>
            </w:r>
          </w:p>
          <w:p w:rsidR="000C584F" w:rsidRPr="000C584F" w:rsidRDefault="000C584F" w:rsidP="000C584F">
            <w:pPr>
              <w:suppressAutoHyphens/>
              <w:spacing w:after="0" w:line="240" w:lineRule="auto"/>
              <w:rPr>
                <w:rFonts w:ascii="Times New Roman" w:eastAsia="Times New Roman" w:hAnsi="Times New Roman" w:cs="Times New Roman"/>
                <w:sz w:val="24"/>
                <w:szCs w:val="24"/>
                <w:lang w:eastAsia="ru-RU"/>
              </w:rPr>
            </w:pPr>
            <w:r w:rsidRPr="000C584F">
              <w:rPr>
                <w:rFonts w:ascii="Times New Roman" w:eastAsia="Times New Roman" w:hAnsi="Times New Roman" w:cs="Times New Roman"/>
                <w:bCs/>
                <w:iCs/>
                <w:sz w:val="24"/>
                <w:szCs w:val="24"/>
                <w:lang w:eastAsia="ru-RU"/>
              </w:rPr>
              <w:t xml:space="preserve">Уо 02.07 </w:t>
            </w:r>
            <w:r w:rsidRPr="000C584F">
              <w:rPr>
                <w:rFonts w:ascii="Times New Roman" w:eastAsia="Times New Roman" w:hAnsi="Times New Roman" w:cs="Times New Roman"/>
                <w:iCs/>
                <w:sz w:val="24"/>
                <w:szCs w:val="24"/>
                <w:lang w:eastAsia="ru-RU"/>
              </w:rPr>
              <w:t>Использовать современное программное обеспечение;</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0C584F" w:rsidRPr="000C584F" w:rsidRDefault="000C584F" w:rsidP="000C584F">
            <w:pPr>
              <w:suppressAutoHyphens/>
              <w:spacing w:after="0" w:line="240" w:lineRule="auto"/>
              <w:rPr>
                <w:rFonts w:ascii="Times New Roman" w:eastAsia="Times New Roman" w:hAnsi="Times New Roman" w:cs="Times New Roman"/>
                <w:sz w:val="24"/>
                <w:szCs w:val="24"/>
                <w:lang w:eastAsia="ru-RU"/>
              </w:rPr>
            </w:pPr>
            <w:r w:rsidRPr="000C584F">
              <w:rPr>
                <w:rFonts w:ascii="Times New Roman" w:eastAsia="Times New Roman" w:hAnsi="Times New Roman" w:cs="Times New Roman"/>
                <w:sz w:val="24"/>
                <w:szCs w:val="24"/>
                <w:lang w:eastAsia="ru-RU"/>
              </w:rPr>
              <w:t>Зо.02.01 Номенклатура информационных источников, применяемых в профессиональной деятельности;</w:t>
            </w:r>
          </w:p>
          <w:p w:rsidR="000C584F" w:rsidRPr="000C584F" w:rsidRDefault="000C584F" w:rsidP="000C584F">
            <w:pPr>
              <w:suppressAutoHyphens/>
              <w:spacing w:after="0" w:line="240" w:lineRule="auto"/>
              <w:rPr>
                <w:rFonts w:ascii="Times New Roman" w:eastAsia="Times New Roman" w:hAnsi="Times New Roman" w:cs="Times New Roman"/>
                <w:sz w:val="24"/>
                <w:szCs w:val="24"/>
                <w:lang w:eastAsia="ru-RU"/>
              </w:rPr>
            </w:pPr>
            <w:r w:rsidRPr="000C584F">
              <w:rPr>
                <w:rFonts w:ascii="Times New Roman" w:eastAsia="Times New Roman" w:hAnsi="Times New Roman" w:cs="Times New Roman"/>
                <w:bCs/>
                <w:iCs/>
                <w:sz w:val="24"/>
                <w:szCs w:val="24"/>
                <w:lang w:eastAsia="ru-RU"/>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0C584F" w:rsidRPr="000C584F" w:rsidTr="000C584F">
        <w:trPr>
          <w:trHeight w:val="212"/>
        </w:trPr>
        <w:tc>
          <w:tcPr>
            <w:tcW w:w="1134" w:type="dxa"/>
            <w:shd w:val="clear" w:color="auto" w:fill="auto"/>
          </w:tcPr>
          <w:p w:rsidR="000C584F" w:rsidRPr="000C584F" w:rsidRDefault="000C584F" w:rsidP="000C584F">
            <w:pPr>
              <w:spacing w:after="0" w:line="240" w:lineRule="auto"/>
              <w:jc w:val="center"/>
              <w:rPr>
                <w:rFonts w:ascii="Times New Roman" w:eastAsia="Times New Roman" w:hAnsi="Times New Roman" w:cs="Times New Roman"/>
                <w:sz w:val="24"/>
                <w:szCs w:val="24"/>
                <w:lang w:eastAsia="ru-RU"/>
              </w:rPr>
            </w:pPr>
            <w:r w:rsidRPr="000C584F">
              <w:rPr>
                <w:rFonts w:ascii="Times New Roman" w:eastAsia="Times New Roman" w:hAnsi="Times New Roman" w:cs="Times New Roman"/>
                <w:sz w:val="24"/>
                <w:szCs w:val="24"/>
                <w:lang w:eastAsia="ru-RU"/>
              </w:rPr>
              <w:t>ОК 03</w:t>
            </w:r>
          </w:p>
        </w:tc>
        <w:tc>
          <w:tcPr>
            <w:tcW w:w="4253" w:type="dxa"/>
            <w:shd w:val="clear" w:color="auto" w:fill="auto"/>
          </w:tcPr>
          <w:p w:rsidR="000C584F" w:rsidRPr="000C584F" w:rsidRDefault="000C584F" w:rsidP="000C584F">
            <w:pPr>
              <w:spacing w:after="0" w:line="240" w:lineRule="auto"/>
              <w:rPr>
                <w:rFonts w:ascii="Times New Roman" w:eastAsia="Times New Roman" w:hAnsi="Times New Roman" w:cs="Times New Roman"/>
                <w:sz w:val="24"/>
                <w:szCs w:val="24"/>
                <w:lang w:eastAsia="ru-RU"/>
              </w:rPr>
            </w:pPr>
            <w:r w:rsidRPr="000C584F">
              <w:rPr>
                <w:rFonts w:ascii="Times New Roman" w:eastAsia="Times New Roman" w:hAnsi="Times New Roman" w:cs="Times New Roman"/>
                <w:sz w:val="24"/>
                <w:szCs w:val="24"/>
                <w:lang w:eastAsia="ru-RU"/>
              </w:rPr>
              <w:t>Уо 03.01</w:t>
            </w:r>
            <w:r w:rsidRPr="000C584F">
              <w:rPr>
                <w:rFonts w:ascii="Times New Roman" w:eastAsia="Times New Roman" w:hAnsi="Times New Roman" w:cs="Times New Roman"/>
                <w:sz w:val="24"/>
                <w:szCs w:val="24"/>
                <w:lang w:eastAsia="ru-RU"/>
              </w:rPr>
              <w:tab/>
              <w:t>Определять актуальность нормативно-правовой документации в профессиональной деятельности;</w:t>
            </w:r>
          </w:p>
        </w:tc>
        <w:tc>
          <w:tcPr>
            <w:tcW w:w="3969" w:type="dxa"/>
            <w:shd w:val="clear" w:color="auto" w:fill="auto"/>
          </w:tcPr>
          <w:p w:rsidR="000C584F" w:rsidRPr="000C584F" w:rsidRDefault="000C584F" w:rsidP="000C584F">
            <w:pPr>
              <w:spacing w:after="0" w:line="240" w:lineRule="auto"/>
              <w:rPr>
                <w:rFonts w:ascii="Times New Roman" w:eastAsia="Times New Roman" w:hAnsi="Times New Roman" w:cs="Times New Roman"/>
                <w:sz w:val="24"/>
                <w:szCs w:val="24"/>
                <w:lang w:eastAsia="ru-RU"/>
              </w:rPr>
            </w:pPr>
            <w:r w:rsidRPr="000C584F">
              <w:rPr>
                <w:rFonts w:ascii="Times New Roman" w:eastAsia="Times New Roman" w:hAnsi="Times New Roman" w:cs="Times New Roman"/>
                <w:sz w:val="24"/>
                <w:szCs w:val="24"/>
                <w:lang w:eastAsia="ru-RU"/>
              </w:rPr>
              <w:t>Зо 03.01 Содержание актуальной нормативно-правовой документации;</w:t>
            </w:r>
          </w:p>
        </w:tc>
      </w:tr>
      <w:tr w:rsidR="000C584F" w:rsidRPr="000C584F" w:rsidTr="000C584F">
        <w:trPr>
          <w:trHeight w:val="212"/>
        </w:trPr>
        <w:tc>
          <w:tcPr>
            <w:tcW w:w="1134" w:type="dxa"/>
            <w:shd w:val="clear" w:color="auto" w:fill="auto"/>
          </w:tcPr>
          <w:p w:rsidR="000C584F" w:rsidRPr="000C584F" w:rsidRDefault="000C584F" w:rsidP="000C584F">
            <w:pPr>
              <w:spacing w:after="0" w:line="240" w:lineRule="auto"/>
              <w:jc w:val="center"/>
              <w:rPr>
                <w:rFonts w:ascii="Times New Roman" w:eastAsia="Times New Roman" w:hAnsi="Times New Roman" w:cs="Times New Roman"/>
                <w:sz w:val="24"/>
                <w:szCs w:val="24"/>
                <w:lang w:eastAsia="ru-RU"/>
              </w:rPr>
            </w:pPr>
            <w:r w:rsidRPr="000C584F">
              <w:rPr>
                <w:rFonts w:ascii="Times New Roman" w:eastAsia="Times New Roman" w:hAnsi="Times New Roman" w:cs="Times New Roman"/>
                <w:sz w:val="24"/>
                <w:szCs w:val="24"/>
                <w:lang w:eastAsia="ru-RU"/>
              </w:rPr>
              <w:t>ОК 04</w:t>
            </w:r>
          </w:p>
        </w:tc>
        <w:tc>
          <w:tcPr>
            <w:tcW w:w="4253" w:type="dxa"/>
            <w:shd w:val="clear" w:color="auto" w:fill="auto"/>
          </w:tcPr>
          <w:p w:rsidR="000C584F" w:rsidRPr="000C584F" w:rsidRDefault="000C584F" w:rsidP="000C584F">
            <w:pPr>
              <w:spacing w:after="0" w:line="240" w:lineRule="auto"/>
              <w:rPr>
                <w:rFonts w:ascii="Times New Roman" w:eastAsia="Times New Roman" w:hAnsi="Times New Roman" w:cs="Times New Roman"/>
                <w:sz w:val="24"/>
                <w:szCs w:val="24"/>
                <w:lang w:eastAsia="ru-RU"/>
              </w:rPr>
            </w:pPr>
            <w:r w:rsidRPr="000C584F">
              <w:rPr>
                <w:rFonts w:ascii="Times New Roman" w:eastAsia="Times New Roman" w:hAnsi="Times New Roman" w:cs="Times New Roman"/>
                <w:sz w:val="24"/>
                <w:szCs w:val="24"/>
                <w:lang w:eastAsia="ru-RU"/>
              </w:rPr>
              <w:t>Уо 04.01 Организовывать работу коллектива и команды;</w:t>
            </w:r>
          </w:p>
        </w:tc>
        <w:tc>
          <w:tcPr>
            <w:tcW w:w="3969" w:type="dxa"/>
            <w:shd w:val="clear" w:color="auto" w:fill="auto"/>
          </w:tcPr>
          <w:p w:rsidR="000C584F" w:rsidRPr="000C584F" w:rsidRDefault="000C584F" w:rsidP="000C584F">
            <w:pPr>
              <w:spacing w:after="0" w:line="240" w:lineRule="auto"/>
              <w:rPr>
                <w:rFonts w:ascii="Times New Roman" w:eastAsia="Times New Roman" w:hAnsi="Times New Roman" w:cs="Times New Roman"/>
                <w:sz w:val="24"/>
                <w:szCs w:val="24"/>
                <w:lang w:eastAsia="ru-RU"/>
              </w:rPr>
            </w:pPr>
            <w:r w:rsidRPr="000C584F">
              <w:rPr>
                <w:rFonts w:ascii="Times New Roman" w:eastAsia="Times New Roman" w:hAnsi="Times New Roman" w:cs="Times New Roman"/>
                <w:sz w:val="24"/>
                <w:szCs w:val="24"/>
                <w:lang w:eastAsia="ru-RU"/>
              </w:rPr>
              <w:t>Зо 04 .01 Психологические основы деятельности коллектива, психологические особенности личности;</w:t>
            </w:r>
          </w:p>
        </w:tc>
      </w:tr>
      <w:tr w:rsidR="000C584F" w:rsidRPr="000C584F" w:rsidTr="000C584F">
        <w:trPr>
          <w:trHeight w:val="212"/>
        </w:trPr>
        <w:tc>
          <w:tcPr>
            <w:tcW w:w="1134" w:type="dxa"/>
            <w:shd w:val="clear" w:color="auto" w:fill="auto"/>
          </w:tcPr>
          <w:p w:rsidR="000C584F" w:rsidRPr="000C584F" w:rsidRDefault="000C584F" w:rsidP="000C584F">
            <w:pPr>
              <w:spacing w:after="0" w:line="240" w:lineRule="auto"/>
              <w:jc w:val="center"/>
              <w:rPr>
                <w:rFonts w:ascii="Times New Roman" w:eastAsia="Times New Roman" w:hAnsi="Times New Roman" w:cs="Times New Roman"/>
                <w:sz w:val="24"/>
                <w:szCs w:val="24"/>
                <w:lang w:eastAsia="ru-RU"/>
              </w:rPr>
            </w:pPr>
            <w:r w:rsidRPr="000C584F">
              <w:rPr>
                <w:rFonts w:ascii="Times New Roman" w:eastAsia="Times New Roman" w:hAnsi="Times New Roman" w:cs="Times New Roman"/>
                <w:sz w:val="24"/>
                <w:szCs w:val="24"/>
                <w:lang w:eastAsia="ru-RU"/>
              </w:rPr>
              <w:t>ОК 05</w:t>
            </w:r>
          </w:p>
        </w:tc>
        <w:tc>
          <w:tcPr>
            <w:tcW w:w="4253" w:type="dxa"/>
            <w:shd w:val="clear" w:color="auto" w:fill="auto"/>
          </w:tcPr>
          <w:p w:rsidR="000C584F" w:rsidRPr="000C584F" w:rsidRDefault="000C584F" w:rsidP="000C584F">
            <w:pPr>
              <w:spacing w:after="0" w:line="240" w:lineRule="auto"/>
              <w:rPr>
                <w:rFonts w:ascii="Times New Roman" w:eastAsia="Times New Roman" w:hAnsi="Times New Roman" w:cs="Times New Roman"/>
                <w:sz w:val="24"/>
                <w:szCs w:val="24"/>
                <w:lang w:eastAsia="ru-RU"/>
              </w:rPr>
            </w:pPr>
            <w:r w:rsidRPr="000C584F">
              <w:rPr>
                <w:rFonts w:ascii="Times New Roman" w:eastAsia="Times New Roman" w:hAnsi="Times New Roman" w:cs="Times New Roman"/>
                <w:sz w:val="24"/>
                <w:szCs w:val="24"/>
                <w:lang w:eastAsia="ru-RU"/>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969" w:type="dxa"/>
            <w:shd w:val="clear" w:color="auto" w:fill="auto"/>
          </w:tcPr>
          <w:p w:rsidR="000C584F" w:rsidRPr="000C584F" w:rsidRDefault="000C584F" w:rsidP="000C584F">
            <w:pPr>
              <w:spacing w:after="0" w:line="240" w:lineRule="auto"/>
              <w:rPr>
                <w:rFonts w:ascii="Times New Roman" w:eastAsia="Times New Roman" w:hAnsi="Times New Roman" w:cs="Times New Roman"/>
                <w:sz w:val="24"/>
                <w:szCs w:val="24"/>
                <w:lang w:eastAsia="ru-RU"/>
              </w:rPr>
            </w:pPr>
            <w:r w:rsidRPr="000C584F">
              <w:rPr>
                <w:rFonts w:ascii="Times New Roman" w:eastAsia="Times New Roman" w:hAnsi="Times New Roman" w:cs="Times New Roman"/>
                <w:sz w:val="24"/>
                <w:szCs w:val="24"/>
                <w:lang w:eastAsia="ru-RU"/>
              </w:rPr>
              <w:t>Зо 05.01 Особенности социального и культурного контекста;</w:t>
            </w:r>
          </w:p>
        </w:tc>
      </w:tr>
      <w:tr w:rsidR="000C584F" w:rsidRPr="000C584F" w:rsidTr="000C584F">
        <w:trPr>
          <w:trHeight w:val="212"/>
        </w:trPr>
        <w:tc>
          <w:tcPr>
            <w:tcW w:w="1134" w:type="dxa"/>
            <w:shd w:val="clear" w:color="auto" w:fill="auto"/>
          </w:tcPr>
          <w:p w:rsidR="000C584F" w:rsidRPr="000C584F" w:rsidRDefault="000C584F" w:rsidP="000C584F">
            <w:pPr>
              <w:spacing w:after="0" w:line="240" w:lineRule="auto"/>
              <w:jc w:val="center"/>
              <w:rPr>
                <w:rFonts w:ascii="Times New Roman" w:eastAsia="Times New Roman" w:hAnsi="Times New Roman" w:cs="Times New Roman"/>
                <w:sz w:val="24"/>
                <w:szCs w:val="24"/>
                <w:lang w:eastAsia="ru-RU"/>
              </w:rPr>
            </w:pPr>
            <w:r w:rsidRPr="000C584F">
              <w:rPr>
                <w:rFonts w:ascii="Times New Roman" w:eastAsia="Times New Roman" w:hAnsi="Times New Roman" w:cs="Times New Roman"/>
                <w:sz w:val="24"/>
                <w:szCs w:val="24"/>
                <w:lang w:eastAsia="ru-RU"/>
              </w:rPr>
              <w:t>ОК 06</w:t>
            </w:r>
          </w:p>
        </w:tc>
        <w:tc>
          <w:tcPr>
            <w:tcW w:w="4253" w:type="dxa"/>
            <w:shd w:val="clear" w:color="auto" w:fill="auto"/>
          </w:tcPr>
          <w:p w:rsidR="000C584F" w:rsidRPr="000C584F" w:rsidRDefault="000C584F" w:rsidP="000C584F">
            <w:pPr>
              <w:spacing w:after="0" w:line="240" w:lineRule="auto"/>
              <w:rPr>
                <w:rFonts w:ascii="Times New Roman" w:eastAsia="Times New Roman" w:hAnsi="Times New Roman" w:cs="Times New Roman"/>
                <w:sz w:val="24"/>
                <w:szCs w:val="24"/>
                <w:lang w:eastAsia="ru-RU"/>
              </w:rPr>
            </w:pPr>
            <w:r w:rsidRPr="000C584F">
              <w:rPr>
                <w:rFonts w:ascii="Times New Roman" w:eastAsia="Times New Roman" w:hAnsi="Times New Roman" w:cs="Times New Roman"/>
                <w:sz w:val="24"/>
                <w:szCs w:val="24"/>
                <w:lang w:eastAsia="ru-RU"/>
              </w:rPr>
              <w:t>Уо 06.01 Описывать значимость своей специальности</w:t>
            </w:r>
          </w:p>
        </w:tc>
        <w:tc>
          <w:tcPr>
            <w:tcW w:w="3969" w:type="dxa"/>
            <w:shd w:val="clear" w:color="auto" w:fill="auto"/>
          </w:tcPr>
          <w:p w:rsidR="000C584F" w:rsidRPr="000C584F" w:rsidRDefault="000C584F" w:rsidP="000C584F">
            <w:pPr>
              <w:spacing w:after="0" w:line="240" w:lineRule="auto"/>
              <w:rPr>
                <w:rFonts w:ascii="Times New Roman" w:eastAsia="Times New Roman" w:hAnsi="Times New Roman" w:cs="Times New Roman"/>
                <w:sz w:val="24"/>
                <w:szCs w:val="24"/>
                <w:lang w:eastAsia="ru-RU"/>
              </w:rPr>
            </w:pPr>
            <w:r w:rsidRPr="000C584F">
              <w:rPr>
                <w:rFonts w:ascii="Times New Roman" w:eastAsia="Times New Roman" w:hAnsi="Times New Roman" w:cs="Times New Roman"/>
                <w:sz w:val="24"/>
                <w:szCs w:val="24"/>
                <w:lang w:eastAsia="ru-RU"/>
              </w:rPr>
              <w:t>Зо 06.01 Сущность гражданско-патриотической позиции, общечеловеческих ценностей;</w:t>
            </w:r>
          </w:p>
        </w:tc>
      </w:tr>
      <w:tr w:rsidR="000C584F" w:rsidRPr="000C584F" w:rsidTr="000C584F">
        <w:trPr>
          <w:trHeight w:val="212"/>
        </w:trPr>
        <w:tc>
          <w:tcPr>
            <w:tcW w:w="1134" w:type="dxa"/>
            <w:shd w:val="clear" w:color="auto" w:fill="auto"/>
          </w:tcPr>
          <w:p w:rsidR="000C584F" w:rsidRPr="000C584F" w:rsidRDefault="000C584F" w:rsidP="000C584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07</w:t>
            </w:r>
          </w:p>
        </w:tc>
        <w:tc>
          <w:tcPr>
            <w:tcW w:w="4253" w:type="dxa"/>
            <w:shd w:val="clear" w:color="auto" w:fill="auto"/>
          </w:tcPr>
          <w:p w:rsidR="000C584F" w:rsidRPr="000C584F" w:rsidRDefault="000C584F" w:rsidP="000C584F">
            <w:pPr>
              <w:spacing w:after="0" w:line="240" w:lineRule="auto"/>
              <w:rPr>
                <w:rFonts w:ascii="Times New Roman" w:eastAsia="Times New Roman" w:hAnsi="Times New Roman" w:cs="Times New Roman"/>
                <w:sz w:val="24"/>
                <w:szCs w:val="24"/>
                <w:lang w:eastAsia="ru-RU"/>
              </w:rPr>
            </w:pPr>
            <w:r w:rsidRPr="000C584F">
              <w:rPr>
                <w:rFonts w:ascii="Times New Roman" w:eastAsia="Times New Roman" w:hAnsi="Times New Roman" w:cs="Times New Roman"/>
                <w:sz w:val="24"/>
                <w:szCs w:val="24"/>
                <w:lang w:eastAsia="ru-RU"/>
              </w:rPr>
              <w:t>Уо 07.01 Соблюдать нормы экологической безопасности;</w:t>
            </w:r>
          </w:p>
        </w:tc>
        <w:tc>
          <w:tcPr>
            <w:tcW w:w="3969" w:type="dxa"/>
            <w:shd w:val="clear" w:color="auto" w:fill="auto"/>
          </w:tcPr>
          <w:p w:rsidR="000C584F" w:rsidRPr="000C584F" w:rsidRDefault="000C584F" w:rsidP="000C584F">
            <w:pPr>
              <w:spacing w:after="0" w:line="240" w:lineRule="auto"/>
              <w:rPr>
                <w:rFonts w:ascii="Times New Roman" w:eastAsia="Times New Roman" w:hAnsi="Times New Roman" w:cs="Times New Roman"/>
                <w:sz w:val="24"/>
                <w:szCs w:val="24"/>
                <w:lang w:eastAsia="ru-RU"/>
              </w:rPr>
            </w:pPr>
            <w:r w:rsidRPr="000C584F">
              <w:rPr>
                <w:rFonts w:ascii="Times New Roman" w:eastAsia="Times New Roman" w:hAnsi="Times New Roman" w:cs="Times New Roman"/>
                <w:sz w:val="24"/>
                <w:szCs w:val="24"/>
                <w:lang w:eastAsia="ru-RU"/>
              </w:rPr>
              <w:t>Зо 07.01 Правила экологической безопасности при ведении профессиональной деятельности;</w:t>
            </w:r>
          </w:p>
        </w:tc>
      </w:tr>
    </w:tbl>
    <w:p w:rsidR="000C584F" w:rsidRPr="000C584F" w:rsidRDefault="000C584F" w:rsidP="000C584F">
      <w:pPr>
        <w:suppressAutoHyphens/>
        <w:spacing w:after="240" w:line="240" w:lineRule="auto"/>
        <w:rPr>
          <w:rFonts w:ascii="Times New Roman" w:eastAsia="Times New Roman" w:hAnsi="Times New Roman" w:cs="Times New Roman"/>
          <w:b/>
          <w:lang w:eastAsia="ru-RU"/>
        </w:rPr>
      </w:pPr>
    </w:p>
    <w:p w:rsidR="008F4824" w:rsidRPr="008F4824" w:rsidRDefault="008F4824" w:rsidP="008F4824">
      <w:pPr>
        <w:suppressAutoHyphens/>
        <w:spacing w:after="240" w:line="240" w:lineRule="auto"/>
        <w:jc w:val="center"/>
        <w:rPr>
          <w:rFonts w:ascii="Times New Roman" w:eastAsia="Times New Roman" w:hAnsi="Times New Roman" w:cs="Times New Roman"/>
          <w:b/>
          <w:sz w:val="24"/>
          <w:szCs w:val="24"/>
          <w:lang w:eastAsia="ru-RU"/>
        </w:rPr>
      </w:pPr>
      <w:r w:rsidRPr="008F4824">
        <w:rPr>
          <w:rFonts w:ascii="Times New Roman" w:eastAsia="Times New Roman" w:hAnsi="Times New Roman" w:cs="Times New Roman"/>
          <w:b/>
          <w:sz w:val="24"/>
          <w:szCs w:val="24"/>
          <w:lang w:eastAsia="ru-RU"/>
        </w:rPr>
        <w:t>2. СТРУКТУРА И СОДЕРЖАНИЕ УЧЕБНОЙ ДИСЦИПЛИНЫ</w:t>
      </w:r>
    </w:p>
    <w:p w:rsidR="008F4824" w:rsidRPr="008F4824" w:rsidRDefault="008F4824" w:rsidP="008F4824">
      <w:pPr>
        <w:suppressAutoHyphens/>
        <w:spacing w:after="240" w:line="240" w:lineRule="auto"/>
        <w:ind w:firstLine="709"/>
        <w:rPr>
          <w:rFonts w:ascii="Times New Roman" w:eastAsia="Times New Roman" w:hAnsi="Times New Roman" w:cs="Times New Roman"/>
          <w:b/>
          <w:sz w:val="24"/>
          <w:szCs w:val="24"/>
          <w:lang w:eastAsia="ru-RU"/>
        </w:rPr>
      </w:pPr>
      <w:r w:rsidRPr="008F4824">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F4824" w:rsidRPr="00EA689A" w:rsidTr="008F4824">
        <w:trPr>
          <w:trHeight w:val="490"/>
        </w:trPr>
        <w:tc>
          <w:tcPr>
            <w:tcW w:w="3685" w:type="pct"/>
            <w:vAlign w:val="center"/>
          </w:tcPr>
          <w:p w:rsidR="008F4824" w:rsidRPr="00EA689A" w:rsidRDefault="008F4824" w:rsidP="000C584F">
            <w:pPr>
              <w:suppressAutoHyphens/>
              <w:spacing w:after="0" w:line="240" w:lineRule="auto"/>
              <w:rPr>
                <w:rFonts w:ascii="Times New Roman" w:eastAsia="Times New Roman" w:hAnsi="Times New Roman" w:cs="Times New Roman"/>
                <w:b/>
                <w:sz w:val="24"/>
                <w:szCs w:val="24"/>
                <w:lang w:eastAsia="ru-RU"/>
              </w:rPr>
            </w:pPr>
            <w:r w:rsidRPr="00EA689A">
              <w:rPr>
                <w:rFonts w:ascii="Times New Roman" w:eastAsia="Times New Roman" w:hAnsi="Times New Roman" w:cs="Times New Roman"/>
                <w:b/>
                <w:sz w:val="24"/>
                <w:szCs w:val="24"/>
                <w:lang w:eastAsia="ru-RU"/>
              </w:rPr>
              <w:t>Вид учебной работы</w:t>
            </w:r>
          </w:p>
        </w:tc>
        <w:tc>
          <w:tcPr>
            <w:tcW w:w="1315" w:type="pct"/>
            <w:vAlign w:val="center"/>
          </w:tcPr>
          <w:p w:rsidR="008F4824" w:rsidRPr="00EA689A" w:rsidRDefault="008F4824" w:rsidP="000C584F">
            <w:pPr>
              <w:suppressAutoHyphens/>
              <w:spacing w:after="0" w:line="240" w:lineRule="auto"/>
              <w:rPr>
                <w:rFonts w:ascii="Times New Roman" w:eastAsia="Times New Roman" w:hAnsi="Times New Roman" w:cs="Times New Roman"/>
                <w:b/>
                <w:iCs/>
                <w:sz w:val="24"/>
                <w:szCs w:val="24"/>
                <w:lang w:eastAsia="ru-RU"/>
              </w:rPr>
            </w:pPr>
            <w:r w:rsidRPr="00EA689A">
              <w:rPr>
                <w:rFonts w:ascii="Times New Roman" w:eastAsia="Times New Roman" w:hAnsi="Times New Roman" w:cs="Times New Roman"/>
                <w:b/>
                <w:iCs/>
                <w:sz w:val="24"/>
                <w:szCs w:val="24"/>
                <w:lang w:eastAsia="ru-RU"/>
              </w:rPr>
              <w:t>Объем в часах</w:t>
            </w:r>
          </w:p>
        </w:tc>
      </w:tr>
      <w:tr w:rsidR="008F4824" w:rsidRPr="00EA689A" w:rsidTr="008F4824">
        <w:trPr>
          <w:trHeight w:val="490"/>
        </w:trPr>
        <w:tc>
          <w:tcPr>
            <w:tcW w:w="3685" w:type="pct"/>
            <w:vAlign w:val="center"/>
          </w:tcPr>
          <w:p w:rsidR="008F4824" w:rsidRPr="00EA689A" w:rsidRDefault="008F4824" w:rsidP="000C584F">
            <w:pPr>
              <w:suppressAutoHyphens/>
              <w:spacing w:after="0" w:line="240" w:lineRule="auto"/>
              <w:rPr>
                <w:rFonts w:ascii="Times New Roman" w:eastAsia="Times New Roman" w:hAnsi="Times New Roman" w:cs="Times New Roman"/>
                <w:b/>
                <w:sz w:val="24"/>
                <w:szCs w:val="24"/>
                <w:lang w:eastAsia="ru-RU"/>
              </w:rPr>
            </w:pPr>
            <w:r w:rsidRPr="00EA689A">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8F4824" w:rsidRPr="00EA689A" w:rsidRDefault="008F4824" w:rsidP="000C584F">
            <w:pPr>
              <w:suppressAutoHyphens/>
              <w:spacing w:after="0" w:line="240" w:lineRule="auto"/>
              <w:rPr>
                <w:rFonts w:ascii="Times New Roman" w:eastAsia="Times New Roman" w:hAnsi="Times New Roman" w:cs="Times New Roman"/>
                <w:b/>
                <w:iCs/>
                <w:sz w:val="24"/>
                <w:szCs w:val="24"/>
                <w:lang w:eastAsia="ru-RU"/>
              </w:rPr>
            </w:pPr>
            <w:r w:rsidRPr="00EA689A">
              <w:rPr>
                <w:rFonts w:ascii="Times New Roman" w:eastAsia="Times New Roman" w:hAnsi="Times New Roman" w:cs="Times New Roman"/>
                <w:b/>
                <w:iCs/>
                <w:sz w:val="24"/>
                <w:szCs w:val="24"/>
                <w:lang w:eastAsia="ru-RU"/>
              </w:rPr>
              <w:t>48</w:t>
            </w:r>
          </w:p>
        </w:tc>
      </w:tr>
      <w:tr w:rsidR="008F4824" w:rsidRPr="00EA689A" w:rsidTr="008F4824">
        <w:trPr>
          <w:trHeight w:val="490"/>
        </w:trPr>
        <w:tc>
          <w:tcPr>
            <w:tcW w:w="3685" w:type="pct"/>
            <w:shd w:val="clear" w:color="auto" w:fill="auto"/>
            <w:vAlign w:val="center"/>
          </w:tcPr>
          <w:p w:rsidR="008F4824" w:rsidRPr="00EA689A" w:rsidRDefault="008F4824" w:rsidP="000C584F">
            <w:pPr>
              <w:suppressAutoHyphens/>
              <w:spacing w:after="0" w:line="240" w:lineRule="auto"/>
              <w:rPr>
                <w:rFonts w:ascii="Times New Roman" w:eastAsia="Times New Roman" w:hAnsi="Times New Roman" w:cs="Times New Roman"/>
                <w:b/>
                <w:sz w:val="24"/>
                <w:szCs w:val="24"/>
                <w:lang w:eastAsia="ru-RU"/>
              </w:rPr>
            </w:pPr>
            <w:r w:rsidRPr="00EA689A">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8F4824" w:rsidRPr="00EA689A" w:rsidRDefault="008F4824" w:rsidP="000C584F">
            <w:pPr>
              <w:suppressAutoHyphens/>
              <w:spacing w:after="0" w:line="240" w:lineRule="auto"/>
              <w:rPr>
                <w:rFonts w:ascii="Times New Roman" w:eastAsia="Times New Roman" w:hAnsi="Times New Roman" w:cs="Times New Roman"/>
                <w:b/>
                <w:iCs/>
                <w:sz w:val="24"/>
                <w:szCs w:val="24"/>
                <w:lang w:eastAsia="ru-RU"/>
              </w:rPr>
            </w:pPr>
          </w:p>
        </w:tc>
      </w:tr>
      <w:tr w:rsidR="008F4824" w:rsidRPr="00EA689A" w:rsidTr="008F4824">
        <w:trPr>
          <w:trHeight w:val="336"/>
        </w:trPr>
        <w:tc>
          <w:tcPr>
            <w:tcW w:w="5000" w:type="pct"/>
            <w:gridSpan w:val="2"/>
            <w:vAlign w:val="center"/>
          </w:tcPr>
          <w:p w:rsidR="008F4824" w:rsidRPr="00EA689A" w:rsidRDefault="008F4824" w:rsidP="000C584F">
            <w:pPr>
              <w:suppressAutoHyphens/>
              <w:spacing w:after="0" w:line="240" w:lineRule="auto"/>
              <w:rPr>
                <w:rFonts w:ascii="Times New Roman" w:eastAsia="Times New Roman" w:hAnsi="Times New Roman" w:cs="Times New Roman"/>
                <w:iCs/>
                <w:sz w:val="24"/>
                <w:szCs w:val="24"/>
                <w:lang w:eastAsia="ru-RU"/>
              </w:rPr>
            </w:pPr>
            <w:r w:rsidRPr="00EA689A">
              <w:rPr>
                <w:rFonts w:ascii="Times New Roman" w:eastAsia="Times New Roman" w:hAnsi="Times New Roman" w:cs="Times New Roman"/>
                <w:sz w:val="24"/>
                <w:szCs w:val="24"/>
                <w:lang w:eastAsia="ru-RU"/>
              </w:rPr>
              <w:t>в т. ч.:</w:t>
            </w:r>
          </w:p>
        </w:tc>
      </w:tr>
      <w:tr w:rsidR="008F4824" w:rsidRPr="00EA689A" w:rsidTr="008F4824">
        <w:trPr>
          <w:trHeight w:val="490"/>
        </w:trPr>
        <w:tc>
          <w:tcPr>
            <w:tcW w:w="3685" w:type="pct"/>
            <w:vAlign w:val="center"/>
          </w:tcPr>
          <w:p w:rsidR="008F4824" w:rsidRPr="00EA689A" w:rsidRDefault="008F4824" w:rsidP="000C584F">
            <w:pPr>
              <w:suppressAutoHyphens/>
              <w:spacing w:after="0" w:line="240" w:lineRule="auto"/>
              <w:rPr>
                <w:rFonts w:ascii="Times New Roman" w:eastAsia="Times New Roman" w:hAnsi="Times New Roman" w:cs="Times New Roman"/>
                <w:sz w:val="24"/>
                <w:szCs w:val="24"/>
                <w:lang w:eastAsia="ru-RU"/>
              </w:rPr>
            </w:pPr>
            <w:r w:rsidRPr="00EA689A">
              <w:rPr>
                <w:rFonts w:ascii="Times New Roman" w:eastAsia="Times New Roman" w:hAnsi="Times New Roman" w:cs="Times New Roman"/>
                <w:sz w:val="24"/>
                <w:szCs w:val="24"/>
                <w:lang w:eastAsia="ru-RU"/>
              </w:rPr>
              <w:t>теоретическое обучение</w:t>
            </w:r>
          </w:p>
        </w:tc>
        <w:tc>
          <w:tcPr>
            <w:tcW w:w="1315" w:type="pct"/>
            <w:vAlign w:val="center"/>
          </w:tcPr>
          <w:p w:rsidR="008F4824" w:rsidRPr="00EA689A" w:rsidRDefault="008F4824" w:rsidP="000C584F">
            <w:pPr>
              <w:suppressAutoHyphens/>
              <w:spacing w:after="0" w:line="240" w:lineRule="auto"/>
              <w:rPr>
                <w:rFonts w:ascii="Times New Roman" w:eastAsia="Times New Roman" w:hAnsi="Times New Roman" w:cs="Times New Roman"/>
                <w:iCs/>
                <w:sz w:val="24"/>
                <w:szCs w:val="24"/>
                <w:lang w:eastAsia="ru-RU"/>
              </w:rPr>
            </w:pPr>
            <w:r w:rsidRPr="00EA689A">
              <w:rPr>
                <w:rFonts w:ascii="Times New Roman" w:eastAsia="Times New Roman" w:hAnsi="Times New Roman" w:cs="Times New Roman"/>
                <w:iCs/>
                <w:sz w:val="24"/>
                <w:szCs w:val="24"/>
                <w:lang w:eastAsia="ru-RU"/>
              </w:rPr>
              <w:t>32</w:t>
            </w:r>
          </w:p>
        </w:tc>
      </w:tr>
      <w:tr w:rsidR="008F4824" w:rsidRPr="00EA689A" w:rsidTr="008F4824">
        <w:trPr>
          <w:trHeight w:val="490"/>
        </w:trPr>
        <w:tc>
          <w:tcPr>
            <w:tcW w:w="3685" w:type="pct"/>
            <w:vAlign w:val="center"/>
          </w:tcPr>
          <w:p w:rsidR="008F4824" w:rsidRPr="00EA689A" w:rsidRDefault="008F4824" w:rsidP="000C584F">
            <w:pPr>
              <w:suppressAutoHyphens/>
              <w:spacing w:after="0" w:line="240" w:lineRule="auto"/>
              <w:rPr>
                <w:rFonts w:ascii="Times New Roman" w:eastAsia="Times New Roman" w:hAnsi="Times New Roman" w:cs="Times New Roman"/>
                <w:sz w:val="24"/>
                <w:szCs w:val="24"/>
                <w:lang w:eastAsia="ru-RU"/>
              </w:rPr>
            </w:pPr>
            <w:r w:rsidRPr="00EA689A">
              <w:rPr>
                <w:rFonts w:ascii="Times New Roman" w:eastAsia="Times New Roman" w:hAnsi="Times New Roman" w:cs="Times New Roman"/>
                <w:sz w:val="24"/>
                <w:szCs w:val="24"/>
                <w:lang w:eastAsia="ru-RU"/>
              </w:rPr>
              <w:t>практические занятия</w:t>
            </w:r>
            <w:r w:rsidRPr="00EA689A">
              <w:rPr>
                <w:rFonts w:ascii="Times New Roman" w:eastAsia="Times New Roman" w:hAnsi="Times New Roman" w:cs="Times New Roman"/>
                <w:i/>
                <w:sz w:val="24"/>
                <w:szCs w:val="24"/>
                <w:lang w:eastAsia="ru-RU"/>
              </w:rPr>
              <w:t xml:space="preserve"> </w:t>
            </w:r>
          </w:p>
        </w:tc>
        <w:tc>
          <w:tcPr>
            <w:tcW w:w="1315" w:type="pct"/>
            <w:vAlign w:val="center"/>
          </w:tcPr>
          <w:p w:rsidR="008F4824" w:rsidRPr="00EA689A" w:rsidRDefault="008F4824" w:rsidP="000C584F">
            <w:pPr>
              <w:suppressAutoHyphens/>
              <w:spacing w:after="0" w:line="240" w:lineRule="auto"/>
              <w:rPr>
                <w:rFonts w:ascii="Times New Roman" w:eastAsia="Times New Roman" w:hAnsi="Times New Roman" w:cs="Times New Roman"/>
                <w:iCs/>
                <w:sz w:val="24"/>
                <w:szCs w:val="24"/>
                <w:lang w:eastAsia="ru-RU"/>
              </w:rPr>
            </w:pPr>
            <w:r w:rsidRPr="00EA689A">
              <w:rPr>
                <w:rFonts w:ascii="Times New Roman" w:eastAsia="Times New Roman" w:hAnsi="Times New Roman" w:cs="Times New Roman"/>
                <w:iCs/>
                <w:sz w:val="24"/>
                <w:szCs w:val="24"/>
                <w:lang w:eastAsia="ru-RU"/>
              </w:rPr>
              <w:t>16</w:t>
            </w:r>
          </w:p>
        </w:tc>
      </w:tr>
      <w:tr w:rsidR="008F4824" w:rsidRPr="00EA689A" w:rsidTr="008F4824">
        <w:trPr>
          <w:trHeight w:val="267"/>
        </w:trPr>
        <w:tc>
          <w:tcPr>
            <w:tcW w:w="3685" w:type="pct"/>
            <w:vAlign w:val="center"/>
          </w:tcPr>
          <w:p w:rsidR="008F4824" w:rsidRPr="00EA689A" w:rsidRDefault="008F4824" w:rsidP="000C584F">
            <w:pPr>
              <w:suppressAutoHyphens/>
              <w:spacing w:after="0" w:line="240" w:lineRule="auto"/>
              <w:rPr>
                <w:rFonts w:ascii="Times New Roman" w:eastAsia="Times New Roman" w:hAnsi="Times New Roman" w:cs="Times New Roman"/>
                <w:i/>
                <w:sz w:val="24"/>
                <w:szCs w:val="24"/>
                <w:lang w:eastAsia="ru-RU"/>
              </w:rPr>
            </w:pPr>
            <w:r w:rsidRPr="00EA689A">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rsidR="008F4824" w:rsidRPr="00EA689A" w:rsidRDefault="008F4824" w:rsidP="000C584F">
            <w:pPr>
              <w:suppressAutoHyphens/>
              <w:spacing w:after="0" w:line="240" w:lineRule="auto"/>
              <w:rPr>
                <w:rFonts w:ascii="Times New Roman" w:eastAsia="Times New Roman" w:hAnsi="Times New Roman" w:cs="Times New Roman"/>
                <w:b/>
                <w:iCs/>
                <w:sz w:val="24"/>
                <w:szCs w:val="24"/>
                <w:lang w:eastAsia="ru-RU"/>
              </w:rPr>
            </w:pPr>
            <w:r w:rsidRPr="00EA689A">
              <w:rPr>
                <w:rFonts w:ascii="Times New Roman" w:eastAsia="Times New Roman" w:hAnsi="Times New Roman" w:cs="Times New Roman"/>
                <w:b/>
                <w:iCs/>
                <w:sz w:val="24"/>
                <w:szCs w:val="24"/>
                <w:lang w:eastAsia="ru-RU"/>
              </w:rPr>
              <w:t>-</w:t>
            </w:r>
          </w:p>
        </w:tc>
      </w:tr>
      <w:tr w:rsidR="008F4824" w:rsidRPr="00EA689A" w:rsidTr="008F4824">
        <w:trPr>
          <w:trHeight w:val="331"/>
        </w:trPr>
        <w:tc>
          <w:tcPr>
            <w:tcW w:w="3685" w:type="pct"/>
            <w:vAlign w:val="center"/>
          </w:tcPr>
          <w:p w:rsidR="008F4824" w:rsidRPr="00EA689A" w:rsidRDefault="008F4824" w:rsidP="000C584F">
            <w:pPr>
              <w:suppressAutoHyphens/>
              <w:spacing w:after="0" w:line="240" w:lineRule="auto"/>
              <w:rPr>
                <w:rFonts w:ascii="Times New Roman" w:eastAsia="Times New Roman" w:hAnsi="Times New Roman" w:cs="Times New Roman"/>
                <w:i/>
                <w:sz w:val="24"/>
                <w:szCs w:val="24"/>
                <w:lang w:eastAsia="ru-RU"/>
              </w:rPr>
            </w:pPr>
            <w:r w:rsidRPr="00EA689A">
              <w:rPr>
                <w:rFonts w:ascii="Times New Roman" w:eastAsia="Times New Roman" w:hAnsi="Times New Roman" w:cs="Times New Roman"/>
                <w:b/>
                <w:iCs/>
                <w:sz w:val="24"/>
                <w:szCs w:val="24"/>
                <w:lang w:eastAsia="ru-RU"/>
              </w:rPr>
              <w:t xml:space="preserve">Промежуточная аттестация </w:t>
            </w:r>
          </w:p>
        </w:tc>
        <w:tc>
          <w:tcPr>
            <w:tcW w:w="1315" w:type="pct"/>
            <w:vAlign w:val="center"/>
          </w:tcPr>
          <w:p w:rsidR="008F4824" w:rsidRPr="00EA689A" w:rsidRDefault="008F4824" w:rsidP="000C584F">
            <w:pPr>
              <w:suppressAutoHyphens/>
              <w:spacing w:after="0" w:line="240" w:lineRule="auto"/>
              <w:rPr>
                <w:rFonts w:ascii="Times New Roman" w:eastAsia="Times New Roman" w:hAnsi="Times New Roman" w:cs="Times New Roman"/>
                <w:b/>
                <w:iCs/>
                <w:sz w:val="24"/>
                <w:szCs w:val="24"/>
                <w:lang w:eastAsia="ru-RU"/>
              </w:rPr>
            </w:pPr>
            <w:r w:rsidRPr="00EA689A">
              <w:rPr>
                <w:rFonts w:ascii="Times New Roman" w:eastAsia="Times New Roman" w:hAnsi="Times New Roman" w:cs="Times New Roman"/>
                <w:b/>
                <w:iCs/>
                <w:sz w:val="24"/>
                <w:szCs w:val="24"/>
                <w:lang w:eastAsia="ru-RU"/>
              </w:rPr>
              <w:t>-</w:t>
            </w:r>
          </w:p>
        </w:tc>
      </w:tr>
    </w:tbl>
    <w:p w:rsidR="008F4824" w:rsidRPr="008F4824" w:rsidRDefault="008F4824" w:rsidP="008F4824">
      <w:pPr>
        <w:rPr>
          <w:rFonts w:ascii="Times New Roman" w:eastAsia="Times New Roman" w:hAnsi="Times New Roman" w:cs="Times New Roman"/>
          <w:b/>
          <w:i/>
          <w:lang w:eastAsia="ru-RU"/>
        </w:rPr>
        <w:sectPr w:rsidR="008F4824" w:rsidRPr="008F4824" w:rsidSect="008F4824">
          <w:pgSz w:w="11906" w:h="16838"/>
          <w:pgMar w:top="1134" w:right="850" w:bottom="284" w:left="1701" w:header="708" w:footer="708" w:gutter="0"/>
          <w:cols w:space="720"/>
          <w:docGrid w:linePitch="299"/>
        </w:sectPr>
      </w:pPr>
    </w:p>
    <w:p w:rsidR="008F4824" w:rsidRPr="00D5083F" w:rsidRDefault="008F4824" w:rsidP="00D5083F">
      <w:pPr>
        <w:spacing w:after="0"/>
        <w:ind w:firstLine="709"/>
        <w:rPr>
          <w:rFonts w:ascii="Times New Roman" w:eastAsia="Times New Roman" w:hAnsi="Times New Roman" w:cs="Times New Roman"/>
          <w:b/>
          <w:sz w:val="24"/>
          <w:szCs w:val="24"/>
          <w:lang w:eastAsia="ru-RU"/>
        </w:rPr>
      </w:pPr>
      <w:r w:rsidRPr="00D5083F">
        <w:rPr>
          <w:rFonts w:ascii="Times New Roman" w:eastAsia="Times New Roman" w:hAnsi="Times New Roman" w:cs="Times New Roman"/>
          <w:b/>
          <w:sz w:val="24"/>
          <w:szCs w:val="24"/>
          <w:lang w:eastAsia="ru-RU"/>
        </w:rPr>
        <w:t>2.2. Тематический план и содержание учебной дисциплины</w:t>
      </w:r>
    </w:p>
    <w:tbl>
      <w:tblPr>
        <w:tblW w:w="53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5"/>
        <w:gridCol w:w="8222"/>
        <w:gridCol w:w="1749"/>
        <w:gridCol w:w="1245"/>
        <w:gridCol w:w="1245"/>
        <w:gridCol w:w="1236"/>
      </w:tblGrid>
      <w:tr w:rsidR="0000579F" w:rsidRPr="0000579F" w:rsidTr="0000579F">
        <w:trPr>
          <w:gridAfter w:val="1"/>
          <w:wAfter w:w="391" w:type="pct"/>
          <w:trHeight w:val="20"/>
        </w:trPr>
        <w:tc>
          <w:tcPr>
            <w:tcW w:w="677" w:type="pc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b/>
                <w:bCs/>
                <w:sz w:val="24"/>
                <w:szCs w:val="24"/>
                <w:lang w:eastAsia="ru-RU"/>
              </w:rPr>
            </w:pPr>
            <w:r w:rsidRPr="0000579F">
              <w:rPr>
                <w:rFonts w:ascii="Times New Roman" w:eastAsia="Times New Roman" w:hAnsi="Times New Roman" w:cs="Times New Roman"/>
                <w:b/>
                <w:bCs/>
                <w:sz w:val="24"/>
                <w:szCs w:val="24"/>
                <w:lang w:eastAsia="ru-RU"/>
              </w:rPr>
              <w:t>Наименование разделов и тем</w:t>
            </w:r>
          </w:p>
        </w:tc>
        <w:tc>
          <w:tcPr>
            <w:tcW w:w="2595" w:type="pc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b/>
                <w:bCs/>
                <w:sz w:val="24"/>
                <w:szCs w:val="24"/>
                <w:lang w:eastAsia="ru-RU"/>
              </w:rPr>
            </w:pPr>
            <w:r w:rsidRPr="0000579F">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552" w:type="pc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b/>
                <w:bCs/>
                <w:sz w:val="24"/>
                <w:szCs w:val="24"/>
                <w:lang w:eastAsia="ru-RU"/>
              </w:rPr>
            </w:pPr>
            <w:r w:rsidRPr="0000579F">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393" w:type="pct"/>
          </w:tcPr>
          <w:p w:rsidR="0000579F" w:rsidRPr="0000579F" w:rsidRDefault="0000579F" w:rsidP="0000579F">
            <w:pPr>
              <w:suppressAutoHyphens/>
              <w:spacing w:after="0" w:line="240" w:lineRule="auto"/>
              <w:jc w:val="center"/>
              <w:rPr>
                <w:rFonts w:ascii="Times New Roman" w:eastAsia="Times New Roman" w:hAnsi="Times New Roman" w:cs="Times New Roman"/>
                <w:b/>
                <w:bCs/>
                <w:sz w:val="24"/>
                <w:szCs w:val="24"/>
                <w:lang w:eastAsia="ru-RU"/>
              </w:rPr>
            </w:pPr>
            <w:r w:rsidRPr="0000579F">
              <w:rPr>
                <w:rFonts w:ascii="Times New Roman" w:eastAsia="Times New Roman" w:hAnsi="Times New Roman" w:cs="Times New Roman"/>
                <w:sz w:val="24"/>
                <w:szCs w:val="24"/>
                <w:lang w:eastAsia="ru-RU"/>
              </w:rPr>
              <w:t>Код ПК, ОК</w:t>
            </w:r>
          </w:p>
        </w:tc>
        <w:tc>
          <w:tcPr>
            <w:tcW w:w="393" w:type="pct"/>
          </w:tcPr>
          <w:p w:rsidR="0000579F" w:rsidRPr="0000579F" w:rsidRDefault="0000579F" w:rsidP="0000579F">
            <w:pPr>
              <w:suppressAutoHyphens/>
              <w:spacing w:after="0" w:line="240" w:lineRule="auto"/>
              <w:jc w:val="center"/>
              <w:rPr>
                <w:rFonts w:ascii="Times New Roman" w:eastAsia="Times New Roman" w:hAnsi="Times New Roman" w:cs="Times New Roman"/>
                <w:b/>
                <w:bCs/>
                <w:sz w:val="24"/>
                <w:szCs w:val="24"/>
                <w:lang w:eastAsia="ru-RU"/>
              </w:rPr>
            </w:pPr>
            <w:r w:rsidRPr="0000579F">
              <w:rPr>
                <w:rFonts w:ascii="Times New Roman" w:eastAsia="Times New Roman" w:hAnsi="Times New Roman" w:cs="Times New Roman"/>
                <w:sz w:val="24"/>
                <w:szCs w:val="24"/>
                <w:lang w:eastAsia="ru-RU"/>
              </w:rPr>
              <w:t>Код Н/У/З</w:t>
            </w:r>
          </w:p>
        </w:tc>
      </w:tr>
      <w:tr w:rsidR="0000579F" w:rsidRPr="0000579F" w:rsidTr="0000579F">
        <w:trPr>
          <w:gridAfter w:val="1"/>
          <w:wAfter w:w="391" w:type="pct"/>
          <w:trHeight w:val="20"/>
        </w:trPr>
        <w:tc>
          <w:tcPr>
            <w:tcW w:w="677" w:type="pct"/>
          </w:tcPr>
          <w:p w:rsidR="0000579F" w:rsidRPr="0000579F" w:rsidRDefault="0000579F" w:rsidP="0000579F">
            <w:pPr>
              <w:spacing w:after="0" w:line="240" w:lineRule="auto"/>
              <w:jc w:val="center"/>
              <w:rPr>
                <w:rFonts w:ascii="Times New Roman" w:eastAsia="Times New Roman" w:hAnsi="Times New Roman" w:cs="Times New Roman"/>
                <w:b/>
                <w:bCs/>
                <w:iCs/>
                <w:sz w:val="24"/>
                <w:szCs w:val="24"/>
                <w:lang w:eastAsia="ru-RU"/>
              </w:rPr>
            </w:pPr>
            <w:r w:rsidRPr="0000579F">
              <w:rPr>
                <w:rFonts w:ascii="Times New Roman" w:eastAsia="Times New Roman" w:hAnsi="Times New Roman" w:cs="Times New Roman"/>
                <w:b/>
                <w:bCs/>
                <w:iCs/>
                <w:sz w:val="24"/>
                <w:szCs w:val="24"/>
                <w:lang w:eastAsia="ru-RU"/>
              </w:rPr>
              <w:t>1</w:t>
            </w:r>
          </w:p>
        </w:tc>
        <w:tc>
          <w:tcPr>
            <w:tcW w:w="2595" w:type="pct"/>
          </w:tcPr>
          <w:p w:rsidR="0000579F" w:rsidRPr="0000579F" w:rsidRDefault="0000579F" w:rsidP="0000579F">
            <w:pPr>
              <w:spacing w:after="0" w:line="240" w:lineRule="auto"/>
              <w:jc w:val="center"/>
              <w:rPr>
                <w:rFonts w:ascii="Times New Roman" w:eastAsia="Times New Roman" w:hAnsi="Times New Roman" w:cs="Times New Roman"/>
                <w:b/>
                <w:bCs/>
                <w:iCs/>
                <w:sz w:val="24"/>
                <w:szCs w:val="24"/>
                <w:lang w:eastAsia="ru-RU"/>
              </w:rPr>
            </w:pPr>
            <w:r w:rsidRPr="0000579F">
              <w:rPr>
                <w:rFonts w:ascii="Times New Roman" w:eastAsia="Times New Roman" w:hAnsi="Times New Roman" w:cs="Times New Roman"/>
                <w:b/>
                <w:bCs/>
                <w:iCs/>
                <w:sz w:val="24"/>
                <w:szCs w:val="24"/>
                <w:lang w:eastAsia="ru-RU"/>
              </w:rPr>
              <w:t>2</w:t>
            </w:r>
          </w:p>
        </w:tc>
        <w:tc>
          <w:tcPr>
            <w:tcW w:w="552" w:type="pct"/>
          </w:tcPr>
          <w:p w:rsidR="0000579F" w:rsidRPr="0000579F" w:rsidRDefault="0000579F" w:rsidP="0000579F">
            <w:pPr>
              <w:spacing w:after="0" w:line="240" w:lineRule="auto"/>
              <w:jc w:val="center"/>
              <w:rPr>
                <w:rFonts w:ascii="Times New Roman" w:eastAsia="Times New Roman" w:hAnsi="Times New Roman" w:cs="Times New Roman"/>
                <w:b/>
                <w:bCs/>
                <w:iCs/>
                <w:sz w:val="24"/>
                <w:szCs w:val="24"/>
                <w:lang w:eastAsia="ru-RU"/>
              </w:rPr>
            </w:pPr>
            <w:r w:rsidRPr="0000579F">
              <w:rPr>
                <w:rFonts w:ascii="Times New Roman" w:eastAsia="Times New Roman" w:hAnsi="Times New Roman" w:cs="Times New Roman"/>
                <w:b/>
                <w:bCs/>
                <w:iCs/>
                <w:sz w:val="24"/>
                <w:szCs w:val="24"/>
                <w:lang w:eastAsia="ru-RU"/>
              </w:rPr>
              <w:t>3</w:t>
            </w:r>
          </w:p>
        </w:tc>
        <w:tc>
          <w:tcPr>
            <w:tcW w:w="393" w:type="pct"/>
          </w:tcPr>
          <w:p w:rsidR="0000579F" w:rsidRPr="0000579F" w:rsidRDefault="0000579F" w:rsidP="0000579F">
            <w:pPr>
              <w:spacing w:after="0" w:line="240" w:lineRule="auto"/>
              <w:jc w:val="center"/>
              <w:rPr>
                <w:rFonts w:ascii="Times New Roman" w:eastAsia="Times New Roman" w:hAnsi="Times New Roman" w:cs="Times New Roman"/>
                <w:b/>
                <w:bCs/>
                <w:iCs/>
                <w:sz w:val="24"/>
                <w:szCs w:val="24"/>
                <w:lang w:eastAsia="ru-RU"/>
              </w:rPr>
            </w:pPr>
            <w:r w:rsidRPr="0000579F">
              <w:rPr>
                <w:rFonts w:ascii="Times New Roman" w:eastAsia="Times New Roman" w:hAnsi="Times New Roman" w:cs="Times New Roman"/>
                <w:b/>
                <w:bCs/>
                <w:iCs/>
                <w:sz w:val="24"/>
                <w:szCs w:val="24"/>
                <w:lang w:eastAsia="ru-RU"/>
              </w:rPr>
              <w:t>4</w:t>
            </w:r>
          </w:p>
        </w:tc>
        <w:tc>
          <w:tcPr>
            <w:tcW w:w="393" w:type="pct"/>
          </w:tcPr>
          <w:p w:rsidR="0000579F" w:rsidRPr="0000579F" w:rsidRDefault="0000579F" w:rsidP="0000579F">
            <w:pPr>
              <w:spacing w:after="0" w:line="240" w:lineRule="auto"/>
              <w:jc w:val="center"/>
              <w:rPr>
                <w:rFonts w:ascii="Times New Roman" w:eastAsia="Times New Roman" w:hAnsi="Times New Roman" w:cs="Times New Roman"/>
                <w:b/>
                <w:bCs/>
                <w:iCs/>
                <w:sz w:val="24"/>
                <w:szCs w:val="24"/>
                <w:lang w:eastAsia="ru-RU"/>
              </w:rPr>
            </w:pPr>
            <w:r w:rsidRPr="0000579F">
              <w:rPr>
                <w:rFonts w:ascii="Times New Roman" w:eastAsia="Times New Roman" w:hAnsi="Times New Roman" w:cs="Times New Roman"/>
                <w:b/>
                <w:bCs/>
                <w:iCs/>
                <w:sz w:val="24"/>
                <w:szCs w:val="24"/>
                <w:lang w:eastAsia="ru-RU"/>
              </w:rPr>
              <w:t>5</w:t>
            </w:r>
          </w:p>
        </w:tc>
      </w:tr>
      <w:tr w:rsidR="0000579F" w:rsidRPr="0000579F" w:rsidTr="0000579F">
        <w:trPr>
          <w:trHeight w:val="277"/>
        </w:trPr>
        <w:tc>
          <w:tcPr>
            <w:tcW w:w="3271" w:type="pct"/>
            <w:gridSpan w:val="2"/>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r w:rsidRPr="0000579F">
              <w:rPr>
                <w:rFonts w:ascii="Times New Roman" w:eastAsia="Times New Roman" w:hAnsi="Times New Roman" w:cs="Times New Roman"/>
                <w:b/>
                <w:bCs/>
                <w:sz w:val="24"/>
                <w:szCs w:val="24"/>
                <w:lang w:eastAsia="ru-RU"/>
              </w:rPr>
              <w:t>Раздел 1. Метрология</w:t>
            </w:r>
          </w:p>
        </w:tc>
        <w:tc>
          <w:tcPr>
            <w:tcW w:w="552" w:type="pct"/>
          </w:tcPr>
          <w:p w:rsidR="0000579F" w:rsidRPr="0000579F" w:rsidRDefault="0000579F" w:rsidP="0000579F">
            <w:pPr>
              <w:spacing w:after="0" w:line="240" w:lineRule="auto"/>
              <w:jc w:val="center"/>
              <w:rPr>
                <w:rFonts w:ascii="Times New Roman" w:eastAsia="Times New Roman" w:hAnsi="Times New Roman" w:cs="Times New Roman"/>
                <w:b/>
                <w:bCs/>
                <w:iCs/>
                <w:sz w:val="24"/>
                <w:szCs w:val="24"/>
                <w:lang w:eastAsia="ru-RU"/>
              </w:rPr>
            </w:pPr>
            <w:r w:rsidRPr="0000579F">
              <w:rPr>
                <w:rFonts w:ascii="Times New Roman" w:eastAsia="Times New Roman" w:hAnsi="Times New Roman" w:cs="Times New Roman"/>
                <w:b/>
                <w:bCs/>
                <w:iCs/>
                <w:sz w:val="24"/>
                <w:szCs w:val="24"/>
                <w:lang w:eastAsia="ru-RU"/>
              </w:rPr>
              <w:t>14/4</w:t>
            </w:r>
          </w:p>
        </w:tc>
        <w:tc>
          <w:tcPr>
            <w:tcW w:w="393" w:type="pct"/>
            <w:vMerge w:val="restart"/>
          </w:tcPr>
          <w:p w:rsidR="0000579F" w:rsidRPr="0000579F" w:rsidRDefault="0000579F" w:rsidP="0000579F">
            <w:pPr>
              <w:spacing w:after="0" w:line="240" w:lineRule="auto"/>
              <w:rPr>
                <w:rFonts w:ascii="Times New Roman" w:eastAsia="Calibri" w:hAnsi="Times New Roman" w:cs="Times New Roman"/>
                <w:sz w:val="24"/>
                <w:szCs w:val="24"/>
              </w:rPr>
            </w:pPr>
            <w:r w:rsidRPr="0000579F">
              <w:rPr>
                <w:rFonts w:ascii="Times New Roman" w:eastAsia="Times New Roman" w:hAnsi="Times New Roman" w:cs="Times New Roman"/>
                <w:sz w:val="24"/>
                <w:szCs w:val="24"/>
                <w:lang w:eastAsia="ru-RU"/>
              </w:rPr>
              <w:t>ПК 1.7</w:t>
            </w:r>
            <w:r w:rsidRPr="0000579F">
              <w:rPr>
                <w:rFonts w:ascii="Times New Roman" w:eastAsia="Calibri" w:hAnsi="Times New Roman" w:cs="Times New Roman"/>
                <w:sz w:val="24"/>
                <w:szCs w:val="24"/>
              </w:rPr>
              <w:t xml:space="preserve"> </w:t>
            </w:r>
          </w:p>
          <w:p w:rsidR="0000579F" w:rsidRPr="0000579F" w:rsidRDefault="0000579F" w:rsidP="0000579F">
            <w:pPr>
              <w:spacing w:after="0" w:line="240" w:lineRule="auto"/>
              <w:rPr>
                <w:rFonts w:ascii="Times New Roman" w:eastAsia="Times New Roman" w:hAnsi="Times New Roman" w:cs="Times New Roman"/>
                <w:sz w:val="24"/>
                <w:szCs w:val="24"/>
                <w:lang w:eastAsia="ru-RU"/>
              </w:rPr>
            </w:pPr>
          </w:p>
          <w:p w:rsidR="0000579F" w:rsidRPr="0000579F" w:rsidRDefault="0000579F" w:rsidP="0000579F">
            <w:pPr>
              <w:spacing w:after="0" w:line="240" w:lineRule="auto"/>
              <w:rPr>
                <w:rFonts w:ascii="Times New Roman" w:eastAsia="Times New Roman" w:hAnsi="Times New Roman" w:cs="Times New Roman"/>
                <w:sz w:val="24"/>
                <w:szCs w:val="24"/>
                <w:lang w:eastAsia="ru-RU"/>
              </w:rPr>
            </w:pPr>
            <w:r w:rsidRPr="0000579F">
              <w:rPr>
                <w:rFonts w:ascii="Times New Roman" w:eastAsia="Times New Roman" w:hAnsi="Times New Roman" w:cs="Times New Roman"/>
                <w:sz w:val="24"/>
                <w:szCs w:val="24"/>
                <w:lang w:eastAsia="ru-RU"/>
              </w:rPr>
              <w:t>ОК 01</w:t>
            </w:r>
          </w:p>
          <w:p w:rsidR="0000579F" w:rsidRPr="0000579F" w:rsidRDefault="0000579F" w:rsidP="0000579F">
            <w:pPr>
              <w:spacing w:after="0" w:line="240" w:lineRule="auto"/>
              <w:rPr>
                <w:rFonts w:ascii="Times New Roman" w:eastAsia="Times New Roman" w:hAnsi="Times New Roman" w:cs="Times New Roman"/>
                <w:sz w:val="24"/>
                <w:szCs w:val="24"/>
                <w:lang w:eastAsia="ru-RU"/>
              </w:rPr>
            </w:pPr>
          </w:p>
          <w:p w:rsidR="0000579F" w:rsidRPr="0000579F" w:rsidRDefault="0000579F" w:rsidP="0000579F">
            <w:pPr>
              <w:spacing w:after="0" w:line="240" w:lineRule="auto"/>
              <w:rPr>
                <w:rFonts w:ascii="Times New Roman" w:eastAsia="Times New Roman" w:hAnsi="Times New Roman" w:cs="Times New Roman"/>
                <w:sz w:val="24"/>
                <w:szCs w:val="24"/>
                <w:lang w:eastAsia="ru-RU"/>
              </w:rPr>
            </w:pPr>
            <w:r w:rsidRPr="0000579F">
              <w:rPr>
                <w:rFonts w:ascii="Times New Roman" w:eastAsia="Times New Roman" w:hAnsi="Times New Roman" w:cs="Times New Roman"/>
                <w:sz w:val="24"/>
                <w:szCs w:val="24"/>
                <w:lang w:eastAsia="ru-RU"/>
              </w:rPr>
              <w:t>ОК 02</w:t>
            </w:r>
          </w:p>
          <w:p w:rsidR="0000579F" w:rsidRPr="0000579F" w:rsidRDefault="0000579F" w:rsidP="0000579F">
            <w:pPr>
              <w:spacing w:after="0" w:line="240" w:lineRule="auto"/>
              <w:rPr>
                <w:rFonts w:ascii="Times New Roman" w:eastAsia="Times New Roman" w:hAnsi="Times New Roman" w:cs="Times New Roman"/>
                <w:sz w:val="24"/>
                <w:szCs w:val="24"/>
                <w:lang w:eastAsia="ru-RU"/>
              </w:rPr>
            </w:pPr>
          </w:p>
          <w:p w:rsidR="0000579F" w:rsidRPr="0000579F" w:rsidRDefault="0000579F" w:rsidP="0000579F">
            <w:pPr>
              <w:spacing w:after="0" w:line="240" w:lineRule="auto"/>
              <w:rPr>
                <w:rFonts w:ascii="Times New Roman" w:eastAsia="Times New Roman" w:hAnsi="Times New Roman" w:cs="Times New Roman"/>
                <w:sz w:val="24"/>
                <w:szCs w:val="24"/>
                <w:lang w:eastAsia="ru-RU"/>
              </w:rPr>
            </w:pPr>
            <w:r w:rsidRPr="0000579F">
              <w:rPr>
                <w:rFonts w:ascii="Times New Roman" w:eastAsia="Times New Roman" w:hAnsi="Times New Roman" w:cs="Times New Roman"/>
                <w:sz w:val="24"/>
                <w:szCs w:val="24"/>
                <w:lang w:eastAsia="ru-RU"/>
              </w:rPr>
              <w:t>ОК 07</w:t>
            </w:r>
          </w:p>
          <w:p w:rsidR="0000579F" w:rsidRPr="0000579F" w:rsidRDefault="0000579F" w:rsidP="0000579F">
            <w:pPr>
              <w:spacing w:after="0" w:line="240" w:lineRule="auto"/>
              <w:rPr>
                <w:rFonts w:ascii="Times New Roman" w:eastAsia="Times New Roman" w:hAnsi="Times New Roman" w:cs="Times New Roman"/>
                <w:b/>
                <w:bCs/>
                <w:iCs/>
                <w:sz w:val="24"/>
                <w:szCs w:val="24"/>
                <w:lang w:eastAsia="ru-RU"/>
              </w:rPr>
            </w:pPr>
          </w:p>
        </w:tc>
        <w:tc>
          <w:tcPr>
            <w:tcW w:w="393" w:type="pct"/>
            <w:vMerge w:val="restart"/>
          </w:tcPr>
          <w:p w:rsidR="0000579F" w:rsidRPr="0000579F" w:rsidRDefault="0000579F" w:rsidP="0000579F">
            <w:pPr>
              <w:spacing w:after="0" w:line="240" w:lineRule="auto"/>
              <w:rPr>
                <w:rFonts w:ascii="Times New Roman" w:eastAsia="Calibri" w:hAnsi="Times New Roman" w:cs="Times New Roman"/>
                <w:sz w:val="24"/>
                <w:szCs w:val="24"/>
              </w:rPr>
            </w:pPr>
            <w:r w:rsidRPr="0000579F">
              <w:rPr>
                <w:rFonts w:ascii="Times New Roman" w:eastAsia="Calibri" w:hAnsi="Times New Roman" w:cs="Times New Roman"/>
                <w:sz w:val="24"/>
                <w:szCs w:val="24"/>
              </w:rPr>
              <w:t xml:space="preserve">З 1.7.01 </w:t>
            </w:r>
          </w:p>
          <w:p w:rsidR="0000579F" w:rsidRPr="0000579F" w:rsidRDefault="0000579F" w:rsidP="0000579F">
            <w:pPr>
              <w:spacing w:after="0" w:line="240" w:lineRule="auto"/>
              <w:rPr>
                <w:rFonts w:ascii="Times New Roman" w:eastAsia="Calibri" w:hAnsi="Times New Roman" w:cs="Times New Roman"/>
                <w:sz w:val="24"/>
                <w:szCs w:val="24"/>
              </w:rPr>
            </w:pPr>
            <w:r w:rsidRPr="0000579F">
              <w:rPr>
                <w:rFonts w:ascii="Times New Roman" w:eastAsia="Calibri" w:hAnsi="Times New Roman" w:cs="Times New Roman"/>
                <w:sz w:val="24"/>
                <w:szCs w:val="24"/>
              </w:rPr>
              <w:t>У 1.7.01</w:t>
            </w:r>
          </w:p>
          <w:p w:rsidR="0000579F" w:rsidRPr="0000579F" w:rsidRDefault="0000579F" w:rsidP="0000579F">
            <w:pPr>
              <w:spacing w:after="0" w:line="240" w:lineRule="auto"/>
              <w:rPr>
                <w:rFonts w:ascii="Times New Roman" w:eastAsia="Times New Roman" w:hAnsi="Times New Roman" w:cs="Times New Roman"/>
                <w:sz w:val="24"/>
                <w:szCs w:val="24"/>
                <w:lang w:eastAsia="ru-RU"/>
              </w:rPr>
            </w:pPr>
            <w:r w:rsidRPr="0000579F">
              <w:rPr>
                <w:rFonts w:ascii="Times New Roman" w:eastAsia="Times New Roman" w:hAnsi="Times New Roman" w:cs="Times New Roman"/>
                <w:sz w:val="24"/>
                <w:szCs w:val="24"/>
                <w:lang w:eastAsia="ru-RU"/>
              </w:rPr>
              <w:t>Зо 01.02</w:t>
            </w:r>
          </w:p>
          <w:p w:rsidR="0000579F" w:rsidRPr="0000579F" w:rsidRDefault="0000579F" w:rsidP="0000579F">
            <w:pPr>
              <w:spacing w:after="0" w:line="240" w:lineRule="auto"/>
              <w:rPr>
                <w:rFonts w:ascii="Times New Roman" w:eastAsia="Times New Roman" w:hAnsi="Times New Roman" w:cs="Times New Roman"/>
                <w:sz w:val="24"/>
                <w:szCs w:val="24"/>
                <w:lang w:eastAsia="ru-RU"/>
              </w:rPr>
            </w:pPr>
            <w:r w:rsidRPr="0000579F">
              <w:rPr>
                <w:rFonts w:ascii="Times New Roman" w:eastAsia="Times New Roman" w:hAnsi="Times New Roman" w:cs="Times New Roman"/>
                <w:sz w:val="24"/>
                <w:szCs w:val="24"/>
                <w:lang w:eastAsia="ru-RU"/>
              </w:rPr>
              <w:t xml:space="preserve">Зо.02.01 </w:t>
            </w:r>
          </w:p>
          <w:p w:rsidR="0000579F" w:rsidRPr="0000579F" w:rsidRDefault="0000579F" w:rsidP="0000579F">
            <w:pPr>
              <w:spacing w:after="0" w:line="240" w:lineRule="auto"/>
              <w:rPr>
                <w:rFonts w:ascii="Times New Roman" w:eastAsia="Times New Roman" w:hAnsi="Times New Roman" w:cs="Times New Roman"/>
                <w:sz w:val="24"/>
                <w:szCs w:val="24"/>
                <w:lang w:eastAsia="ru-RU"/>
              </w:rPr>
            </w:pPr>
            <w:r w:rsidRPr="0000579F">
              <w:rPr>
                <w:rFonts w:ascii="Times New Roman" w:eastAsia="Times New Roman" w:hAnsi="Times New Roman" w:cs="Times New Roman"/>
                <w:sz w:val="24"/>
                <w:szCs w:val="24"/>
                <w:lang w:eastAsia="ru-RU"/>
              </w:rPr>
              <w:t xml:space="preserve">Зо 02.04 </w:t>
            </w:r>
          </w:p>
          <w:p w:rsidR="0000579F" w:rsidRPr="0000579F" w:rsidRDefault="0000579F" w:rsidP="0000579F">
            <w:pPr>
              <w:spacing w:after="0" w:line="240" w:lineRule="auto"/>
              <w:rPr>
                <w:rFonts w:ascii="Times New Roman" w:eastAsia="Times New Roman" w:hAnsi="Times New Roman" w:cs="Times New Roman"/>
                <w:sz w:val="24"/>
                <w:szCs w:val="24"/>
                <w:lang w:eastAsia="ru-RU"/>
              </w:rPr>
            </w:pPr>
            <w:r w:rsidRPr="0000579F">
              <w:rPr>
                <w:rFonts w:ascii="Times New Roman" w:eastAsia="Times New Roman" w:hAnsi="Times New Roman" w:cs="Times New Roman"/>
                <w:sz w:val="24"/>
                <w:szCs w:val="24"/>
                <w:lang w:eastAsia="ru-RU"/>
              </w:rPr>
              <w:t>Зо 07.01</w:t>
            </w:r>
          </w:p>
          <w:p w:rsidR="0000579F" w:rsidRPr="0000579F" w:rsidRDefault="0000579F" w:rsidP="0000579F">
            <w:pPr>
              <w:spacing w:after="0" w:line="240" w:lineRule="auto"/>
              <w:rPr>
                <w:rFonts w:ascii="Times New Roman" w:eastAsia="Times New Roman" w:hAnsi="Times New Roman" w:cs="Times New Roman"/>
                <w:sz w:val="24"/>
                <w:szCs w:val="24"/>
                <w:lang w:eastAsia="ru-RU"/>
              </w:rPr>
            </w:pPr>
            <w:r w:rsidRPr="0000579F">
              <w:rPr>
                <w:rFonts w:ascii="Times New Roman" w:eastAsia="Times New Roman" w:hAnsi="Times New Roman" w:cs="Times New Roman"/>
                <w:sz w:val="24"/>
                <w:szCs w:val="24"/>
                <w:lang w:eastAsia="ru-RU"/>
              </w:rPr>
              <w:t xml:space="preserve">Уо 01.02. </w:t>
            </w:r>
          </w:p>
          <w:p w:rsidR="0000579F" w:rsidRPr="0000579F" w:rsidRDefault="0000579F" w:rsidP="0000579F">
            <w:pPr>
              <w:spacing w:after="0" w:line="240" w:lineRule="auto"/>
              <w:rPr>
                <w:rFonts w:ascii="Times New Roman" w:eastAsia="Times New Roman" w:hAnsi="Times New Roman" w:cs="Times New Roman"/>
                <w:sz w:val="24"/>
                <w:szCs w:val="24"/>
                <w:lang w:eastAsia="ru-RU"/>
              </w:rPr>
            </w:pPr>
            <w:r w:rsidRPr="0000579F">
              <w:rPr>
                <w:rFonts w:ascii="Times New Roman" w:eastAsia="Times New Roman" w:hAnsi="Times New Roman" w:cs="Times New Roman"/>
                <w:sz w:val="24"/>
                <w:szCs w:val="24"/>
                <w:lang w:eastAsia="ru-RU"/>
              </w:rPr>
              <w:t>Уо 02.01</w:t>
            </w:r>
          </w:p>
          <w:p w:rsidR="0000579F" w:rsidRPr="0000579F" w:rsidRDefault="0000579F" w:rsidP="0000579F">
            <w:pPr>
              <w:spacing w:after="0" w:line="240" w:lineRule="auto"/>
              <w:rPr>
                <w:rFonts w:ascii="Times New Roman" w:eastAsia="Times New Roman" w:hAnsi="Times New Roman" w:cs="Times New Roman"/>
                <w:sz w:val="24"/>
                <w:szCs w:val="24"/>
                <w:lang w:eastAsia="ru-RU"/>
              </w:rPr>
            </w:pPr>
            <w:r w:rsidRPr="0000579F">
              <w:rPr>
                <w:rFonts w:ascii="Times New Roman" w:eastAsia="Times New Roman" w:hAnsi="Times New Roman" w:cs="Times New Roman"/>
                <w:sz w:val="24"/>
                <w:szCs w:val="24"/>
                <w:lang w:eastAsia="ru-RU"/>
              </w:rPr>
              <w:t xml:space="preserve">Уо 02.07 </w:t>
            </w:r>
          </w:p>
          <w:p w:rsidR="0000579F" w:rsidRPr="0000579F" w:rsidRDefault="0000579F" w:rsidP="0000579F">
            <w:pPr>
              <w:spacing w:after="0" w:line="240" w:lineRule="auto"/>
              <w:rPr>
                <w:rFonts w:ascii="Times New Roman" w:eastAsia="Times New Roman" w:hAnsi="Times New Roman" w:cs="Times New Roman"/>
                <w:sz w:val="24"/>
                <w:szCs w:val="24"/>
                <w:lang w:eastAsia="ru-RU"/>
              </w:rPr>
            </w:pPr>
            <w:r w:rsidRPr="0000579F">
              <w:rPr>
                <w:rFonts w:ascii="Times New Roman" w:eastAsia="Times New Roman" w:hAnsi="Times New Roman" w:cs="Times New Roman"/>
                <w:sz w:val="24"/>
                <w:szCs w:val="24"/>
                <w:lang w:eastAsia="ru-RU"/>
              </w:rPr>
              <w:t>Уо 07.01</w:t>
            </w:r>
          </w:p>
        </w:tc>
        <w:tc>
          <w:tcPr>
            <w:tcW w:w="391" w:type="pct"/>
            <w:tcBorders>
              <w:top w:val="nil"/>
            </w:tcBorders>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284"/>
        </w:trPr>
        <w:tc>
          <w:tcPr>
            <w:tcW w:w="677" w:type="pct"/>
            <w:vMerge w:val="restart"/>
          </w:tcPr>
          <w:p w:rsidR="0000579F" w:rsidRPr="0000579F" w:rsidRDefault="0000579F" w:rsidP="0000579F">
            <w:pPr>
              <w:spacing w:after="0" w:line="240" w:lineRule="auto"/>
              <w:rPr>
                <w:rFonts w:ascii="Times New Roman" w:eastAsia="Calibri" w:hAnsi="Times New Roman" w:cs="Times New Roman"/>
                <w:b/>
                <w:bCs/>
                <w:sz w:val="24"/>
                <w:szCs w:val="24"/>
                <w:lang w:eastAsia="ru-RU"/>
              </w:rPr>
            </w:pPr>
            <w:r w:rsidRPr="0000579F">
              <w:rPr>
                <w:rFonts w:ascii="Times New Roman" w:eastAsia="Calibri" w:hAnsi="Times New Roman" w:cs="Times New Roman"/>
                <w:b/>
                <w:bCs/>
                <w:sz w:val="24"/>
                <w:szCs w:val="24"/>
                <w:lang w:eastAsia="ru-RU"/>
              </w:rPr>
              <w:t>Тема 1.1 Основные понятия в</w:t>
            </w:r>
            <w:r w:rsidRPr="0000579F">
              <w:rPr>
                <w:rFonts w:ascii="Times New Roman" w:eastAsia="Calibri" w:hAnsi="Times New Roman" w:cs="Times New Roman"/>
                <w:b/>
                <w:bCs/>
                <w:sz w:val="24"/>
                <w:szCs w:val="24"/>
                <w:lang w:eastAsia="ru-RU"/>
              </w:rPr>
              <w:br/>
              <w:t>области метрологии</w:t>
            </w:r>
          </w:p>
        </w:tc>
        <w:tc>
          <w:tcPr>
            <w:tcW w:w="2595" w:type="pct"/>
          </w:tcPr>
          <w:p w:rsidR="0000579F" w:rsidRPr="0000579F" w:rsidRDefault="0000579F" w:rsidP="0000579F">
            <w:pPr>
              <w:spacing w:after="0" w:line="240" w:lineRule="auto"/>
              <w:jc w:val="both"/>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
                <w:bCs/>
                <w:sz w:val="24"/>
                <w:szCs w:val="24"/>
                <w:lang w:eastAsia="ru-RU"/>
              </w:rPr>
              <w:t>Содержание</w:t>
            </w:r>
          </w:p>
        </w:tc>
        <w:tc>
          <w:tcPr>
            <w:tcW w:w="552" w:type="pc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b/>
                <w:iCs/>
                <w:sz w:val="24"/>
                <w:szCs w:val="24"/>
                <w:lang w:eastAsia="ru-RU"/>
              </w:rPr>
            </w:pPr>
            <w:r w:rsidRPr="0000579F">
              <w:rPr>
                <w:rFonts w:ascii="Times New Roman" w:eastAsia="Times New Roman" w:hAnsi="Times New Roman" w:cs="Times New Roman"/>
                <w:b/>
                <w:iCs/>
                <w:sz w:val="24"/>
                <w:szCs w:val="24"/>
                <w:lang w:eastAsia="ru-RU"/>
              </w:rPr>
              <w:t>4</w:t>
            </w:r>
          </w:p>
        </w:tc>
        <w:tc>
          <w:tcPr>
            <w:tcW w:w="393" w:type="pct"/>
            <w:vMerge/>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1648"/>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tcPr>
          <w:p w:rsidR="0000579F" w:rsidRPr="0000579F" w:rsidRDefault="0000579F" w:rsidP="0000579F">
            <w:pPr>
              <w:spacing w:after="0" w:line="240" w:lineRule="auto"/>
              <w:jc w:val="both"/>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Краткий исторический обзор развития стандартизации, метрологии и сертификации. Профессиональная значимость в процессе подготовки</w:t>
            </w:r>
            <w:r w:rsidRPr="0000579F">
              <w:rPr>
                <w:rFonts w:ascii="Times New Roman" w:eastAsia="Times New Roman" w:hAnsi="Times New Roman" w:cs="Times New Roman"/>
                <w:bCs/>
                <w:sz w:val="24"/>
                <w:szCs w:val="24"/>
                <w:lang w:eastAsia="ru-RU"/>
              </w:rPr>
              <w:br/>
              <w:t>специалистов среднего звена. Термины и понятия метрологии.</w:t>
            </w:r>
            <w:r w:rsidRPr="0000579F">
              <w:rPr>
                <w:rFonts w:ascii="Times New Roman" w:eastAsia="Times New Roman" w:hAnsi="Times New Roman" w:cs="Times New Roman"/>
                <w:bCs/>
                <w:sz w:val="24"/>
                <w:szCs w:val="24"/>
                <w:lang w:eastAsia="ru-RU"/>
              </w:rPr>
              <w:br/>
              <w:t>Единицы измерения величин в соответствии с действующими стандартами.</w:t>
            </w:r>
            <w:r w:rsidRPr="0000579F">
              <w:rPr>
                <w:rFonts w:ascii="Times New Roman" w:eastAsia="Times New Roman" w:hAnsi="Times New Roman" w:cs="Times New Roman"/>
                <w:bCs/>
                <w:sz w:val="24"/>
                <w:szCs w:val="24"/>
                <w:lang w:eastAsia="ru-RU"/>
              </w:rPr>
              <w:br/>
              <w:t>Международная система единиц физических величин (СИ), её</w:t>
            </w:r>
            <w:r w:rsidRPr="0000579F">
              <w:rPr>
                <w:rFonts w:ascii="Times New Roman" w:eastAsia="Times New Roman" w:hAnsi="Times New Roman" w:cs="Times New Roman"/>
                <w:bCs/>
                <w:sz w:val="24"/>
                <w:szCs w:val="24"/>
                <w:lang w:eastAsia="ru-RU"/>
              </w:rPr>
              <w:br/>
              <w:t>применение в России</w:t>
            </w:r>
          </w:p>
        </w:tc>
        <w:tc>
          <w:tcPr>
            <w:tcW w:w="552" w:type="pct"/>
            <w:vMerge w:val="restar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p w:rsidR="0000579F" w:rsidRPr="0000579F" w:rsidRDefault="0000579F" w:rsidP="0000579F">
            <w:pPr>
              <w:suppressAutoHyphens/>
              <w:spacing w:after="0" w:line="240" w:lineRule="auto"/>
              <w:rPr>
                <w:rFonts w:ascii="Times New Roman" w:eastAsia="Times New Roman" w:hAnsi="Times New Roman" w:cs="Times New Roman"/>
                <w:b/>
                <w:iCs/>
                <w:sz w:val="24"/>
                <w:szCs w:val="24"/>
                <w:lang w:eastAsia="ru-RU"/>
              </w:rPr>
            </w:pPr>
          </w:p>
        </w:tc>
        <w:tc>
          <w:tcPr>
            <w:tcW w:w="393" w:type="pct"/>
            <w:vMerge/>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20"/>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tcPr>
          <w:p w:rsidR="0000579F" w:rsidRPr="0000579F" w:rsidRDefault="0000579F" w:rsidP="0000579F">
            <w:pPr>
              <w:spacing w:after="0" w:line="240" w:lineRule="auto"/>
              <w:jc w:val="both"/>
              <w:rPr>
                <w:rFonts w:ascii="Times New Roman" w:eastAsia="Times New Roman" w:hAnsi="Times New Roman" w:cs="Times New Roman"/>
                <w:b/>
                <w:bCs/>
                <w:sz w:val="24"/>
                <w:szCs w:val="24"/>
                <w:lang w:eastAsia="ru-RU"/>
              </w:rPr>
            </w:pPr>
            <w:r w:rsidRPr="0000579F">
              <w:rPr>
                <w:rFonts w:ascii="Times New Roman" w:eastAsia="Times New Roman" w:hAnsi="Times New Roman" w:cs="Times New Roman"/>
                <w:b/>
                <w:bCs/>
                <w:sz w:val="24"/>
                <w:szCs w:val="24"/>
                <w:lang w:eastAsia="ru-RU"/>
              </w:rPr>
              <w:t xml:space="preserve">Метрология и ее составляющие. </w:t>
            </w:r>
          </w:p>
        </w:tc>
        <w:tc>
          <w:tcPr>
            <w:tcW w:w="552" w:type="pct"/>
            <w:vMerge/>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tc>
        <w:tc>
          <w:tcPr>
            <w:tcW w:w="393" w:type="pct"/>
            <w:vMerge/>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20"/>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tcPr>
          <w:p w:rsidR="0000579F" w:rsidRPr="0000579F" w:rsidRDefault="0000579F" w:rsidP="0000579F">
            <w:pPr>
              <w:spacing w:after="0" w:line="240" w:lineRule="auto"/>
              <w:jc w:val="both"/>
              <w:rPr>
                <w:rFonts w:ascii="Times New Roman" w:eastAsia="Times New Roman" w:hAnsi="Times New Roman" w:cs="Times New Roman"/>
                <w:b/>
                <w:bCs/>
                <w:sz w:val="24"/>
                <w:szCs w:val="24"/>
                <w:lang w:eastAsia="ru-RU"/>
              </w:rPr>
            </w:pPr>
            <w:r w:rsidRPr="0000579F">
              <w:rPr>
                <w:rFonts w:ascii="Times New Roman" w:eastAsia="Times New Roman" w:hAnsi="Times New Roman" w:cs="Times New Roman"/>
                <w:b/>
                <w:bCs/>
                <w:sz w:val="24"/>
                <w:szCs w:val="24"/>
                <w:lang w:eastAsia="ru-RU"/>
              </w:rPr>
              <w:t>Международная система единиц физических величин (СИ), её</w:t>
            </w:r>
            <w:r w:rsidRPr="0000579F">
              <w:rPr>
                <w:rFonts w:ascii="Times New Roman" w:eastAsia="Times New Roman" w:hAnsi="Times New Roman" w:cs="Times New Roman"/>
                <w:b/>
                <w:bCs/>
                <w:sz w:val="24"/>
                <w:szCs w:val="24"/>
                <w:lang w:eastAsia="ru-RU"/>
              </w:rPr>
              <w:br/>
              <w:t>применение в России</w:t>
            </w:r>
          </w:p>
        </w:tc>
        <w:tc>
          <w:tcPr>
            <w:tcW w:w="552" w:type="pct"/>
            <w:vMerge/>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tc>
        <w:tc>
          <w:tcPr>
            <w:tcW w:w="393" w:type="pct"/>
            <w:vMerge/>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20"/>
        </w:trPr>
        <w:tc>
          <w:tcPr>
            <w:tcW w:w="677" w:type="pct"/>
            <w:vMerge w:val="restart"/>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r w:rsidRPr="0000579F">
              <w:rPr>
                <w:rFonts w:ascii="Times New Roman" w:eastAsia="Times New Roman" w:hAnsi="Times New Roman" w:cs="Times New Roman"/>
                <w:b/>
                <w:bCs/>
                <w:sz w:val="24"/>
                <w:szCs w:val="24"/>
                <w:lang w:eastAsia="ru-RU"/>
              </w:rPr>
              <w:t>Тема 1.2 Государственная система обеспечения единства</w:t>
            </w:r>
            <w:r w:rsidRPr="0000579F">
              <w:rPr>
                <w:rFonts w:ascii="Times New Roman" w:eastAsia="Times New Roman" w:hAnsi="Times New Roman" w:cs="Times New Roman"/>
                <w:b/>
                <w:bCs/>
                <w:sz w:val="24"/>
                <w:szCs w:val="24"/>
                <w:lang w:eastAsia="ru-RU"/>
              </w:rPr>
              <w:br/>
              <w:t>измерений</w:t>
            </w:r>
          </w:p>
        </w:tc>
        <w:tc>
          <w:tcPr>
            <w:tcW w:w="2595" w:type="pct"/>
          </w:tcPr>
          <w:p w:rsidR="0000579F" w:rsidRPr="0000579F" w:rsidRDefault="0000579F" w:rsidP="0000579F">
            <w:pPr>
              <w:spacing w:after="0" w:line="240" w:lineRule="auto"/>
              <w:jc w:val="both"/>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
                <w:bCs/>
                <w:sz w:val="24"/>
                <w:szCs w:val="24"/>
                <w:lang w:eastAsia="ru-RU"/>
              </w:rPr>
              <w:t>Содержание</w:t>
            </w:r>
          </w:p>
        </w:tc>
        <w:tc>
          <w:tcPr>
            <w:tcW w:w="552" w:type="pc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b/>
                <w:iCs/>
                <w:sz w:val="24"/>
                <w:szCs w:val="24"/>
                <w:lang w:eastAsia="ru-RU"/>
              </w:rPr>
            </w:pPr>
            <w:r w:rsidRPr="0000579F">
              <w:rPr>
                <w:rFonts w:ascii="Times New Roman" w:eastAsia="Times New Roman" w:hAnsi="Times New Roman" w:cs="Times New Roman"/>
                <w:b/>
                <w:iCs/>
                <w:sz w:val="24"/>
                <w:szCs w:val="24"/>
                <w:lang w:eastAsia="ru-RU"/>
              </w:rPr>
              <w:t>10/4</w:t>
            </w:r>
          </w:p>
        </w:tc>
        <w:tc>
          <w:tcPr>
            <w:tcW w:w="393" w:type="pct"/>
            <w:vMerge w:val="restart"/>
          </w:tcPr>
          <w:p w:rsidR="0000579F" w:rsidRPr="0000579F" w:rsidRDefault="0000579F" w:rsidP="0000579F">
            <w:pPr>
              <w:spacing w:after="0" w:line="240" w:lineRule="auto"/>
              <w:rPr>
                <w:rFonts w:ascii="Times New Roman" w:eastAsia="Calibri" w:hAnsi="Times New Roman" w:cs="Times New Roman"/>
                <w:sz w:val="24"/>
                <w:szCs w:val="24"/>
              </w:rPr>
            </w:pPr>
            <w:r w:rsidRPr="0000579F">
              <w:rPr>
                <w:rFonts w:ascii="Times New Roman" w:eastAsia="Times New Roman" w:hAnsi="Times New Roman" w:cs="Times New Roman"/>
                <w:sz w:val="24"/>
                <w:szCs w:val="24"/>
                <w:lang w:eastAsia="ru-RU"/>
              </w:rPr>
              <w:t>ПК 1.7</w:t>
            </w:r>
            <w:r w:rsidRPr="0000579F">
              <w:rPr>
                <w:rFonts w:ascii="Times New Roman" w:eastAsia="Calibri" w:hAnsi="Times New Roman" w:cs="Times New Roman"/>
                <w:sz w:val="24"/>
                <w:szCs w:val="24"/>
              </w:rPr>
              <w:t xml:space="preserve"> </w:t>
            </w:r>
          </w:p>
          <w:p w:rsidR="0000579F" w:rsidRPr="0000579F" w:rsidRDefault="0000579F" w:rsidP="0000579F">
            <w:pPr>
              <w:spacing w:after="0" w:line="240" w:lineRule="auto"/>
              <w:rPr>
                <w:rFonts w:ascii="Times New Roman" w:eastAsia="Calibri" w:hAnsi="Times New Roman" w:cs="Times New Roman"/>
                <w:sz w:val="24"/>
                <w:szCs w:val="24"/>
              </w:rPr>
            </w:pPr>
          </w:p>
          <w:p w:rsidR="0000579F" w:rsidRPr="0000579F" w:rsidRDefault="0000579F" w:rsidP="0000579F">
            <w:pPr>
              <w:spacing w:after="0" w:line="240" w:lineRule="auto"/>
              <w:rPr>
                <w:rFonts w:ascii="Times New Roman" w:eastAsia="Times New Roman" w:hAnsi="Times New Roman" w:cs="Times New Roman"/>
                <w:sz w:val="24"/>
                <w:szCs w:val="24"/>
                <w:lang w:eastAsia="ru-RU"/>
              </w:rPr>
            </w:pPr>
            <w:r w:rsidRPr="0000579F">
              <w:rPr>
                <w:rFonts w:ascii="Times New Roman" w:eastAsia="Times New Roman" w:hAnsi="Times New Roman" w:cs="Times New Roman"/>
                <w:sz w:val="24"/>
                <w:szCs w:val="24"/>
                <w:lang w:eastAsia="ru-RU"/>
              </w:rPr>
              <w:t>ОК 01</w:t>
            </w:r>
          </w:p>
          <w:p w:rsidR="0000579F" w:rsidRPr="0000579F" w:rsidRDefault="0000579F" w:rsidP="0000579F">
            <w:pPr>
              <w:spacing w:after="0" w:line="240" w:lineRule="auto"/>
              <w:rPr>
                <w:rFonts w:ascii="Times New Roman" w:eastAsia="Times New Roman" w:hAnsi="Times New Roman" w:cs="Times New Roman"/>
                <w:sz w:val="24"/>
                <w:szCs w:val="24"/>
                <w:lang w:eastAsia="ru-RU"/>
              </w:rPr>
            </w:pPr>
          </w:p>
          <w:p w:rsidR="0000579F" w:rsidRPr="0000579F" w:rsidRDefault="0000579F" w:rsidP="0000579F">
            <w:pPr>
              <w:spacing w:after="0" w:line="240" w:lineRule="auto"/>
              <w:rPr>
                <w:rFonts w:ascii="Times New Roman" w:eastAsia="Times New Roman" w:hAnsi="Times New Roman" w:cs="Times New Roman"/>
                <w:sz w:val="24"/>
                <w:szCs w:val="24"/>
                <w:lang w:eastAsia="ru-RU"/>
              </w:rPr>
            </w:pPr>
            <w:r w:rsidRPr="0000579F">
              <w:rPr>
                <w:rFonts w:ascii="Times New Roman" w:eastAsia="Times New Roman" w:hAnsi="Times New Roman" w:cs="Times New Roman"/>
                <w:sz w:val="24"/>
                <w:szCs w:val="24"/>
                <w:lang w:eastAsia="ru-RU"/>
              </w:rPr>
              <w:t>ОК 02</w:t>
            </w:r>
          </w:p>
          <w:p w:rsidR="0000579F" w:rsidRPr="0000579F" w:rsidRDefault="0000579F" w:rsidP="0000579F">
            <w:pPr>
              <w:spacing w:after="0" w:line="240" w:lineRule="auto"/>
              <w:rPr>
                <w:rFonts w:ascii="Times New Roman" w:eastAsia="Times New Roman" w:hAnsi="Times New Roman" w:cs="Times New Roman"/>
                <w:sz w:val="24"/>
                <w:szCs w:val="24"/>
                <w:lang w:eastAsia="ru-RU"/>
              </w:rPr>
            </w:pPr>
          </w:p>
          <w:p w:rsidR="0000579F" w:rsidRPr="0000579F" w:rsidRDefault="0000579F" w:rsidP="0000579F">
            <w:pPr>
              <w:spacing w:after="0" w:line="240" w:lineRule="auto"/>
              <w:rPr>
                <w:rFonts w:ascii="Times New Roman" w:eastAsia="Times New Roman" w:hAnsi="Times New Roman" w:cs="Times New Roman"/>
                <w:sz w:val="24"/>
                <w:szCs w:val="24"/>
                <w:lang w:eastAsia="ru-RU"/>
              </w:rPr>
            </w:pPr>
            <w:r w:rsidRPr="0000579F">
              <w:rPr>
                <w:rFonts w:ascii="Times New Roman" w:eastAsia="Times New Roman" w:hAnsi="Times New Roman" w:cs="Times New Roman"/>
                <w:sz w:val="24"/>
                <w:szCs w:val="24"/>
                <w:lang w:eastAsia="ru-RU"/>
              </w:rPr>
              <w:t>ОК 07</w:t>
            </w:r>
          </w:p>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val="restart"/>
          </w:tcPr>
          <w:p w:rsidR="0000579F" w:rsidRPr="0000579F" w:rsidRDefault="0000579F" w:rsidP="0000579F">
            <w:pPr>
              <w:spacing w:after="0" w:line="240" w:lineRule="auto"/>
              <w:rPr>
                <w:rFonts w:ascii="Times New Roman" w:eastAsia="Calibri" w:hAnsi="Times New Roman" w:cs="Times New Roman"/>
                <w:sz w:val="24"/>
                <w:szCs w:val="24"/>
              </w:rPr>
            </w:pPr>
            <w:r w:rsidRPr="0000579F">
              <w:rPr>
                <w:rFonts w:ascii="Times New Roman" w:eastAsia="Calibri" w:hAnsi="Times New Roman" w:cs="Times New Roman"/>
                <w:sz w:val="24"/>
                <w:szCs w:val="24"/>
              </w:rPr>
              <w:t xml:space="preserve">З 1.7.01 </w:t>
            </w:r>
          </w:p>
          <w:p w:rsidR="0000579F" w:rsidRPr="0000579F" w:rsidRDefault="0000579F" w:rsidP="0000579F">
            <w:pPr>
              <w:spacing w:after="0" w:line="240" w:lineRule="auto"/>
              <w:rPr>
                <w:rFonts w:ascii="Times New Roman" w:eastAsia="Calibri" w:hAnsi="Times New Roman" w:cs="Times New Roman"/>
                <w:sz w:val="24"/>
                <w:szCs w:val="24"/>
              </w:rPr>
            </w:pPr>
            <w:r w:rsidRPr="0000579F">
              <w:rPr>
                <w:rFonts w:ascii="Times New Roman" w:eastAsia="Calibri" w:hAnsi="Times New Roman" w:cs="Times New Roman"/>
                <w:sz w:val="24"/>
                <w:szCs w:val="24"/>
              </w:rPr>
              <w:t xml:space="preserve">У 1.7.01 </w:t>
            </w:r>
          </w:p>
          <w:p w:rsidR="0000579F" w:rsidRPr="0000579F" w:rsidRDefault="0000579F" w:rsidP="0000579F">
            <w:pPr>
              <w:spacing w:after="0" w:line="240" w:lineRule="auto"/>
              <w:rPr>
                <w:rFonts w:ascii="Times New Roman" w:eastAsia="Calibri" w:hAnsi="Times New Roman" w:cs="Times New Roman"/>
                <w:sz w:val="24"/>
                <w:szCs w:val="24"/>
              </w:rPr>
            </w:pPr>
            <w:r w:rsidRPr="0000579F">
              <w:rPr>
                <w:rFonts w:ascii="Times New Roman" w:eastAsia="Calibri" w:hAnsi="Times New Roman" w:cs="Times New Roman"/>
                <w:sz w:val="24"/>
                <w:szCs w:val="24"/>
              </w:rPr>
              <w:t>Зо 01.02</w:t>
            </w:r>
          </w:p>
          <w:p w:rsidR="0000579F" w:rsidRPr="0000579F" w:rsidRDefault="0000579F" w:rsidP="0000579F">
            <w:pPr>
              <w:spacing w:after="0" w:line="240" w:lineRule="auto"/>
              <w:rPr>
                <w:rFonts w:ascii="Times New Roman" w:eastAsia="Calibri" w:hAnsi="Times New Roman" w:cs="Times New Roman"/>
                <w:sz w:val="24"/>
                <w:szCs w:val="24"/>
              </w:rPr>
            </w:pPr>
            <w:r w:rsidRPr="0000579F">
              <w:rPr>
                <w:rFonts w:ascii="Times New Roman" w:eastAsia="Calibri" w:hAnsi="Times New Roman" w:cs="Times New Roman"/>
                <w:sz w:val="24"/>
                <w:szCs w:val="24"/>
              </w:rPr>
              <w:t xml:space="preserve">Зо.02.01 </w:t>
            </w:r>
          </w:p>
          <w:p w:rsidR="0000579F" w:rsidRPr="0000579F" w:rsidRDefault="0000579F" w:rsidP="0000579F">
            <w:pPr>
              <w:spacing w:after="0" w:line="240" w:lineRule="auto"/>
              <w:rPr>
                <w:rFonts w:ascii="Times New Roman" w:eastAsia="Calibri" w:hAnsi="Times New Roman" w:cs="Times New Roman"/>
                <w:sz w:val="24"/>
                <w:szCs w:val="24"/>
              </w:rPr>
            </w:pPr>
            <w:r w:rsidRPr="0000579F">
              <w:rPr>
                <w:rFonts w:ascii="Times New Roman" w:eastAsia="Calibri" w:hAnsi="Times New Roman" w:cs="Times New Roman"/>
                <w:sz w:val="24"/>
                <w:szCs w:val="24"/>
              </w:rPr>
              <w:t xml:space="preserve">Зо 02.04 </w:t>
            </w:r>
          </w:p>
          <w:p w:rsidR="0000579F" w:rsidRPr="0000579F" w:rsidRDefault="0000579F" w:rsidP="0000579F">
            <w:pPr>
              <w:spacing w:after="0" w:line="240" w:lineRule="auto"/>
              <w:rPr>
                <w:rFonts w:ascii="Times New Roman" w:eastAsia="Calibri" w:hAnsi="Times New Roman" w:cs="Times New Roman"/>
                <w:sz w:val="24"/>
                <w:szCs w:val="24"/>
              </w:rPr>
            </w:pPr>
            <w:r w:rsidRPr="0000579F">
              <w:rPr>
                <w:rFonts w:ascii="Times New Roman" w:eastAsia="Calibri" w:hAnsi="Times New Roman" w:cs="Times New Roman"/>
                <w:sz w:val="24"/>
                <w:szCs w:val="24"/>
              </w:rPr>
              <w:t>Зо 07.01</w:t>
            </w:r>
          </w:p>
          <w:p w:rsidR="0000579F" w:rsidRPr="0000579F" w:rsidRDefault="0000579F" w:rsidP="0000579F">
            <w:pPr>
              <w:spacing w:after="0" w:line="240" w:lineRule="auto"/>
              <w:rPr>
                <w:rFonts w:ascii="Times New Roman" w:eastAsia="Calibri" w:hAnsi="Times New Roman" w:cs="Times New Roman"/>
                <w:sz w:val="24"/>
                <w:szCs w:val="24"/>
              </w:rPr>
            </w:pPr>
            <w:r w:rsidRPr="0000579F">
              <w:rPr>
                <w:rFonts w:ascii="Times New Roman" w:eastAsia="Calibri" w:hAnsi="Times New Roman" w:cs="Times New Roman"/>
                <w:sz w:val="24"/>
                <w:szCs w:val="24"/>
              </w:rPr>
              <w:t xml:space="preserve">Уо 01.02. </w:t>
            </w:r>
          </w:p>
          <w:p w:rsidR="0000579F" w:rsidRPr="0000579F" w:rsidRDefault="0000579F" w:rsidP="0000579F">
            <w:pPr>
              <w:spacing w:after="0" w:line="240" w:lineRule="auto"/>
              <w:rPr>
                <w:rFonts w:ascii="Times New Roman" w:eastAsia="Calibri" w:hAnsi="Times New Roman" w:cs="Times New Roman"/>
                <w:sz w:val="24"/>
                <w:szCs w:val="24"/>
              </w:rPr>
            </w:pPr>
            <w:r w:rsidRPr="0000579F">
              <w:rPr>
                <w:rFonts w:ascii="Times New Roman" w:eastAsia="Calibri" w:hAnsi="Times New Roman" w:cs="Times New Roman"/>
                <w:sz w:val="24"/>
                <w:szCs w:val="24"/>
              </w:rPr>
              <w:t>Уо 02.01</w:t>
            </w:r>
          </w:p>
          <w:p w:rsidR="0000579F" w:rsidRPr="0000579F" w:rsidRDefault="0000579F" w:rsidP="0000579F">
            <w:pPr>
              <w:spacing w:after="0" w:line="240" w:lineRule="auto"/>
              <w:rPr>
                <w:rFonts w:ascii="Times New Roman" w:eastAsia="Calibri" w:hAnsi="Times New Roman" w:cs="Times New Roman"/>
                <w:sz w:val="24"/>
                <w:szCs w:val="24"/>
              </w:rPr>
            </w:pPr>
            <w:r w:rsidRPr="0000579F">
              <w:rPr>
                <w:rFonts w:ascii="Times New Roman" w:eastAsia="Calibri" w:hAnsi="Times New Roman" w:cs="Times New Roman"/>
                <w:sz w:val="24"/>
                <w:szCs w:val="24"/>
              </w:rPr>
              <w:t xml:space="preserve">Уо 02.07 </w:t>
            </w:r>
          </w:p>
          <w:p w:rsidR="0000579F" w:rsidRPr="0000579F" w:rsidRDefault="0000579F" w:rsidP="0000579F">
            <w:pPr>
              <w:spacing w:after="0" w:line="240" w:lineRule="auto"/>
              <w:rPr>
                <w:rFonts w:ascii="Times New Roman" w:eastAsia="Calibri" w:hAnsi="Times New Roman" w:cs="Times New Roman"/>
                <w:sz w:val="24"/>
                <w:szCs w:val="24"/>
              </w:rPr>
            </w:pPr>
            <w:r w:rsidRPr="0000579F">
              <w:rPr>
                <w:rFonts w:ascii="Times New Roman" w:eastAsia="Calibri" w:hAnsi="Times New Roman" w:cs="Times New Roman"/>
                <w:sz w:val="24"/>
                <w:szCs w:val="24"/>
              </w:rPr>
              <w:t>Уо 07.01</w:t>
            </w:r>
          </w:p>
        </w:tc>
      </w:tr>
      <w:tr w:rsidR="0000579F" w:rsidRPr="0000579F" w:rsidTr="0000579F">
        <w:trPr>
          <w:gridAfter w:val="1"/>
          <w:wAfter w:w="391" w:type="pct"/>
          <w:trHeight w:val="20"/>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tcPr>
          <w:p w:rsidR="0000579F" w:rsidRPr="0000579F" w:rsidRDefault="0000579F" w:rsidP="0000579F">
            <w:pPr>
              <w:spacing w:after="0" w:line="240" w:lineRule="auto"/>
              <w:jc w:val="both"/>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Государственная метрологическая служба.</w:t>
            </w:r>
            <w:r w:rsidRPr="0000579F">
              <w:rPr>
                <w:rFonts w:ascii="Times New Roman" w:eastAsia="Times New Roman" w:hAnsi="Times New Roman" w:cs="Times New Roman"/>
                <w:bCs/>
                <w:sz w:val="24"/>
                <w:szCs w:val="24"/>
                <w:lang w:eastAsia="ru-RU"/>
              </w:rPr>
              <w:br/>
              <w:t>Государственные службы обеспечения единства измерений.</w:t>
            </w:r>
            <w:r w:rsidRPr="0000579F">
              <w:rPr>
                <w:rFonts w:ascii="Times New Roman" w:eastAsia="Times New Roman" w:hAnsi="Times New Roman" w:cs="Times New Roman"/>
                <w:bCs/>
                <w:sz w:val="24"/>
                <w:szCs w:val="24"/>
                <w:lang w:eastAsia="ru-RU"/>
              </w:rPr>
              <w:br/>
              <w:t>Государственный метрологический контроль и надзор: понятие,</w:t>
            </w:r>
            <w:r w:rsidRPr="0000579F">
              <w:rPr>
                <w:rFonts w:ascii="Times New Roman" w:eastAsia="Times New Roman" w:hAnsi="Times New Roman" w:cs="Times New Roman"/>
                <w:bCs/>
                <w:sz w:val="24"/>
                <w:szCs w:val="24"/>
                <w:lang w:eastAsia="ru-RU"/>
              </w:rPr>
              <w:br/>
              <w:t>виды, сфера распределения.</w:t>
            </w:r>
          </w:p>
        </w:tc>
        <w:tc>
          <w:tcPr>
            <w:tcW w:w="552" w:type="pct"/>
            <w:vMerge w:val="restar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tc>
        <w:tc>
          <w:tcPr>
            <w:tcW w:w="393" w:type="pct"/>
            <w:vMerge/>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20"/>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shd w:val="clear" w:color="auto" w:fill="auto"/>
          </w:tcPr>
          <w:p w:rsidR="0000579F" w:rsidRPr="0000579F" w:rsidRDefault="0000579F" w:rsidP="0000579F">
            <w:pPr>
              <w:spacing w:after="0" w:line="240" w:lineRule="auto"/>
              <w:rPr>
                <w:rFonts w:ascii="Times New Roman" w:eastAsia="Times New Roman" w:hAnsi="Times New Roman" w:cs="Times New Roman"/>
                <w:b/>
                <w:bCs/>
                <w:color w:val="000000"/>
                <w:sz w:val="24"/>
                <w:szCs w:val="24"/>
                <w:lang w:eastAsia="ru-RU"/>
              </w:rPr>
            </w:pPr>
            <w:r w:rsidRPr="0000579F">
              <w:rPr>
                <w:rFonts w:ascii="Times New Roman" w:eastAsia="Times New Roman" w:hAnsi="Times New Roman" w:cs="Times New Roman"/>
                <w:b/>
                <w:bCs/>
                <w:sz w:val="24"/>
                <w:szCs w:val="24"/>
                <w:lang w:eastAsia="ru-RU"/>
              </w:rPr>
              <w:t>Нормативные основы метрологического обеспечения</w:t>
            </w:r>
          </w:p>
        </w:tc>
        <w:tc>
          <w:tcPr>
            <w:tcW w:w="552" w:type="pct"/>
            <w:vMerge/>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b/>
                <w:iCs/>
                <w:sz w:val="24"/>
                <w:szCs w:val="24"/>
                <w:lang w:eastAsia="ru-RU"/>
              </w:rPr>
            </w:pPr>
          </w:p>
        </w:tc>
        <w:tc>
          <w:tcPr>
            <w:tcW w:w="393" w:type="pct"/>
            <w:vMerge/>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20"/>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shd w:val="clear" w:color="auto" w:fill="auto"/>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r w:rsidRPr="0000579F">
              <w:rPr>
                <w:rFonts w:ascii="Times New Roman" w:eastAsia="Times New Roman" w:hAnsi="Times New Roman" w:cs="Times New Roman"/>
                <w:b/>
                <w:bCs/>
                <w:sz w:val="24"/>
                <w:szCs w:val="24"/>
                <w:lang w:eastAsia="ru-RU"/>
              </w:rPr>
              <w:t>Государственные службы обеспечения единства измерений</w:t>
            </w:r>
          </w:p>
        </w:tc>
        <w:tc>
          <w:tcPr>
            <w:tcW w:w="552" w:type="pct"/>
            <w:vMerge/>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b/>
                <w:iCs/>
                <w:sz w:val="24"/>
                <w:szCs w:val="24"/>
                <w:lang w:eastAsia="ru-RU"/>
              </w:rPr>
            </w:pPr>
          </w:p>
        </w:tc>
        <w:tc>
          <w:tcPr>
            <w:tcW w:w="393" w:type="pct"/>
            <w:vMerge/>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20"/>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shd w:val="clear" w:color="auto" w:fill="auto"/>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r w:rsidRPr="0000579F">
              <w:rPr>
                <w:rFonts w:ascii="Times New Roman" w:eastAsia="Times New Roman" w:hAnsi="Times New Roman" w:cs="Times New Roman"/>
                <w:b/>
                <w:bCs/>
                <w:sz w:val="24"/>
                <w:szCs w:val="24"/>
                <w:lang w:eastAsia="ru-RU"/>
              </w:rPr>
              <w:t>Государственный метрологический контроль и надзор: понятие,</w:t>
            </w:r>
            <w:r w:rsidRPr="0000579F">
              <w:rPr>
                <w:rFonts w:ascii="Times New Roman" w:eastAsia="Times New Roman" w:hAnsi="Times New Roman" w:cs="Times New Roman"/>
                <w:b/>
                <w:bCs/>
                <w:sz w:val="24"/>
                <w:szCs w:val="24"/>
                <w:lang w:eastAsia="ru-RU"/>
              </w:rPr>
              <w:br/>
              <w:t>виды, сфера распределения.</w:t>
            </w:r>
          </w:p>
        </w:tc>
        <w:tc>
          <w:tcPr>
            <w:tcW w:w="552" w:type="pct"/>
            <w:vMerge/>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b/>
                <w:iCs/>
                <w:sz w:val="24"/>
                <w:szCs w:val="24"/>
                <w:lang w:eastAsia="ru-RU"/>
              </w:rPr>
            </w:pPr>
          </w:p>
        </w:tc>
        <w:tc>
          <w:tcPr>
            <w:tcW w:w="393" w:type="pct"/>
            <w:vMerge/>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20"/>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shd w:val="clear" w:color="auto" w:fill="auto"/>
          </w:tcPr>
          <w:p w:rsidR="0000579F" w:rsidRPr="0000579F" w:rsidRDefault="0000579F" w:rsidP="0000579F">
            <w:pPr>
              <w:spacing w:after="0" w:line="240" w:lineRule="auto"/>
              <w:rPr>
                <w:rFonts w:ascii="Times New Roman" w:eastAsia="Times New Roman" w:hAnsi="Times New Roman" w:cs="Times New Roman"/>
                <w:b/>
                <w:color w:val="000000"/>
                <w:sz w:val="24"/>
                <w:szCs w:val="24"/>
                <w:lang w:eastAsia="ru-RU"/>
              </w:rPr>
            </w:pPr>
            <w:r w:rsidRPr="0000579F">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c>
          <w:tcPr>
            <w:tcW w:w="552" w:type="pc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b/>
                <w:iCs/>
                <w:sz w:val="24"/>
                <w:szCs w:val="24"/>
                <w:lang w:eastAsia="ru-RU"/>
              </w:rPr>
            </w:pPr>
            <w:r w:rsidRPr="0000579F">
              <w:rPr>
                <w:rFonts w:ascii="Times New Roman" w:eastAsia="Times New Roman" w:hAnsi="Times New Roman" w:cs="Times New Roman"/>
                <w:b/>
                <w:iCs/>
                <w:sz w:val="24"/>
                <w:szCs w:val="24"/>
                <w:lang w:eastAsia="ru-RU"/>
              </w:rPr>
              <w:t>4</w:t>
            </w:r>
          </w:p>
        </w:tc>
        <w:tc>
          <w:tcPr>
            <w:tcW w:w="393" w:type="pct"/>
            <w:vMerge/>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20"/>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tcPr>
          <w:p w:rsidR="0000579F" w:rsidRPr="0000579F" w:rsidRDefault="0000579F" w:rsidP="0000579F">
            <w:pPr>
              <w:spacing w:after="0" w:line="240" w:lineRule="auto"/>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Практическая работа № 1. Работа с измерительными приборами</w:t>
            </w:r>
          </w:p>
        </w:tc>
        <w:tc>
          <w:tcPr>
            <w:tcW w:w="552" w:type="pct"/>
            <w:vMerge w:val="restar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tc>
        <w:tc>
          <w:tcPr>
            <w:tcW w:w="393" w:type="pct"/>
            <w:vMerge/>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20"/>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tcPr>
          <w:p w:rsidR="0000579F" w:rsidRPr="0000579F" w:rsidRDefault="0000579F" w:rsidP="00005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Практическая работа № 2. Измерение при поведении испытаний. Требование  к Государственным  центрам испытаний средств измерений и порядок их аккредитации</w:t>
            </w:r>
          </w:p>
        </w:tc>
        <w:tc>
          <w:tcPr>
            <w:tcW w:w="552" w:type="pct"/>
            <w:vMerge/>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tc>
        <w:tc>
          <w:tcPr>
            <w:tcW w:w="393" w:type="pct"/>
            <w:vMerge/>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trHeight w:val="20"/>
        </w:trPr>
        <w:tc>
          <w:tcPr>
            <w:tcW w:w="3271" w:type="pct"/>
            <w:gridSpan w:val="2"/>
          </w:tcPr>
          <w:p w:rsidR="0000579F" w:rsidRPr="0000579F" w:rsidRDefault="0000579F" w:rsidP="0000579F">
            <w:pPr>
              <w:spacing w:after="0" w:line="240" w:lineRule="auto"/>
              <w:jc w:val="both"/>
              <w:rPr>
                <w:rFonts w:ascii="Times New Roman" w:eastAsia="Times New Roman" w:hAnsi="Times New Roman" w:cs="Times New Roman"/>
                <w:b/>
                <w:bCs/>
                <w:sz w:val="24"/>
                <w:szCs w:val="24"/>
                <w:lang w:eastAsia="ru-RU"/>
              </w:rPr>
            </w:pPr>
            <w:r w:rsidRPr="0000579F">
              <w:rPr>
                <w:rFonts w:ascii="Times New Roman" w:eastAsia="Times New Roman" w:hAnsi="Times New Roman" w:cs="Times New Roman"/>
                <w:b/>
                <w:bCs/>
                <w:sz w:val="24"/>
                <w:szCs w:val="24"/>
                <w:lang w:eastAsia="ru-RU"/>
              </w:rPr>
              <w:t>Раздел 2. Стандартизация</w:t>
            </w:r>
          </w:p>
        </w:tc>
        <w:tc>
          <w:tcPr>
            <w:tcW w:w="552" w:type="pc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b/>
                <w:iCs/>
                <w:sz w:val="24"/>
                <w:szCs w:val="24"/>
                <w:lang w:eastAsia="ru-RU"/>
              </w:rPr>
            </w:pPr>
            <w:r w:rsidRPr="0000579F">
              <w:rPr>
                <w:rFonts w:ascii="Times New Roman" w:eastAsia="Times New Roman" w:hAnsi="Times New Roman" w:cs="Times New Roman"/>
                <w:b/>
                <w:iCs/>
                <w:sz w:val="24"/>
                <w:szCs w:val="24"/>
                <w:lang w:eastAsia="ru-RU"/>
              </w:rPr>
              <w:t>16/4</w:t>
            </w:r>
          </w:p>
        </w:tc>
        <w:tc>
          <w:tcPr>
            <w:tcW w:w="393" w:type="pct"/>
            <w:vMerge w:val="restart"/>
          </w:tcPr>
          <w:p w:rsidR="0000579F" w:rsidRPr="0000579F" w:rsidRDefault="0000579F" w:rsidP="0000579F">
            <w:pPr>
              <w:spacing w:after="0" w:line="240" w:lineRule="auto"/>
              <w:jc w:val="center"/>
              <w:rPr>
                <w:rFonts w:ascii="Times New Roman" w:eastAsia="Calibri" w:hAnsi="Times New Roman" w:cs="Times New Roman"/>
                <w:sz w:val="24"/>
                <w:szCs w:val="24"/>
              </w:rPr>
            </w:pPr>
            <w:r w:rsidRPr="0000579F">
              <w:rPr>
                <w:rFonts w:ascii="Times New Roman" w:eastAsia="Calibri" w:hAnsi="Times New Roman" w:cs="Times New Roman"/>
                <w:sz w:val="24"/>
                <w:szCs w:val="24"/>
              </w:rPr>
              <w:t>ПК 1.7</w:t>
            </w:r>
          </w:p>
          <w:p w:rsidR="0000579F" w:rsidRPr="0000579F" w:rsidRDefault="0000579F" w:rsidP="0000579F">
            <w:pPr>
              <w:spacing w:after="0" w:line="240" w:lineRule="auto"/>
              <w:rPr>
                <w:rFonts w:ascii="Times New Roman" w:eastAsia="Calibri" w:hAnsi="Times New Roman" w:cs="Times New Roman"/>
                <w:sz w:val="24"/>
                <w:szCs w:val="24"/>
              </w:rPr>
            </w:pPr>
          </w:p>
          <w:p w:rsidR="0000579F" w:rsidRPr="0000579F" w:rsidRDefault="0000579F" w:rsidP="0000579F">
            <w:pPr>
              <w:spacing w:after="0" w:line="240" w:lineRule="auto"/>
              <w:jc w:val="center"/>
              <w:rPr>
                <w:rFonts w:ascii="Times New Roman" w:eastAsia="Calibri" w:hAnsi="Times New Roman" w:cs="Times New Roman"/>
                <w:sz w:val="24"/>
                <w:szCs w:val="24"/>
              </w:rPr>
            </w:pPr>
            <w:r w:rsidRPr="0000579F">
              <w:rPr>
                <w:rFonts w:ascii="Times New Roman" w:eastAsia="Calibri" w:hAnsi="Times New Roman" w:cs="Times New Roman"/>
                <w:sz w:val="24"/>
                <w:szCs w:val="24"/>
              </w:rPr>
              <w:t>ОК 03</w:t>
            </w:r>
          </w:p>
          <w:p w:rsidR="0000579F" w:rsidRPr="0000579F" w:rsidRDefault="0000579F" w:rsidP="0000579F">
            <w:pPr>
              <w:spacing w:after="0" w:line="240" w:lineRule="auto"/>
              <w:jc w:val="center"/>
              <w:rPr>
                <w:rFonts w:ascii="Times New Roman" w:eastAsia="Calibri" w:hAnsi="Times New Roman" w:cs="Times New Roman"/>
                <w:sz w:val="24"/>
                <w:szCs w:val="24"/>
              </w:rPr>
            </w:pPr>
          </w:p>
          <w:p w:rsidR="0000579F" w:rsidRPr="0000579F" w:rsidRDefault="0000579F" w:rsidP="0000579F">
            <w:pPr>
              <w:spacing w:after="0" w:line="240" w:lineRule="auto"/>
              <w:jc w:val="center"/>
              <w:rPr>
                <w:rFonts w:ascii="Times New Roman" w:eastAsia="Calibri" w:hAnsi="Times New Roman" w:cs="Times New Roman"/>
                <w:sz w:val="24"/>
                <w:szCs w:val="24"/>
              </w:rPr>
            </w:pPr>
            <w:r w:rsidRPr="0000579F">
              <w:rPr>
                <w:rFonts w:ascii="Times New Roman" w:eastAsia="Calibri" w:hAnsi="Times New Roman" w:cs="Times New Roman"/>
                <w:sz w:val="24"/>
                <w:szCs w:val="24"/>
              </w:rPr>
              <w:t>ОК 04</w:t>
            </w:r>
          </w:p>
          <w:p w:rsidR="0000579F" w:rsidRPr="0000579F" w:rsidRDefault="0000579F" w:rsidP="0000579F">
            <w:pPr>
              <w:spacing w:after="0" w:line="240" w:lineRule="auto"/>
              <w:jc w:val="center"/>
              <w:rPr>
                <w:rFonts w:ascii="Times New Roman" w:eastAsia="Calibri" w:hAnsi="Times New Roman" w:cs="Times New Roman"/>
                <w:sz w:val="24"/>
                <w:szCs w:val="24"/>
              </w:rPr>
            </w:pPr>
          </w:p>
          <w:p w:rsidR="0000579F" w:rsidRPr="0000579F" w:rsidRDefault="0000579F" w:rsidP="0000579F">
            <w:pPr>
              <w:spacing w:after="0" w:line="240" w:lineRule="auto"/>
              <w:jc w:val="center"/>
              <w:rPr>
                <w:rFonts w:ascii="Times New Roman" w:eastAsia="Calibri" w:hAnsi="Times New Roman" w:cs="Times New Roman"/>
                <w:sz w:val="24"/>
                <w:szCs w:val="24"/>
              </w:rPr>
            </w:pPr>
            <w:r w:rsidRPr="0000579F">
              <w:rPr>
                <w:rFonts w:ascii="Times New Roman" w:eastAsia="Calibri" w:hAnsi="Times New Roman" w:cs="Times New Roman"/>
                <w:sz w:val="24"/>
                <w:szCs w:val="24"/>
              </w:rPr>
              <w:t>ОК 05</w:t>
            </w:r>
          </w:p>
          <w:p w:rsidR="0000579F" w:rsidRPr="0000579F" w:rsidRDefault="0000579F" w:rsidP="0000579F">
            <w:pPr>
              <w:spacing w:after="0" w:line="240" w:lineRule="auto"/>
              <w:jc w:val="center"/>
              <w:rPr>
                <w:rFonts w:ascii="Times New Roman" w:eastAsia="Calibri" w:hAnsi="Times New Roman" w:cs="Times New Roman"/>
                <w:sz w:val="24"/>
                <w:szCs w:val="24"/>
              </w:rPr>
            </w:pPr>
          </w:p>
          <w:p w:rsidR="0000579F" w:rsidRPr="0000579F" w:rsidRDefault="0000579F" w:rsidP="0000579F">
            <w:pPr>
              <w:spacing w:after="0" w:line="240" w:lineRule="auto"/>
              <w:jc w:val="center"/>
              <w:rPr>
                <w:rFonts w:ascii="Times New Roman" w:eastAsia="Times New Roman" w:hAnsi="Times New Roman" w:cs="Times New Roman"/>
                <w:sz w:val="24"/>
                <w:szCs w:val="24"/>
                <w:lang w:eastAsia="ru-RU"/>
              </w:rPr>
            </w:pPr>
            <w:r w:rsidRPr="0000579F">
              <w:rPr>
                <w:rFonts w:ascii="Times New Roman" w:eastAsia="Calibri" w:hAnsi="Times New Roman" w:cs="Times New Roman"/>
                <w:sz w:val="24"/>
                <w:szCs w:val="24"/>
              </w:rPr>
              <w:t>ОК 06</w:t>
            </w:r>
          </w:p>
        </w:tc>
        <w:tc>
          <w:tcPr>
            <w:tcW w:w="393" w:type="pct"/>
            <w:vMerge w:val="restart"/>
          </w:tcPr>
          <w:p w:rsidR="0000579F" w:rsidRPr="0000579F" w:rsidRDefault="0000579F" w:rsidP="0000579F">
            <w:pPr>
              <w:spacing w:after="0" w:line="240" w:lineRule="auto"/>
              <w:rPr>
                <w:rFonts w:ascii="Times New Roman" w:eastAsia="Calibri" w:hAnsi="Times New Roman" w:cs="Times New Roman"/>
                <w:sz w:val="24"/>
                <w:szCs w:val="24"/>
              </w:rPr>
            </w:pPr>
            <w:r w:rsidRPr="0000579F">
              <w:rPr>
                <w:rFonts w:ascii="Times New Roman" w:eastAsia="Calibri" w:hAnsi="Times New Roman" w:cs="Times New Roman"/>
                <w:sz w:val="24"/>
                <w:szCs w:val="24"/>
              </w:rPr>
              <w:t xml:space="preserve">З 1.7.01 </w:t>
            </w:r>
          </w:p>
          <w:p w:rsidR="0000579F" w:rsidRPr="0000579F" w:rsidRDefault="0000579F" w:rsidP="0000579F">
            <w:pPr>
              <w:spacing w:after="0" w:line="240" w:lineRule="auto"/>
              <w:rPr>
                <w:rFonts w:ascii="Times New Roman" w:eastAsia="Calibri" w:hAnsi="Times New Roman" w:cs="Times New Roman"/>
                <w:sz w:val="24"/>
                <w:szCs w:val="24"/>
              </w:rPr>
            </w:pPr>
            <w:r w:rsidRPr="0000579F">
              <w:rPr>
                <w:rFonts w:ascii="Times New Roman" w:eastAsia="Calibri" w:hAnsi="Times New Roman" w:cs="Times New Roman"/>
                <w:sz w:val="24"/>
                <w:szCs w:val="24"/>
              </w:rPr>
              <w:t>У 1.7.01</w:t>
            </w:r>
          </w:p>
          <w:p w:rsidR="0000579F" w:rsidRPr="0000579F" w:rsidRDefault="0000579F" w:rsidP="0000579F">
            <w:pPr>
              <w:spacing w:after="0" w:line="240" w:lineRule="auto"/>
              <w:rPr>
                <w:rFonts w:ascii="Times New Roman" w:eastAsia="Times New Roman" w:hAnsi="Times New Roman" w:cs="Times New Roman"/>
                <w:sz w:val="24"/>
                <w:szCs w:val="24"/>
                <w:lang w:eastAsia="ru-RU"/>
              </w:rPr>
            </w:pPr>
            <w:r w:rsidRPr="0000579F">
              <w:rPr>
                <w:rFonts w:ascii="Times New Roman" w:eastAsia="Times New Roman" w:hAnsi="Times New Roman" w:cs="Times New Roman"/>
                <w:sz w:val="24"/>
                <w:szCs w:val="24"/>
                <w:lang w:eastAsia="ru-RU"/>
              </w:rPr>
              <w:t>Зо 03.01</w:t>
            </w:r>
          </w:p>
          <w:p w:rsidR="0000579F" w:rsidRPr="0000579F" w:rsidRDefault="0000579F" w:rsidP="0000579F">
            <w:pPr>
              <w:spacing w:after="0" w:line="240" w:lineRule="auto"/>
              <w:rPr>
                <w:rFonts w:ascii="Times New Roman" w:eastAsia="Times New Roman" w:hAnsi="Times New Roman" w:cs="Times New Roman"/>
                <w:sz w:val="24"/>
                <w:szCs w:val="24"/>
                <w:lang w:eastAsia="ru-RU"/>
              </w:rPr>
            </w:pPr>
            <w:r w:rsidRPr="0000579F">
              <w:rPr>
                <w:rFonts w:ascii="Times New Roman" w:eastAsia="Times New Roman" w:hAnsi="Times New Roman" w:cs="Times New Roman"/>
                <w:sz w:val="24"/>
                <w:szCs w:val="24"/>
                <w:lang w:eastAsia="ru-RU"/>
              </w:rPr>
              <w:t xml:space="preserve">Зо 04 .01 </w:t>
            </w:r>
          </w:p>
          <w:p w:rsidR="0000579F" w:rsidRPr="0000579F" w:rsidRDefault="0000579F" w:rsidP="0000579F">
            <w:pPr>
              <w:spacing w:after="0" w:line="240" w:lineRule="auto"/>
              <w:rPr>
                <w:rFonts w:ascii="Times New Roman" w:eastAsia="Times New Roman" w:hAnsi="Times New Roman" w:cs="Times New Roman"/>
                <w:sz w:val="24"/>
                <w:szCs w:val="24"/>
                <w:lang w:eastAsia="ru-RU"/>
              </w:rPr>
            </w:pPr>
            <w:r w:rsidRPr="0000579F">
              <w:rPr>
                <w:rFonts w:ascii="Times New Roman" w:eastAsia="Times New Roman" w:hAnsi="Times New Roman" w:cs="Times New Roman"/>
                <w:sz w:val="24"/>
                <w:szCs w:val="24"/>
                <w:lang w:eastAsia="ru-RU"/>
              </w:rPr>
              <w:t>Зо 05.01</w:t>
            </w:r>
          </w:p>
          <w:p w:rsidR="0000579F" w:rsidRPr="0000579F" w:rsidRDefault="0000579F" w:rsidP="0000579F">
            <w:pPr>
              <w:spacing w:after="0" w:line="240" w:lineRule="auto"/>
              <w:rPr>
                <w:rFonts w:ascii="Times New Roman" w:eastAsia="Times New Roman" w:hAnsi="Times New Roman" w:cs="Times New Roman"/>
                <w:sz w:val="24"/>
                <w:szCs w:val="24"/>
                <w:lang w:eastAsia="ru-RU"/>
              </w:rPr>
            </w:pPr>
            <w:r w:rsidRPr="0000579F">
              <w:rPr>
                <w:rFonts w:ascii="Times New Roman" w:eastAsia="Times New Roman" w:hAnsi="Times New Roman" w:cs="Times New Roman"/>
                <w:sz w:val="24"/>
                <w:szCs w:val="24"/>
                <w:lang w:eastAsia="ru-RU"/>
              </w:rPr>
              <w:t>Зо 06.01</w:t>
            </w:r>
          </w:p>
          <w:p w:rsidR="0000579F" w:rsidRPr="0000579F" w:rsidRDefault="0000579F" w:rsidP="0000579F">
            <w:pPr>
              <w:spacing w:after="0" w:line="240" w:lineRule="auto"/>
              <w:rPr>
                <w:rFonts w:ascii="Times New Roman" w:eastAsia="Times New Roman" w:hAnsi="Times New Roman" w:cs="Times New Roman"/>
                <w:sz w:val="24"/>
                <w:szCs w:val="24"/>
                <w:lang w:eastAsia="ru-RU"/>
              </w:rPr>
            </w:pPr>
            <w:r w:rsidRPr="0000579F">
              <w:rPr>
                <w:rFonts w:ascii="Times New Roman" w:eastAsia="Times New Roman" w:hAnsi="Times New Roman" w:cs="Times New Roman"/>
                <w:sz w:val="24"/>
                <w:szCs w:val="24"/>
                <w:lang w:eastAsia="ru-RU"/>
              </w:rPr>
              <w:t>Уо 03.01</w:t>
            </w:r>
          </w:p>
          <w:p w:rsidR="0000579F" w:rsidRPr="0000579F" w:rsidRDefault="0000579F" w:rsidP="0000579F">
            <w:pPr>
              <w:spacing w:after="0" w:line="240" w:lineRule="auto"/>
              <w:rPr>
                <w:rFonts w:ascii="Times New Roman" w:eastAsia="Times New Roman" w:hAnsi="Times New Roman" w:cs="Times New Roman"/>
                <w:sz w:val="24"/>
                <w:szCs w:val="24"/>
                <w:lang w:eastAsia="ru-RU"/>
              </w:rPr>
            </w:pPr>
            <w:r w:rsidRPr="0000579F">
              <w:rPr>
                <w:rFonts w:ascii="Times New Roman" w:eastAsia="Times New Roman" w:hAnsi="Times New Roman" w:cs="Times New Roman"/>
                <w:sz w:val="24"/>
                <w:szCs w:val="24"/>
                <w:lang w:eastAsia="ru-RU"/>
              </w:rPr>
              <w:t xml:space="preserve">Уо 04.01 </w:t>
            </w:r>
          </w:p>
          <w:p w:rsidR="0000579F" w:rsidRPr="0000579F" w:rsidRDefault="0000579F" w:rsidP="0000579F">
            <w:pPr>
              <w:spacing w:after="0" w:line="240" w:lineRule="auto"/>
              <w:rPr>
                <w:rFonts w:ascii="Times New Roman" w:eastAsia="Times New Roman" w:hAnsi="Times New Roman" w:cs="Times New Roman"/>
                <w:sz w:val="24"/>
                <w:szCs w:val="24"/>
                <w:lang w:eastAsia="ru-RU"/>
              </w:rPr>
            </w:pPr>
            <w:r w:rsidRPr="0000579F">
              <w:rPr>
                <w:rFonts w:ascii="Times New Roman" w:eastAsia="Times New Roman" w:hAnsi="Times New Roman" w:cs="Times New Roman"/>
                <w:sz w:val="24"/>
                <w:szCs w:val="24"/>
                <w:lang w:eastAsia="ru-RU"/>
              </w:rPr>
              <w:t>Уо 05.01</w:t>
            </w:r>
          </w:p>
          <w:p w:rsidR="0000579F" w:rsidRPr="0000579F" w:rsidRDefault="0000579F" w:rsidP="0000579F">
            <w:pPr>
              <w:spacing w:after="0" w:line="240" w:lineRule="auto"/>
              <w:rPr>
                <w:rFonts w:ascii="Times New Roman" w:eastAsia="Times New Roman" w:hAnsi="Times New Roman" w:cs="Times New Roman"/>
                <w:sz w:val="24"/>
                <w:szCs w:val="24"/>
                <w:lang w:eastAsia="ru-RU"/>
              </w:rPr>
            </w:pPr>
            <w:r w:rsidRPr="0000579F">
              <w:rPr>
                <w:rFonts w:ascii="Times New Roman" w:eastAsia="Times New Roman" w:hAnsi="Times New Roman" w:cs="Times New Roman"/>
                <w:sz w:val="24"/>
                <w:szCs w:val="24"/>
                <w:lang w:eastAsia="ru-RU"/>
              </w:rPr>
              <w:t>Уо 06.01</w:t>
            </w:r>
          </w:p>
        </w:tc>
        <w:tc>
          <w:tcPr>
            <w:tcW w:w="391" w:type="pct"/>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20"/>
        </w:trPr>
        <w:tc>
          <w:tcPr>
            <w:tcW w:w="677" w:type="pct"/>
            <w:vMerge w:val="restart"/>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r w:rsidRPr="0000579F">
              <w:rPr>
                <w:rFonts w:ascii="Times New Roman" w:eastAsia="Times New Roman" w:hAnsi="Times New Roman" w:cs="Times New Roman"/>
                <w:b/>
                <w:bCs/>
                <w:sz w:val="24"/>
                <w:szCs w:val="24"/>
                <w:lang w:eastAsia="ru-RU"/>
              </w:rPr>
              <w:t>Тема 2.1 Основные понятия</w:t>
            </w:r>
            <w:r w:rsidRPr="0000579F">
              <w:rPr>
                <w:rFonts w:ascii="Times New Roman" w:eastAsia="Times New Roman" w:hAnsi="Times New Roman" w:cs="Times New Roman"/>
                <w:b/>
                <w:bCs/>
                <w:sz w:val="24"/>
                <w:szCs w:val="24"/>
                <w:lang w:eastAsia="ru-RU"/>
              </w:rPr>
              <w:br/>
              <w:t>стандартизации. Средства</w:t>
            </w:r>
            <w:r w:rsidRPr="0000579F">
              <w:rPr>
                <w:rFonts w:ascii="Times New Roman" w:eastAsia="Times New Roman" w:hAnsi="Times New Roman" w:cs="Times New Roman"/>
                <w:b/>
                <w:bCs/>
                <w:sz w:val="24"/>
                <w:szCs w:val="24"/>
                <w:lang w:eastAsia="ru-RU"/>
              </w:rPr>
              <w:br/>
              <w:t xml:space="preserve">стандартизации </w:t>
            </w:r>
          </w:p>
        </w:tc>
        <w:tc>
          <w:tcPr>
            <w:tcW w:w="2595" w:type="pct"/>
          </w:tcPr>
          <w:p w:rsidR="0000579F" w:rsidRPr="0000579F" w:rsidRDefault="0000579F" w:rsidP="0000579F">
            <w:pPr>
              <w:spacing w:after="0" w:line="240" w:lineRule="auto"/>
              <w:jc w:val="both"/>
              <w:rPr>
                <w:rFonts w:ascii="Times New Roman" w:eastAsia="Times New Roman" w:hAnsi="Times New Roman" w:cs="Times New Roman"/>
                <w:b/>
                <w:bCs/>
                <w:sz w:val="24"/>
                <w:szCs w:val="24"/>
                <w:lang w:eastAsia="ru-RU"/>
              </w:rPr>
            </w:pPr>
            <w:r w:rsidRPr="0000579F">
              <w:rPr>
                <w:rFonts w:ascii="Times New Roman" w:eastAsia="Times New Roman" w:hAnsi="Times New Roman" w:cs="Times New Roman"/>
                <w:b/>
                <w:bCs/>
                <w:sz w:val="24"/>
                <w:szCs w:val="24"/>
                <w:lang w:eastAsia="ru-RU"/>
              </w:rPr>
              <w:t>Содержание</w:t>
            </w:r>
          </w:p>
        </w:tc>
        <w:tc>
          <w:tcPr>
            <w:tcW w:w="552" w:type="pc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b/>
                <w:iCs/>
                <w:sz w:val="24"/>
                <w:szCs w:val="24"/>
                <w:lang w:eastAsia="ru-RU"/>
              </w:rPr>
            </w:pPr>
            <w:r w:rsidRPr="0000579F">
              <w:rPr>
                <w:rFonts w:ascii="Times New Roman" w:eastAsia="Times New Roman" w:hAnsi="Times New Roman" w:cs="Times New Roman"/>
                <w:b/>
                <w:iCs/>
                <w:sz w:val="24"/>
                <w:szCs w:val="24"/>
                <w:lang w:eastAsia="ru-RU"/>
              </w:rPr>
              <w:t>4</w:t>
            </w:r>
          </w:p>
        </w:tc>
        <w:tc>
          <w:tcPr>
            <w:tcW w:w="393" w:type="pct"/>
            <w:vMerge/>
          </w:tcPr>
          <w:p w:rsidR="0000579F" w:rsidRPr="0000579F" w:rsidRDefault="0000579F" w:rsidP="0000579F">
            <w:pPr>
              <w:spacing w:after="0" w:line="240" w:lineRule="auto"/>
              <w:jc w:val="center"/>
              <w:rPr>
                <w:rFonts w:ascii="Times New Roman" w:eastAsia="Times New Roman" w:hAnsi="Times New Roman" w:cs="Times New Roman"/>
                <w:sz w:val="24"/>
                <w:szCs w:val="24"/>
                <w:lang w:eastAsia="ru-RU"/>
              </w:rPr>
            </w:pPr>
          </w:p>
        </w:tc>
        <w:tc>
          <w:tcPr>
            <w:tcW w:w="393" w:type="pct"/>
            <w:vMerge/>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20"/>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tcPr>
          <w:p w:rsidR="0000579F" w:rsidRPr="0000579F" w:rsidRDefault="0000579F" w:rsidP="0000579F">
            <w:pPr>
              <w:spacing w:after="0" w:line="240" w:lineRule="auto"/>
              <w:jc w:val="both"/>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Возникновение и развитие стандартизации. Задачи стандартизации. Виды стандартизации и стандартов. Система стандартизации. Задачи цели и основные принципы стандартизации.  Комитет по стандартизации, метрологии и сертификации РФ.  Показатели товарного качества. Основные положения стандартизации. Органы и службы стандартизации. Классификация и обозначение стандартов</w:t>
            </w:r>
          </w:p>
        </w:tc>
        <w:tc>
          <w:tcPr>
            <w:tcW w:w="552" w:type="pct"/>
            <w:vMerge w:val="restart"/>
            <w:vAlign w:val="center"/>
          </w:tcPr>
          <w:p w:rsidR="0000579F" w:rsidRPr="0000579F" w:rsidRDefault="0000579F" w:rsidP="0000579F">
            <w:pPr>
              <w:suppressAutoHyphens/>
              <w:spacing w:after="0" w:line="240" w:lineRule="auto"/>
              <w:rPr>
                <w:rFonts w:ascii="Times New Roman" w:eastAsia="Times New Roman" w:hAnsi="Times New Roman" w:cs="Times New Roman"/>
                <w:iCs/>
                <w:sz w:val="24"/>
                <w:szCs w:val="24"/>
                <w:lang w:eastAsia="ru-RU"/>
              </w:rPr>
            </w:pPr>
          </w:p>
        </w:tc>
        <w:tc>
          <w:tcPr>
            <w:tcW w:w="393" w:type="pct"/>
            <w:vMerge/>
            <w:shd w:val="clear" w:color="auto" w:fill="auto"/>
          </w:tcPr>
          <w:p w:rsidR="0000579F" w:rsidRPr="0000579F" w:rsidRDefault="0000579F" w:rsidP="0000579F">
            <w:pPr>
              <w:spacing w:after="0" w:line="240" w:lineRule="auto"/>
              <w:jc w:val="center"/>
              <w:rPr>
                <w:rFonts w:ascii="Times New Roman" w:eastAsia="Calibri" w:hAnsi="Times New Roman" w:cs="Times New Roman"/>
                <w:sz w:val="24"/>
                <w:szCs w:val="24"/>
              </w:rPr>
            </w:pPr>
          </w:p>
        </w:tc>
        <w:tc>
          <w:tcPr>
            <w:tcW w:w="393" w:type="pct"/>
            <w:vMerge/>
            <w:shd w:val="clear" w:color="auto" w:fill="auto"/>
          </w:tcPr>
          <w:p w:rsidR="0000579F" w:rsidRPr="0000579F" w:rsidRDefault="0000579F" w:rsidP="0000579F">
            <w:pPr>
              <w:spacing w:after="0" w:line="240" w:lineRule="auto"/>
              <w:rPr>
                <w:rFonts w:ascii="Times New Roman" w:eastAsia="Times New Roman" w:hAnsi="Times New Roman" w:cs="Times New Roman"/>
                <w:bCs/>
                <w:sz w:val="24"/>
                <w:szCs w:val="24"/>
                <w:lang w:eastAsia="ru-RU"/>
              </w:rPr>
            </w:pPr>
          </w:p>
        </w:tc>
      </w:tr>
      <w:tr w:rsidR="0000579F" w:rsidRPr="0000579F" w:rsidTr="0000579F">
        <w:trPr>
          <w:gridAfter w:val="1"/>
          <w:wAfter w:w="391" w:type="pct"/>
          <w:trHeight w:val="20"/>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tcPr>
          <w:p w:rsidR="0000579F" w:rsidRPr="0000579F" w:rsidRDefault="0000579F" w:rsidP="0000579F">
            <w:pPr>
              <w:spacing w:after="0" w:line="240" w:lineRule="auto"/>
              <w:rPr>
                <w:rFonts w:ascii="Times New Roman" w:eastAsia="Calibri" w:hAnsi="Times New Roman" w:cs="Times New Roman"/>
                <w:b/>
                <w:bCs/>
                <w:sz w:val="24"/>
                <w:szCs w:val="24"/>
                <w:lang w:eastAsia="ru-RU"/>
              </w:rPr>
            </w:pPr>
            <w:r w:rsidRPr="0000579F">
              <w:rPr>
                <w:rFonts w:ascii="Times New Roman" w:eastAsia="Calibri" w:hAnsi="Times New Roman" w:cs="Times New Roman"/>
                <w:b/>
                <w:bCs/>
                <w:sz w:val="24"/>
                <w:szCs w:val="24"/>
                <w:lang w:eastAsia="ru-RU"/>
              </w:rPr>
              <w:t xml:space="preserve">Сущность стандартизации и ее составляющие </w:t>
            </w:r>
          </w:p>
        </w:tc>
        <w:tc>
          <w:tcPr>
            <w:tcW w:w="552" w:type="pct"/>
            <w:vMerge/>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tc>
        <w:tc>
          <w:tcPr>
            <w:tcW w:w="393" w:type="pct"/>
            <w:vMerge/>
            <w:shd w:val="clear" w:color="auto" w:fill="auto"/>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shd w:val="clear" w:color="auto" w:fill="auto"/>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20"/>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tcPr>
          <w:p w:rsidR="0000579F" w:rsidRPr="0000579F" w:rsidRDefault="0000579F" w:rsidP="0000579F">
            <w:pPr>
              <w:spacing w:after="0" w:line="240" w:lineRule="auto"/>
              <w:rPr>
                <w:rFonts w:ascii="Times New Roman" w:eastAsia="Calibri" w:hAnsi="Times New Roman" w:cs="Times New Roman"/>
                <w:b/>
                <w:bCs/>
                <w:sz w:val="24"/>
                <w:szCs w:val="24"/>
                <w:lang w:eastAsia="ru-RU"/>
              </w:rPr>
            </w:pPr>
            <w:r w:rsidRPr="0000579F">
              <w:rPr>
                <w:rFonts w:ascii="Times New Roman" w:eastAsia="Calibri" w:hAnsi="Times New Roman" w:cs="Times New Roman"/>
                <w:b/>
                <w:bCs/>
                <w:sz w:val="24"/>
                <w:szCs w:val="24"/>
                <w:lang w:eastAsia="ru-RU"/>
              </w:rPr>
              <w:t>Классификация и обозначение стандартов</w:t>
            </w:r>
          </w:p>
        </w:tc>
        <w:tc>
          <w:tcPr>
            <w:tcW w:w="552" w:type="pct"/>
            <w:vMerge/>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tc>
        <w:tc>
          <w:tcPr>
            <w:tcW w:w="393" w:type="pct"/>
            <w:vMerge/>
            <w:shd w:val="clear" w:color="auto" w:fill="auto"/>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shd w:val="clear" w:color="auto" w:fill="auto"/>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20"/>
        </w:trPr>
        <w:tc>
          <w:tcPr>
            <w:tcW w:w="677" w:type="pct"/>
            <w:vMerge w:val="restart"/>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r w:rsidRPr="0000579F">
              <w:rPr>
                <w:rFonts w:ascii="Times New Roman" w:eastAsia="Times New Roman" w:hAnsi="Times New Roman" w:cs="Times New Roman"/>
                <w:b/>
                <w:bCs/>
                <w:sz w:val="24"/>
                <w:szCs w:val="24"/>
                <w:lang w:eastAsia="ru-RU"/>
              </w:rPr>
              <w:t xml:space="preserve">Тема 2.2. Информационное обеспечение области стандартизации </w:t>
            </w:r>
          </w:p>
        </w:tc>
        <w:tc>
          <w:tcPr>
            <w:tcW w:w="2595" w:type="pct"/>
          </w:tcPr>
          <w:p w:rsidR="0000579F" w:rsidRPr="0000579F" w:rsidRDefault="0000579F" w:rsidP="0000579F">
            <w:pPr>
              <w:spacing w:after="0" w:line="240" w:lineRule="auto"/>
              <w:rPr>
                <w:rFonts w:ascii="Times New Roman" w:eastAsia="Calibri" w:hAnsi="Times New Roman" w:cs="Times New Roman"/>
                <w:b/>
                <w:bCs/>
                <w:sz w:val="24"/>
                <w:szCs w:val="24"/>
                <w:lang w:eastAsia="ru-RU"/>
              </w:rPr>
            </w:pPr>
            <w:r w:rsidRPr="0000579F">
              <w:rPr>
                <w:rFonts w:ascii="Times New Roman" w:eastAsia="Calibri" w:hAnsi="Times New Roman" w:cs="Times New Roman"/>
                <w:b/>
                <w:bCs/>
                <w:sz w:val="24"/>
                <w:szCs w:val="24"/>
                <w:lang w:eastAsia="ru-RU"/>
              </w:rPr>
              <w:t>Содержание</w:t>
            </w:r>
          </w:p>
        </w:tc>
        <w:tc>
          <w:tcPr>
            <w:tcW w:w="552" w:type="pc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b/>
                <w:iCs/>
                <w:sz w:val="24"/>
                <w:szCs w:val="24"/>
                <w:lang w:eastAsia="ru-RU"/>
              </w:rPr>
            </w:pPr>
            <w:r w:rsidRPr="0000579F">
              <w:rPr>
                <w:rFonts w:ascii="Times New Roman" w:eastAsia="Times New Roman" w:hAnsi="Times New Roman" w:cs="Times New Roman"/>
                <w:b/>
                <w:iCs/>
                <w:sz w:val="24"/>
                <w:szCs w:val="24"/>
                <w:lang w:eastAsia="ru-RU"/>
              </w:rPr>
              <w:t>6/2</w:t>
            </w:r>
          </w:p>
        </w:tc>
        <w:tc>
          <w:tcPr>
            <w:tcW w:w="393" w:type="pct"/>
            <w:vMerge w:val="restart"/>
            <w:shd w:val="clear" w:color="auto" w:fill="auto"/>
          </w:tcPr>
          <w:p w:rsidR="0000579F" w:rsidRPr="0000579F" w:rsidRDefault="0000579F" w:rsidP="0000579F">
            <w:pPr>
              <w:spacing w:after="0" w:line="240" w:lineRule="auto"/>
              <w:jc w:val="center"/>
              <w:rPr>
                <w:rFonts w:ascii="Times New Roman" w:eastAsia="Calibri" w:hAnsi="Times New Roman" w:cs="Times New Roman"/>
                <w:sz w:val="24"/>
                <w:szCs w:val="24"/>
              </w:rPr>
            </w:pPr>
            <w:r w:rsidRPr="0000579F">
              <w:rPr>
                <w:rFonts w:ascii="Times New Roman" w:eastAsia="Calibri" w:hAnsi="Times New Roman" w:cs="Times New Roman"/>
                <w:sz w:val="24"/>
                <w:szCs w:val="24"/>
              </w:rPr>
              <w:t>ПК 1.7</w:t>
            </w:r>
          </w:p>
          <w:p w:rsidR="0000579F" w:rsidRPr="0000579F" w:rsidRDefault="0000579F" w:rsidP="0000579F">
            <w:pPr>
              <w:spacing w:after="0" w:line="240" w:lineRule="auto"/>
              <w:jc w:val="center"/>
              <w:rPr>
                <w:rFonts w:ascii="Times New Roman" w:eastAsia="Calibri" w:hAnsi="Times New Roman" w:cs="Times New Roman"/>
                <w:sz w:val="24"/>
                <w:szCs w:val="24"/>
              </w:rPr>
            </w:pPr>
          </w:p>
          <w:p w:rsidR="0000579F" w:rsidRPr="0000579F" w:rsidRDefault="0000579F" w:rsidP="0000579F">
            <w:pPr>
              <w:spacing w:after="0" w:line="240" w:lineRule="auto"/>
              <w:jc w:val="center"/>
              <w:rPr>
                <w:rFonts w:ascii="Times New Roman" w:eastAsia="Calibri" w:hAnsi="Times New Roman" w:cs="Times New Roman"/>
                <w:sz w:val="24"/>
                <w:szCs w:val="24"/>
              </w:rPr>
            </w:pPr>
            <w:r w:rsidRPr="0000579F">
              <w:rPr>
                <w:rFonts w:ascii="Times New Roman" w:eastAsia="Calibri" w:hAnsi="Times New Roman" w:cs="Times New Roman"/>
                <w:sz w:val="24"/>
                <w:szCs w:val="24"/>
              </w:rPr>
              <w:t>ОК 03</w:t>
            </w:r>
          </w:p>
          <w:p w:rsidR="0000579F" w:rsidRPr="0000579F" w:rsidRDefault="0000579F" w:rsidP="0000579F">
            <w:pPr>
              <w:spacing w:after="0" w:line="240" w:lineRule="auto"/>
              <w:jc w:val="center"/>
              <w:rPr>
                <w:rFonts w:ascii="Times New Roman" w:eastAsia="Calibri" w:hAnsi="Times New Roman" w:cs="Times New Roman"/>
                <w:sz w:val="24"/>
                <w:szCs w:val="24"/>
              </w:rPr>
            </w:pPr>
          </w:p>
          <w:p w:rsidR="0000579F" w:rsidRPr="0000579F" w:rsidRDefault="0000579F" w:rsidP="0000579F">
            <w:pPr>
              <w:spacing w:after="0" w:line="240" w:lineRule="auto"/>
              <w:jc w:val="center"/>
              <w:rPr>
                <w:rFonts w:ascii="Times New Roman" w:eastAsia="Calibri" w:hAnsi="Times New Roman" w:cs="Times New Roman"/>
                <w:sz w:val="24"/>
                <w:szCs w:val="24"/>
              </w:rPr>
            </w:pPr>
            <w:r w:rsidRPr="0000579F">
              <w:rPr>
                <w:rFonts w:ascii="Times New Roman" w:eastAsia="Calibri" w:hAnsi="Times New Roman" w:cs="Times New Roman"/>
                <w:sz w:val="24"/>
                <w:szCs w:val="24"/>
              </w:rPr>
              <w:t>ОК 04</w:t>
            </w:r>
          </w:p>
          <w:p w:rsidR="0000579F" w:rsidRPr="0000579F" w:rsidRDefault="0000579F" w:rsidP="0000579F">
            <w:pPr>
              <w:spacing w:after="0" w:line="240" w:lineRule="auto"/>
              <w:jc w:val="center"/>
              <w:rPr>
                <w:rFonts w:ascii="Times New Roman" w:eastAsia="Calibri" w:hAnsi="Times New Roman" w:cs="Times New Roman"/>
                <w:sz w:val="24"/>
                <w:szCs w:val="24"/>
              </w:rPr>
            </w:pPr>
          </w:p>
          <w:p w:rsidR="0000579F" w:rsidRPr="0000579F" w:rsidRDefault="0000579F" w:rsidP="0000579F">
            <w:pPr>
              <w:spacing w:after="0" w:line="240" w:lineRule="auto"/>
              <w:jc w:val="center"/>
              <w:rPr>
                <w:rFonts w:ascii="Times New Roman" w:eastAsia="Calibri" w:hAnsi="Times New Roman" w:cs="Times New Roman"/>
                <w:sz w:val="24"/>
                <w:szCs w:val="24"/>
              </w:rPr>
            </w:pPr>
            <w:r w:rsidRPr="0000579F">
              <w:rPr>
                <w:rFonts w:ascii="Times New Roman" w:eastAsia="Calibri" w:hAnsi="Times New Roman" w:cs="Times New Roman"/>
                <w:sz w:val="24"/>
                <w:szCs w:val="24"/>
              </w:rPr>
              <w:t>ОК 05</w:t>
            </w:r>
          </w:p>
          <w:p w:rsidR="0000579F" w:rsidRPr="0000579F" w:rsidRDefault="0000579F" w:rsidP="0000579F">
            <w:pPr>
              <w:spacing w:after="0" w:line="240" w:lineRule="auto"/>
              <w:jc w:val="center"/>
              <w:rPr>
                <w:rFonts w:ascii="Times New Roman" w:eastAsia="Calibri" w:hAnsi="Times New Roman" w:cs="Times New Roman"/>
                <w:sz w:val="24"/>
                <w:szCs w:val="24"/>
              </w:rPr>
            </w:pPr>
          </w:p>
          <w:p w:rsidR="0000579F" w:rsidRPr="0000579F" w:rsidRDefault="0000579F" w:rsidP="0000579F">
            <w:pPr>
              <w:spacing w:after="0" w:line="240" w:lineRule="auto"/>
              <w:jc w:val="center"/>
              <w:rPr>
                <w:rFonts w:ascii="Times New Roman" w:eastAsia="Times New Roman" w:hAnsi="Times New Roman" w:cs="Times New Roman"/>
                <w:bCs/>
                <w:sz w:val="24"/>
                <w:szCs w:val="24"/>
                <w:lang w:eastAsia="ru-RU"/>
              </w:rPr>
            </w:pPr>
            <w:r w:rsidRPr="0000579F">
              <w:rPr>
                <w:rFonts w:ascii="Times New Roman" w:eastAsia="Calibri" w:hAnsi="Times New Roman" w:cs="Times New Roman"/>
                <w:sz w:val="24"/>
                <w:szCs w:val="24"/>
              </w:rPr>
              <w:t>ОК 06</w:t>
            </w:r>
          </w:p>
        </w:tc>
        <w:tc>
          <w:tcPr>
            <w:tcW w:w="393" w:type="pct"/>
            <w:vMerge w:val="restart"/>
            <w:shd w:val="clear" w:color="auto" w:fill="auto"/>
          </w:tcPr>
          <w:p w:rsidR="0000579F" w:rsidRPr="0000579F" w:rsidRDefault="0000579F" w:rsidP="0000579F">
            <w:pPr>
              <w:spacing w:after="0" w:line="240" w:lineRule="auto"/>
              <w:rPr>
                <w:rFonts w:ascii="Times New Roman" w:eastAsia="Calibri" w:hAnsi="Times New Roman" w:cs="Times New Roman"/>
                <w:sz w:val="24"/>
                <w:szCs w:val="24"/>
              </w:rPr>
            </w:pPr>
            <w:r w:rsidRPr="0000579F">
              <w:rPr>
                <w:rFonts w:ascii="Times New Roman" w:eastAsia="Calibri" w:hAnsi="Times New Roman" w:cs="Times New Roman"/>
                <w:sz w:val="24"/>
                <w:szCs w:val="24"/>
              </w:rPr>
              <w:t>У 1.7.01</w:t>
            </w:r>
          </w:p>
          <w:p w:rsidR="0000579F" w:rsidRPr="0000579F" w:rsidRDefault="0000579F" w:rsidP="0000579F">
            <w:pPr>
              <w:spacing w:after="0" w:line="240" w:lineRule="auto"/>
              <w:rPr>
                <w:rFonts w:ascii="Times New Roman" w:eastAsia="Calibri" w:hAnsi="Times New Roman" w:cs="Times New Roman"/>
                <w:sz w:val="24"/>
                <w:szCs w:val="24"/>
              </w:rPr>
            </w:pPr>
            <w:r w:rsidRPr="0000579F">
              <w:rPr>
                <w:rFonts w:ascii="Times New Roman" w:eastAsia="Calibri" w:hAnsi="Times New Roman" w:cs="Times New Roman"/>
                <w:sz w:val="24"/>
                <w:szCs w:val="24"/>
              </w:rPr>
              <w:t>З 1.7.01</w:t>
            </w:r>
          </w:p>
          <w:p w:rsidR="0000579F" w:rsidRPr="0000579F" w:rsidRDefault="0000579F" w:rsidP="0000579F">
            <w:pPr>
              <w:spacing w:after="0" w:line="240" w:lineRule="auto"/>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Уо 03.01</w:t>
            </w:r>
          </w:p>
          <w:p w:rsidR="0000579F" w:rsidRPr="0000579F" w:rsidRDefault="0000579F" w:rsidP="0000579F">
            <w:pPr>
              <w:spacing w:after="0" w:line="240" w:lineRule="auto"/>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Зо 03.01</w:t>
            </w:r>
          </w:p>
          <w:p w:rsidR="0000579F" w:rsidRPr="0000579F" w:rsidRDefault="0000579F" w:rsidP="0000579F">
            <w:pPr>
              <w:spacing w:after="0" w:line="240" w:lineRule="auto"/>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Уо 04.01</w:t>
            </w:r>
          </w:p>
          <w:p w:rsidR="0000579F" w:rsidRPr="0000579F" w:rsidRDefault="0000579F" w:rsidP="0000579F">
            <w:pPr>
              <w:spacing w:after="0" w:line="240" w:lineRule="auto"/>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Зо 04 .01</w:t>
            </w:r>
          </w:p>
          <w:p w:rsidR="0000579F" w:rsidRPr="0000579F" w:rsidRDefault="0000579F" w:rsidP="0000579F">
            <w:pPr>
              <w:spacing w:after="0" w:line="240" w:lineRule="auto"/>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Уо 05.01</w:t>
            </w:r>
          </w:p>
          <w:p w:rsidR="0000579F" w:rsidRPr="0000579F" w:rsidRDefault="0000579F" w:rsidP="0000579F">
            <w:pPr>
              <w:spacing w:after="0" w:line="240" w:lineRule="auto"/>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Зо 05.01</w:t>
            </w:r>
          </w:p>
          <w:p w:rsidR="0000579F" w:rsidRPr="0000579F" w:rsidRDefault="0000579F" w:rsidP="0000579F">
            <w:pPr>
              <w:spacing w:after="0" w:line="240" w:lineRule="auto"/>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Уо 06.01</w:t>
            </w:r>
          </w:p>
          <w:p w:rsidR="0000579F" w:rsidRPr="0000579F" w:rsidRDefault="0000579F" w:rsidP="0000579F">
            <w:pPr>
              <w:spacing w:after="0" w:line="240" w:lineRule="auto"/>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Зо 06.01</w:t>
            </w:r>
          </w:p>
        </w:tc>
      </w:tr>
      <w:tr w:rsidR="0000579F" w:rsidRPr="0000579F" w:rsidTr="0000579F">
        <w:trPr>
          <w:gridAfter w:val="1"/>
          <w:wAfter w:w="391" w:type="pct"/>
          <w:trHeight w:val="20"/>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tcPr>
          <w:p w:rsidR="0000579F" w:rsidRPr="0000579F" w:rsidRDefault="0000579F" w:rsidP="0000579F">
            <w:pPr>
              <w:spacing w:after="0" w:line="240" w:lineRule="auto"/>
              <w:jc w:val="both"/>
              <w:rPr>
                <w:rFonts w:ascii="Times New Roman" w:eastAsia="Calibri" w:hAnsi="Times New Roman" w:cs="Times New Roman"/>
                <w:bCs/>
                <w:sz w:val="24"/>
                <w:szCs w:val="24"/>
                <w:lang w:eastAsia="ru-RU"/>
              </w:rPr>
            </w:pPr>
            <w:r w:rsidRPr="0000579F">
              <w:rPr>
                <w:rFonts w:ascii="Times New Roman" w:eastAsia="Calibri" w:hAnsi="Times New Roman" w:cs="Times New Roman"/>
                <w:bCs/>
                <w:sz w:val="24"/>
                <w:szCs w:val="24"/>
                <w:lang w:eastAsia="ru-RU"/>
              </w:rPr>
              <w:t>Информационная система. Система стандартов.  Разработка стандартов. Изменение  и дополнение действующих стандартов. Стандартизация за рубежом. Международные организации по стандартизации.</w:t>
            </w:r>
          </w:p>
        </w:tc>
        <w:tc>
          <w:tcPr>
            <w:tcW w:w="552" w:type="pct"/>
            <w:vMerge w:val="restar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tc>
        <w:tc>
          <w:tcPr>
            <w:tcW w:w="393" w:type="pct"/>
            <w:vMerge/>
            <w:shd w:val="clear" w:color="auto" w:fill="auto"/>
          </w:tcPr>
          <w:p w:rsidR="0000579F" w:rsidRPr="0000579F" w:rsidRDefault="0000579F" w:rsidP="0000579F">
            <w:pPr>
              <w:spacing w:after="0" w:line="240" w:lineRule="auto"/>
              <w:jc w:val="center"/>
              <w:rPr>
                <w:rFonts w:ascii="Times New Roman" w:eastAsia="Calibri" w:hAnsi="Times New Roman" w:cs="Times New Roman"/>
                <w:sz w:val="24"/>
                <w:szCs w:val="24"/>
              </w:rPr>
            </w:pPr>
          </w:p>
        </w:tc>
        <w:tc>
          <w:tcPr>
            <w:tcW w:w="393" w:type="pct"/>
            <w:vMerge/>
            <w:shd w:val="clear" w:color="auto" w:fill="auto"/>
          </w:tcPr>
          <w:p w:rsidR="0000579F" w:rsidRPr="0000579F" w:rsidRDefault="0000579F" w:rsidP="0000579F">
            <w:pPr>
              <w:spacing w:after="0" w:line="240" w:lineRule="auto"/>
              <w:rPr>
                <w:rFonts w:ascii="Times New Roman" w:eastAsia="Times New Roman" w:hAnsi="Times New Roman" w:cs="Times New Roman"/>
                <w:bCs/>
                <w:sz w:val="24"/>
                <w:szCs w:val="24"/>
                <w:lang w:eastAsia="ru-RU"/>
              </w:rPr>
            </w:pPr>
          </w:p>
        </w:tc>
      </w:tr>
      <w:tr w:rsidR="0000579F" w:rsidRPr="0000579F" w:rsidTr="0000579F">
        <w:trPr>
          <w:gridAfter w:val="1"/>
          <w:wAfter w:w="391" w:type="pct"/>
          <w:trHeight w:val="20"/>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tcPr>
          <w:p w:rsidR="0000579F" w:rsidRPr="0000579F" w:rsidRDefault="0000579F" w:rsidP="0000579F">
            <w:pPr>
              <w:spacing w:after="0" w:line="240" w:lineRule="auto"/>
              <w:jc w:val="both"/>
              <w:rPr>
                <w:rFonts w:ascii="Times New Roman" w:eastAsia="Calibri" w:hAnsi="Times New Roman" w:cs="Times New Roman"/>
                <w:b/>
                <w:bCs/>
                <w:sz w:val="24"/>
                <w:szCs w:val="24"/>
                <w:lang w:eastAsia="ru-RU"/>
              </w:rPr>
            </w:pPr>
            <w:r w:rsidRPr="0000579F">
              <w:rPr>
                <w:rFonts w:ascii="Times New Roman" w:eastAsia="Calibri" w:hAnsi="Times New Roman" w:cs="Times New Roman"/>
                <w:b/>
                <w:bCs/>
                <w:sz w:val="24"/>
                <w:szCs w:val="24"/>
                <w:lang w:eastAsia="ru-RU"/>
              </w:rPr>
              <w:t xml:space="preserve">Информационное обеспечение в области стандартизации в России. </w:t>
            </w:r>
          </w:p>
        </w:tc>
        <w:tc>
          <w:tcPr>
            <w:tcW w:w="552" w:type="pct"/>
            <w:vMerge/>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tc>
        <w:tc>
          <w:tcPr>
            <w:tcW w:w="393" w:type="pct"/>
            <w:vMerge/>
            <w:shd w:val="clear" w:color="auto" w:fill="auto"/>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shd w:val="clear" w:color="auto" w:fill="auto"/>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20"/>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tcPr>
          <w:p w:rsidR="0000579F" w:rsidRPr="0000579F" w:rsidRDefault="0000579F" w:rsidP="0000579F">
            <w:pPr>
              <w:spacing w:after="0" w:line="240" w:lineRule="auto"/>
              <w:jc w:val="both"/>
              <w:rPr>
                <w:rFonts w:ascii="Times New Roman" w:eastAsia="Calibri" w:hAnsi="Times New Roman" w:cs="Times New Roman"/>
                <w:b/>
                <w:bCs/>
                <w:sz w:val="24"/>
                <w:szCs w:val="24"/>
                <w:lang w:eastAsia="ru-RU"/>
              </w:rPr>
            </w:pPr>
            <w:r w:rsidRPr="0000579F">
              <w:rPr>
                <w:rFonts w:ascii="Times New Roman" w:eastAsia="Calibri" w:hAnsi="Times New Roman" w:cs="Times New Roman"/>
                <w:b/>
                <w:bCs/>
                <w:sz w:val="24"/>
                <w:szCs w:val="24"/>
                <w:lang w:eastAsia="ru-RU"/>
              </w:rPr>
              <w:t>Международные организации по стандартизации.</w:t>
            </w:r>
          </w:p>
        </w:tc>
        <w:tc>
          <w:tcPr>
            <w:tcW w:w="552" w:type="pct"/>
            <w:vMerge/>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tc>
        <w:tc>
          <w:tcPr>
            <w:tcW w:w="393" w:type="pct"/>
            <w:vMerge/>
            <w:shd w:val="clear" w:color="auto" w:fill="auto"/>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shd w:val="clear" w:color="auto" w:fill="auto"/>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20"/>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shd w:val="clear" w:color="auto" w:fill="auto"/>
          </w:tcPr>
          <w:p w:rsidR="0000579F" w:rsidRPr="0000579F" w:rsidRDefault="0000579F" w:rsidP="0000579F">
            <w:pPr>
              <w:spacing w:after="0" w:line="240" w:lineRule="auto"/>
              <w:rPr>
                <w:rFonts w:ascii="Times New Roman" w:eastAsia="Times New Roman" w:hAnsi="Times New Roman" w:cs="Times New Roman"/>
                <w:b/>
                <w:color w:val="000000"/>
                <w:sz w:val="24"/>
                <w:szCs w:val="24"/>
                <w:lang w:eastAsia="ru-RU"/>
              </w:rPr>
            </w:pPr>
            <w:r w:rsidRPr="0000579F">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c>
          <w:tcPr>
            <w:tcW w:w="552" w:type="pc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b/>
                <w:iCs/>
                <w:sz w:val="24"/>
                <w:szCs w:val="24"/>
                <w:lang w:eastAsia="ru-RU"/>
              </w:rPr>
            </w:pPr>
            <w:r w:rsidRPr="0000579F">
              <w:rPr>
                <w:rFonts w:ascii="Times New Roman" w:eastAsia="Times New Roman" w:hAnsi="Times New Roman" w:cs="Times New Roman"/>
                <w:b/>
                <w:iCs/>
                <w:sz w:val="24"/>
                <w:szCs w:val="24"/>
                <w:lang w:eastAsia="ru-RU"/>
              </w:rPr>
              <w:t>2</w:t>
            </w:r>
          </w:p>
        </w:tc>
        <w:tc>
          <w:tcPr>
            <w:tcW w:w="393" w:type="pct"/>
            <w:vMerge/>
            <w:shd w:val="clear" w:color="auto" w:fill="auto"/>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shd w:val="clear" w:color="auto" w:fill="auto"/>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20"/>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tcPr>
          <w:p w:rsidR="0000579F" w:rsidRPr="0000579F" w:rsidRDefault="0000579F" w:rsidP="0000579F">
            <w:pPr>
              <w:spacing w:after="0" w:line="240" w:lineRule="auto"/>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Практическая работа № 3. Нормативные документы по стандартизации</w:t>
            </w:r>
          </w:p>
        </w:tc>
        <w:tc>
          <w:tcPr>
            <w:tcW w:w="552" w:type="pc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tc>
        <w:tc>
          <w:tcPr>
            <w:tcW w:w="393" w:type="pct"/>
            <w:vMerge/>
            <w:shd w:val="clear" w:color="auto" w:fill="auto"/>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shd w:val="clear" w:color="auto" w:fill="auto"/>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20"/>
        </w:trPr>
        <w:tc>
          <w:tcPr>
            <w:tcW w:w="677" w:type="pct"/>
            <w:vMerge w:val="restart"/>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r w:rsidRPr="0000579F">
              <w:rPr>
                <w:rFonts w:ascii="Times New Roman" w:eastAsia="Times New Roman" w:hAnsi="Times New Roman" w:cs="Times New Roman"/>
                <w:b/>
                <w:bCs/>
                <w:sz w:val="24"/>
                <w:szCs w:val="24"/>
                <w:lang w:eastAsia="ru-RU"/>
              </w:rPr>
              <w:t xml:space="preserve">Тема 2.3 Системы стандартизации </w:t>
            </w:r>
          </w:p>
        </w:tc>
        <w:tc>
          <w:tcPr>
            <w:tcW w:w="2595" w:type="pct"/>
          </w:tcPr>
          <w:p w:rsidR="0000579F" w:rsidRPr="0000579F" w:rsidRDefault="0000579F" w:rsidP="0000579F">
            <w:pPr>
              <w:spacing w:after="0" w:line="240" w:lineRule="auto"/>
              <w:rPr>
                <w:rFonts w:ascii="Times New Roman" w:eastAsia="Calibri" w:hAnsi="Times New Roman" w:cs="Times New Roman"/>
                <w:b/>
                <w:bCs/>
                <w:sz w:val="24"/>
                <w:szCs w:val="24"/>
                <w:lang w:eastAsia="ru-RU"/>
              </w:rPr>
            </w:pPr>
            <w:r w:rsidRPr="0000579F">
              <w:rPr>
                <w:rFonts w:ascii="Times New Roman" w:eastAsia="Calibri" w:hAnsi="Times New Roman" w:cs="Times New Roman"/>
                <w:b/>
                <w:bCs/>
                <w:sz w:val="24"/>
                <w:szCs w:val="24"/>
                <w:lang w:eastAsia="ru-RU"/>
              </w:rPr>
              <w:t>Содержание</w:t>
            </w:r>
          </w:p>
        </w:tc>
        <w:tc>
          <w:tcPr>
            <w:tcW w:w="552" w:type="pc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b/>
                <w:iCs/>
                <w:sz w:val="24"/>
                <w:szCs w:val="24"/>
                <w:lang w:eastAsia="ru-RU"/>
              </w:rPr>
            </w:pPr>
            <w:r w:rsidRPr="0000579F">
              <w:rPr>
                <w:rFonts w:ascii="Times New Roman" w:eastAsia="Times New Roman" w:hAnsi="Times New Roman" w:cs="Times New Roman"/>
                <w:b/>
                <w:iCs/>
                <w:sz w:val="24"/>
                <w:szCs w:val="24"/>
                <w:lang w:eastAsia="ru-RU"/>
              </w:rPr>
              <w:t>6/2</w:t>
            </w:r>
          </w:p>
        </w:tc>
        <w:tc>
          <w:tcPr>
            <w:tcW w:w="393" w:type="pct"/>
            <w:vMerge w:val="restart"/>
            <w:shd w:val="clear" w:color="auto" w:fill="auto"/>
          </w:tcPr>
          <w:p w:rsidR="0000579F" w:rsidRPr="0000579F" w:rsidRDefault="0000579F" w:rsidP="0000579F">
            <w:pPr>
              <w:spacing w:after="0" w:line="240" w:lineRule="auto"/>
              <w:jc w:val="center"/>
              <w:rPr>
                <w:rFonts w:ascii="Times New Roman" w:eastAsia="Calibri" w:hAnsi="Times New Roman" w:cs="Times New Roman"/>
                <w:sz w:val="24"/>
                <w:szCs w:val="24"/>
              </w:rPr>
            </w:pPr>
            <w:r w:rsidRPr="0000579F">
              <w:rPr>
                <w:rFonts w:ascii="Times New Roman" w:eastAsia="Calibri" w:hAnsi="Times New Roman" w:cs="Times New Roman"/>
                <w:sz w:val="24"/>
                <w:szCs w:val="24"/>
              </w:rPr>
              <w:t>ПК 1.7</w:t>
            </w:r>
          </w:p>
          <w:p w:rsidR="0000579F" w:rsidRPr="0000579F" w:rsidRDefault="0000579F" w:rsidP="0000579F">
            <w:pPr>
              <w:spacing w:after="0" w:line="240" w:lineRule="auto"/>
              <w:jc w:val="center"/>
              <w:rPr>
                <w:rFonts w:ascii="Times New Roman" w:eastAsia="Calibri" w:hAnsi="Times New Roman" w:cs="Times New Roman"/>
                <w:sz w:val="24"/>
                <w:szCs w:val="24"/>
              </w:rPr>
            </w:pPr>
          </w:p>
          <w:p w:rsidR="0000579F" w:rsidRPr="0000579F" w:rsidRDefault="0000579F" w:rsidP="0000579F">
            <w:pPr>
              <w:spacing w:after="0" w:line="240" w:lineRule="auto"/>
              <w:jc w:val="center"/>
              <w:rPr>
                <w:rFonts w:ascii="Times New Roman" w:eastAsia="Calibri" w:hAnsi="Times New Roman" w:cs="Times New Roman"/>
                <w:sz w:val="24"/>
                <w:szCs w:val="24"/>
              </w:rPr>
            </w:pPr>
            <w:r w:rsidRPr="0000579F">
              <w:rPr>
                <w:rFonts w:ascii="Times New Roman" w:eastAsia="Calibri" w:hAnsi="Times New Roman" w:cs="Times New Roman"/>
                <w:sz w:val="24"/>
                <w:szCs w:val="24"/>
              </w:rPr>
              <w:t>ОК 03</w:t>
            </w:r>
          </w:p>
          <w:p w:rsidR="0000579F" w:rsidRPr="0000579F" w:rsidRDefault="0000579F" w:rsidP="0000579F">
            <w:pPr>
              <w:spacing w:after="0" w:line="240" w:lineRule="auto"/>
              <w:jc w:val="center"/>
              <w:rPr>
                <w:rFonts w:ascii="Times New Roman" w:eastAsia="Calibri" w:hAnsi="Times New Roman" w:cs="Times New Roman"/>
                <w:sz w:val="24"/>
                <w:szCs w:val="24"/>
              </w:rPr>
            </w:pPr>
          </w:p>
          <w:p w:rsidR="0000579F" w:rsidRPr="0000579F" w:rsidRDefault="0000579F" w:rsidP="0000579F">
            <w:pPr>
              <w:spacing w:after="0" w:line="240" w:lineRule="auto"/>
              <w:jc w:val="center"/>
              <w:rPr>
                <w:rFonts w:ascii="Times New Roman" w:eastAsia="Calibri" w:hAnsi="Times New Roman" w:cs="Times New Roman"/>
                <w:sz w:val="24"/>
                <w:szCs w:val="24"/>
              </w:rPr>
            </w:pPr>
            <w:r w:rsidRPr="0000579F">
              <w:rPr>
                <w:rFonts w:ascii="Times New Roman" w:eastAsia="Calibri" w:hAnsi="Times New Roman" w:cs="Times New Roman"/>
                <w:sz w:val="24"/>
                <w:szCs w:val="24"/>
              </w:rPr>
              <w:t>ОК 04</w:t>
            </w:r>
          </w:p>
          <w:p w:rsidR="0000579F" w:rsidRPr="0000579F" w:rsidRDefault="0000579F" w:rsidP="0000579F">
            <w:pPr>
              <w:spacing w:after="0" w:line="240" w:lineRule="auto"/>
              <w:jc w:val="center"/>
              <w:rPr>
                <w:rFonts w:ascii="Times New Roman" w:eastAsia="Calibri" w:hAnsi="Times New Roman" w:cs="Times New Roman"/>
                <w:sz w:val="24"/>
                <w:szCs w:val="24"/>
              </w:rPr>
            </w:pPr>
          </w:p>
          <w:p w:rsidR="0000579F" w:rsidRPr="0000579F" w:rsidRDefault="0000579F" w:rsidP="0000579F">
            <w:pPr>
              <w:spacing w:after="0" w:line="240" w:lineRule="auto"/>
              <w:jc w:val="center"/>
              <w:rPr>
                <w:rFonts w:ascii="Times New Roman" w:eastAsia="Calibri" w:hAnsi="Times New Roman" w:cs="Times New Roman"/>
                <w:sz w:val="24"/>
                <w:szCs w:val="24"/>
              </w:rPr>
            </w:pPr>
            <w:r w:rsidRPr="0000579F">
              <w:rPr>
                <w:rFonts w:ascii="Times New Roman" w:eastAsia="Calibri" w:hAnsi="Times New Roman" w:cs="Times New Roman"/>
                <w:sz w:val="24"/>
                <w:szCs w:val="24"/>
              </w:rPr>
              <w:t>ОК 05</w:t>
            </w:r>
          </w:p>
          <w:p w:rsidR="0000579F" w:rsidRPr="0000579F" w:rsidRDefault="0000579F" w:rsidP="0000579F">
            <w:pPr>
              <w:spacing w:after="0" w:line="240" w:lineRule="auto"/>
              <w:jc w:val="center"/>
              <w:rPr>
                <w:rFonts w:ascii="Times New Roman" w:eastAsia="Calibri" w:hAnsi="Times New Roman" w:cs="Times New Roman"/>
                <w:sz w:val="24"/>
                <w:szCs w:val="24"/>
              </w:rPr>
            </w:pPr>
          </w:p>
          <w:p w:rsidR="0000579F" w:rsidRPr="0000579F" w:rsidRDefault="0000579F" w:rsidP="0000579F">
            <w:pPr>
              <w:spacing w:after="0" w:line="240" w:lineRule="auto"/>
              <w:jc w:val="center"/>
              <w:rPr>
                <w:rFonts w:ascii="Times New Roman" w:eastAsia="Times New Roman" w:hAnsi="Times New Roman" w:cs="Times New Roman"/>
                <w:bCs/>
                <w:sz w:val="24"/>
                <w:szCs w:val="24"/>
                <w:lang w:eastAsia="ru-RU"/>
              </w:rPr>
            </w:pPr>
            <w:r w:rsidRPr="0000579F">
              <w:rPr>
                <w:rFonts w:ascii="Times New Roman" w:eastAsia="Calibri" w:hAnsi="Times New Roman" w:cs="Times New Roman"/>
                <w:sz w:val="24"/>
                <w:szCs w:val="24"/>
              </w:rPr>
              <w:t>ОК 06</w:t>
            </w:r>
          </w:p>
        </w:tc>
        <w:tc>
          <w:tcPr>
            <w:tcW w:w="393" w:type="pct"/>
            <w:vMerge w:val="restart"/>
            <w:shd w:val="clear" w:color="auto" w:fill="auto"/>
          </w:tcPr>
          <w:p w:rsidR="0000579F" w:rsidRPr="0000579F" w:rsidRDefault="0000579F" w:rsidP="0000579F">
            <w:pPr>
              <w:spacing w:after="0" w:line="240" w:lineRule="auto"/>
              <w:rPr>
                <w:rFonts w:ascii="Times New Roman" w:eastAsia="Calibri" w:hAnsi="Times New Roman" w:cs="Times New Roman"/>
                <w:sz w:val="24"/>
                <w:szCs w:val="24"/>
              </w:rPr>
            </w:pPr>
            <w:r w:rsidRPr="0000579F">
              <w:rPr>
                <w:rFonts w:ascii="Times New Roman" w:eastAsia="Calibri" w:hAnsi="Times New Roman" w:cs="Times New Roman"/>
                <w:sz w:val="24"/>
                <w:szCs w:val="24"/>
              </w:rPr>
              <w:t>У 1.7.01</w:t>
            </w:r>
          </w:p>
          <w:p w:rsidR="0000579F" w:rsidRPr="0000579F" w:rsidRDefault="0000579F" w:rsidP="0000579F">
            <w:pPr>
              <w:spacing w:after="0" w:line="240" w:lineRule="auto"/>
              <w:rPr>
                <w:rFonts w:ascii="Times New Roman" w:eastAsia="Calibri" w:hAnsi="Times New Roman" w:cs="Times New Roman"/>
                <w:sz w:val="24"/>
                <w:szCs w:val="24"/>
              </w:rPr>
            </w:pPr>
            <w:r w:rsidRPr="0000579F">
              <w:rPr>
                <w:rFonts w:ascii="Times New Roman" w:eastAsia="Calibri" w:hAnsi="Times New Roman" w:cs="Times New Roman"/>
                <w:sz w:val="24"/>
                <w:szCs w:val="24"/>
              </w:rPr>
              <w:t>З 1.7.01</w:t>
            </w:r>
          </w:p>
          <w:p w:rsidR="0000579F" w:rsidRPr="0000579F" w:rsidRDefault="0000579F" w:rsidP="0000579F">
            <w:pPr>
              <w:spacing w:after="0" w:line="240" w:lineRule="auto"/>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Уо 03.01</w:t>
            </w:r>
          </w:p>
          <w:p w:rsidR="0000579F" w:rsidRPr="0000579F" w:rsidRDefault="0000579F" w:rsidP="0000579F">
            <w:pPr>
              <w:spacing w:after="0" w:line="240" w:lineRule="auto"/>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Зо 03.01</w:t>
            </w:r>
          </w:p>
          <w:p w:rsidR="0000579F" w:rsidRPr="0000579F" w:rsidRDefault="0000579F" w:rsidP="0000579F">
            <w:pPr>
              <w:spacing w:after="0" w:line="240" w:lineRule="auto"/>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Уо 04.01</w:t>
            </w:r>
          </w:p>
          <w:p w:rsidR="0000579F" w:rsidRPr="0000579F" w:rsidRDefault="0000579F" w:rsidP="0000579F">
            <w:pPr>
              <w:spacing w:after="0" w:line="240" w:lineRule="auto"/>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Зо 04 .01</w:t>
            </w:r>
          </w:p>
          <w:p w:rsidR="0000579F" w:rsidRPr="0000579F" w:rsidRDefault="0000579F" w:rsidP="0000579F">
            <w:pPr>
              <w:spacing w:after="0" w:line="240" w:lineRule="auto"/>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Уо 05.01</w:t>
            </w:r>
          </w:p>
          <w:p w:rsidR="0000579F" w:rsidRPr="0000579F" w:rsidRDefault="0000579F" w:rsidP="0000579F">
            <w:pPr>
              <w:spacing w:after="0" w:line="240" w:lineRule="auto"/>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Зо 05.01</w:t>
            </w:r>
          </w:p>
          <w:p w:rsidR="0000579F" w:rsidRPr="0000579F" w:rsidRDefault="0000579F" w:rsidP="0000579F">
            <w:pPr>
              <w:spacing w:after="0" w:line="240" w:lineRule="auto"/>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Уо 06.01</w:t>
            </w:r>
          </w:p>
          <w:p w:rsidR="0000579F" w:rsidRPr="0000579F" w:rsidRDefault="0000579F" w:rsidP="0000579F">
            <w:pPr>
              <w:spacing w:after="0" w:line="240" w:lineRule="auto"/>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Зо 06.01</w:t>
            </w:r>
          </w:p>
        </w:tc>
      </w:tr>
      <w:tr w:rsidR="0000579F" w:rsidRPr="0000579F" w:rsidTr="0000579F">
        <w:trPr>
          <w:gridAfter w:val="1"/>
          <w:wAfter w:w="391" w:type="pct"/>
          <w:trHeight w:val="20"/>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tcPr>
          <w:p w:rsidR="0000579F" w:rsidRPr="0000579F" w:rsidRDefault="0000579F" w:rsidP="0000579F">
            <w:pPr>
              <w:spacing w:after="0" w:line="240" w:lineRule="auto"/>
              <w:ind w:left="-54"/>
              <w:jc w:val="both"/>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Основные положения Государственной системы стандартизации РФ и систем (комплексов) общетехнических и организационно-методических стандартов.</w:t>
            </w:r>
            <w:r w:rsidRPr="0000579F">
              <w:rPr>
                <w:rFonts w:ascii="Times New Roman" w:eastAsia="Times New Roman" w:hAnsi="Times New Roman" w:cs="Times New Roman"/>
                <w:bCs/>
                <w:sz w:val="24"/>
                <w:szCs w:val="24"/>
                <w:lang w:eastAsia="ru-RU"/>
              </w:rPr>
              <w:br/>
              <w:t>Межгосударственная система. Межотраслевая система стандартизации.</w:t>
            </w:r>
            <w:r w:rsidRPr="0000579F">
              <w:rPr>
                <w:rFonts w:ascii="Times New Roman" w:eastAsia="Times New Roman" w:hAnsi="Times New Roman" w:cs="Times New Roman"/>
                <w:bCs/>
                <w:sz w:val="24"/>
                <w:szCs w:val="24"/>
                <w:lang w:eastAsia="ru-RU"/>
              </w:rPr>
              <w:br/>
              <w:t>Единая система документации: ЕСКД, ЕСТД, ЕСООС, ГСИС, УСД ,СРПР</w:t>
            </w:r>
          </w:p>
        </w:tc>
        <w:tc>
          <w:tcPr>
            <w:tcW w:w="552" w:type="pct"/>
            <w:vMerge w:val="restar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tc>
        <w:tc>
          <w:tcPr>
            <w:tcW w:w="393" w:type="pct"/>
            <w:vMerge/>
            <w:shd w:val="clear" w:color="auto" w:fill="auto"/>
          </w:tcPr>
          <w:p w:rsidR="0000579F" w:rsidRPr="0000579F" w:rsidRDefault="0000579F" w:rsidP="0000579F">
            <w:pPr>
              <w:spacing w:after="0" w:line="240" w:lineRule="auto"/>
              <w:jc w:val="center"/>
              <w:rPr>
                <w:rFonts w:ascii="Times New Roman" w:eastAsia="Calibri" w:hAnsi="Times New Roman" w:cs="Times New Roman"/>
                <w:sz w:val="24"/>
                <w:szCs w:val="24"/>
              </w:rPr>
            </w:pPr>
          </w:p>
        </w:tc>
        <w:tc>
          <w:tcPr>
            <w:tcW w:w="393" w:type="pct"/>
            <w:vMerge/>
            <w:shd w:val="clear" w:color="auto" w:fill="auto"/>
          </w:tcPr>
          <w:p w:rsidR="0000579F" w:rsidRPr="0000579F" w:rsidRDefault="0000579F" w:rsidP="0000579F">
            <w:pPr>
              <w:spacing w:after="0" w:line="240" w:lineRule="auto"/>
              <w:rPr>
                <w:rFonts w:ascii="Times New Roman" w:eastAsia="Times New Roman" w:hAnsi="Times New Roman" w:cs="Times New Roman"/>
                <w:bCs/>
                <w:sz w:val="24"/>
                <w:szCs w:val="24"/>
                <w:lang w:eastAsia="ru-RU"/>
              </w:rPr>
            </w:pPr>
          </w:p>
        </w:tc>
      </w:tr>
      <w:tr w:rsidR="0000579F" w:rsidRPr="0000579F" w:rsidTr="0000579F">
        <w:trPr>
          <w:gridAfter w:val="1"/>
          <w:wAfter w:w="391" w:type="pct"/>
          <w:trHeight w:val="20"/>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tcPr>
          <w:p w:rsidR="0000579F" w:rsidRPr="0000579F" w:rsidRDefault="0000579F" w:rsidP="0000579F">
            <w:pPr>
              <w:spacing w:after="0" w:line="240" w:lineRule="auto"/>
              <w:ind w:left="-54"/>
              <w:rPr>
                <w:rFonts w:ascii="Times New Roman" w:eastAsia="Times New Roman" w:hAnsi="Times New Roman" w:cs="Times New Roman"/>
                <w:b/>
                <w:bCs/>
                <w:sz w:val="24"/>
                <w:szCs w:val="24"/>
                <w:lang w:eastAsia="ru-RU"/>
              </w:rPr>
            </w:pPr>
            <w:r w:rsidRPr="0000579F">
              <w:rPr>
                <w:rFonts w:ascii="Times New Roman" w:eastAsia="Times New Roman" w:hAnsi="Times New Roman" w:cs="Times New Roman"/>
                <w:b/>
                <w:bCs/>
                <w:sz w:val="24"/>
                <w:szCs w:val="24"/>
                <w:lang w:eastAsia="ru-RU"/>
              </w:rPr>
              <w:t>Основные положения Государственной системы стандартизации РФ</w:t>
            </w:r>
          </w:p>
        </w:tc>
        <w:tc>
          <w:tcPr>
            <w:tcW w:w="552" w:type="pct"/>
            <w:vMerge/>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tc>
        <w:tc>
          <w:tcPr>
            <w:tcW w:w="393" w:type="pct"/>
            <w:vMerge/>
            <w:shd w:val="clear" w:color="auto" w:fill="auto"/>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shd w:val="clear" w:color="auto" w:fill="auto"/>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20"/>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tcPr>
          <w:p w:rsidR="0000579F" w:rsidRPr="0000579F" w:rsidRDefault="0000579F" w:rsidP="0000579F">
            <w:pPr>
              <w:spacing w:after="0" w:line="240" w:lineRule="auto"/>
              <w:ind w:left="-54"/>
              <w:rPr>
                <w:rFonts w:ascii="Times New Roman" w:eastAsia="Times New Roman" w:hAnsi="Times New Roman" w:cs="Times New Roman"/>
                <w:b/>
                <w:bCs/>
                <w:sz w:val="24"/>
                <w:szCs w:val="24"/>
                <w:lang w:eastAsia="ru-RU"/>
              </w:rPr>
            </w:pPr>
            <w:r w:rsidRPr="0000579F">
              <w:rPr>
                <w:rFonts w:ascii="Times New Roman" w:eastAsia="Times New Roman" w:hAnsi="Times New Roman" w:cs="Times New Roman"/>
                <w:b/>
                <w:bCs/>
                <w:sz w:val="24"/>
                <w:szCs w:val="24"/>
                <w:lang w:eastAsia="ru-RU"/>
              </w:rPr>
              <w:t>Единая система документации: ЕСКД, ЕСТД, ЕСООС, ГСИС, УСД СРПР</w:t>
            </w:r>
          </w:p>
        </w:tc>
        <w:tc>
          <w:tcPr>
            <w:tcW w:w="552" w:type="pct"/>
            <w:vMerge/>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tc>
        <w:tc>
          <w:tcPr>
            <w:tcW w:w="393" w:type="pct"/>
            <w:vMerge/>
            <w:shd w:val="clear" w:color="auto" w:fill="auto"/>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shd w:val="clear" w:color="auto" w:fill="auto"/>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20"/>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tcPr>
          <w:p w:rsidR="0000579F" w:rsidRPr="0000579F" w:rsidRDefault="0000579F" w:rsidP="0000579F">
            <w:pPr>
              <w:spacing w:after="0" w:line="240" w:lineRule="auto"/>
              <w:ind w:left="-54"/>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52" w:type="pc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b/>
                <w:iCs/>
                <w:sz w:val="24"/>
                <w:szCs w:val="24"/>
                <w:lang w:eastAsia="ru-RU"/>
              </w:rPr>
            </w:pPr>
            <w:r w:rsidRPr="0000579F">
              <w:rPr>
                <w:rFonts w:ascii="Times New Roman" w:eastAsia="Times New Roman" w:hAnsi="Times New Roman" w:cs="Times New Roman"/>
                <w:b/>
                <w:iCs/>
                <w:sz w:val="24"/>
                <w:szCs w:val="24"/>
                <w:lang w:eastAsia="ru-RU"/>
              </w:rPr>
              <w:t>2</w:t>
            </w:r>
          </w:p>
        </w:tc>
        <w:tc>
          <w:tcPr>
            <w:tcW w:w="393" w:type="pct"/>
            <w:vMerge/>
            <w:shd w:val="clear" w:color="auto" w:fill="auto"/>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shd w:val="clear" w:color="auto" w:fill="auto"/>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20"/>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tcPr>
          <w:p w:rsidR="0000579F" w:rsidRPr="0000579F" w:rsidRDefault="0000579F" w:rsidP="0000579F">
            <w:pPr>
              <w:spacing w:after="0" w:line="240" w:lineRule="auto"/>
              <w:ind w:left="-54"/>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Практическая работа № 4. Определение товарного качества зерна  масличных, технических и плодоовощных культур в соответствии с ГОСТ (государственными стандартами).</w:t>
            </w:r>
          </w:p>
        </w:tc>
        <w:tc>
          <w:tcPr>
            <w:tcW w:w="552" w:type="pc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tc>
        <w:tc>
          <w:tcPr>
            <w:tcW w:w="393" w:type="pct"/>
            <w:vMerge/>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20"/>
        </w:trPr>
        <w:tc>
          <w:tcPr>
            <w:tcW w:w="3271" w:type="pct"/>
            <w:gridSpan w:val="2"/>
          </w:tcPr>
          <w:p w:rsidR="0000579F" w:rsidRPr="0000579F" w:rsidRDefault="0000579F" w:rsidP="0000579F">
            <w:pPr>
              <w:spacing w:after="0" w:line="240" w:lineRule="auto"/>
              <w:ind w:left="-54"/>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
                <w:bCs/>
                <w:sz w:val="24"/>
                <w:szCs w:val="24"/>
                <w:lang w:eastAsia="ru-RU"/>
              </w:rPr>
              <w:t>Раздел 3. Подтверждение качества</w:t>
            </w:r>
          </w:p>
        </w:tc>
        <w:tc>
          <w:tcPr>
            <w:tcW w:w="552" w:type="pc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b/>
                <w:iCs/>
                <w:sz w:val="24"/>
                <w:szCs w:val="24"/>
                <w:lang w:eastAsia="ru-RU"/>
              </w:rPr>
            </w:pPr>
            <w:r w:rsidRPr="0000579F">
              <w:rPr>
                <w:rFonts w:ascii="Times New Roman" w:eastAsia="Times New Roman" w:hAnsi="Times New Roman" w:cs="Times New Roman"/>
                <w:b/>
                <w:iCs/>
                <w:sz w:val="24"/>
                <w:szCs w:val="24"/>
                <w:lang w:eastAsia="ru-RU"/>
              </w:rPr>
              <w:t>18/8</w:t>
            </w:r>
          </w:p>
        </w:tc>
        <w:tc>
          <w:tcPr>
            <w:tcW w:w="393" w:type="pct"/>
            <w:vMerge w:val="restart"/>
          </w:tcPr>
          <w:p w:rsidR="0000579F" w:rsidRPr="0000579F" w:rsidRDefault="0000579F" w:rsidP="0000579F">
            <w:pPr>
              <w:spacing w:after="0" w:line="240" w:lineRule="auto"/>
              <w:rPr>
                <w:rFonts w:ascii="Times New Roman" w:eastAsia="Calibri" w:hAnsi="Times New Roman" w:cs="Times New Roman"/>
                <w:sz w:val="24"/>
                <w:szCs w:val="24"/>
              </w:rPr>
            </w:pPr>
            <w:r w:rsidRPr="0000579F">
              <w:rPr>
                <w:rFonts w:ascii="Times New Roman" w:eastAsia="Times New Roman" w:hAnsi="Times New Roman" w:cs="Times New Roman"/>
                <w:sz w:val="24"/>
                <w:szCs w:val="24"/>
                <w:lang w:eastAsia="ru-RU"/>
              </w:rPr>
              <w:t>ПК 1.7</w:t>
            </w:r>
            <w:r w:rsidRPr="0000579F">
              <w:rPr>
                <w:rFonts w:ascii="Times New Roman" w:eastAsia="Calibri" w:hAnsi="Times New Roman" w:cs="Times New Roman"/>
                <w:sz w:val="24"/>
                <w:szCs w:val="24"/>
              </w:rPr>
              <w:t xml:space="preserve"> </w:t>
            </w:r>
          </w:p>
          <w:p w:rsidR="0000579F" w:rsidRPr="0000579F" w:rsidRDefault="0000579F" w:rsidP="0000579F">
            <w:pPr>
              <w:spacing w:after="0" w:line="240" w:lineRule="auto"/>
              <w:rPr>
                <w:rFonts w:ascii="Times New Roman" w:eastAsia="Calibri" w:hAnsi="Times New Roman" w:cs="Times New Roman"/>
                <w:sz w:val="24"/>
                <w:szCs w:val="24"/>
              </w:rPr>
            </w:pPr>
          </w:p>
          <w:p w:rsidR="0000579F" w:rsidRPr="0000579F" w:rsidRDefault="0000579F" w:rsidP="0000579F">
            <w:pPr>
              <w:spacing w:after="0" w:line="240" w:lineRule="auto"/>
              <w:rPr>
                <w:rFonts w:ascii="Times New Roman" w:eastAsia="Times New Roman" w:hAnsi="Times New Roman" w:cs="Times New Roman"/>
                <w:sz w:val="24"/>
                <w:szCs w:val="24"/>
                <w:lang w:eastAsia="ru-RU"/>
              </w:rPr>
            </w:pPr>
            <w:r w:rsidRPr="0000579F">
              <w:rPr>
                <w:rFonts w:ascii="Times New Roman" w:eastAsia="Times New Roman" w:hAnsi="Times New Roman" w:cs="Times New Roman"/>
                <w:sz w:val="24"/>
                <w:szCs w:val="24"/>
                <w:lang w:eastAsia="ru-RU"/>
              </w:rPr>
              <w:t>ОК 1</w:t>
            </w:r>
          </w:p>
          <w:p w:rsidR="0000579F" w:rsidRPr="0000579F" w:rsidRDefault="0000579F" w:rsidP="0000579F">
            <w:pPr>
              <w:spacing w:after="0" w:line="240" w:lineRule="auto"/>
              <w:rPr>
                <w:rFonts w:ascii="Times New Roman" w:eastAsia="Times New Roman" w:hAnsi="Times New Roman" w:cs="Times New Roman"/>
                <w:sz w:val="24"/>
                <w:szCs w:val="24"/>
                <w:lang w:eastAsia="ru-RU"/>
              </w:rPr>
            </w:pPr>
          </w:p>
          <w:p w:rsidR="0000579F" w:rsidRPr="0000579F" w:rsidRDefault="0000579F" w:rsidP="0000579F">
            <w:pPr>
              <w:spacing w:after="0" w:line="240" w:lineRule="auto"/>
              <w:rPr>
                <w:rFonts w:ascii="Times New Roman" w:eastAsia="Times New Roman" w:hAnsi="Times New Roman" w:cs="Times New Roman"/>
                <w:sz w:val="24"/>
                <w:szCs w:val="24"/>
                <w:lang w:eastAsia="ru-RU"/>
              </w:rPr>
            </w:pPr>
            <w:r w:rsidRPr="0000579F">
              <w:rPr>
                <w:rFonts w:ascii="Times New Roman" w:eastAsia="Times New Roman" w:hAnsi="Times New Roman" w:cs="Times New Roman"/>
                <w:sz w:val="24"/>
                <w:szCs w:val="24"/>
                <w:lang w:eastAsia="ru-RU"/>
              </w:rPr>
              <w:t>ОК 2</w:t>
            </w:r>
          </w:p>
          <w:p w:rsidR="0000579F" w:rsidRPr="0000579F" w:rsidRDefault="0000579F" w:rsidP="0000579F">
            <w:pPr>
              <w:spacing w:after="0" w:line="240" w:lineRule="auto"/>
              <w:rPr>
                <w:rFonts w:ascii="Times New Roman" w:eastAsia="Times New Roman" w:hAnsi="Times New Roman" w:cs="Times New Roman"/>
                <w:sz w:val="24"/>
                <w:szCs w:val="24"/>
                <w:lang w:eastAsia="ru-RU"/>
              </w:rPr>
            </w:pPr>
          </w:p>
          <w:p w:rsidR="0000579F" w:rsidRPr="0000579F" w:rsidRDefault="0000579F" w:rsidP="0000579F">
            <w:pPr>
              <w:spacing w:after="0" w:line="240" w:lineRule="auto"/>
              <w:rPr>
                <w:rFonts w:ascii="Times New Roman" w:eastAsia="Times New Roman" w:hAnsi="Times New Roman" w:cs="Times New Roman"/>
                <w:sz w:val="24"/>
                <w:szCs w:val="24"/>
                <w:lang w:eastAsia="ru-RU"/>
              </w:rPr>
            </w:pPr>
            <w:r w:rsidRPr="0000579F">
              <w:rPr>
                <w:rFonts w:ascii="Times New Roman" w:eastAsia="Times New Roman" w:hAnsi="Times New Roman" w:cs="Times New Roman"/>
                <w:sz w:val="24"/>
                <w:szCs w:val="24"/>
                <w:lang w:eastAsia="ru-RU"/>
              </w:rPr>
              <w:t>ОК 7</w:t>
            </w:r>
          </w:p>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val="restart"/>
          </w:tcPr>
          <w:p w:rsidR="0000579F" w:rsidRPr="0000579F" w:rsidRDefault="0000579F" w:rsidP="0000579F">
            <w:pPr>
              <w:spacing w:after="0" w:line="240" w:lineRule="auto"/>
              <w:rPr>
                <w:rFonts w:ascii="Times New Roman" w:eastAsia="Calibri" w:hAnsi="Times New Roman" w:cs="Times New Roman"/>
                <w:sz w:val="24"/>
                <w:szCs w:val="24"/>
              </w:rPr>
            </w:pPr>
            <w:r w:rsidRPr="0000579F">
              <w:rPr>
                <w:rFonts w:ascii="Times New Roman" w:eastAsia="Calibri" w:hAnsi="Times New Roman" w:cs="Times New Roman"/>
                <w:sz w:val="24"/>
                <w:szCs w:val="24"/>
              </w:rPr>
              <w:t>У 1.7.01</w:t>
            </w:r>
          </w:p>
          <w:p w:rsidR="0000579F" w:rsidRPr="0000579F" w:rsidRDefault="0000579F" w:rsidP="0000579F">
            <w:pPr>
              <w:spacing w:after="0" w:line="240" w:lineRule="auto"/>
              <w:rPr>
                <w:rFonts w:ascii="Times New Roman" w:eastAsia="Calibri" w:hAnsi="Times New Roman" w:cs="Times New Roman"/>
                <w:sz w:val="24"/>
                <w:szCs w:val="24"/>
              </w:rPr>
            </w:pPr>
            <w:r w:rsidRPr="0000579F">
              <w:rPr>
                <w:rFonts w:ascii="Times New Roman" w:eastAsia="Calibri" w:hAnsi="Times New Roman" w:cs="Times New Roman"/>
                <w:sz w:val="24"/>
                <w:szCs w:val="24"/>
              </w:rPr>
              <w:t>З 1.7.01</w:t>
            </w:r>
          </w:p>
          <w:p w:rsidR="0000579F" w:rsidRPr="0000579F" w:rsidRDefault="0000579F" w:rsidP="0000579F">
            <w:pPr>
              <w:spacing w:after="0" w:line="240" w:lineRule="auto"/>
              <w:rPr>
                <w:rFonts w:ascii="Times New Roman" w:eastAsia="Calibri" w:hAnsi="Times New Roman" w:cs="Times New Roman"/>
                <w:sz w:val="24"/>
                <w:szCs w:val="24"/>
              </w:rPr>
            </w:pPr>
            <w:r w:rsidRPr="0000579F">
              <w:rPr>
                <w:rFonts w:ascii="Times New Roman" w:eastAsia="Calibri" w:hAnsi="Times New Roman" w:cs="Times New Roman"/>
                <w:sz w:val="24"/>
                <w:szCs w:val="24"/>
              </w:rPr>
              <w:t>Уо 01.02</w:t>
            </w:r>
          </w:p>
          <w:p w:rsidR="0000579F" w:rsidRPr="0000579F" w:rsidRDefault="0000579F" w:rsidP="0000579F">
            <w:pPr>
              <w:spacing w:after="0" w:line="240" w:lineRule="auto"/>
              <w:rPr>
                <w:rFonts w:ascii="Times New Roman" w:eastAsia="Calibri" w:hAnsi="Times New Roman" w:cs="Times New Roman"/>
                <w:sz w:val="24"/>
                <w:szCs w:val="24"/>
              </w:rPr>
            </w:pPr>
            <w:r w:rsidRPr="0000579F">
              <w:rPr>
                <w:rFonts w:ascii="Times New Roman" w:eastAsia="Calibri" w:hAnsi="Times New Roman" w:cs="Times New Roman"/>
                <w:sz w:val="24"/>
                <w:szCs w:val="24"/>
              </w:rPr>
              <w:t>Зо 01.02</w:t>
            </w:r>
          </w:p>
          <w:p w:rsidR="0000579F" w:rsidRPr="0000579F" w:rsidRDefault="0000579F" w:rsidP="0000579F">
            <w:pPr>
              <w:spacing w:after="0" w:line="240" w:lineRule="auto"/>
              <w:rPr>
                <w:rFonts w:ascii="Times New Roman" w:eastAsia="Calibri" w:hAnsi="Times New Roman" w:cs="Times New Roman"/>
                <w:sz w:val="24"/>
                <w:szCs w:val="24"/>
              </w:rPr>
            </w:pPr>
            <w:r w:rsidRPr="0000579F">
              <w:rPr>
                <w:rFonts w:ascii="Times New Roman" w:eastAsia="Calibri" w:hAnsi="Times New Roman" w:cs="Times New Roman"/>
                <w:sz w:val="24"/>
                <w:szCs w:val="24"/>
              </w:rPr>
              <w:t>Уо 02.01</w:t>
            </w:r>
          </w:p>
          <w:p w:rsidR="0000579F" w:rsidRPr="0000579F" w:rsidRDefault="0000579F" w:rsidP="0000579F">
            <w:pPr>
              <w:spacing w:after="0" w:line="240" w:lineRule="auto"/>
              <w:rPr>
                <w:rFonts w:ascii="Times New Roman" w:eastAsia="Calibri" w:hAnsi="Times New Roman" w:cs="Times New Roman"/>
                <w:sz w:val="24"/>
                <w:szCs w:val="24"/>
              </w:rPr>
            </w:pPr>
            <w:r w:rsidRPr="0000579F">
              <w:rPr>
                <w:rFonts w:ascii="Times New Roman" w:eastAsia="Calibri" w:hAnsi="Times New Roman" w:cs="Times New Roman"/>
                <w:sz w:val="24"/>
                <w:szCs w:val="24"/>
              </w:rPr>
              <w:t>Зо.02.01</w:t>
            </w:r>
          </w:p>
          <w:p w:rsidR="0000579F" w:rsidRPr="0000579F" w:rsidRDefault="0000579F" w:rsidP="0000579F">
            <w:pPr>
              <w:spacing w:after="0" w:line="240" w:lineRule="auto"/>
              <w:rPr>
                <w:rFonts w:ascii="Times New Roman" w:eastAsia="Calibri" w:hAnsi="Times New Roman" w:cs="Times New Roman"/>
                <w:sz w:val="24"/>
                <w:szCs w:val="24"/>
              </w:rPr>
            </w:pPr>
            <w:r w:rsidRPr="0000579F">
              <w:rPr>
                <w:rFonts w:ascii="Times New Roman" w:eastAsia="Calibri" w:hAnsi="Times New Roman" w:cs="Times New Roman"/>
                <w:sz w:val="24"/>
                <w:szCs w:val="24"/>
              </w:rPr>
              <w:t>Уо 02.07</w:t>
            </w:r>
          </w:p>
          <w:p w:rsidR="0000579F" w:rsidRPr="0000579F" w:rsidRDefault="0000579F" w:rsidP="0000579F">
            <w:pPr>
              <w:spacing w:after="0" w:line="240" w:lineRule="auto"/>
              <w:rPr>
                <w:rFonts w:ascii="Times New Roman" w:eastAsia="Calibri" w:hAnsi="Times New Roman" w:cs="Times New Roman"/>
                <w:sz w:val="24"/>
                <w:szCs w:val="24"/>
              </w:rPr>
            </w:pPr>
            <w:r w:rsidRPr="0000579F">
              <w:rPr>
                <w:rFonts w:ascii="Times New Roman" w:eastAsia="Calibri" w:hAnsi="Times New Roman" w:cs="Times New Roman"/>
                <w:sz w:val="24"/>
                <w:szCs w:val="24"/>
              </w:rPr>
              <w:t xml:space="preserve">Зо </w:t>
            </w:r>
            <w:r w:rsidRPr="0000579F">
              <w:rPr>
                <w:rFonts w:ascii="Times New Roman" w:eastAsia="Calibri" w:hAnsi="Times New Roman" w:cs="Times New Roman"/>
                <w:bCs/>
                <w:iCs/>
                <w:sz w:val="24"/>
                <w:szCs w:val="24"/>
              </w:rPr>
              <w:t>02.04</w:t>
            </w:r>
          </w:p>
          <w:p w:rsidR="0000579F" w:rsidRPr="0000579F" w:rsidRDefault="0000579F" w:rsidP="0000579F">
            <w:pPr>
              <w:spacing w:after="0" w:line="240" w:lineRule="auto"/>
              <w:rPr>
                <w:rFonts w:ascii="Times New Roman" w:eastAsia="Calibri" w:hAnsi="Times New Roman" w:cs="Times New Roman"/>
                <w:sz w:val="24"/>
                <w:szCs w:val="24"/>
              </w:rPr>
            </w:pPr>
            <w:r w:rsidRPr="0000579F">
              <w:rPr>
                <w:rFonts w:ascii="Times New Roman" w:eastAsia="Calibri" w:hAnsi="Times New Roman" w:cs="Times New Roman"/>
                <w:sz w:val="24"/>
                <w:szCs w:val="24"/>
              </w:rPr>
              <w:t>Уо 07.01</w:t>
            </w:r>
          </w:p>
          <w:p w:rsidR="0000579F" w:rsidRPr="0000579F" w:rsidRDefault="0000579F" w:rsidP="0000579F">
            <w:pPr>
              <w:spacing w:after="0" w:line="240" w:lineRule="auto"/>
              <w:rPr>
                <w:rFonts w:ascii="Times New Roman" w:eastAsia="Calibri" w:hAnsi="Times New Roman" w:cs="Times New Roman"/>
                <w:sz w:val="24"/>
                <w:szCs w:val="24"/>
              </w:rPr>
            </w:pPr>
            <w:r w:rsidRPr="0000579F">
              <w:rPr>
                <w:rFonts w:ascii="Times New Roman" w:eastAsia="Calibri" w:hAnsi="Times New Roman" w:cs="Times New Roman"/>
                <w:sz w:val="24"/>
                <w:szCs w:val="24"/>
              </w:rPr>
              <w:t>Зо 07.01</w:t>
            </w:r>
          </w:p>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20"/>
        </w:trPr>
        <w:tc>
          <w:tcPr>
            <w:tcW w:w="677" w:type="pct"/>
            <w:vMerge w:val="restart"/>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r w:rsidRPr="0000579F">
              <w:rPr>
                <w:rFonts w:ascii="Times New Roman" w:eastAsia="Times New Roman" w:hAnsi="Times New Roman" w:cs="Times New Roman"/>
                <w:b/>
                <w:bCs/>
                <w:sz w:val="24"/>
                <w:szCs w:val="24"/>
                <w:lang w:eastAsia="ru-RU"/>
              </w:rPr>
              <w:t>Тема 3.1 Качество продукции.</w:t>
            </w:r>
            <w:r w:rsidRPr="0000579F">
              <w:rPr>
                <w:rFonts w:ascii="Times New Roman" w:eastAsia="Times New Roman" w:hAnsi="Times New Roman" w:cs="Times New Roman"/>
                <w:b/>
                <w:bCs/>
                <w:sz w:val="24"/>
                <w:szCs w:val="24"/>
                <w:lang w:eastAsia="ru-RU"/>
              </w:rPr>
              <w:br/>
              <w:t>Испытание и контроль качества</w:t>
            </w:r>
            <w:r w:rsidRPr="0000579F">
              <w:rPr>
                <w:rFonts w:ascii="Times New Roman" w:eastAsia="Times New Roman" w:hAnsi="Times New Roman" w:cs="Times New Roman"/>
                <w:b/>
                <w:bCs/>
                <w:sz w:val="24"/>
                <w:szCs w:val="24"/>
                <w:lang w:eastAsia="ru-RU"/>
              </w:rPr>
              <w:br/>
              <w:t>продукции</w:t>
            </w:r>
          </w:p>
        </w:tc>
        <w:tc>
          <w:tcPr>
            <w:tcW w:w="2595" w:type="pct"/>
          </w:tcPr>
          <w:p w:rsidR="0000579F" w:rsidRPr="0000579F" w:rsidRDefault="0000579F" w:rsidP="0000579F">
            <w:pPr>
              <w:spacing w:after="0" w:line="240" w:lineRule="auto"/>
              <w:ind w:left="-54"/>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
                <w:bCs/>
                <w:sz w:val="24"/>
                <w:szCs w:val="24"/>
                <w:lang w:eastAsia="ru-RU"/>
              </w:rPr>
              <w:t>Содержание</w:t>
            </w:r>
          </w:p>
        </w:tc>
        <w:tc>
          <w:tcPr>
            <w:tcW w:w="552" w:type="pc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b/>
                <w:iCs/>
                <w:sz w:val="24"/>
                <w:szCs w:val="24"/>
                <w:lang w:eastAsia="ru-RU"/>
              </w:rPr>
            </w:pPr>
            <w:r w:rsidRPr="0000579F">
              <w:rPr>
                <w:rFonts w:ascii="Times New Roman" w:eastAsia="Times New Roman" w:hAnsi="Times New Roman" w:cs="Times New Roman"/>
                <w:b/>
                <w:iCs/>
                <w:sz w:val="24"/>
                <w:szCs w:val="24"/>
                <w:lang w:eastAsia="ru-RU"/>
              </w:rPr>
              <w:t>8/4</w:t>
            </w:r>
          </w:p>
        </w:tc>
        <w:tc>
          <w:tcPr>
            <w:tcW w:w="393" w:type="pct"/>
            <w:vMerge/>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20"/>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tcPr>
          <w:p w:rsidR="0000579F" w:rsidRPr="0000579F" w:rsidRDefault="0000579F" w:rsidP="0000579F">
            <w:pPr>
              <w:spacing w:after="0" w:line="240" w:lineRule="auto"/>
              <w:ind w:left="-54"/>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Понятие – качество продукции. Показатели качества продукции Классификация видов контроля качества продукции. Системный подход к управлению качеством продукции на предприятиях. Испытание продукции</w:t>
            </w:r>
          </w:p>
        </w:tc>
        <w:tc>
          <w:tcPr>
            <w:tcW w:w="552" w:type="pc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tc>
        <w:tc>
          <w:tcPr>
            <w:tcW w:w="393" w:type="pct"/>
            <w:vMerge/>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20"/>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tcPr>
          <w:p w:rsidR="0000579F" w:rsidRPr="0000579F" w:rsidRDefault="0000579F" w:rsidP="0000579F">
            <w:pPr>
              <w:spacing w:after="0" w:line="240" w:lineRule="auto"/>
              <w:ind w:left="-54"/>
              <w:rPr>
                <w:rFonts w:ascii="Times New Roman" w:eastAsia="Times New Roman" w:hAnsi="Times New Roman" w:cs="Times New Roman"/>
                <w:b/>
                <w:bCs/>
                <w:sz w:val="24"/>
                <w:szCs w:val="24"/>
                <w:lang w:eastAsia="ru-RU"/>
              </w:rPr>
            </w:pPr>
            <w:r w:rsidRPr="0000579F">
              <w:rPr>
                <w:rFonts w:ascii="Times New Roman" w:eastAsia="Times New Roman" w:hAnsi="Times New Roman" w:cs="Times New Roman"/>
                <w:b/>
                <w:bCs/>
                <w:sz w:val="24"/>
                <w:szCs w:val="24"/>
                <w:lang w:eastAsia="ru-RU"/>
              </w:rPr>
              <w:t>Понятие – качество продукции. Показатели качества продукции</w:t>
            </w:r>
          </w:p>
        </w:tc>
        <w:tc>
          <w:tcPr>
            <w:tcW w:w="552" w:type="pc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tc>
        <w:tc>
          <w:tcPr>
            <w:tcW w:w="393" w:type="pct"/>
            <w:vMerge/>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20"/>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tcPr>
          <w:p w:rsidR="0000579F" w:rsidRPr="0000579F" w:rsidRDefault="0000579F" w:rsidP="0000579F">
            <w:pPr>
              <w:spacing w:after="0" w:line="240" w:lineRule="auto"/>
              <w:ind w:left="-54"/>
              <w:rPr>
                <w:rFonts w:ascii="Times New Roman" w:eastAsia="Times New Roman" w:hAnsi="Times New Roman" w:cs="Times New Roman"/>
                <w:b/>
                <w:bCs/>
                <w:sz w:val="24"/>
                <w:szCs w:val="24"/>
                <w:lang w:eastAsia="ru-RU"/>
              </w:rPr>
            </w:pPr>
            <w:r w:rsidRPr="0000579F">
              <w:rPr>
                <w:rFonts w:ascii="Times New Roman" w:eastAsia="Times New Roman" w:hAnsi="Times New Roman" w:cs="Times New Roman"/>
                <w:b/>
                <w:bCs/>
                <w:sz w:val="24"/>
                <w:szCs w:val="24"/>
                <w:lang w:eastAsia="ru-RU"/>
              </w:rPr>
              <w:t>Классификация видов контроля качества продукции.</w:t>
            </w:r>
          </w:p>
        </w:tc>
        <w:tc>
          <w:tcPr>
            <w:tcW w:w="552" w:type="pc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tc>
        <w:tc>
          <w:tcPr>
            <w:tcW w:w="393" w:type="pct"/>
            <w:vMerge/>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169"/>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tcPr>
          <w:p w:rsidR="0000579F" w:rsidRPr="0000579F" w:rsidRDefault="0000579F" w:rsidP="0000579F">
            <w:pPr>
              <w:spacing w:after="0" w:line="240" w:lineRule="auto"/>
              <w:ind w:left="-54"/>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52" w:type="pc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b/>
                <w:iCs/>
                <w:sz w:val="24"/>
                <w:szCs w:val="24"/>
                <w:lang w:eastAsia="ru-RU"/>
              </w:rPr>
            </w:pPr>
            <w:r w:rsidRPr="0000579F">
              <w:rPr>
                <w:rFonts w:ascii="Times New Roman" w:eastAsia="Times New Roman" w:hAnsi="Times New Roman" w:cs="Times New Roman"/>
                <w:b/>
                <w:iCs/>
                <w:sz w:val="24"/>
                <w:szCs w:val="24"/>
                <w:lang w:eastAsia="ru-RU"/>
              </w:rPr>
              <w:t>4</w:t>
            </w:r>
          </w:p>
        </w:tc>
        <w:tc>
          <w:tcPr>
            <w:tcW w:w="393" w:type="pct"/>
            <w:vMerge/>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169"/>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tcPr>
          <w:p w:rsidR="0000579F" w:rsidRPr="0000579F" w:rsidRDefault="0000579F" w:rsidP="0000579F">
            <w:pPr>
              <w:spacing w:after="0" w:line="240" w:lineRule="auto"/>
              <w:ind w:left="-54"/>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Практическая работа № 5.</w:t>
            </w:r>
            <w:r w:rsidRPr="0000579F">
              <w:rPr>
                <w:rFonts w:ascii="Times New Roman" w:eastAsia="Times New Roman" w:hAnsi="Times New Roman" w:cs="Times New Roman"/>
                <w:b/>
                <w:bCs/>
                <w:sz w:val="24"/>
                <w:szCs w:val="24"/>
                <w:lang w:eastAsia="ru-RU"/>
              </w:rPr>
              <w:t xml:space="preserve"> </w:t>
            </w:r>
            <w:r w:rsidRPr="0000579F">
              <w:rPr>
                <w:rFonts w:ascii="Times New Roman" w:eastAsia="Times New Roman" w:hAnsi="Times New Roman" w:cs="Times New Roman"/>
                <w:bCs/>
                <w:sz w:val="24"/>
                <w:szCs w:val="24"/>
                <w:lang w:eastAsia="ru-RU"/>
              </w:rPr>
              <w:t>Определение основных  видов качества продукции</w:t>
            </w:r>
          </w:p>
        </w:tc>
        <w:tc>
          <w:tcPr>
            <w:tcW w:w="552" w:type="pc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tc>
        <w:tc>
          <w:tcPr>
            <w:tcW w:w="393" w:type="pct"/>
            <w:vMerge/>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169"/>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tcPr>
          <w:p w:rsidR="0000579F" w:rsidRPr="0000579F" w:rsidRDefault="0000579F" w:rsidP="0000579F">
            <w:pPr>
              <w:spacing w:after="0" w:line="240" w:lineRule="auto"/>
              <w:ind w:left="-54"/>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Практическая работа № 6.</w:t>
            </w:r>
            <w:r w:rsidRPr="0000579F">
              <w:rPr>
                <w:rFonts w:ascii="Times New Roman" w:eastAsia="Times New Roman" w:hAnsi="Times New Roman" w:cs="Times New Roman"/>
                <w:color w:val="000000"/>
                <w:sz w:val="24"/>
                <w:szCs w:val="24"/>
                <w:lang w:eastAsia="ru-RU"/>
              </w:rPr>
              <w:t xml:space="preserve"> </w:t>
            </w:r>
            <w:r w:rsidRPr="0000579F">
              <w:rPr>
                <w:rFonts w:ascii="Times New Roman" w:eastAsia="Times New Roman" w:hAnsi="Times New Roman" w:cs="Times New Roman"/>
                <w:bCs/>
                <w:sz w:val="24"/>
                <w:szCs w:val="24"/>
                <w:lang w:eastAsia="ru-RU"/>
              </w:rPr>
              <w:t>Определение видов контроля качества продукции</w:t>
            </w:r>
          </w:p>
        </w:tc>
        <w:tc>
          <w:tcPr>
            <w:tcW w:w="552" w:type="pc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tc>
        <w:tc>
          <w:tcPr>
            <w:tcW w:w="393" w:type="pct"/>
            <w:vMerge/>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169"/>
        </w:trPr>
        <w:tc>
          <w:tcPr>
            <w:tcW w:w="677" w:type="pct"/>
            <w:vMerge w:val="restart"/>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r w:rsidRPr="0000579F">
              <w:rPr>
                <w:rFonts w:ascii="Times New Roman" w:eastAsia="Times New Roman" w:hAnsi="Times New Roman" w:cs="Times New Roman"/>
                <w:b/>
                <w:bCs/>
                <w:sz w:val="24"/>
                <w:szCs w:val="24"/>
                <w:lang w:eastAsia="ru-RU"/>
              </w:rPr>
              <w:t xml:space="preserve">Тема 3.2. </w:t>
            </w:r>
          </w:p>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r w:rsidRPr="0000579F">
              <w:rPr>
                <w:rFonts w:ascii="Times New Roman" w:eastAsia="Times New Roman" w:hAnsi="Times New Roman" w:cs="Times New Roman"/>
                <w:b/>
                <w:bCs/>
                <w:sz w:val="24"/>
                <w:szCs w:val="24"/>
                <w:lang w:eastAsia="ru-RU"/>
              </w:rPr>
              <w:t>Основные определения в области сертификации.</w:t>
            </w:r>
            <w:r w:rsidRPr="0000579F">
              <w:rPr>
                <w:rFonts w:ascii="Times New Roman" w:eastAsia="Times New Roman" w:hAnsi="Times New Roman" w:cs="Times New Roman"/>
                <w:b/>
                <w:bCs/>
                <w:sz w:val="24"/>
                <w:szCs w:val="24"/>
                <w:lang w:eastAsia="ru-RU"/>
              </w:rPr>
              <w:br/>
              <w:t>Порядок и правила сертификации</w:t>
            </w:r>
          </w:p>
        </w:tc>
        <w:tc>
          <w:tcPr>
            <w:tcW w:w="2595" w:type="pct"/>
          </w:tcPr>
          <w:p w:rsidR="0000579F" w:rsidRPr="0000579F" w:rsidRDefault="0000579F" w:rsidP="0000579F">
            <w:pPr>
              <w:spacing w:after="0" w:line="240" w:lineRule="auto"/>
              <w:ind w:left="-54"/>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
                <w:bCs/>
                <w:sz w:val="24"/>
                <w:szCs w:val="24"/>
                <w:lang w:eastAsia="ru-RU"/>
              </w:rPr>
              <w:t>Содержание</w:t>
            </w:r>
          </w:p>
        </w:tc>
        <w:tc>
          <w:tcPr>
            <w:tcW w:w="552" w:type="pc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b/>
                <w:iCs/>
                <w:sz w:val="24"/>
                <w:szCs w:val="24"/>
                <w:lang w:eastAsia="ru-RU"/>
              </w:rPr>
            </w:pPr>
            <w:r w:rsidRPr="0000579F">
              <w:rPr>
                <w:rFonts w:ascii="Times New Roman" w:eastAsia="Times New Roman" w:hAnsi="Times New Roman" w:cs="Times New Roman"/>
                <w:b/>
                <w:iCs/>
                <w:sz w:val="24"/>
                <w:szCs w:val="24"/>
                <w:lang w:eastAsia="ru-RU"/>
              </w:rPr>
              <w:t>10/4</w:t>
            </w:r>
          </w:p>
        </w:tc>
        <w:tc>
          <w:tcPr>
            <w:tcW w:w="393" w:type="pct"/>
            <w:vMerge/>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169"/>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tcPr>
          <w:p w:rsidR="0000579F" w:rsidRPr="0000579F" w:rsidRDefault="0000579F" w:rsidP="0000579F">
            <w:pPr>
              <w:spacing w:after="0" w:line="240" w:lineRule="auto"/>
              <w:ind w:left="-54"/>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Основные понятия в области сертификации. Сертификация продукции. Цели сертификации. Формы подтверждения качества. Порядок и правила сертификации.</w:t>
            </w:r>
          </w:p>
        </w:tc>
        <w:tc>
          <w:tcPr>
            <w:tcW w:w="552" w:type="pc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tc>
        <w:tc>
          <w:tcPr>
            <w:tcW w:w="393" w:type="pct"/>
            <w:vMerge/>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169"/>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tcPr>
          <w:p w:rsidR="0000579F" w:rsidRPr="0000579F" w:rsidRDefault="0000579F" w:rsidP="0000579F">
            <w:pPr>
              <w:spacing w:after="0" w:line="240" w:lineRule="auto"/>
              <w:ind w:left="-54"/>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
                <w:bCs/>
                <w:sz w:val="24"/>
                <w:szCs w:val="24"/>
                <w:lang w:eastAsia="ru-RU"/>
              </w:rPr>
              <w:t>Основные понятия в области сертификации.</w:t>
            </w:r>
          </w:p>
        </w:tc>
        <w:tc>
          <w:tcPr>
            <w:tcW w:w="552" w:type="pc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tc>
        <w:tc>
          <w:tcPr>
            <w:tcW w:w="393" w:type="pct"/>
            <w:vMerge/>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169"/>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tcPr>
          <w:p w:rsidR="0000579F" w:rsidRPr="0000579F" w:rsidRDefault="0000579F" w:rsidP="0000579F">
            <w:pPr>
              <w:spacing w:after="0" w:line="240" w:lineRule="auto"/>
              <w:ind w:left="-54"/>
              <w:rPr>
                <w:rFonts w:ascii="Times New Roman" w:eastAsia="Times New Roman" w:hAnsi="Times New Roman" w:cs="Times New Roman"/>
                <w:b/>
                <w:bCs/>
                <w:sz w:val="24"/>
                <w:szCs w:val="24"/>
                <w:lang w:eastAsia="ru-RU"/>
              </w:rPr>
            </w:pPr>
            <w:r w:rsidRPr="0000579F">
              <w:rPr>
                <w:rFonts w:ascii="Times New Roman" w:eastAsia="Times New Roman" w:hAnsi="Times New Roman" w:cs="Times New Roman"/>
                <w:b/>
                <w:bCs/>
                <w:sz w:val="24"/>
                <w:szCs w:val="24"/>
                <w:lang w:eastAsia="ru-RU"/>
              </w:rPr>
              <w:t>Цели сертификации. Формы подтверждения качества</w:t>
            </w:r>
          </w:p>
        </w:tc>
        <w:tc>
          <w:tcPr>
            <w:tcW w:w="552" w:type="pc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tc>
        <w:tc>
          <w:tcPr>
            <w:tcW w:w="393" w:type="pct"/>
            <w:vMerge/>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169"/>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tcPr>
          <w:p w:rsidR="0000579F" w:rsidRPr="0000579F" w:rsidRDefault="0000579F" w:rsidP="0000579F">
            <w:pPr>
              <w:spacing w:after="0" w:line="240" w:lineRule="auto"/>
              <w:ind w:left="-54"/>
              <w:rPr>
                <w:rFonts w:ascii="Times New Roman" w:eastAsia="Times New Roman" w:hAnsi="Times New Roman" w:cs="Times New Roman"/>
                <w:b/>
                <w:bCs/>
                <w:sz w:val="24"/>
                <w:szCs w:val="24"/>
                <w:lang w:eastAsia="ru-RU"/>
              </w:rPr>
            </w:pPr>
            <w:r w:rsidRPr="0000579F">
              <w:rPr>
                <w:rFonts w:ascii="Times New Roman" w:eastAsia="Times New Roman" w:hAnsi="Times New Roman" w:cs="Times New Roman"/>
                <w:b/>
                <w:bCs/>
                <w:sz w:val="24"/>
                <w:szCs w:val="24"/>
                <w:lang w:eastAsia="ru-RU"/>
              </w:rPr>
              <w:t>Порядок и правила сертификации.</w:t>
            </w:r>
          </w:p>
        </w:tc>
        <w:tc>
          <w:tcPr>
            <w:tcW w:w="552" w:type="pc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tc>
        <w:tc>
          <w:tcPr>
            <w:tcW w:w="393" w:type="pct"/>
            <w:vMerge/>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169"/>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tcPr>
          <w:p w:rsidR="0000579F" w:rsidRPr="0000579F" w:rsidRDefault="0000579F" w:rsidP="0000579F">
            <w:pPr>
              <w:spacing w:after="0" w:line="240" w:lineRule="auto"/>
              <w:ind w:left="-54"/>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52" w:type="pc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b/>
                <w:iCs/>
                <w:sz w:val="24"/>
                <w:szCs w:val="24"/>
                <w:lang w:eastAsia="ru-RU"/>
              </w:rPr>
            </w:pPr>
            <w:r w:rsidRPr="0000579F">
              <w:rPr>
                <w:rFonts w:ascii="Times New Roman" w:eastAsia="Times New Roman" w:hAnsi="Times New Roman" w:cs="Times New Roman"/>
                <w:b/>
                <w:iCs/>
                <w:sz w:val="24"/>
                <w:szCs w:val="24"/>
                <w:lang w:eastAsia="ru-RU"/>
              </w:rPr>
              <w:t>4</w:t>
            </w:r>
          </w:p>
        </w:tc>
        <w:tc>
          <w:tcPr>
            <w:tcW w:w="393" w:type="pct"/>
            <w:vMerge/>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169"/>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tcPr>
          <w:p w:rsidR="0000579F" w:rsidRPr="0000579F" w:rsidRDefault="0000579F" w:rsidP="0000579F">
            <w:pPr>
              <w:spacing w:after="0" w:line="240" w:lineRule="auto"/>
              <w:ind w:left="-54"/>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Практическая работа № 7.</w:t>
            </w:r>
            <w:r w:rsidRPr="0000579F">
              <w:rPr>
                <w:rFonts w:ascii="Times New Roman" w:eastAsia="Times New Roman" w:hAnsi="Times New Roman" w:cs="Times New Roman"/>
                <w:color w:val="000000"/>
                <w:sz w:val="24"/>
                <w:szCs w:val="24"/>
                <w:lang w:eastAsia="ru-RU"/>
              </w:rPr>
              <w:t xml:space="preserve"> </w:t>
            </w:r>
            <w:r w:rsidRPr="0000579F">
              <w:rPr>
                <w:rFonts w:ascii="Times New Roman" w:eastAsia="Times New Roman" w:hAnsi="Times New Roman" w:cs="Times New Roman"/>
                <w:bCs/>
                <w:sz w:val="24"/>
                <w:szCs w:val="24"/>
                <w:lang w:eastAsia="ru-RU"/>
              </w:rPr>
              <w:t>Выбор и обоснование схем сертификации продукции</w:t>
            </w:r>
          </w:p>
        </w:tc>
        <w:tc>
          <w:tcPr>
            <w:tcW w:w="552" w:type="pc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tc>
        <w:tc>
          <w:tcPr>
            <w:tcW w:w="393" w:type="pct"/>
            <w:vMerge/>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169"/>
        </w:trPr>
        <w:tc>
          <w:tcPr>
            <w:tcW w:w="677" w:type="pct"/>
            <w:vMerge/>
          </w:tcPr>
          <w:p w:rsidR="0000579F" w:rsidRPr="0000579F" w:rsidRDefault="0000579F" w:rsidP="0000579F">
            <w:pPr>
              <w:spacing w:after="0" w:line="240" w:lineRule="auto"/>
              <w:rPr>
                <w:rFonts w:ascii="Times New Roman" w:eastAsia="Times New Roman" w:hAnsi="Times New Roman" w:cs="Times New Roman"/>
                <w:b/>
                <w:bCs/>
                <w:sz w:val="24"/>
                <w:szCs w:val="24"/>
                <w:lang w:eastAsia="ru-RU"/>
              </w:rPr>
            </w:pPr>
          </w:p>
        </w:tc>
        <w:tc>
          <w:tcPr>
            <w:tcW w:w="2595" w:type="pct"/>
          </w:tcPr>
          <w:p w:rsidR="0000579F" w:rsidRPr="0000579F" w:rsidRDefault="0000579F" w:rsidP="0000579F">
            <w:pPr>
              <w:spacing w:after="0" w:line="240" w:lineRule="auto"/>
              <w:ind w:left="-54"/>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Практическая работа № 8.</w:t>
            </w:r>
            <w:r w:rsidRPr="0000579F">
              <w:rPr>
                <w:rFonts w:ascii="Times New Roman" w:eastAsia="Calibri" w:hAnsi="Times New Roman" w:cs="Times New Roman"/>
                <w:bCs/>
                <w:sz w:val="24"/>
                <w:szCs w:val="24"/>
              </w:rPr>
              <w:t xml:space="preserve"> </w:t>
            </w:r>
            <w:r w:rsidRPr="0000579F">
              <w:rPr>
                <w:rFonts w:ascii="Times New Roman" w:eastAsia="Times New Roman" w:hAnsi="Times New Roman" w:cs="Times New Roman"/>
                <w:bCs/>
                <w:sz w:val="24"/>
                <w:szCs w:val="24"/>
                <w:lang w:eastAsia="ru-RU"/>
              </w:rPr>
              <w:t>Составление документации по сертификации на различные виды сельскохозяйственной продукции.</w:t>
            </w:r>
          </w:p>
        </w:tc>
        <w:tc>
          <w:tcPr>
            <w:tcW w:w="552" w:type="pc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iCs/>
                <w:sz w:val="24"/>
                <w:szCs w:val="24"/>
                <w:lang w:eastAsia="ru-RU"/>
              </w:rPr>
            </w:pPr>
          </w:p>
        </w:tc>
        <w:tc>
          <w:tcPr>
            <w:tcW w:w="393" w:type="pct"/>
            <w:vMerge/>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vMerge/>
          </w:tcPr>
          <w:p w:rsidR="0000579F" w:rsidRPr="0000579F" w:rsidRDefault="0000579F" w:rsidP="0000579F">
            <w:pPr>
              <w:spacing w:after="0" w:line="240" w:lineRule="auto"/>
              <w:rPr>
                <w:rFonts w:ascii="Times New Roman" w:eastAsia="Calibri" w:hAnsi="Times New Roman" w:cs="Times New Roman"/>
                <w:sz w:val="24"/>
                <w:szCs w:val="24"/>
              </w:rPr>
            </w:pPr>
          </w:p>
        </w:tc>
      </w:tr>
      <w:tr w:rsidR="0000579F" w:rsidRPr="0000579F" w:rsidTr="0000579F">
        <w:trPr>
          <w:gridAfter w:val="1"/>
          <w:wAfter w:w="391" w:type="pct"/>
          <w:trHeight w:val="169"/>
        </w:trPr>
        <w:tc>
          <w:tcPr>
            <w:tcW w:w="3271" w:type="pct"/>
            <w:gridSpan w:val="2"/>
          </w:tcPr>
          <w:p w:rsidR="0000579F" w:rsidRPr="0000579F" w:rsidRDefault="0000579F" w:rsidP="0000579F">
            <w:pPr>
              <w:spacing w:after="0" w:line="240" w:lineRule="auto"/>
              <w:ind w:left="-54"/>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
                <w:bCs/>
                <w:sz w:val="24"/>
                <w:szCs w:val="24"/>
                <w:lang w:eastAsia="ru-RU"/>
              </w:rPr>
              <w:t>Всего</w:t>
            </w:r>
          </w:p>
        </w:tc>
        <w:tc>
          <w:tcPr>
            <w:tcW w:w="552" w:type="pct"/>
            <w:vAlign w:val="center"/>
          </w:tcPr>
          <w:p w:rsidR="0000579F" w:rsidRPr="0000579F" w:rsidRDefault="0000579F" w:rsidP="0000579F">
            <w:pPr>
              <w:suppressAutoHyphens/>
              <w:spacing w:after="0" w:line="240" w:lineRule="auto"/>
              <w:jc w:val="center"/>
              <w:rPr>
                <w:rFonts w:ascii="Times New Roman" w:eastAsia="Times New Roman" w:hAnsi="Times New Roman" w:cs="Times New Roman"/>
                <w:b/>
                <w:iCs/>
                <w:sz w:val="24"/>
                <w:szCs w:val="24"/>
                <w:lang w:eastAsia="ru-RU"/>
              </w:rPr>
            </w:pPr>
            <w:r w:rsidRPr="0000579F">
              <w:rPr>
                <w:rFonts w:ascii="Times New Roman" w:eastAsia="Times New Roman" w:hAnsi="Times New Roman" w:cs="Times New Roman"/>
                <w:b/>
                <w:iCs/>
                <w:sz w:val="24"/>
                <w:szCs w:val="24"/>
                <w:lang w:eastAsia="ru-RU"/>
              </w:rPr>
              <w:t>48</w:t>
            </w:r>
          </w:p>
        </w:tc>
        <w:tc>
          <w:tcPr>
            <w:tcW w:w="393" w:type="pct"/>
          </w:tcPr>
          <w:p w:rsidR="0000579F" w:rsidRPr="0000579F" w:rsidRDefault="0000579F" w:rsidP="0000579F">
            <w:pPr>
              <w:spacing w:after="0" w:line="240" w:lineRule="auto"/>
              <w:rPr>
                <w:rFonts w:ascii="Times New Roman" w:eastAsia="Times New Roman" w:hAnsi="Times New Roman" w:cs="Times New Roman"/>
                <w:sz w:val="24"/>
                <w:szCs w:val="24"/>
                <w:lang w:eastAsia="ru-RU"/>
              </w:rPr>
            </w:pPr>
          </w:p>
        </w:tc>
        <w:tc>
          <w:tcPr>
            <w:tcW w:w="393" w:type="pct"/>
          </w:tcPr>
          <w:p w:rsidR="0000579F" w:rsidRPr="0000579F" w:rsidRDefault="0000579F" w:rsidP="0000579F">
            <w:pPr>
              <w:spacing w:after="0" w:line="240" w:lineRule="auto"/>
              <w:rPr>
                <w:rFonts w:ascii="Times New Roman" w:eastAsia="Calibri" w:hAnsi="Times New Roman" w:cs="Times New Roman"/>
                <w:sz w:val="24"/>
                <w:szCs w:val="24"/>
              </w:rPr>
            </w:pPr>
          </w:p>
        </w:tc>
      </w:tr>
    </w:tbl>
    <w:p w:rsidR="0000579F" w:rsidRDefault="0000579F" w:rsidP="008F4824">
      <w:pPr>
        <w:ind w:firstLine="709"/>
        <w:rPr>
          <w:rFonts w:ascii="Times New Roman" w:eastAsia="Times New Roman" w:hAnsi="Times New Roman" w:cs="Times New Roman"/>
          <w:b/>
          <w:lang w:eastAsia="ru-RU"/>
        </w:rPr>
      </w:pPr>
    </w:p>
    <w:p w:rsidR="0000579F" w:rsidRPr="008F4824" w:rsidRDefault="0000579F" w:rsidP="008F4824">
      <w:pPr>
        <w:ind w:firstLine="709"/>
        <w:rPr>
          <w:rFonts w:ascii="Times New Roman" w:eastAsia="Times New Roman" w:hAnsi="Times New Roman" w:cs="Times New Roman"/>
          <w:b/>
          <w:lang w:eastAsia="ru-RU"/>
        </w:rPr>
      </w:pPr>
    </w:p>
    <w:p w:rsidR="008F4824" w:rsidRPr="008F4824" w:rsidRDefault="008F4824" w:rsidP="008F4824">
      <w:pPr>
        <w:suppressAutoHyphens/>
        <w:jc w:val="both"/>
        <w:rPr>
          <w:rFonts w:ascii="Calibri" w:eastAsia="Times New Roman" w:hAnsi="Calibri" w:cs="Times New Roman"/>
          <w:i/>
          <w:lang w:eastAsia="ru-RU"/>
        </w:rPr>
        <w:sectPr w:rsidR="008F4824" w:rsidRPr="008F4824" w:rsidSect="008F4824">
          <w:footerReference w:type="even" r:id="rId51"/>
          <w:footerReference w:type="default" r:id="rId52"/>
          <w:pgSz w:w="16838" w:h="11906" w:orient="landscape"/>
          <w:pgMar w:top="851" w:right="1134" w:bottom="851" w:left="1134" w:header="709" w:footer="709" w:gutter="0"/>
          <w:cols w:space="708"/>
          <w:docGrid w:linePitch="360"/>
        </w:sectPr>
      </w:pPr>
      <w:r w:rsidRPr="008F4824">
        <w:rPr>
          <w:rFonts w:ascii="Times New Roman" w:eastAsia="Times New Roman" w:hAnsi="Times New Roman" w:cs="Times New Roman"/>
          <w:bCs/>
          <w:i/>
          <w:lang w:eastAsia="ru-RU"/>
        </w:rPr>
        <w:t xml:space="preserve"> </w:t>
      </w:r>
    </w:p>
    <w:p w:rsidR="008F4824" w:rsidRPr="008F4824" w:rsidRDefault="008F4824" w:rsidP="008F4824">
      <w:pPr>
        <w:ind w:left="1353"/>
        <w:rPr>
          <w:rFonts w:ascii="Times New Roman" w:eastAsia="Times New Roman" w:hAnsi="Times New Roman" w:cs="Times New Roman"/>
          <w:b/>
          <w:bCs/>
          <w:lang w:eastAsia="ru-RU"/>
        </w:rPr>
      </w:pPr>
      <w:r w:rsidRPr="008F4824">
        <w:rPr>
          <w:rFonts w:ascii="Times New Roman" w:eastAsia="Times New Roman" w:hAnsi="Times New Roman" w:cs="Times New Roman"/>
          <w:b/>
          <w:bCs/>
          <w:lang w:eastAsia="ru-RU"/>
        </w:rPr>
        <w:t>3. УСЛОВИЯ РЕАЛИЗАЦИИ УЧЕБНОЙ ДИСЦИПЛИНЫ</w:t>
      </w:r>
    </w:p>
    <w:p w:rsidR="00EA689A" w:rsidRPr="00EA689A" w:rsidRDefault="00EA689A" w:rsidP="00EA689A">
      <w:pPr>
        <w:suppressAutoHyphens/>
        <w:spacing w:after="0"/>
        <w:ind w:firstLine="709"/>
        <w:jc w:val="both"/>
        <w:rPr>
          <w:rFonts w:ascii="Times New Roman" w:eastAsia="Times New Roman" w:hAnsi="Times New Roman" w:cs="Times New Roman"/>
          <w:bCs/>
          <w:sz w:val="24"/>
          <w:szCs w:val="24"/>
          <w:lang w:eastAsia="ru-RU"/>
        </w:rPr>
      </w:pPr>
      <w:r w:rsidRPr="00EA689A">
        <w:rPr>
          <w:rFonts w:ascii="Times New Roman" w:eastAsia="Times New Roman" w:hAnsi="Times New Roman" w:cs="Times New Roman"/>
          <w:b/>
          <w:bCs/>
          <w:sz w:val="24"/>
          <w:szCs w:val="24"/>
          <w:lang w:eastAsia="ru-RU"/>
        </w:rPr>
        <w:t>3.1.</w:t>
      </w:r>
      <w:r w:rsidRPr="00EA689A">
        <w:rPr>
          <w:rFonts w:ascii="Times New Roman" w:eastAsia="Times New Roman" w:hAnsi="Times New Roman" w:cs="Times New Roman"/>
          <w:bCs/>
          <w:sz w:val="24"/>
          <w:szCs w:val="24"/>
          <w:lang w:eastAsia="ru-RU"/>
        </w:rPr>
        <w:t xml:space="preserve"> Для реализации программы учебной дисциплины должны быть предусмотрены следующие специальные помещения:</w:t>
      </w:r>
    </w:p>
    <w:p w:rsidR="00EA689A" w:rsidRPr="00EA689A" w:rsidRDefault="00EA689A" w:rsidP="00EA689A">
      <w:pPr>
        <w:suppressAutoHyphens/>
        <w:spacing w:after="0"/>
        <w:ind w:firstLine="709"/>
        <w:jc w:val="both"/>
        <w:rPr>
          <w:rFonts w:ascii="Times New Roman" w:eastAsia="Times New Roman" w:hAnsi="Times New Roman" w:cs="Times New Roman"/>
          <w:bCs/>
          <w:sz w:val="24"/>
          <w:szCs w:val="24"/>
          <w:lang w:eastAsia="ru-RU"/>
        </w:rPr>
      </w:pPr>
      <w:r w:rsidRPr="00EA689A">
        <w:rPr>
          <w:rFonts w:ascii="Times New Roman" w:eastAsia="Times New Roman" w:hAnsi="Times New Roman" w:cs="Times New Roman"/>
          <w:bCs/>
          <w:sz w:val="24"/>
          <w:szCs w:val="24"/>
          <w:lang w:eastAsia="ru-RU"/>
        </w:rPr>
        <w:t>Цифровая лаборатория «Технология производства продукции растениеводства»</w:t>
      </w:r>
      <w:r w:rsidRPr="00EA689A">
        <w:rPr>
          <w:rFonts w:ascii="Times New Roman" w:eastAsia="Times New Roman" w:hAnsi="Times New Roman" w:cs="Times New Roman"/>
          <w:bCs/>
          <w:iCs/>
          <w:sz w:val="24"/>
          <w:szCs w:val="24"/>
          <w:lang w:eastAsia="ru-RU"/>
        </w:rPr>
        <w:t>,</w:t>
      </w:r>
      <w:r w:rsidRPr="00EA689A">
        <w:rPr>
          <w:rFonts w:ascii="Times New Roman" w:eastAsia="Times New Roman" w:hAnsi="Times New Roman" w:cs="Times New Roman"/>
          <w:bCs/>
          <w:i/>
          <w:sz w:val="24"/>
          <w:szCs w:val="24"/>
          <w:lang w:eastAsia="ru-RU"/>
        </w:rPr>
        <w:t xml:space="preserve"> </w:t>
      </w:r>
      <w:r w:rsidRPr="00EA689A">
        <w:rPr>
          <w:rFonts w:ascii="Times New Roman" w:eastAsia="Times New Roman" w:hAnsi="Times New Roman" w:cs="Times New Roman"/>
          <w:bCs/>
          <w:sz w:val="24"/>
          <w:szCs w:val="24"/>
          <w:lang w:eastAsia="ru-RU"/>
        </w:rPr>
        <w:t>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p>
    <w:p w:rsidR="00EA689A" w:rsidRPr="00EA689A" w:rsidRDefault="00EA689A" w:rsidP="00EA689A">
      <w:pPr>
        <w:suppressAutoHyphens/>
        <w:spacing w:after="0"/>
        <w:ind w:firstLine="709"/>
        <w:jc w:val="both"/>
        <w:rPr>
          <w:rFonts w:ascii="Times New Roman" w:eastAsia="Times New Roman" w:hAnsi="Times New Roman" w:cs="Times New Roman"/>
          <w:bCs/>
          <w:sz w:val="24"/>
          <w:szCs w:val="24"/>
          <w:lang w:eastAsia="ru-RU"/>
        </w:rPr>
      </w:pPr>
    </w:p>
    <w:p w:rsidR="00EA689A" w:rsidRPr="00EA689A" w:rsidRDefault="00EA689A" w:rsidP="00EA689A">
      <w:pPr>
        <w:suppressAutoHyphens/>
        <w:spacing w:after="0"/>
        <w:ind w:firstLine="709"/>
        <w:jc w:val="both"/>
        <w:rPr>
          <w:rFonts w:ascii="Times New Roman" w:eastAsia="Times New Roman" w:hAnsi="Times New Roman" w:cs="Times New Roman"/>
          <w:b/>
          <w:bCs/>
          <w:sz w:val="24"/>
          <w:szCs w:val="24"/>
          <w:lang w:eastAsia="ru-RU"/>
        </w:rPr>
      </w:pPr>
      <w:r w:rsidRPr="00EA689A">
        <w:rPr>
          <w:rFonts w:ascii="Times New Roman" w:eastAsia="Times New Roman" w:hAnsi="Times New Roman" w:cs="Times New Roman"/>
          <w:b/>
          <w:bCs/>
          <w:sz w:val="24"/>
          <w:szCs w:val="24"/>
          <w:lang w:eastAsia="ru-RU"/>
        </w:rPr>
        <w:t>3.2. Информационное обеспечение реализации программы</w:t>
      </w:r>
    </w:p>
    <w:p w:rsidR="00EA689A" w:rsidRPr="00EA689A" w:rsidRDefault="00EA689A" w:rsidP="00EA689A">
      <w:pPr>
        <w:suppressAutoHyphens/>
        <w:spacing w:after="0"/>
        <w:ind w:firstLine="709"/>
        <w:jc w:val="both"/>
        <w:rPr>
          <w:rFonts w:ascii="Times New Roman" w:eastAsia="Times New Roman" w:hAnsi="Times New Roman" w:cs="Times New Roman"/>
          <w:bCs/>
          <w:sz w:val="24"/>
          <w:szCs w:val="24"/>
          <w:lang w:eastAsia="ru-RU"/>
        </w:rPr>
      </w:pPr>
      <w:r w:rsidRPr="00EA689A">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EA689A">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A689A">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A689A" w:rsidRPr="00EA689A" w:rsidRDefault="00EA689A" w:rsidP="00EA689A">
      <w:pPr>
        <w:suppressAutoHyphens/>
        <w:spacing w:after="0"/>
        <w:ind w:firstLine="709"/>
        <w:jc w:val="both"/>
        <w:rPr>
          <w:rFonts w:ascii="Times New Roman" w:eastAsia="Times New Roman" w:hAnsi="Times New Roman" w:cs="Times New Roman"/>
          <w:sz w:val="24"/>
          <w:szCs w:val="24"/>
          <w:lang w:eastAsia="ru-RU"/>
        </w:rPr>
      </w:pPr>
    </w:p>
    <w:p w:rsidR="00EA689A" w:rsidRPr="00EA689A" w:rsidRDefault="00EA689A" w:rsidP="00EA689A">
      <w:pPr>
        <w:suppressAutoHyphens/>
        <w:spacing w:after="0"/>
        <w:ind w:firstLine="709"/>
        <w:jc w:val="both"/>
        <w:rPr>
          <w:rFonts w:ascii="Times New Roman" w:eastAsia="Times New Roman" w:hAnsi="Times New Roman" w:cs="Times New Roman"/>
          <w:b/>
          <w:sz w:val="24"/>
          <w:szCs w:val="24"/>
          <w:lang w:eastAsia="ru-RU"/>
        </w:rPr>
      </w:pPr>
      <w:r w:rsidRPr="00EA689A">
        <w:rPr>
          <w:rFonts w:ascii="Times New Roman" w:eastAsia="Times New Roman" w:hAnsi="Times New Roman" w:cs="Times New Roman"/>
          <w:b/>
          <w:sz w:val="24"/>
          <w:szCs w:val="24"/>
          <w:lang w:eastAsia="ru-RU"/>
        </w:rPr>
        <w:t>3.2.1. Основные печатные издания</w:t>
      </w:r>
    </w:p>
    <w:p w:rsidR="008F4824" w:rsidRPr="00EA689A" w:rsidRDefault="008F4824" w:rsidP="00EA689A">
      <w:pPr>
        <w:ind w:firstLine="709"/>
        <w:contextualSpacing/>
        <w:jc w:val="both"/>
        <w:rPr>
          <w:rFonts w:ascii="Times New Roman" w:eastAsia="Times New Roman" w:hAnsi="Times New Roman" w:cs="Times New Roman"/>
          <w:color w:val="000000"/>
          <w:sz w:val="24"/>
          <w:szCs w:val="24"/>
          <w:lang w:eastAsia="ru-RU"/>
        </w:rPr>
      </w:pPr>
      <w:r w:rsidRPr="00EA689A">
        <w:rPr>
          <w:rFonts w:ascii="Times New Roman" w:eastAsia="Times New Roman" w:hAnsi="Times New Roman" w:cs="Times New Roman"/>
          <w:color w:val="000000"/>
          <w:sz w:val="24"/>
          <w:szCs w:val="24"/>
          <w:lang w:eastAsia="ru-RU"/>
        </w:rPr>
        <w:t>1. Клевлеев</w:t>
      </w:r>
      <w:r w:rsidR="00EA689A" w:rsidRPr="00EA689A">
        <w:rPr>
          <w:rFonts w:ascii="Times New Roman" w:eastAsia="Times New Roman" w:hAnsi="Times New Roman" w:cs="Times New Roman"/>
          <w:color w:val="000000"/>
          <w:sz w:val="24"/>
          <w:szCs w:val="24"/>
          <w:lang w:eastAsia="ru-RU"/>
        </w:rPr>
        <w:t>,</w:t>
      </w:r>
      <w:r w:rsidRPr="00EA689A">
        <w:rPr>
          <w:rFonts w:ascii="Times New Roman" w:eastAsia="Times New Roman" w:hAnsi="Times New Roman" w:cs="Times New Roman"/>
          <w:color w:val="000000"/>
          <w:sz w:val="24"/>
          <w:szCs w:val="24"/>
          <w:lang w:eastAsia="ru-RU"/>
        </w:rPr>
        <w:t xml:space="preserve"> В.М., Кузнецова И.А., Попов Ю.П. Метрология, стандартизация и сертификация: Учебник.-М.: Форум: ИНФРА-М, 2018.-256с. </w:t>
      </w:r>
    </w:p>
    <w:p w:rsidR="00EA689A" w:rsidRPr="00EA689A" w:rsidRDefault="008F4824" w:rsidP="00EA689A">
      <w:pPr>
        <w:ind w:firstLine="709"/>
        <w:contextualSpacing/>
        <w:jc w:val="both"/>
        <w:rPr>
          <w:rFonts w:ascii="Times New Roman" w:hAnsi="Times New Roman" w:cs="Times New Roman"/>
          <w:b/>
          <w:bCs/>
          <w:sz w:val="24"/>
          <w:szCs w:val="24"/>
        </w:rPr>
      </w:pPr>
      <w:r w:rsidRPr="00EA689A">
        <w:rPr>
          <w:rFonts w:ascii="Times New Roman" w:eastAsia="Times New Roman" w:hAnsi="Times New Roman" w:cs="Times New Roman"/>
          <w:color w:val="000000"/>
          <w:sz w:val="24"/>
          <w:szCs w:val="24"/>
          <w:lang w:eastAsia="ru-RU"/>
        </w:rPr>
        <w:t>2. Лифиц</w:t>
      </w:r>
      <w:r w:rsidR="00EA689A" w:rsidRPr="00EA689A">
        <w:rPr>
          <w:rFonts w:ascii="Times New Roman" w:eastAsia="Times New Roman" w:hAnsi="Times New Roman" w:cs="Times New Roman"/>
          <w:color w:val="000000"/>
          <w:sz w:val="24"/>
          <w:szCs w:val="24"/>
          <w:lang w:eastAsia="ru-RU"/>
        </w:rPr>
        <w:t>,</w:t>
      </w:r>
      <w:r w:rsidRPr="00EA689A">
        <w:rPr>
          <w:rFonts w:ascii="Times New Roman" w:eastAsia="Times New Roman" w:hAnsi="Times New Roman" w:cs="Times New Roman"/>
          <w:color w:val="000000"/>
          <w:sz w:val="24"/>
          <w:szCs w:val="24"/>
          <w:lang w:eastAsia="ru-RU"/>
        </w:rPr>
        <w:t xml:space="preserve"> И.М. Стандартизация, метрология и сертификация: Учебник.-4-е изд., перераб.</w:t>
      </w:r>
      <w:r w:rsidR="00EA689A" w:rsidRPr="00EA689A">
        <w:rPr>
          <w:rFonts w:ascii="Times New Roman" w:eastAsia="Times New Roman" w:hAnsi="Times New Roman" w:cs="Times New Roman"/>
          <w:color w:val="000000"/>
          <w:sz w:val="24"/>
          <w:szCs w:val="24"/>
          <w:lang w:eastAsia="ru-RU"/>
        </w:rPr>
        <w:t xml:space="preserve"> </w:t>
      </w:r>
      <w:r w:rsidRPr="00EA689A">
        <w:rPr>
          <w:rFonts w:ascii="Times New Roman" w:eastAsia="Times New Roman" w:hAnsi="Times New Roman" w:cs="Times New Roman"/>
          <w:color w:val="000000"/>
          <w:sz w:val="24"/>
          <w:szCs w:val="24"/>
          <w:lang w:eastAsia="ru-RU"/>
        </w:rPr>
        <w:t>и доп.-М.: Юрайт-Издат, 2018.-318с.</w:t>
      </w:r>
      <w:r w:rsidR="00EA689A" w:rsidRPr="00EA689A">
        <w:rPr>
          <w:rFonts w:ascii="Times New Roman" w:hAnsi="Times New Roman" w:cs="Times New Roman"/>
          <w:b/>
          <w:bCs/>
          <w:sz w:val="24"/>
          <w:szCs w:val="24"/>
        </w:rPr>
        <w:t xml:space="preserve"> </w:t>
      </w:r>
    </w:p>
    <w:p w:rsidR="00EA689A" w:rsidRPr="00EA689A" w:rsidRDefault="00EA689A" w:rsidP="00EA689A">
      <w:pPr>
        <w:ind w:firstLine="709"/>
        <w:contextualSpacing/>
        <w:jc w:val="both"/>
        <w:rPr>
          <w:rFonts w:ascii="Times New Roman" w:hAnsi="Times New Roman" w:cs="Times New Roman"/>
          <w:b/>
          <w:bCs/>
          <w:sz w:val="24"/>
          <w:szCs w:val="24"/>
        </w:rPr>
      </w:pPr>
      <w:r w:rsidRPr="00EA689A">
        <w:rPr>
          <w:rFonts w:ascii="Times New Roman" w:hAnsi="Times New Roman" w:cs="Times New Roman"/>
          <w:b/>
          <w:bCs/>
          <w:sz w:val="24"/>
          <w:szCs w:val="24"/>
        </w:rPr>
        <w:t xml:space="preserve">3.2.3. Дополнительные источники </w:t>
      </w:r>
    </w:p>
    <w:p w:rsidR="00EA689A" w:rsidRPr="00EA689A" w:rsidRDefault="008F4824" w:rsidP="00EA689A">
      <w:pPr>
        <w:ind w:firstLine="709"/>
        <w:contextualSpacing/>
        <w:jc w:val="both"/>
        <w:rPr>
          <w:rFonts w:ascii="Times New Roman" w:eastAsia="Times New Roman" w:hAnsi="Times New Roman" w:cs="Times New Roman"/>
          <w:b/>
          <w:bCs/>
          <w:color w:val="000000"/>
          <w:sz w:val="24"/>
          <w:szCs w:val="24"/>
          <w:lang w:eastAsia="ru-RU"/>
        </w:rPr>
      </w:pPr>
      <w:r w:rsidRPr="00EA689A">
        <w:rPr>
          <w:rFonts w:ascii="Times New Roman" w:eastAsia="Times New Roman" w:hAnsi="Times New Roman" w:cs="Times New Roman"/>
          <w:color w:val="000000"/>
          <w:sz w:val="24"/>
          <w:szCs w:val="24"/>
          <w:lang w:eastAsia="ru-RU"/>
        </w:rPr>
        <w:t>1. Ганевский Г.М., Голдин И.И. Допуски, посадки и технические измерения в машиностроении: Учебник для профессиональных училищ и лицеев. - М.: Издательский дом «Ореол», 2008-288с.: ил.</w:t>
      </w:r>
      <w:r w:rsidR="00EA689A" w:rsidRPr="00EA689A">
        <w:rPr>
          <w:rFonts w:ascii="Times New Roman" w:eastAsia="Times New Roman" w:hAnsi="Times New Roman" w:cs="Times New Roman"/>
          <w:color w:val="000000"/>
          <w:sz w:val="24"/>
          <w:szCs w:val="24"/>
          <w:lang w:eastAsia="ru-RU"/>
        </w:rPr>
        <w:t xml:space="preserve"> </w:t>
      </w:r>
      <w:r w:rsidRPr="00EA689A">
        <w:rPr>
          <w:rFonts w:ascii="Times New Roman" w:eastAsia="Times New Roman" w:hAnsi="Times New Roman" w:cs="Times New Roman"/>
          <w:color w:val="000000"/>
          <w:sz w:val="24"/>
          <w:szCs w:val="24"/>
          <w:lang w:eastAsia="ru-RU"/>
        </w:rPr>
        <w:t>2. Дудников А.А. Основы стандартизации, допуски, посадки и технические измерения.-</w:t>
      </w:r>
      <w:r w:rsidR="00EA689A" w:rsidRPr="00EA689A">
        <w:rPr>
          <w:rFonts w:ascii="Times New Roman" w:eastAsia="Times New Roman" w:hAnsi="Times New Roman" w:cs="Times New Roman"/>
          <w:color w:val="000000"/>
          <w:sz w:val="24"/>
          <w:szCs w:val="24"/>
          <w:lang w:eastAsia="ru-RU"/>
        </w:rPr>
        <w:t xml:space="preserve"> </w:t>
      </w:r>
      <w:r w:rsidRPr="00EA689A">
        <w:rPr>
          <w:rFonts w:ascii="Times New Roman" w:eastAsia="Times New Roman" w:hAnsi="Times New Roman" w:cs="Times New Roman"/>
          <w:color w:val="000000"/>
          <w:sz w:val="24"/>
          <w:szCs w:val="24"/>
          <w:lang w:eastAsia="ru-RU"/>
        </w:rPr>
        <w:t>М.: Агропромиздат, 2008-176с.</w:t>
      </w:r>
      <w:r w:rsidR="00EA689A" w:rsidRPr="00EA689A">
        <w:rPr>
          <w:rFonts w:ascii="Times New Roman" w:eastAsia="Times New Roman" w:hAnsi="Times New Roman" w:cs="Times New Roman"/>
          <w:b/>
          <w:bCs/>
          <w:color w:val="000000"/>
          <w:sz w:val="24"/>
          <w:szCs w:val="24"/>
          <w:lang w:eastAsia="ru-RU"/>
        </w:rPr>
        <w:t xml:space="preserve"> </w:t>
      </w:r>
    </w:p>
    <w:p w:rsidR="008F4824" w:rsidRPr="00EA689A" w:rsidRDefault="008F4824" w:rsidP="00EA689A">
      <w:pPr>
        <w:ind w:firstLine="709"/>
        <w:contextualSpacing/>
        <w:jc w:val="both"/>
        <w:rPr>
          <w:rFonts w:ascii="Times New Roman" w:eastAsia="Times New Roman" w:hAnsi="Times New Roman" w:cs="Times New Roman"/>
          <w:b/>
          <w:bCs/>
          <w:color w:val="000000"/>
          <w:sz w:val="24"/>
          <w:szCs w:val="24"/>
          <w:lang w:eastAsia="ru-RU"/>
        </w:rPr>
      </w:pPr>
      <w:r w:rsidRPr="00EA689A">
        <w:rPr>
          <w:rFonts w:ascii="Times New Roman" w:eastAsia="Times New Roman" w:hAnsi="Times New Roman" w:cs="Times New Roman"/>
          <w:b/>
          <w:bCs/>
          <w:color w:val="000000"/>
          <w:sz w:val="24"/>
          <w:szCs w:val="24"/>
          <w:lang w:eastAsia="ru-RU"/>
        </w:rPr>
        <w:t>Интернет-ресурсы:</w:t>
      </w:r>
    </w:p>
    <w:p w:rsidR="008F4824" w:rsidRPr="00EA689A" w:rsidRDefault="008F4824" w:rsidP="00EA689A">
      <w:pPr>
        <w:ind w:firstLine="709"/>
        <w:contextualSpacing/>
        <w:jc w:val="both"/>
        <w:rPr>
          <w:rFonts w:ascii="Times New Roman" w:eastAsia="Times New Roman" w:hAnsi="Times New Roman" w:cs="Times New Roman"/>
          <w:color w:val="000000"/>
          <w:sz w:val="24"/>
          <w:szCs w:val="24"/>
          <w:lang w:eastAsia="ru-RU"/>
        </w:rPr>
      </w:pPr>
      <w:r w:rsidRPr="00EA689A">
        <w:rPr>
          <w:rFonts w:ascii="Times New Roman" w:eastAsia="Times New Roman" w:hAnsi="Times New Roman" w:cs="Times New Roman"/>
          <w:bCs/>
          <w:color w:val="000000"/>
          <w:sz w:val="24"/>
          <w:szCs w:val="24"/>
          <w:lang w:eastAsia="ru-RU"/>
        </w:rPr>
        <w:t>1.</w:t>
      </w:r>
      <w:r w:rsidRPr="00EA689A">
        <w:rPr>
          <w:rFonts w:ascii="Times New Roman" w:eastAsia="Times New Roman" w:hAnsi="Times New Roman" w:cs="Times New Roman"/>
          <w:color w:val="000000"/>
          <w:sz w:val="24"/>
          <w:szCs w:val="24"/>
          <w:lang w:eastAsia="ru-RU"/>
        </w:rPr>
        <w:t xml:space="preserve"> Википедия. Форма доступа http://ru.wikipedia.org/wiki/ </w:t>
      </w:r>
    </w:p>
    <w:p w:rsidR="008F4824" w:rsidRPr="00EA689A" w:rsidRDefault="008F4824" w:rsidP="00EA689A">
      <w:pPr>
        <w:ind w:firstLine="709"/>
        <w:contextualSpacing/>
        <w:jc w:val="both"/>
        <w:rPr>
          <w:rFonts w:ascii="Times New Roman" w:eastAsia="Times New Roman" w:hAnsi="Times New Roman" w:cs="Times New Roman"/>
          <w:color w:val="000000"/>
          <w:sz w:val="24"/>
          <w:szCs w:val="24"/>
          <w:lang w:eastAsia="ru-RU"/>
        </w:rPr>
      </w:pPr>
      <w:r w:rsidRPr="00EA689A">
        <w:rPr>
          <w:rFonts w:ascii="Times New Roman" w:eastAsia="Times New Roman" w:hAnsi="Times New Roman" w:cs="Times New Roman"/>
          <w:color w:val="000000"/>
          <w:sz w:val="24"/>
          <w:szCs w:val="24"/>
          <w:lang w:eastAsia="ru-RU"/>
        </w:rPr>
        <w:t>2. Научная электронная библиотека: [Электронный ресурс]:</w:t>
      </w:r>
      <w:r w:rsidR="00EA689A" w:rsidRPr="00EA689A">
        <w:rPr>
          <w:rFonts w:ascii="Times New Roman" w:eastAsia="Times New Roman" w:hAnsi="Times New Roman" w:cs="Times New Roman"/>
          <w:color w:val="000000"/>
          <w:sz w:val="24"/>
          <w:szCs w:val="24"/>
          <w:lang w:eastAsia="ru-RU"/>
        </w:rPr>
        <w:t xml:space="preserve"> </w:t>
      </w:r>
      <w:r w:rsidRPr="00EA689A">
        <w:rPr>
          <w:rFonts w:ascii="Times New Roman" w:eastAsia="Times New Roman" w:hAnsi="Times New Roman" w:cs="Times New Roman"/>
          <w:color w:val="000000"/>
          <w:sz w:val="24"/>
          <w:szCs w:val="24"/>
          <w:lang w:eastAsia="ru-RU"/>
        </w:rPr>
        <w:t xml:space="preserve">http://elibrary.ru/defaultx.asp </w:t>
      </w:r>
    </w:p>
    <w:p w:rsidR="008F4824" w:rsidRPr="00EA689A" w:rsidRDefault="008F4824" w:rsidP="00EA689A">
      <w:pPr>
        <w:ind w:firstLine="709"/>
        <w:contextualSpacing/>
        <w:jc w:val="both"/>
        <w:rPr>
          <w:rFonts w:ascii="Times New Roman" w:eastAsia="Times New Roman" w:hAnsi="Times New Roman" w:cs="Times New Roman"/>
          <w:color w:val="000000"/>
          <w:sz w:val="24"/>
          <w:szCs w:val="24"/>
          <w:lang w:eastAsia="ru-RU"/>
        </w:rPr>
      </w:pPr>
      <w:r w:rsidRPr="00EA689A">
        <w:rPr>
          <w:rFonts w:ascii="Times New Roman" w:eastAsia="Times New Roman" w:hAnsi="Times New Roman" w:cs="Times New Roman"/>
          <w:color w:val="000000"/>
          <w:sz w:val="24"/>
          <w:szCs w:val="24"/>
          <w:lang w:eastAsia="ru-RU"/>
        </w:rPr>
        <w:t>3. Университетская информационная система РОССИЯ: [Электронный ресурс]:</w:t>
      </w:r>
      <w:r w:rsidR="00EA689A" w:rsidRPr="00EA689A">
        <w:rPr>
          <w:rFonts w:ascii="Times New Roman" w:eastAsia="Times New Roman" w:hAnsi="Times New Roman" w:cs="Times New Roman"/>
          <w:color w:val="000000"/>
          <w:sz w:val="24"/>
          <w:szCs w:val="24"/>
          <w:lang w:eastAsia="ru-RU"/>
        </w:rPr>
        <w:t xml:space="preserve"> </w:t>
      </w:r>
      <w:r w:rsidRPr="00EA689A">
        <w:rPr>
          <w:rFonts w:ascii="Times New Roman" w:eastAsia="Times New Roman" w:hAnsi="Times New Roman" w:cs="Times New Roman"/>
          <w:color w:val="000000"/>
          <w:sz w:val="24"/>
          <w:szCs w:val="24"/>
          <w:lang w:eastAsia="ru-RU"/>
        </w:rPr>
        <w:t>http:/</w:t>
      </w:r>
      <w:r w:rsidR="00EA689A" w:rsidRPr="00EA689A">
        <w:rPr>
          <w:rFonts w:ascii="Times New Roman" w:eastAsia="Times New Roman" w:hAnsi="Times New Roman" w:cs="Times New Roman"/>
          <w:color w:val="000000"/>
          <w:sz w:val="24"/>
          <w:szCs w:val="24"/>
          <w:lang w:eastAsia="ru-RU"/>
        </w:rPr>
        <w:t xml:space="preserve">/uisrussia.msu.ru/is4/main.jsp </w:t>
      </w:r>
    </w:p>
    <w:p w:rsidR="008F4824" w:rsidRPr="008F4824" w:rsidRDefault="008F4824" w:rsidP="00EA689A">
      <w:pPr>
        <w:contextualSpacing/>
        <w:rPr>
          <w:rFonts w:ascii="TimesNewRomanPSMT" w:eastAsia="Times New Roman" w:hAnsi="TimesNewRomanPSMT" w:cs="Times New Roman"/>
          <w:color w:val="000000"/>
          <w:lang w:eastAsia="ru-RU"/>
        </w:rPr>
      </w:pPr>
    </w:p>
    <w:p w:rsidR="008F4824" w:rsidRPr="008F4824" w:rsidRDefault="008F4824" w:rsidP="008F4824">
      <w:pPr>
        <w:contextualSpacing/>
        <w:jc w:val="center"/>
        <w:rPr>
          <w:rFonts w:ascii="Times New Roman" w:eastAsia="Times New Roman" w:hAnsi="Times New Roman" w:cs="Times New Roman"/>
          <w:b/>
          <w:sz w:val="24"/>
          <w:szCs w:val="24"/>
          <w:lang w:eastAsia="ru-RU"/>
        </w:rPr>
      </w:pPr>
      <w:r w:rsidRPr="008F4824">
        <w:rPr>
          <w:rFonts w:ascii="Times New Roman" w:eastAsia="Times New Roman" w:hAnsi="Times New Roman" w:cs="Times New Roman"/>
          <w:b/>
          <w:sz w:val="24"/>
          <w:szCs w:val="24"/>
          <w:lang w:eastAsia="ru-RU"/>
        </w:rPr>
        <w:t>4. КОНТРОЛЬ И ОЦЕНКА РЕЗУЛЬТАТОВ ОСВОЕНИЯ</w:t>
      </w:r>
    </w:p>
    <w:p w:rsidR="008F4824" w:rsidRDefault="008F4824" w:rsidP="008F4824">
      <w:pPr>
        <w:contextualSpacing/>
        <w:jc w:val="center"/>
        <w:rPr>
          <w:rFonts w:ascii="Times New Roman" w:eastAsia="Times New Roman" w:hAnsi="Times New Roman" w:cs="Times New Roman"/>
          <w:b/>
          <w:sz w:val="24"/>
          <w:szCs w:val="24"/>
          <w:lang w:eastAsia="ru-RU"/>
        </w:rPr>
      </w:pPr>
      <w:r w:rsidRPr="008F4824">
        <w:rPr>
          <w:rFonts w:ascii="Times New Roman" w:eastAsia="Times New Roman" w:hAnsi="Times New Roman" w:cs="Times New Roman"/>
          <w:b/>
          <w:sz w:val="24"/>
          <w:szCs w:val="24"/>
          <w:lang w:eastAsia="ru-RU"/>
        </w:rPr>
        <w:t>УЧЕБНОЙ ДИСЦИПЛИНЫ</w:t>
      </w:r>
    </w:p>
    <w:p w:rsidR="0000579F" w:rsidRDefault="0000579F" w:rsidP="008F4824">
      <w:pPr>
        <w:contextualSpacing/>
        <w:jc w:val="center"/>
        <w:rPr>
          <w:rFonts w:ascii="Times New Roman" w:eastAsia="Times New Roman" w:hAnsi="Times New Roman" w:cs="Times New Roman"/>
          <w:b/>
          <w:sz w:val="24"/>
          <w:szCs w:val="24"/>
          <w:lang w:eastAsia="ru-RU"/>
        </w:rPr>
      </w:pP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4825"/>
        <w:gridCol w:w="2512"/>
      </w:tblGrid>
      <w:tr w:rsidR="0000579F" w:rsidRPr="0000579F" w:rsidTr="0000579F">
        <w:tc>
          <w:tcPr>
            <w:tcW w:w="1124" w:type="pct"/>
          </w:tcPr>
          <w:p w:rsidR="0000579F" w:rsidRPr="0000579F" w:rsidRDefault="0000579F" w:rsidP="0000579F">
            <w:pPr>
              <w:spacing w:after="0" w:line="240" w:lineRule="auto"/>
              <w:jc w:val="center"/>
              <w:rPr>
                <w:rFonts w:ascii="Times New Roman" w:eastAsia="Times New Roman" w:hAnsi="Times New Roman" w:cs="Times New Roman"/>
                <w:sz w:val="24"/>
                <w:szCs w:val="24"/>
                <w:lang w:eastAsia="ru-RU"/>
              </w:rPr>
            </w:pPr>
            <w:r w:rsidRPr="0000579F">
              <w:rPr>
                <w:rFonts w:ascii="Times New Roman" w:eastAsia="Times New Roman" w:hAnsi="Times New Roman" w:cs="Times New Roman"/>
                <w:b/>
                <w:bCs/>
                <w:sz w:val="24"/>
                <w:szCs w:val="24"/>
                <w:lang w:eastAsia="ru-RU"/>
              </w:rPr>
              <w:t>Результаты обучения</w:t>
            </w:r>
          </w:p>
        </w:tc>
        <w:tc>
          <w:tcPr>
            <w:tcW w:w="2549" w:type="pct"/>
          </w:tcPr>
          <w:p w:rsidR="0000579F" w:rsidRPr="0000579F" w:rsidRDefault="0000579F" w:rsidP="0000579F">
            <w:pPr>
              <w:spacing w:line="240" w:lineRule="auto"/>
              <w:jc w:val="center"/>
              <w:rPr>
                <w:rFonts w:ascii="Times New Roman" w:eastAsia="Times New Roman" w:hAnsi="Times New Roman" w:cs="Times New Roman"/>
                <w:b/>
                <w:bCs/>
                <w:sz w:val="24"/>
                <w:szCs w:val="24"/>
                <w:lang w:eastAsia="ru-RU"/>
              </w:rPr>
            </w:pPr>
            <w:r w:rsidRPr="0000579F">
              <w:rPr>
                <w:rFonts w:ascii="Times New Roman" w:eastAsia="Times New Roman" w:hAnsi="Times New Roman" w:cs="Times New Roman"/>
                <w:b/>
                <w:bCs/>
                <w:sz w:val="24"/>
                <w:szCs w:val="24"/>
                <w:lang w:eastAsia="ru-RU"/>
              </w:rPr>
              <w:t>Критерии оценки</w:t>
            </w:r>
          </w:p>
        </w:tc>
        <w:tc>
          <w:tcPr>
            <w:tcW w:w="1327" w:type="pct"/>
          </w:tcPr>
          <w:p w:rsidR="0000579F" w:rsidRPr="0000579F" w:rsidRDefault="0000579F" w:rsidP="0000579F">
            <w:pPr>
              <w:spacing w:line="240" w:lineRule="auto"/>
              <w:jc w:val="center"/>
              <w:rPr>
                <w:rFonts w:ascii="Times New Roman" w:eastAsia="Times New Roman" w:hAnsi="Times New Roman" w:cs="Times New Roman"/>
                <w:b/>
                <w:bCs/>
                <w:sz w:val="24"/>
                <w:szCs w:val="24"/>
                <w:lang w:eastAsia="ru-RU"/>
              </w:rPr>
            </w:pPr>
            <w:r w:rsidRPr="0000579F">
              <w:rPr>
                <w:rFonts w:ascii="Times New Roman" w:eastAsia="Times New Roman" w:hAnsi="Times New Roman" w:cs="Times New Roman"/>
                <w:b/>
                <w:bCs/>
                <w:sz w:val="24"/>
                <w:szCs w:val="24"/>
                <w:lang w:eastAsia="ru-RU"/>
              </w:rPr>
              <w:t>Методы оценки</w:t>
            </w:r>
          </w:p>
        </w:tc>
      </w:tr>
      <w:tr w:rsidR="0000579F" w:rsidRPr="0000579F" w:rsidTr="0000579F">
        <w:tc>
          <w:tcPr>
            <w:tcW w:w="5000" w:type="pct"/>
            <w:gridSpan w:val="3"/>
          </w:tcPr>
          <w:p w:rsidR="0000579F" w:rsidRPr="0000579F" w:rsidRDefault="0000579F" w:rsidP="0000579F">
            <w:pPr>
              <w:spacing w:line="240" w:lineRule="auto"/>
              <w:rPr>
                <w:rFonts w:ascii="Times New Roman" w:eastAsia="Times New Roman" w:hAnsi="Times New Roman" w:cs="Times New Roman"/>
                <w:b/>
                <w:bCs/>
                <w:sz w:val="24"/>
                <w:szCs w:val="24"/>
                <w:lang w:eastAsia="ru-RU"/>
              </w:rPr>
            </w:pPr>
            <w:r w:rsidRPr="0000579F">
              <w:rPr>
                <w:rFonts w:ascii="Times New Roman" w:eastAsia="Times New Roman" w:hAnsi="Times New Roman" w:cs="Times New Roman"/>
                <w:b/>
                <w:bCs/>
                <w:sz w:val="24"/>
                <w:szCs w:val="24"/>
                <w:lang w:eastAsia="ru-RU"/>
              </w:rPr>
              <w:t>Знания:</w:t>
            </w:r>
          </w:p>
        </w:tc>
      </w:tr>
      <w:tr w:rsidR="0000579F" w:rsidRPr="0000579F" w:rsidTr="0000579F">
        <w:tc>
          <w:tcPr>
            <w:tcW w:w="1124" w:type="pct"/>
          </w:tcPr>
          <w:p w:rsidR="0000579F" w:rsidRPr="0000579F" w:rsidRDefault="0000579F" w:rsidP="0000579F">
            <w:pPr>
              <w:spacing w:after="0" w:line="240" w:lineRule="auto"/>
              <w:jc w:val="both"/>
              <w:rPr>
                <w:rFonts w:ascii="Times New Roman" w:eastAsia="Times New Roman" w:hAnsi="Times New Roman" w:cs="Times New Roman"/>
                <w:sz w:val="24"/>
                <w:szCs w:val="24"/>
                <w:lang w:eastAsia="ru-RU"/>
              </w:rPr>
            </w:pPr>
            <w:r w:rsidRPr="0000579F">
              <w:rPr>
                <w:rFonts w:ascii="Times New Roman" w:eastAsia="Times New Roman" w:hAnsi="Times New Roman" w:cs="Times New Roman"/>
                <w:bCs/>
                <w:sz w:val="24"/>
                <w:szCs w:val="24"/>
              </w:rPr>
              <w:t>Зд 1 Демонстрация знаний требований к составлению первичной отчетности</w:t>
            </w:r>
            <w:r w:rsidRPr="0000579F">
              <w:rPr>
                <w:rFonts w:ascii="Times New Roman" w:eastAsia="Times New Roman" w:hAnsi="Times New Roman" w:cs="Times New Roman"/>
                <w:bCs/>
                <w:sz w:val="24"/>
                <w:szCs w:val="24"/>
              </w:rPr>
              <w:br/>
            </w:r>
          </w:p>
          <w:p w:rsidR="0000579F" w:rsidRPr="0000579F" w:rsidRDefault="0000579F" w:rsidP="0000579F">
            <w:pPr>
              <w:suppressAutoHyphens/>
              <w:spacing w:after="0" w:line="240" w:lineRule="auto"/>
              <w:rPr>
                <w:rFonts w:ascii="Times New Roman" w:eastAsia="Times New Roman" w:hAnsi="Times New Roman" w:cs="Times New Roman"/>
                <w:sz w:val="24"/>
                <w:szCs w:val="24"/>
                <w:lang w:eastAsia="ru-RU"/>
              </w:rPr>
            </w:pPr>
          </w:p>
        </w:tc>
        <w:tc>
          <w:tcPr>
            <w:tcW w:w="2549" w:type="pct"/>
          </w:tcPr>
          <w:p w:rsidR="0000579F" w:rsidRPr="0000579F" w:rsidRDefault="0000579F" w:rsidP="0000579F">
            <w:pPr>
              <w:spacing w:after="0" w:line="240" w:lineRule="auto"/>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  терминологии и единиц измерения величин в соответствии с действующими стандартами и международной системой единиц СИ.</w:t>
            </w:r>
          </w:p>
          <w:p w:rsidR="0000579F" w:rsidRPr="0000579F" w:rsidRDefault="0000579F" w:rsidP="0000579F">
            <w:pPr>
              <w:spacing w:after="0" w:line="240" w:lineRule="auto"/>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 основных положений Государственной системы стандартизации Российской Федерации и систем (комплексов) общетехнических и организационно-методических стандартов</w:t>
            </w:r>
          </w:p>
        </w:tc>
        <w:tc>
          <w:tcPr>
            <w:tcW w:w="1327" w:type="pct"/>
          </w:tcPr>
          <w:p w:rsidR="0000579F" w:rsidRPr="0000579F" w:rsidRDefault="0000579F" w:rsidP="0000579F">
            <w:pPr>
              <w:spacing w:line="240" w:lineRule="auto"/>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 устный (письменный) опрос;</w:t>
            </w:r>
          </w:p>
          <w:p w:rsidR="0000579F" w:rsidRPr="0000579F" w:rsidRDefault="0000579F" w:rsidP="0000579F">
            <w:pPr>
              <w:spacing w:line="240" w:lineRule="auto"/>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 тестирование;</w:t>
            </w:r>
          </w:p>
          <w:p w:rsidR="0000579F" w:rsidRPr="0000579F" w:rsidRDefault="0000579F" w:rsidP="0000579F">
            <w:pPr>
              <w:spacing w:line="240" w:lineRule="auto"/>
              <w:rPr>
                <w:rFonts w:ascii="Times New Roman" w:eastAsia="Times New Roman" w:hAnsi="Times New Roman" w:cs="Times New Roman"/>
                <w:bCs/>
                <w:i/>
                <w:sz w:val="24"/>
                <w:szCs w:val="24"/>
                <w:lang w:eastAsia="ru-RU"/>
              </w:rPr>
            </w:pPr>
          </w:p>
        </w:tc>
      </w:tr>
      <w:tr w:rsidR="0000579F" w:rsidRPr="0000579F" w:rsidTr="0000579F">
        <w:tc>
          <w:tcPr>
            <w:tcW w:w="5000" w:type="pct"/>
            <w:gridSpan w:val="3"/>
          </w:tcPr>
          <w:p w:rsidR="0000579F" w:rsidRPr="0000579F" w:rsidRDefault="0000579F" w:rsidP="0000579F">
            <w:pPr>
              <w:spacing w:line="240" w:lineRule="auto"/>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
                <w:sz w:val="24"/>
                <w:szCs w:val="24"/>
                <w:lang w:eastAsia="ru-RU"/>
              </w:rPr>
              <w:t>Умения:</w:t>
            </w:r>
          </w:p>
        </w:tc>
      </w:tr>
      <w:tr w:rsidR="0000579F" w:rsidRPr="0000579F" w:rsidTr="0000579F">
        <w:trPr>
          <w:trHeight w:val="896"/>
        </w:trPr>
        <w:tc>
          <w:tcPr>
            <w:tcW w:w="1124" w:type="pct"/>
          </w:tcPr>
          <w:p w:rsidR="0000579F" w:rsidRPr="0000579F" w:rsidRDefault="0000579F" w:rsidP="0000579F">
            <w:pPr>
              <w:spacing w:after="0" w:line="240" w:lineRule="auto"/>
              <w:jc w:val="both"/>
              <w:rPr>
                <w:rFonts w:ascii="Times New Roman" w:eastAsia="Times New Roman" w:hAnsi="Times New Roman" w:cs="Times New Roman"/>
                <w:bCs/>
                <w:sz w:val="24"/>
                <w:szCs w:val="24"/>
              </w:rPr>
            </w:pPr>
            <w:r w:rsidRPr="0000579F">
              <w:rPr>
                <w:rFonts w:ascii="Times New Roman" w:eastAsia="Times New Roman" w:hAnsi="Times New Roman" w:cs="Times New Roman"/>
                <w:bCs/>
                <w:sz w:val="24"/>
                <w:szCs w:val="24"/>
              </w:rPr>
              <w:t xml:space="preserve">Уд 1 Уметь анализировать информацию для составления первичной отчетности. </w:t>
            </w:r>
          </w:p>
          <w:p w:rsidR="0000579F" w:rsidRPr="0000579F" w:rsidRDefault="0000579F" w:rsidP="0000579F">
            <w:pPr>
              <w:suppressAutoHyphens/>
              <w:spacing w:after="0" w:line="240" w:lineRule="auto"/>
              <w:rPr>
                <w:rFonts w:ascii="Times New Roman" w:eastAsia="Times New Roman" w:hAnsi="Times New Roman" w:cs="Times New Roman"/>
                <w:sz w:val="24"/>
                <w:szCs w:val="24"/>
                <w:lang w:eastAsia="ru-RU"/>
              </w:rPr>
            </w:pPr>
          </w:p>
        </w:tc>
        <w:tc>
          <w:tcPr>
            <w:tcW w:w="2549" w:type="pct"/>
          </w:tcPr>
          <w:p w:rsidR="0000579F" w:rsidRPr="0000579F" w:rsidRDefault="0000579F" w:rsidP="0000579F">
            <w:pPr>
              <w:spacing w:line="240" w:lineRule="auto"/>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w:t>
            </w:r>
            <w:r w:rsidRPr="0000579F">
              <w:rPr>
                <w:rFonts w:ascii="Times New Roman" w:eastAsia="Times New Roman" w:hAnsi="Times New Roman" w:cs="Times New Roman"/>
                <w:sz w:val="24"/>
                <w:szCs w:val="24"/>
                <w:lang w:eastAsia="ru-RU"/>
              </w:rPr>
              <w:t xml:space="preserve"> </w:t>
            </w:r>
            <w:r w:rsidRPr="0000579F">
              <w:rPr>
                <w:rFonts w:ascii="Times New Roman" w:eastAsia="Times New Roman" w:hAnsi="Times New Roman" w:cs="Times New Roman"/>
                <w:bCs/>
                <w:sz w:val="24"/>
                <w:szCs w:val="24"/>
                <w:lang w:eastAsia="ru-RU"/>
              </w:rPr>
              <w:t xml:space="preserve">приведения несистемных величин измерений в соответствие с действующими стандартами и международной системой единиц СИ. </w:t>
            </w:r>
            <w:r w:rsidRPr="0000579F">
              <w:rPr>
                <w:rFonts w:ascii="Times New Roman" w:eastAsia="Times New Roman" w:hAnsi="Times New Roman" w:cs="Times New Roman"/>
                <w:bCs/>
                <w:sz w:val="24"/>
                <w:szCs w:val="24"/>
                <w:lang w:eastAsia="ru-RU"/>
              </w:rPr>
              <w:br/>
              <w:t>-  применения требований нормативных документов к основным видам продукции (услуг) и процессов;</w:t>
            </w:r>
            <w:r w:rsidRPr="0000579F">
              <w:rPr>
                <w:rFonts w:ascii="Times New Roman" w:eastAsia="Times New Roman" w:hAnsi="Times New Roman" w:cs="Times New Roman"/>
                <w:bCs/>
                <w:sz w:val="24"/>
                <w:szCs w:val="24"/>
                <w:lang w:eastAsia="ru-RU"/>
              </w:rPr>
              <w:br/>
              <w:t>-   оформления технологической и технической документации в соответствии с действующей нормативной базой</w:t>
            </w:r>
          </w:p>
        </w:tc>
        <w:tc>
          <w:tcPr>
            <w:tcW w:w="1327" w:type="pct"/>
          </w:tcPr>
          <w:p w:rsidR="0000579F" w:rsidRPr="0000579F" w:rsidRDefault="0000579F" w:rsidP="0000579F">
            <w:pPr>
              <w:spacing w:line="240" w:lineRule="auto"/>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наблюдение и оценка выполнения практических занятий</w:t>
            </w:r>
          </w:p>
          <w:p w:rsidR="0000579F" w:rsidRPr="0000579F" w:rsidRDefault="0000579F" w:rsidP="0000579F">
            <w:pPr>
              <w:spacing w:line="240" w:lineRule="auto"/>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устный (письменный) опрос;</w:t>
            </w:r>
          </w:p>
          <w:p w:rsidR="0000579F" w:rsidRPr="0000579F" w:rsidRDefault="0000579F" w:rsidP="0000579F">
            <w:pPr>
              <w:spacing w:line="240" w:lineRule="auto"/>
              <w:rPr>
                <w:rFonts w:ascii="Times New Roman" w:eastAsia="Times New Roman" w:hAnsi="Times New Roman" w:cs="Times New Roman"/>
                <w:bCs/>
                <w:sz w:val="24"/>
                <w:szCs w:val="24"/>
                <w:lang w:eastAsia="ru-RU"/>
              </w:rPr>
            </w:pPr>
            <w:r w:rsidRPr="0000579F">
              <w:rPr>
                <w:rFonts w:ascii="Times New Roman" w:eastAsia="Times New Roman" w:hAnsi="Times New Roman" w:cs="Times New Roman"/>
                <w:bCs/>
                <w:sz w:val="24"/>
                <w:szCs w:val="24"/>
                <w:lang w:eastAsia="ru-RU"/>
              </w:rPr>
              <w:t>- тестирование;</w:t>
            </w:r>
          </w:p>
          <w:p w:rsidR="0000579F" w:rsidRPr="0000579F" w:rsidRDefault="0000579F" w:rsidP="0000579F">
            <w:pPr>
              <w:spacing w:line="240" w:lineRule="auto"/>
              <w:rPr>
                <w:rFonts w:ascii="Times New Roman" w:eastAsia="Times New Roman" w:hAnsi="Times New Roman" w:cs="Times New Roman"/>
                <w:bCs/>
                <w:sz w:val="24"/>
                <w:szCs w:val="24"/>
                <w:lang w:eastAsia="ru-RU"/>
              </w:rPr>
            </w:pPr>
          </w:p>
        </w:tc>
      </w:tr>
    </w:tbl>
    <w:p w:rsidR="0000579F" w:rsidRPr="008F4824" w:rsidRDefault="0000579F" w:rsidP="0000579F">
      <w:pPr>
        <w:contextualSpacing/>
        <w:rPr>
          <w:rFonts w:ascii="Times New Roman" w:eastAsia="Times New Roman" w:hAnsi="Times New Roman" w:cs="Times New Roman"/>
          <w:b/>
          <w:sz w:val="24"/>
          <w:szCs w:val="24"/>
          <w:lang w:eastAsia="ru-RU"/>
        </w:rPr>
      </w:pPr>
    </w:p>
    <w:p w:rsidR="008F4824" w:rsidRPr="008F4824" w:rsidRDefault="008F4824" w:rsidP="008F4824">
      <w:pPr>
        <w:contextualSpacing/>
        <w:jc w:val="center"/>
        <w:rPr>
          <w:rFonts w:ascii="Times New Roman" w:eastAsia="Times New Roman" w:hAnsi="Times New Roman" w:cs="Times New Roman"/>
          <w:b/>
          <w:sz w:val="24"/>
          <w:szCs w:val="24"/>
          <w:lang w:eastAsia="ru-RU"/>
        </w:rPr>
      </w:pPr>
    </w:p>
    <w:p w:rsidR="00F13462" w:rsidRDefault="00F13462">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rsidR="008F4824" w:rsidRPr="008F4824" w:rsidRDefault="008F4824" w:rsidP="008F4824">
      <w:pPr>
        <w:spacing w:after="60"/>
        <w:jc w:val="right"/>
        <w:outlineLvl w:val="1"/>
        <w:rPr>
          <w:rFonts w:ascii="Times New Roman" w:eastAsia="Times New Roman" w:hAnsi="Times New Roman" w:cs="Times New Roman"/>
          <w:b/>
          <w:bCs/>
          <w:sz w:val="24"/>
          <w:szCs w:val="24"/>
          <w:lang w:eastAsia="ru-RU"/>
        </w:rPr>
      </w:pPr>
      <w:r w:rsidRPr="008F4824">
        <w:rPr>
          <w:rFonts w:ascii="Times New Roman" w:eastAsia="Times New Roman" w:hAnsi="Times New Roman" w:cs="Times New Roman"/>
          <w:b/>
          <w:bCs/>
          <w:sz w:val="24"/>
          <w:szCs w:val="24"/>
          <w:lang w:eastAsia="ru-RU"/>
        </w:rPr>
        <w:t>Приложение 3.1</w:t>
      </w:r>
      <w:r w:rsidR="00EA689A">
        <w:rPr>
          <w:rFonts w:ascii="Times New Roman" w:eastAsia="Times New Roman" w:hAnsi="Times New Roman" w:cs="Times New Roman"/>
          <w:b/>
          <w:bCs/>
          <w:sz w:val="24"/>
          <w:szCs w:val="24"/>
          <w:lang w:eastAsia="ru-RU"/>
        </w:rPr>
        <w:t>7</w:t>
      </w:r>
    </w:p>
    <w:p w:rsidR="008F4824" w:rsidRPr="00EA689A" w:rsidRDefault="008F4824" w:rsidP="008F4824">
      <w:pPr>
        <w:spacing w:after="0"/>
        <w:jc w:val="right"/>
        <w:rPr>
          <w:rFonts w:ascii="Times New Roman" w:eastAsia="Times New Roman" w:hAnsi="Times New Roman" w:cs="Times New Roman"/>
          <w:b/>
          <w:i/>
          <w:sz w:val="24"/>
          <w:szCs w:val="24"/>
          <w:lang w:eastAsia="ru-RU"/>
        </w:rPr>
      </w:pPr>
      <w:r w:rsidRPr="008F4824">
        <w:rPr>
          <w:rFonts w:ascii="Times New Roman" w:eastAsia="Times New Roman" w:hAnsi="Times New Roman" w:cs="Times New Roman"/>
          <w:bCs/>
          <w:sz w:val="24"/>
          <w:szCs w:val="24"/>
          <w:lang w:eastAsia="ru-RU"/>
        </w:rPr>
        <w:t>к ПООП-П по специальности</w:t>
      </w:r>
      <w:r w:rsidRPr="008F4824">
        <w:rPr>
          <w:rFonts w:ascii="Times New Roman" w:eastAsia="Times New Roman" w:hAnsi="Times New Roman" w:cs="Times New Roman"/>
          <w:bCs/>
          <w:i/>
          <w:sz w:val="24"/>
          <w:szCs w:val="24"/>
          <w:lang w:eastAsia="ru-RU"/>
        </w:rPr>
        <w:t xml:space="preserve"> </w:t>
      </w:r>
      <w:r w:rsidRPr="008F4824">
        <w:rPr>
          <w:rFonts w:ascii="Times New Roman" w:eastAsia="Times New Roman" w:hAnsi="Times New Roman" w:cs="Times New Roman"/>
          <w:bCs/>
          <w:i/>
          <w:sz w:val="24"/>
          <w:szCs w:val="24"/>
          <w:lang w:eastAsia="ru-RU"/>
        </w:rPr>
        <w:br/>
      </w:r>
      <w:r w:rsidRPr="00EA689A">
        <w:rPr>
          <w:rFonts w:ascii="Times New Roman" w:eastAsia="Times New Roman" w:hAnsi="Times New Roman" w:cs="Times New Roman"/>
          <w:b/>
          <w:sz w:val="24"/>
          <w:szCs w:val="24"/>
          <w:lang w:eastAsia="ru-RU"/>
        </w:rPr>
        <w:t>35.02.05 Агрономия</w:t>
      </w:r>
    </w:p>
    <w:p w:rsidR="008F4824" w:rsidRPr="008F4824" w:rsidRDefault="008F4824" w:rsidP="008F4824">
      <w:pPr>
        <w:jc w:val="right"/>
        <w:rPr>
          <w:rFonts w:ascii="Times New Roman" w:eastAsia="Times New Roman" w:hAnsi="Times New Roman" w:cs="Times New Roman"/>
          <w:i/>
          <w:sz w:val="18"/>
          <w:szCs w:val="18"/>
          <w:lang w:eastAsia="ru-RU"/>
        </w:rPr>
      </w:pPr>
    </w:p>
    <w:p w:rsidR="008F4824" w:rsidRPr="008F4824" w:rsidRDefault="008F4824" w:rsidP="008F4824">
      <w:pPr>
        <w:rPr>
          <w:rFonts w:ascii="Times New Roman" w:eastAsia="Times New Roman" w:hAnsi="Times New Roman" w:cs="Times New Roman"/>
          <w:b/>
          <w:sz w:val="24"/>
          <w:lang w:eastAsia="ru-RU"/>
        </w:rPr>
      </w:pPr>
    </w:p>
    <w:p w:rsidR="008F4824" w:rsidRPr="008F4824" w:rsidRDefault="008F4824" w:rsidP="008F4824">
      <w:pPr>
        <w:jc w:val="center"/>
        <w:rPr>
          <w:rFonts w:ascii="Times New Roman" w:eastAsia="Times New Roman" w:hAnsi="Times New Roman" w:cs="Times New Roman"/>
          <w:b/>
          <w:sz w:val="24"/>
          <w:lang w:eastAsia="ru-RU"/>
        </w:rPr>
      </w:pPr>
    </w:p>
    <w:p w:rsidR="008F4824" w:rsidRPr="008F4824" w:rsidRDefault="008F4824" w:rsidP="008F4824">
      <w:pPr>
        <w:jc w:val="center"/>
        <w:rPr>
          <w:rFonts w:ascii="Times New Roman" w:eastAsia="Times New Roman" w:hAnsi="Times New Roman" w:cs="Times New Roman"/>
          <w:b/>
          <w:sz w:val="24"/>
          <w:lang w:eastAsia="ru-RU"/>
        </w:rPr>
      </w:pPr>
    </w:p>
    <w:p w:rsidR="008F4824" w:rsidRPr="008F4824" w:rsidRDefault="008F4824" w:rsidP="008F4824">
      <w:pPr>
        <w:jc w:val="center"/>
        <w:rPr>
          <w:rFonts w:ascii="Times New Roman" w:eastAsia="Times New Roman" w:hAnsi="Times New Roman" w:cs="Times New Roman"/>
          <w:b/>
          <w:sz w:val="24"/>
          <w:lang w:eastAsia="ru-RU"/>
        </w:rPr>
      </w:pPr>
    </w:p>
    <w:p w:rsidR="008F4824" w:rsidRPr="008F4824" w:rsidRDefault="008F4824" w:rsidP="008F4824">
      <w:pPr>
        <w:jc w:val="center"/>
        <w:rPr>
          <w:rFonts w:ascii="Times New Roman" w:eastAsia="Times New Roman" w:hAnsi="Times New Roman" w:cs="Times New Roman"/>
          <w:b/>
          <w:sz w:val="24"/>
          <w:lang w:eastAsia="ru-RU"/>
        </w:rPr>
      </w:pPr>
    </w:p>
    <w:p w:rsidR="008F4824" w:rsidRPr="008F4824" w:rsidRDefault="008F4824" w:rsidP="008F4824">
      <w:pPr>
        <w:jc w:val="center"/>
        <w:rPr>
          <w:rFonts w:ascii="Times New Roman" w:eastAsia="Times New Roman" w:hAnsi="Times New Roman" w:cs="Times New Roman"/>
          <w:b/>
          <w:sz w:val="24"/>
          <w:lang w:eastAsia="ru-RU"/>
        </w:rPr>
      </w:pPr>
    </w:p>
    <w:p w:rsidR="008F4824" w:rsidRPr="008F4824" w:rsidRDefault="008F4824" w:rsidP="008F4824">
      <w:pPr>
        <w:jc w:val="center"/>
        <w:rPr>
          <w:rFonts w:ascii="Times New Roman" w:eastAsia="Times New Roman" w:hAnsi="Times New Roman" w:cs="Times New Roman"/>
          <w:b/>
          <w:sz w:val="24"/>
          <w:lang w:eastAsia="ru-RU"/>
        </w:rPr>
      </w:pPr>
    </w:p>
    <w:p w:rsidR="008F4824" w:rsidRPr="008F4824" w:rsidRDefault="008F4824" w:rsidP="008F4824">
      <w:pPr>
        <w:keepNext/>
        <w:spacing w:before="240" w:after="120" w:line="240" w:lineRule="auto"/>
        <w:jc w:val="center"/>
        <w:outlineLvl w:val="0"/>
        <w:rPr>
          <w:rFonts w:ascii="Times New Roman" w:eastAsia="Times New Roman" w:hAnsi="Times New Roman" w:cs="Times New Roman"/>
          <w:b/>
          <w:bCs/>
          <w:kern w:val="32"/>
          <w:sz w:val="24"/>
          <w:szCs w:val="24"/>
          <w:lang w:val="x-none" w:eastAsia="x-none"/>
        </w:rPr>
      </w:pPr>
    </w:p>
    <w:p w:rsidR="008F4824" w:rsidRPr="008F4824" w:rsidRDefault="008F4824" w:rsidP="008F4824">
      <w:pPr>
        <w:jc w:val="center"/>
        <w:rPr>
          <w:rFonts w:ascii="Times New Roman" w:eastAsia="Times New Roman" w:hAnsi="Times New Roman" w:cs="Times New Roman"/>
          <w:b/>
          <w:sz w:val="24"/>
          <w:szCs w:val="24"/>
          <w:lang w:eastAsia="ru-RU"/>
        </w:rPr>
      </w:pPr>
      <w:r w:rsidRPr="008F4824">
        <w:rPr>
          <w:rFonts w:ascii="Times New Roman" w:eastAsia="Times New Roman" w:hAnsi="Times New Roman" w:cs="Times New Roman"/>
          <w:b/>
          <w:sz w:val="24"/>
          <w:szCs w:val="24"/>
          <w:lang w:eastAsia="ru-RU"/>
        </w:rPr>
        <w:t>РАБОЧАЯ ПРОГРАММА УЧЕБНОЙ ДИСЦИПЛИНЫ</w:t>
      </w:r>
    </w:p>
    <w:p w:rsidR="008F4824" w:rsidRPr="008F4824" w:rsidRDefault="008F4824" w:rsidP="008F4824">
      <w:pPr>
        <w:jc w:val="center"/>
        <w:rPr>
          <w:rFonts w:ascii="Times New Roman" w:eastAsia="Times New Roman" w:hAnsi="Times New Roman" w:cs="Times New Roman"/>
          <w:b/>
          <w:i/>
          <w:sz w:val="24"/>
          <w:szCs w:val="24"/>
          <w:u w:val="single"/>
          <w:lang w:eastAsia="ru-RU"/>
        </w:rPr>
      </w:pPr>
    </w:p>
    <w:p w:rsidR="008F4824" w:rsidRPr="0073052D" w:rsidRDefault="008F4824" w:rsidP="008F4824">
      <w:pPr>
        <w:spacing w:after="0"/>
        <w:jc w:val="center"/>
        <w:rPr>
          <w:rFonts w:ascii="Times New Roman" w:eastAsia="Times New Roman" w:hAnsi="Times New Roman" w:cs="Times New Roman"/>
          <w:b/>
          <w:iCs/>
          <w:sz w:val="24"/>
          <w:szCs w:val="24"/>
          <w:lang w:eastAsia="ru-RU"/>
        </w:rPr>
      </w:pPr>
      <w:r w:rsidRPr="0073052D">
        <w:rPr>
          <w:rFonts w:ascii="Times New Roman" w:eastAsia="Times New Roman" w:hAnsi="Times New Roman" w:cs="Times New Roman"/>
          <w:b/>
          <w:iCs/>
          <w:sz w:val="24"/>
          <w:szCs w:val="24"/>
          <w:lang w:eastAsia="ru-RU"/>
        </w:rPr>
        <w:t>«ОП</w:t>
      </w:r>
      <w:r w:rsidR="0073052D" w:rsidRPr="0073052D">
        <w:rPr>
          <w:rFonts w:ascii="Times New Roman" w:eastAsia="Times New Roman" w:hAnsi="Times New Roman" w:cs="Times New Roman"/>
          <w:b/>
          <w:iCs/>
          <w:sz w:val="24"/>
          <w:szCs w:val="24"/>
          <w:lang w:eastAsia="ru-RU"/>
        </w:rPr>
        <w:t xml:space="preserve">.09 </w:t>
      </w:r>
      <w:r w:rsidRPr="0073052D">
        <w:rPr>
          <w:rFonts w:ascii="Times New Roman" w:eastAsia="Times New Roman" w:hAnsi="Times New Roman" w:cs="Times New Roman"/>
          <w:b/>
          <w:iCs/>
          <w:sz w:val="24"/>
          <w:szCs w:val="24"/>
          <w:lang w:eastAsia="ru-RU"/>
        </w:rPr>
        <w:t>Основы агрономии»</w:t>
      </w: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sz w:val="24"/>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pPr>
    </w:p>
    <w:p w:rsidR="008F4824" w:rsidRPr="008F4824" w:rsidRDefault="008F4824" w:rsidP="008F4824">
      <w:pPr>
        <w:jc w:val="center"/>
        <w:rPr>
          <w:rFonts w:ascii="Times New Roman" w:eastAsia="Times New Roman" w:hAnsi="Times New Roman" w:cs="Times New Roman"/>
          <w:b/>
          <w:bCs/>
          <w:iCs/>
          <w:sz w:val="24"/>
          <w:szCs w:val="24"/>
          <w:lang w:eastAsia="ru-RU"/>
        </w:rPr>
      </w:pPr>
    </w:p>
    <w:p w:rsidR="008F4824" w:rsidRPr="008F4824" w:rsidRDefault="008F4824" w:rsidP="008F4824">
      <w:pPr>
        <w:jc w:val="center"/>
        <w:rPr>
          <w:rFonts w:ascii="Times New Roman" w:eastAsia="Times New Roman" w:hAnsi="Times New Roman" w:cs="Times New Roman"/>
          <w:b/>
          <w:bCs/>
          <w:iCs/>
          <w:sz w:val="24"/>
          <w:szCs w:val="24"/>
          <w:lang w:eastAsia="ru-RU"/>
        </w:rPr>
      </w:pPr>
    </w:p>
    <w:p w:rsidR="008F4824" w:rsidRPr="008F4824" w:rsidRDefault="008F4824" w:rsidP="008F4824">
      <w:pPr>
        <w:jc w:val="center"/>
        <w:rPr>
          <w:rFonts w:ascii="Times New Roman" w:eastAsia="Times New Roman" w:hAnsi="Times New Roman" w:cs="Times New Roman"/>
          <w:b/>
          <w:bCs/>
          <w:iCs/>
          <w:sz w:val="24"/>
          <w:szCs w:val="24"/>
          <w:lang w:eastAsia="ru-RU"/>
        </w:rPr>
      </w:pPr>
    </w:p>
    <w:p w:rsidR="00EA689A" w:rsidRDefault="008F4824" w:rsidP="008F4824">
      <w:pPr>
        <w:jc w:val="center"/>
        <w:rPr>
          <w:rFonts w:ascii="Times New Roman" w:eastAsia="Times New Roman" w:hAnsi="Times New Roman" w:cs="Times New Roman"/>
          <w:b/>
          <w:bCs/>
          <w:iCs/>
          <w:lang w:eastAsia="ru-RU"/>
        </w:rPr>
      </w:pPr>
      <w:r w:rsidRPr="008F4824">
        <w:rPr>
          <w:rFonts w:ascii="Times New Roman" w:eastAsia="Times New Roman" w:hAnsi="Times New Roman" w:cs="Times New Roman"/>
          <w:b/>
          <w:bCs/>
          <w:iCs/>
          <w:sz w:val="24"/>
          <w:szCs w:val="24"/>
          <w:lang w:eastAsia="ru-RU"/>
        </w:rPr>
        <w:t>2022 г.</w:t>
      </w:r>
      <w:r w:rsidRPr="008F4824">
        <w:rPr>
          <w:rFonts w:ascii="Times New Roman" w:eastAsia="Times New Roman" w:hAnsi="Times New Roman" w:cs="Times New Roman"/>
          <w:b/>
          <w:bCs/>
          <w:iCs/>
          <w:lang w:eastAsia="ru-RU"/>
        </w:rPr>
        <w:br w:type="page"/>
      </w:r>
    </w:p>
    <w:p w:rsidR="00EA689A" w:rsidRPr="00EA689A" w:rsidRDefault="00EA689A" w:rsidP="00EA689A">
      <w:pPr>
        <w:jc w:val="center"/>
        <w:rPr>
          <w:rFonts w:ascii="Times New Roman" w:eastAsia="Times New Roman" w:hAnsi="Times New Roman" w:cs="Times New Roman"/>
          <w:b/>
          <w:i/>
          <w:sz w:val="24"/>
          <w:szCs w:val="24"/>
          <w:lang w:eastAsia="ru-RU"/>
        </w:rPr>
      </w:pPr>
      <w:r w:rsidRPr="00EA689A">
        <w:rPr>
          <w:rFonts w:ascii="Times New Roman" w:eastAsia="Times New Roman" w:hAnsi="Times New Roman" w:cs="Times New Roman"/>
          <w:b/>
          <w:i/>
          <w:sz w:val="24"/>
          <w:szCs w:val="24"/>
          <w:lang w:eastAsia="ru-RU"/>
        </w:rPr>
        <w:t>СОДЕРЖАНИЕ</w:t>
      </w:r>
    </w:p>
    <w:p w:rsidR="00EA689A" w:rsidRPr="00EA689A" w:rsidRDefault="00EA689A" w:rsidP="00EA689A">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EA689A" w:rsidRPr="00EA689A" w:rsidTr="00EA689A">
        <w:tc>
          <w:tcPr>
            <w:tcW w:w="7501" w:type="dxa"/>
          </w:tcPr>
          <w:p w:rsidR="00EA689A" w:rsidRPr="00EA689A" w:rsidRDefault="00EA689A" w:rsidP="00EA689A">
            <w:pPr>
              <w:suppressAutoHyphens/>
              <w:ind w:left="644"/>
              <w:rPr>
                <w:rFonts w:ascii="Times New Roman" w:eastAsia="Times New Roman" w:hAnsi="Times New Roman" w:cs="Times New Roman"/>
                <w:b/>
                <w:sz w:val="24"/>
                <w:szCs w:val="24"/>
                <w:lang w:eastAsia="ru-RU"/>
              </w:rPr>
            </w:pPr>
            <w:r w:rsidRPr="00EA689A">
              <w:rPr>
                <w:rFonts w:ascii="Times New Roman" w:eastAsia="Times New Roman" w:hAnsi="Times New Roman" w:cs="Times New Roman"/>
                <w:b/>
                <w:sz w:val="24"/>
                <w:szCs w:val="24"/>
                <w:lang w:eastAsia="ru-RU"/>
              </w:rPr>
              <w:t xml:space="preserve">1. ОБЩАЯ ХАРАКТЕРИСТИКА </w:t>
            </w:r>
            <w:r w:rsidRPr="00EA689A">
              <w:rPr>
                <w:rFonts w:ascii="Times New Roman" w:eastAsia="Times New Roman" w:hAnsi="Times New Roman" w:cs="Times New Roman"/>
                <w:b/>
                <w:color w:val="000000"/>
                <w:sz w:val="24"/>
                <w:szCs w:val="24"/>
                <w:lang w:eastAsia="ru-RU"/>
              </w:rPr>
              <w:t>РАБОЧЕЙ ПРОГРАММЫ</w:t>
            </w:r>
            <w:r w:rsidRPr="00EA689A">
              <w:rPr>
                <w:rFonts w:ascii="Times New Roman" w:eastAsia="Times New Roman" w:hAnsi="Times New Roman" w:cs="Times New Roman"/>
                <w:b/>
                <w:sz w:val="24"/>
                <w:szCs w:val="24"/>
                <w:lang w:eastAsia="ru-RU"/>
              </w:rPr>
              <w:t xml:space="preserve"> УЧЕБНОЙ ДИСЦИПЛИНЫ</w:t>
            </w:r>
          </w:p>
        </w:tc>
        <w:tc>
          <w:tcPr>
            <w:tcW w:w="1854" w:type="dxa"/>
          </w:tcPr>
          <w:p w:rsidR="00EA689A" w:rsidRPr="00EA689A" w:rsidRDefault="00EA689A" w:rsidP="00EA689A">
            <w:pPr>
              <w:rPr>
                <w:rFonts w:ascii="Times New Roman" w:eastAsia="Times New Roman" w:hAnsi="Times New Roman" w:cs="Times New Roman"/>
                <w:b/>
                <w:sz w:val="24"/>
                <w:szCs w:val="24"/>
                <w:lang w:eastAsia="ru-RU"/>
              </w:rPr>
            </w:pPr>
          </w:p>
        </w:tc>
      </w:tr>
      <w:tr w:rsidR="00EA689A" w:rsidRPr="00EA689A" w:rsidTr="00EA689A">
        <w:tc>
          <w:tcPr>
            <w:tcW w:w="7501" w:type="dxa"/>
          </w:tcPr>
          <w:p w:rsidR="00EA689A" w:rsidRPr="00EA689A" w:rsidRDefault="00EA689A" w:rsidP="00EA689A">
            <w:pPr>
              <w:suppressAutoHyphens/>
              <w:ind w:left="644"/>
              <w:rPr>
                <w:rFonts w:ascii="Times New Roman" w:eastAsia="Times New Roman" w:hAnsi="Times New Roman" w:cs="Times New Roman"/>
                <w:b/>
                <w:sz w:val="24"/>
                <w:szCs w:val="24"/>
                <w:lang w:eastAsia="ru-RU"/>
              </w:rPr>
            </w:pPr>
            <w:r w:rsidRPr="00EA689A">
              <w:rPr>
                <w:rFonts w:ascii="Times New Roman" w:eastAsia="Times New Roman" w:hAnsi="Times New Roman" w:cs="Times New Roman"/>
                <w:b/>
                <w:sz w:val="24"/>
                <w:szCs w:val="24"/>
                <w:lang w:eastAsia="ru-RU"/>
              </w:rPr>
              <w:t>2. СТРУКТУРА И СОДЕРЖАНИЕ УЧЕБНОЙ ДИСЦИПЛИНЫ</w:t>
            </w:r>
          </w:p>
          <w:p w:rsidR="00EA689A" w:rsidRPr="00EA689A" w:rsidRDefault="00EA689A" w:rsidP="00EA689A">
            <w:pPr>
              <w:suppressAutoHyphens/>
              <w:ind w:left="644"/>
              <w:rPr>
                <w:rFonts w:ascii="Times New Roman" w:eastAsia="Times New Roman" w:hAnsi="Times New Roman" w:cs="Times New Roman"/>
                <w:b/>
                <w:sz w:val="24"/>
                <w:szCs w:val="24"/>
                <w:lang w:eastAsia="ru-RU"/>
              </w:rPr>
            </w:pPr>
            <w:r w:rsidRPr="00EA689A">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rsidR="00EA689A" w:rsidRPr="00EA689A" w:rsidRDefault="00EA689A" w:rsidP="00EA689A">
            <w:pPr>
              <w:ind w:left="644"/>
              <w:rPr>
                <w:rFonts w:ascii="Times New Roman" w:eastAsia="Times New Roman" w:hAnsi="Times New Roman" w:cs="Times New Roman"/>
                <w:b/>
                <w:sz w:val="24"/>
                <w:szCs w:val="24"/>
                <w:lang w:eastAsia="ru-RU"/>
              </w:rPr>
            </w:pPr>
          </w:p>
        </w:tc>
      </w:tr>
      <w:tr w:rsidR="00EA689A" w:rsidRPr="00EA689A" w:rsidTr="00EA689A">
        <w:tc>
          <w:tcPr>
            <w:tcW w:w="7501" w:type="dxa"/>
          </w:tcPr>
          <w:p w:rsidR="00EA689A" w:rsidRPr="00EA689A" w:rsidRDefault="00EA689A" w:rsidP="00EA689A">
            <w:pPr>
              <w:suppressAutoHyphens/>
              <w:ind w:left="644"/>
              <w:rPr>
                <w:rFonts w:ascii="Times New Roman" w:eastAsia="Times New Roman" w:hAnsi="Times New Roman" w:cs="Times New Roman"/>
                <w:b/>
                <w:sz w:val="24"/>
                <w:szCs w:val="24"/>
                <w:lang w:eastAsia="ru-RU"/>
              </w:rPr>
            </w:pPr>
            <w:r w:rsidRPr="00EA689A">
              <w:rPr>
                <w:rFonts w:ascii="Times New Roman" w:eastAsia="Times New Roman" w:hAnsi="Times New Roman" w:cs="Times New Roman"/>
                <w:b/>
                <w:sz w:val="24"/>
                <w:szCs w:val="24"/>
                <w:lang w:eastAsia="ru-RU"/>
              </w:rPr>
              <w:t>4. КОНТРОЛЬ И ОЦЕНКА РЕЗУЛЬТАТОВ ОСВОЕНИЯ УЧЕБНОЙ ДИСЦИПЛИНЫ</w:t>
            </w:r>
          </w:p>
          <w:p w:rsidR="00EA689A" w:rsidRPr="00EA689A" w:rsidRDefault="00EA689A" w:rsidP="00EA689A">
            <w:pPr>
              <w:suppressAutoHyphens/>
              <w:rPr>
                <w:rFonts w:ascii="Times New Roman" w:eastAsia="Times New Roman" w:hAnsi="Times New Roman" w:cs="Times New Roman"/>
                <w:b/>
                <w:sz w:val="24"/>
                <w:szCs w:val="24"/>
                <w:lang w:eastAsia="ru-RU"/>
              </w:rPr>
            </w:pPr>
          </w:p>
        </w:tc>
        <w:tc>
          <w:tcPr>
            <w:tcW w:w="1854" w:type="dxa"/>
          </w:tcPr>
          <w:p w:rsidR="00EA689A" w:rsidRPr="00EA689A" w:rsidRDefault="00EA689A" w:rsidP="00EA689A">
            <w:pPr>
              <w:rPr>
                <w:rFonts w:ascii="Times New Roman" w:eastAsia="Times New Roman" w:hAnsi="Times New Roman" w:cs="Times New Roman"/>
                <w:b/>
                <w:sz w:val="24"/>
                <w:szCs w:val="24"/>
                <w:lang w:eastAsia="ru-RU"/>
              </w:rPr>
            </w:pPr>
          </w:p>
        </w:tc>
      </w:tr>
    </w:tbl>
    <w:p w:rsidR="00EA689A" w:rsidRDefault="00EA689A" w:rsidP="008F4824">
      <w:pPr>
        <w:jc w:val="center"/>
        <w:rPr>
          <w:rFonts w:ascii="Times New Roman" w:eastAsia="Times New Roman" w:hAnsi="Times New Roman" w:cs="Times New Roman"/>
          <w:b/>
          <w:bCs/>
          <w:iCs/>
          <w:lang w:eastAsia="ru-RU"/>
        </w:rPr>
      </w:pPr>
    </w:p>
    <w:p w:rsidR="00EA689A" w:rsidRDefault="00EA689A" w:rsidP="000460AD">
      <w:pPr>
        <w:rPr>
          <w:rFonts w:ascii="Times New Roman" w:eastAsia="Times New Roman" w:hAnsi="Times New Roman" w:cs="Times New Roman"/>
          <w:b/>
          <w:bCs/>
          <w:iCs/>
          <w:lang w:eastAsia="ru-RU"/>
        </w:rPr>
        <w:sectPr w:rsidR="00EA689A" w:rsidSect="008F4824">
          <w:pgSz w:w="11906" w:h="16838"/>
          <w:pgMar w:top="1134" w:right="850" w:bottom="284" w:left="1701" w:header="708" w:footer="708" w:gutter="0"/>
          <w:cols w:space="720"/>
          <w:docGrid w:linePitch="299"/>
        </w:sectPr>
      </w:pPr>
    </w:p>
    <w:p w:rsidR="00EA689A" w:rsidRDefault="00EA689A" w:rsidP="000460AD">
      <w:pPr>
        <w:rPr>
          <w:rFonts w:ascii="Times New Roman" w:eastAsia="Times New Roman" w:hAnsi="Times New Roman" w:cs="Times New Roman"/>
          <w:b/>
          <w:bCs/>
          <w:iCs/>
          <w:lang w:eastAsia="ru-RU"/>
        </w:rPr>
      </w:pPr>
    </w:p>
    <w:p w:rsidR="008F4824" w:rsidRPr="008F4824" w:rsidRDefault="00EA689A" w:rsidP="000460A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 </w:t>
      </w:r>
      <w:r w:rsidR="008F4824" w:rsidRPr="008F4824">
        <w:rPr>
          <w:rFonts w:ascii="Times New Roman" w:eastAsia="Times New Roman" w:hAnsi="Times New Roman" w:cs="Times New Roman"/>
          <w:b/>
          <w:sz w:val="24"/>
          <w:szCs w:val="24"/>
          <w:lang w:eastAsia="ru-RU"/>
        </w:rPr>
        <w:t xml:space="preserve">ОБЩАЯ ХАРАКТЕРИСТИКА </w:t>
      </w:r>
      <w:r w:rsidR="008F4824" w:rsidRPr="008F4824">
        <w:rPr>
          <w:rFonts w:ascii="Times New Roman" w:eastAsia="Times New Roman" w:hAnsi="Times New Roman" w:cs="Times New Roman"/>
          <w:b/>
          <w:color w:val="000000"/>
          <w:sz w:val="24"/>
          <w:szCs w:val="24"/>
          <w:lang w:eastAsia="ru-RU"/>
        </w:rPr>
        <w:t>РАБОЧЕЙ ПРОГРАММЫ</w:t>
      </w:r>
      <w:r w:rsidR="008F4824" w:rsidRPr="008F4824">
        <w:rPr>
          <w:rFonts w:ascii="Times New Roman" w:eastAsia="Times New Roman" w:hAnsi="Times New Roman" w:cs="Times New Roman"/>
          <w:b/>
          <w:sz w:val="24"/>
          <w:szCs w:val="24"/>
          <w:lang w:eastAsia="ru-RU"/>
        </w:rPr>
        <w:t xml:space="preserve"> УЧЕБНОЙ ДИСЦИПЛИНЫ</w:t>
      </w:r>
    </w:p>
    <w:p w:rsidR="00EA689A" w:rsidRPr="0073052D" w:rsidRDefault="00EA689A" w:rsidP="000460AD">
      <w:pPr>
        <w:spacing w:after="0"/>
        <w:jc w:val="center"/>
        <w:rPr>
          <w:rFonts w:ascii="Times New Roman" w:eastAsia="Times New Roman" w:hAnsi="Times New Roman" w:cs="Times New Roman"/>
          <w:b/>
          <w:iCs/>
          <w:sz w:val="24"/>
          <w:szCs w:val="24"/>
          <w:lang w:eastAsia="ru-RU"/>
        </w:rPr>
      </w:pPr>
      <w:r w:rsidRPr="0073052D">
        <w:rPr>
          <w:rFonts w:ascii="Times New Roman" w:eastAsia="Times New Roman" w:hAnsi="Times New Roman" w:cs="Times New Roman"/>
          <w:b/>
          <w:iCs/>
          <w:sz w:val="24"/>
          <w:szCs w:val="24"/>
          <w:lang w:eastAsia="ru-RU"/>
        </w:rPr>
        <w:t>«ОП.09 Основы агрономии»</w:t>
      </w:r>
    </w:p>
    <w:p w:rsidR="008F4824" w:rsidRPr="008F4824" w:rsidRDefault="008F4824" w:rsidP="000460AD">
      <w:pPr>
        <w:spacing w:after="0"/>
        <w:ind w:firstLine="709"/>
        <w:jc w:val="center"/>
        <w:rPr>
          <w:rFonts w:ascii="Times New Roman" w:eastAsia="Times New Roman" w:hAnsi="Times New Roman" w:cs="Times New Roman"/>
          <w:sz w:val="24"/>
          <w:szCs w:val="24"/>
          <w:vertAlign w:val="superscript"/>
          <w:lang w:eastAsia="ru-RU"/>
        </w:rPr>
      </w:pPr>
    </w:p>
    <w:p w:rsidR="008F4824" w:rsidRPr="008F4824" w:rsidRDefault="008F4824" w:rsidP="000460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8F4824">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8F4824" w:rsidRPr="008F4824" w:rsidRDefault="008F4824" w:rsidP="000460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8F4824">
        <w:rPr>
          <w:rFonts w:ascii="Times New Roman" w:eastAsia="Times New Roman" w:hAnsi="Times New Roman" w:cs="Times New Roman"/>
          <w:sz w:val="24"/>
          <w:szCs w:val="24"/>
          <w:lang w:eastAsia="ru-RU"/>
        </w:rPr>
        <w:t xml:space="preserve">Учебная дисциплина </w:t>
      </w:r>
      <w:r w:rsidR="000460AD" w:rsidRPr="00BF1983">
        <w:rPr>
          <w:rFonts w:ascii="Times New Roman" w:eastAsia="Times New Roman" w:hAnsi="Times New Roman" w:cs="Times New Roman"/>
          <w:b/>
          <w:sz w:val="24"/>
          <w:szCs w:val="24"/>
          <w:lang w:eastAsia="ru-RU"/>
        </w:rPr>
        <w:t>«ОП.09 Основы агрономии»</w:t>
      </w:r>
      <w:r w:rsidRPr="008F4824">
        <w:rPr>
          <w:rFonts w:ascii="Times New Roman" w:eastAsia="Times New Roman" w:hAnsi="Times New Roman" w:cs="Times New Roman"/>
          <w:sz w:val="24"/>
          <w:szCs w:val="24"/>
          <w:lang w:eastAsia="ru-RU"/>
        </w:rPr>
        <w:t xml:space="preserve"> является частью дополнительного профессионального блока</w:t>
      </w:r>
      <w:r w:rsidRPr="008F4824">
        <w:rPr>
          <w:rFonts w:ascii="Times New Roman" w:eastAsia="Times New Roman" w:hAnsi="Times New Roman" w:cs="Times New Roman"/>
          <w:b/>
          <w:sz w:val="24"/>
          <w:szCs w:val="24"/>
          <w:lang w:eastAsia="ru-RU"/>
        </w:rPr>
        <w:t xml:space="preserve"> </w:t>
      </w:r>
      <w:r w:rsidRPr="008F4824">
        <w:rPr>
          <w:rFonts w:ascii="Times New Roman" w:eastAsia="Times New Roman" w:hAnsi="Times New Roman" w:cs="Times New Roman"/>
          <w:sz w:val="24"/>
          <w:szCs w:val="24"/>
          <w:lang w:eastAsia="ru-RU"/>
        </w:rPr>
        <w:t>ПООП-П в соответствии с ФГОС СПО по специальности 35.02.05 Агрономия.</w:t>
      </w:r>
    </w:p>
    <w:p w:rsidR="008F4824" w:rsidRPr="00D5083F" w:rsidRDefault="008F4824" w:rsidP="00D508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8F4824">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0460AD">
        <w:rPr>
          <w:rFonts w:ascii="Times New Roman" w:eastAsia="Times New Roman" w:hAnsi="Times New Roman" w:cs="Times New Roman"/>
          <w:sz w:val="24"/>
          <w:szCs w:val="24"/>
          <w:lang w:eastAsia="ru-RU"/>
        </w:rPr>
        <w:t>0</w:t>
      </w:r>
      <w:r w:rsidRPr="008F4824">
        <w:rPr>
          <w:rFonts w:ascii="Times New Roman" w:eastAsia="Times New Roman" w:hAnsi="Times New Roman" w:cs="Times New Roman"/>
          <w:sz w:val="24"/>
          <w:szCs w:val="24"/>
          <w:lang w:eastAsia="ru-RU"/>
        </w:rPr>
        <w:t xml:space="preserve">1, ОК </w:t>
      </w:r>
      <w:r w:rsidR="000460AD">
        <w:rPr>
          <w:rFonts w:ascii="Times New Roman" w:eastAsia="Times New Roman" w:hAnsi="Times New Roman" w:cs="Times New Roman"/>
          <w:sz w:val="24"/>
          <w:szCs w:val="24"/>
          <w:lang w:eastAsia="ru-RU"/>
        </w:rPr>
        <w:t>0</w:t>
      </w:r>
      <w:r w:rsidRPr="008F4824">
        <w:rPr>
          <w:rFonts w:ascii="Times New Roman" w:eastAsia="Times New Roman" w:hAnsi="Times New Roman" w:cs="Times New Roman"/>
          <w:sz w:val="24"/>
          <w:szCs w:val="24"/>
          <w:lang w:eastAsia="ru-RU"/>
        </w:rPr>
        <w:t xml:space="preserve">2, ОК </w:t>
      </w:r>
      <w:r w:rsidR="000460AD">
        <w:rPr>
          <w:rFonts w:ascii="Times New Roman" w:eastAsia="Times New Roman" w:hAnsi="Times New Roman" w:cs="Times New Roman"/>
          <w:sz w:val="24"/>
          <w:szCs w:val="24"/>
          <w:lang w:eastAsia="ru-RU"/>
        </w:rPr>
        <w:t>0</w:t>
      </w:r>
      <w:r w:rsidRPr="008F4824">
        <w:rPr>
          <w:rFonts w:ascii="Times New Roman" w:eastAsia="Times New Roman" w:hAnsi="Times New Roman" w:cs="Times New Roman"/>
          <w:sz w:val="24"/>
          <w:szCs w:val="24"/>
          <w:lang w:eastAsia="ru-RU"/>
        </w:rPr>
        <w:t>7</w:t>
      </w:r>
      <w:r w:rsidRPr="008F4824">
        <w:rPr>
          <w:rFonts w:ascii="Times New Roman" w:eastAsia="Times New Roman" w:hAnsi="Times New Roman" w:cs="Times New Roman"/>
          <w:i/>
          <w:sz w:val="24"/>
          <w:szCs w:val="24"/>
          <w:lang w:eastAsia="ru-RU"/>
        </w:rPr>
        <w:t>.</w:t>
      </w:r>
    </w:p>
    <w:p w:rsidR="008F4824" w:rsidRPr="008F4824" w:rsidRDefault="008F4824" w:rsidP="000460AD">
      <w:pPr>
        <w:spacing w:after="0"/>
        <w:ind w:firstLine="709"/>
        <w:jc w:val="both"/>
        <w:rPr>
          <w:rFonts w:ascii="Times New Roman" w:eastAsia="Times New Roman" w:hAnsi="Times New Roman" w:cs="Times New Roman"/>
          <w:b/>
          <w:sz w:val="24"/>
          <w:szCs w:val="24"/>
          <w:lang w:eastAsia="ru-RU"/>
        </w:rPr>
      </w:pPr>
      <w:r w:rsidRPr="008F4824">
        <w:rPr>
          <w:rFonts w:ascii="Times New Roman" w:eastAsia="Times New Roman" w:hAnsi="Times New Roman" w:cs="Times New Roman"/>
          <w:b/>
          <w:sz w:val="24"/>
          <w:szCs w:val="24"/>
          <w:lang w:eastAsia="ru-RU"/>
        </w:rPr>
        <w:t>1.2. Цель и планируемые результаты освоения дисциплины:</w:t>
      </w:r>
    </w:p>
    <w:p w:rsidR="008F4824" w:rsidRDefault="008F4824" w:rsidP="000460AD">
      <w:pPr>
        <w:suppressAutoHyphens/>
        <w:spacing w:after="0"/>
        <w:ind w:firstLine="709"/>
        <w:jc w:val="both"/>
        <w:rPr>
          <w:rFonts w:ascii="Times New Roman" w:eastAsia="Times New Roman" w:hAnsi="Times New Roman" w:cs="Times New Roman"/>
          <w:sz w:val="24"/>
          <w:szCs w:val="24"/>
          <w:lang w:eastAsia="ru-RU"/>
        </w:rPr>
      </w:pPr>
      <w:r w:rsidRPr="008F4824">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3827"/>
        <w:gridCol w:w="4111"/>
      </w:tblGrid>
      <w:tr w:rsidR="00BF1983" w:rsidRPr="00BF1983" w:rsidTr="00BF1983">
        <w:trPr>
          <w:trHeight w:val="649"/>
        </w:trPr>
        <w:tc>
          <w:tcPr>
            <w:tcW w:w="1418" w:type="dxa"/>
            <w:hideMark/>
          </w:tcPr>
          <w:p w:rsidR="00BF1983" w:rsidRPr="00BF1983" w:rsidRDefault="00BF1983" w:rsidP="00570A9D">
            <w:pPr>
              <w:suppressAutoHyphens/>
              <w:spacing w:after="0" w:line="240" w:lineRule="auto"/>
              <w:jc w:val="center"/>
              <w:rPr>
                <w:rFonts w:ascii="Times New Roman" w:eastAsia="Times New Roman" w:hAnsi="Times New Roman" w:cs="Times New Roman"/>
                <w:sz w:val="24"/>
                <w:szCs w:val="24"/>
                <w:lang w:eastAsia="ru-RU"/>
              </w:rPr>
            </w:pPr>
            <w:r w:rsidRPr="00BF1983">
              <w:rPr>
                <w:rFonts w:ascii="Times New Roman" w:eastAsia="Times New Roman" w:hAnsi="Times New Roman" w:cs="Times New Roman"/>
                <w:sz w:val="24"/>
                <w:szCs w:val="24"/>
                <w:lang w:eastAsia="ru-RU"/>
              </w:rPr>
              <w:t xml:space="preserve">Код </w:t>
            </w:r>
          </w:p>
          <w:p w:rsidR="00BF1983" w:rsidRPr="00BF1983" w:rsidRDefault="00BF1983" w:rsidP="00570A9D">
            <w:pPr>
              <w:suppressAutoHyphens/>
              <w:spacing w:after="0" w:line="240" w:lineRule="auto"/>
              <w:jc w:val="center"/>
              <w:rPr>
                <w:rFonts w:ascii="Times New Roman" w:eastAsia="Times New Roman" w:hAnsi="Times New Roman" w:cs="Times New Roman"/>
                <w:sz w:val="24"/>
                <w:szCs w:val="24"/>
                <w:lang w:eastAsia="ru-RU"/>
              </w:rPr>
            </w:pPr>
            <w:r w:rsidRPr="00BF1983">
              <w:rPr>
                <w:rFonts w:ascii="Times New Roman" w:eastAsia="Times New Roman" w:hAnsi="Times New Roman" w:cs="Times New Roman"/>
                <w:sz w:val="24"/>
                <w:szCs w:val="24"/>
                <w:lang w:eastAsia="ru-RU"/>
              </w:rPr>
              <w:t>ПК, ОК</w:t>
            </w:r>
          </w:p>
        </w:tc>
        <w:tc>
          <w:tcPr>
            <w:tcW w:w="3827" w:type="dxa"/>
            <w:hideMark/>
          </w:tcPr>
          <w:p w:rsidR="00BF1983" w:rsidRPr="00BF1983" w:rsidRDefault="00BF1983" w:rsidP="00570A9D">
            <w:pPr>
              <w:suppressAutoHyphens/>
              <w:spacing w:after="0" w:line="240" w:lineRule="auto"/>
              <w:jc w:val="center"/>
              <w:rPr>
                <w:rFonts w:ascii="Times New Roman" w:eastAsia="Times New Roman" w:hAnsi="Times New Roman" w:cs="Times New Roman"/>
                <w:sz w:val="24"/>
                <w:szCs w:val="24"/>
                <w:lang w:eastAsia="ru-RU"/>
              </w:rPr>
            </w:pPr>
            <w:r w:rsidRPr="00BF1983">
              <w:rPr>
                <w:rFonts w:ascii="Times New Roman" w:eastAsia="Times New Roman" w:hAnsi="Times New Roman" w:cs="Times New Roman"/>
                <w:sz w:val="24"/>
                <w:szCs w:val="24"/>
                <w:lang w:eastAsia="ru-RU"/>
              </w:rPr>
              <w:t>Умения</w:t>
            </w:r>
          </w:p>
        </w:tc>
        <w:tc>
          <w:tcPr>
            <w:tcW w:w="4111" w:type="dxa"/>
            <w:hideMark/>
          </w:tcPr>
          <w:p w:rsidR="00BF1983" w:rsidRPr="00BF1983" w:rsidRDefault="00BF1983" w:rsidP="00570A9D">
            <w:pPr>
              <w:suppressAutoHyphens/>
              <w:spacing w:after="0" w:line="240" w:lineRule="auto"/>
              <w:jc w:val="center"/>
              <w:rPr>
                <w:rFonts w:ascii="Times New Roman" w:eastAsia="Times New Roman" w:hAnsi="Times New Roman" w:cs="Times New Roman"/>
                <w:sz w:val="24"/>
                <w:szCs w:val="24"/>
                <w:lang w:eastAsia="ru-RU"/>
              </w:rPr>
            </w:pPr>
            <w:r w:rsidRPr="00BF1983">
              <w:rPr>
                <w:rFonts w:ascii="Times New Roman" w:eastAsia="Times New Roman" w:hAnsi="Times New Roman" w:cs="Times New Roman"/>
                <w:sz w:val="24"/>
                <w:szCs w:val="24"/>
                <w:lang w:eastAsia="ru-RU"/>
              </w:rPr>
              <w:t>Знания</w:t>
            </w:r>
          </w:p>
        </w:tc>
      </w:tr>
      <w:tr w:rsidR="00BF1983" w:rsidRPr="00BF1983" w:rsidTr="00BF1983">
        <w:trPr>
          <w:trHeight w:val="212"/>
        </w:trPr>
        <w:tc>
          <w:tcPr>
            <w:tcW w:w="1418" w:type="dxa"/>
          </w:tcPr>
          <w:p w:rsidR="00BF1983" w:rsidRPr="00BF1983" w:rsidRDefault="00BF1983" w:rsidP="00570A9D">
            <w:pPr>
              <w:suppressAutoHyphens/>
              <w:spacing w:after="0" w:line="240" w:lineRule="auto"/>
              <w:jc w:val="center"/>
              <w:rPr>
                <w:rFonts w:ascii="Times New Roman" w:eastAsia="Times New Roman" w:hAnsi="Times New Roman" w:cs="Times New Roman"/>
                <w:sz w:val="24"/>
                <w:szCs w:val="24"/>
                <w:lang w:eastAsia="ru-RU"/>
              </w:rPr>
            </w:pPr>
            <w:r w:rsidRPr="00BF1983">
              <w:rPr>
                <w:rFonts w:ascii="Times New Roman" w:eastAsia="Times New Roman" w:hAnsi="Times New Roman" w:cs="Times New Roman"/>
                <w:sz w:val="24"/>
                <w:szCs w:val="24"/>
                <w:lang w:eastAsia="ru-RU"/>
              </w:rPr>
              <w:t>ПК 2.9.</w:t>
            </w:r>
          </w:p>
        </w:tc>
        <w:tc>
          <w:tcPr>
            <w:tcW w:w="3827" w:type="dxa"/>
          </w:tcPr>
          <w:p w:rsidR="00BF1983" w:rsidRPr="00BF1983" w:rsidRDefault="00BF1983" w:rsidP="00570A9D">
            <w:pPr>
              <w:suppressAutoHyphens/>
              <w:spacing w:after="0" w:line="240" w:lineRule="auto"/>
              <w:rPr>
                <w:rFonts w:ascii="Times New Roman" w:eastAsia="Times New Roman" w:hAnsi="Times New Roman" w:cs="Times New Roman"/>
                <w:sz w:val="24"/>
                <w:szCs w:val="24"/>
                <w:lang w:eastAsia="ru-RU"/>
              </w:rPr>
            </w:pPr>
            <w:r w:rsidRPr="00BF1983">
              <w:rPr>
                <w:rFonts w:ascii="Times New Roman" w:eastAsia="Times New Roman" w:hAnsi="Times New Roman" w:cs="Times New Roman"/>
                <w:sz w:val="24"/>
                <w:szCs w:val="24"/>
                <w:lang w:eastAsia="ru-RU"/>
              </w:rPr>
              <w:t>У 2.9.01 Выявлять причинно-следственные связи между состоянием сельскохозяйственных растений, воздействием факторов внешней среды и проводимыми агротехническими мероприятиями </w:t>
            </w:r>
          </w:p>
        </w:tc>
        <w:tc>
          <w:tcPr>
            <w:tcW w:w="4111" w:type="dxa"/>
          </w:tcPr>
          <w:p w:rsidR="00BF1983" w:rsidRPr="00BF1983" w:rsidRDefault="00BF1983" w:rsidP="00570A9D">
            <w:pPr>
              <w:spacing w:after="160" w:line="240" w:lineRule="auto"/>
              <w:rPr>
                <w:rFonts w:ascii="Times New Roman" w:eastAsia="Times New Roman" w:hAnsi="Times New Roman" w:cs="Times New Roman"/>
                <w:sz w:val="24"/>
                <w:szCs w:val="24"/>
                <w:lang w:eastAsia="ru-RU"/>
              </w:rPr>
            </w:pPr>
            <w:r w:rsidRPr="00BF1983">
              <w:rPr>
                <w:rFonts w:ascii="Times New Roman" w:eastAsia="Times New Roman" w:hAnsi="Times New Roman" w:cs="Times New Roman"/>
                <w:sz w:val="24"/>
                <w:szCs w:val="24"/>
                <w:lang w:eastAsia="ru-RU"/>
              </w:rPr>
              <w:t>З 2.9.01 Способы анализа и обработки информации, полученной в ходе процесса развития растений</w:t>
            </w:r>
          </w:p>
        </w:tc>
      </w:tr>
      <w:tr w:rsidR="00BF1983" w:rsidRPr="00BF1983" w:rsidTr="00BF1983">
        <w:trPr>
          <w:trHeight w:val="212"/>
        </w:trPr>
        <w:tc>
          <w:tcPr>
            <w:tcW w:w="1418" w:type="dxa"/>
          </w:tcPr>
          <w:p w:rsidR="00BF1983" w:rsidRPr="00BF1983" w:rsidRDefault="00BF1983" w:rsidP="00570A9D">
            <w:pPr>
              <w:spacing w:after="0" w:line="240" w:lineRule="auto"/>
              <w:jc w:val="center"/>
              <w:rPr>
                <w:rFonts w:ascii="Times New Roman" w:eastAsia="Calibri" w:hAnsi="Times New Roman" w:cs="Times New Roman"/>
                <w:color w:val="26282F"/>
                <w:sz w:val="24"/>
                <w:szCs w:val="24"/>
              </w:rPr>
            </w:pPr>
            <w:r w:rsidRPr="00BF1983">
              <w:rPr>
                <w:rFonts w:ascii="Times New Roman" w:eastAsia="Calibri" w:hAnsi="Times New Roman" w:cs="Times New Roman"/>
                <w:color w:val="26282F"/>
                <w:sz w:val="24"/>
                <w:szCs w:val="24"/>
              </w:rPr>
              <w:t>ОК 01.</w:t>
            </w:r>
          </w:p>
          <w:p w:rsidR="00BF1983" w:rsidRPr="00BF1983" w:rsidRDefault="00BF1983" w:rsidP="00570A9D">
            <w:pPr>
              <w:spacing w:after="0" w:line="240" w:lineRule="auto"/>
              <w:jc w:val="center"/>
              <w:rPr>
                <w:rFonts w:ascii="Times New Roman" w:eastAsia="Times New Roman" w:hAnsi="Times New Roman" w:cs="Times New Roman"/>
                <w:sz w:val="24"/>
                <w:szCs w:val="24"/>
                <w:lang w:eastAsia="ru-RU"/>
              </w:rPr>
            </w:pPr>
          </w:p>
        </w:tc>
        <w:tc>
          <w:tcPr>
            <w:tcW w:w="3827" w:type="dxa"/>
            <w:shd w:val="clear" w:color="auto" w:fill="auto"/>
          </w:tcPr>
          <w:p w:rsidR="00BF1983" w:rsidRPr="00BF1983" w:rsidRDefault="00BF1983" w:rsidP="00570A9D">
            <w:pPr>
              <w:spacing w:after="0" w:line="240" w:lineRule="auto"/>
              <w:rPr>
                <w:rFonts w:ascii="Times New Roman" w:eastAsia="Times New Roman" w:hAnsi="Times New Roman" w:cs="Times New Roman"/>
                <w:sz w:val="24"/>
                <w:szCs w:val="24"/>
                <w:lang w:eastAsia="ru-RU"/>
              </w:rPr>
            </w:pPr>
            <w:r w:rsidRPr="00BF1983">
              <w:rPr>
                <w:rFonts w:ascii="Times New Roman" w:eastAsia="Times New Roman" w:hAnsi="Times New Roman" w:cs="Times New Roman"/>
                <w:sz w:val="24"/>
                <w:szCs w:val="24"/>
                <w:lang w:eastAsia="ru-RU"/>
              </w:rPr>
              <w:t>Уо 01.02. Анализировать задачу и/или проблему и выделять её составные части;</w:t>
            </w:r>
          </w:p>
        </w:tc>
        <w:tc>
          <w:tcPr>
            <w:tcW w:w="4111" w:type="dxa"/>
            <w:shd w:val="clear" w:color="auto" w:fill="auto"/>
          </w:tcPr>
          <w:p w:rsidR="00BF1983" w:rsidRPr="00BF1983" w:rsidRDefault="00BF1983" w:rsidP="00570A9D">
            <w:pPr>
              <w:spacing w:after="0" w:line="240" w:lineRule="auto"/>
              <w:rPr>
                <w:rFonts w:ascii="Times New Roman" w:eastAsia="Times New Roman" w:hAnsi="Times New Roman" w:cs="Times New Roman"/>
                <w:sz w:val="24"/>
                <w:szCs w:val="24"/>
                <w:lang w:eastAsia="ru-RU"/>
              </w:rPr>
            </w:pPr>
            <w:r w:rsidRPr="00BF1983">
              <w:rPr>
                <w:rFonts w:ascii="Times New Roman" w:eastAsia="Times New Roman" w:hAnsi="Times New Roman" w:cs="Times New Roman"/>
                <w:sz w:val="24"/>
                <w:szCs w:val="24"/>
                <w:lang w:eastAsia="ru-RU"/>
              </w:rPr>
              <w:t>Зо 01.02</w:t>
            </w:r>
            <w:r w:rsidRPr="00BF1983">
              <w:rPr>
                <w:rFonts w:ascii="Times New Roman" w:eastAsia="Times New Roman" w:hAnsi="Times New Roman" w:cs="Times New Roman"/>
                <w:sz w:val="24"/>
                <w:szCs w:val="24"/>
                <w:lang w:eastAsia="ru-RU"/>
              </w:rPr>
              <w:tab/>
              <w:t>Основные источники информации и ресурсы для решения задач и проблем в профессиональном и/или социальном контексте;</w:t>
            </w:r>
          </w:p>
        </w:tc>
      </w:tr>
      <w:tr w:rsidR="00BF1983" w:rsidRPr="00BF1983" w:rsidTr="00BF1983">
        <w:trPr>
          <w:trHeight w:val="212"/>
        </w:trPr>
        <w:tc>
          <w:tcPr>
            <w:tcW w:w="1418" w:type="dxa"/>
            <w:tcBorders>
              <w:top w:val="single" w:sz="4" w:space="0" w:color="auto"/>
              <w:left w:val="single" w:sz="4" w:space="0" w:color="auto"/>
              <w:bottom w:val="single" w:sz="4" w:space="0" w:color="auto"/>
              <w:right w:val="single" w:sz="4" w:space="0" w:color="auto"/>
            </w:tcBorders>
            <w:shd w:val="clear" w:color="auto" w:fill="auto"/>
          </w:tcPr>
          <w:p w:rsidR="00BF1983" w:rsidRPr="00BF1983" w:rsidRDefault="00BF1983" w:rsidP="00570A9D">
            <w:pPr>
              <w:suppressAutoHyphens/>
              <w:spacing w:after="0" w:line="240" w:lineRule="auto"/>
              <w:jc w:val="center"/>
              <w:rPr>
                <w:rFonts w:ascii="Times New Roman" w:eastAsia="Times New Roman" w:hAnsi="Times New Roman" w:cs="Times New Roman"/>
                <w:sz w:val="24"/>
                <w:szCs w:val="24"/>
                <w:lang w:eastAsia="ru-RU"/>
              </w:rPr>
            </w:pPr>
            <w:r w:rsidRPr="00BF1983">
              <w:rPr>
                <w:rFonts w:ascii="Times New Roman" w:eastAsia="Times New Roman" w:hAnsi="Times New Roman" w:cs="Times New Roman"/>
                <w:sz w:val="24"/>
                <w:szCs w:val="24"/>
                <w:lang w:eastAsia="ru-RU"/>
              </w:rPr>
              <w:t>ОК 02.</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F1983" w:rsidRPr="00BF1983" w:rsidRDefault="00BF1983" w:rsidP="00570A9D">
            <w:pPr>
              <w:suppressAutoHyphens/>
              <w:spacing w:after="0" w:line="240" w:lineRule="auto"/>
              <w:rPr>
                <w:rFonts w:ascii="Times New Roman" w:eastAsia="Times New Roman" w:hAnsi="Times New Roman" w:cs="Times New Roman"/>
                <w:sz w:val="24"/>
                <w:szCs w:val="24"/>
                <w:lang w:eastAsia="ru-RU"/>
              </w:rPr>
            </w:pPr>
            <w:r w:rsidRPr="00BF1983">
              <w:rPr>
                <w:rFonts w:ascii="Times New Roman" w:eastAsia="Times New Roman" w:hAnsi="Times New Roman" w:cs="Times New Roman"/>
                <w:sz w:val="24"/>
                <w:szCs w:val="24"/>
                <w:lang w:eastAsia="ru-RU"/>
              </w:rPr>
              <w:t>Уо 02.01</w:t>
            </w:r>
            <w:r w:rsidRPr="00BF1983">
              <w:rPr>
                <w:rFonts w:ascii="Times New Roman" w:eastAsia="Times New Roman" w:hAnsi="Times New Roman" w:cs="Times New Roman"/>
                <w:sz w:val="24"/>
                <w:szCs w:val="24"/>
                <w:lang w:eastAsia="ru-RU"/>
              </w:rPr>
              <w:tab/>
              <w:t>Определять задачи для поиска информации;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BF1983" w:rsidRPr="00BF1983" w:rsidRDefault="00BF1983" w:rsidP="00570A9D">
            <w:pPr>
              <w:suppressAutoHyphens/>
              <w:spacing w:after="0" w:line="240" w:lineRule="auto"/>
              <w:rPr>
                <w:rFonts w:ascii="Times New Roman" w:eastAsia="Times New Roman" w:hAnsi="Times New Roman" w:cs="Times New Roman"/>
                <w:sz w:val="24"/>
                <w:szCs w:val="24"/>
                <w:lang w:eastAsia="ru-RU"/>
              </w:rPr>
            </w:pPr>
            <w:r w:rsidRPr="00BF1983">
              <w:rPr>
                <w:rFonts w:ascii="Times New Roman" w:eastAsia="Times New Roman" w:hAnsi="Times New Roman" w:cs="Times New Roman"/>
                <w:sz w:val="24"/>
                <w:szCs w:val="24"/>
                <w:lang w:eastAsia="ru-RU"/>
              </w:rPr>
              <w:t>Зо.02.01 Номенклатура информационных источников, применяемых в профессиональной деятельности;</w:t>
            </w:r>
          </w:p>
        </w:tc>
      </w:tr>
      <w:tr w:rsidR="00BF1983" w:rsidRPr="00BF1983" w:rsidTr="00BF1983">
        <w:trPr>
          <w:trHeight w:val="212"/>
        </w:trPr>
        <w:tc>
          <w:tcPr>
            <w:tcW w:w="1418" w:type="dxa"/>
            <w:shd w:val="clear" w:color="auto" w:fill="auto"/>
          </w:tcPr>
          <w:p w:rsidR="00BF1983" w:rsidRPr="00BF1983" w:rsidRDefault="00BF1983" w:rsidP="00570A9D">
            <w:pPr>
              <w:spacing w:after="0" w:line="240" w:lineRule="auto"/>
              <w:jc w:val="center"/>
              <w:rPr>
                <w:rFonts w:ascii="Times New Roman" w:eastAsia="Times New Roman" w:hAnsi="Times New Roman" w:cs="Times New Roman"/>
                <w:sz w:val="24"/>
                <w:szCs w:val="24"/>
                <w:lang w:eastAsia="ru-RU"/>
              </w:rPr>
            </w:pPr>
            <w:r w:rsidRPr="00BF1983">
              <w:rPr>
                <w:rFonts w:ascii="Times New Roman" w:eastAsia="Times New Roman" w:hAnsi="Times New Roman" w:cs="Times New Roman"/>
                <w:sz w:val="24"/>
                <w:szCs w:val="24"/>
                <w:lang w:eastAsia="ru-RU"/>
              </w:rPr>
              <w:t>ОК 03</w:t>
            </w:r>
          </w:p>
        </w:tc>
        <w:tc>
          <w:tcPr>
            <w:tcW w:w="3827" w:type="dxa"/>
            <w:shd w:val="clear" w:color="auto" w:fill="auto"/>
          </w:tcPr>
          <w:p w:rsidR="00BF1983" w:rsidRPr="00BF1983" w:rsidRDefault="00BF1983" w:rsidP="00570A9D">
            <w:pPr>
              <w:spacing w:after="0" w:line="240" w:lineRule="auto"/>
              <w:rPr>
                <w:rFonts w:ascii="Times New Roman" w:eastAsia="Times New Roman" w:hAnsi="Times New Roman" w:cs="Times New Roman"/>
                <w:sz w:val="24"/>
                <w:szCs w:val="24"/>
                <w:lang w:eastAsia="ru-RU"/>
              </w:rPr>
            </w:pPr>
            <w:r w:rsidRPr="00BF1983">
              <w:rPr>
                <w:rFonts w:ascii="Times New Roman" w:eastAsia="Times New Roman" w:hAnsi="Times New Roman" w:cs="Times New Roman"/>
                <w:sz w:val="24"/>
                <w:szCs w:val="24"/>
                <w:lang w:eastAsia="ru-RU"/>
              </w:rPr>
              <w:t>Уо 03.01</w:t>
            </w:r>
            <w:r w:rsidRPr="00BF1983">
              <w:rPr>
                <w:rFonts w:ascii="Times New Roman" w:eastAsia="Times New Roman" w:hAnsi="Times New Roman" w:cs="Times New Roman"/>
                <w:sz w:val="24"/>
                <w:szCs w:val="24"/>
                <w:lang w:eastAsia="ru-RU"/>
              </w:rPr>
              <w:tab/>
              <w:t>Определять актуальность нормативно-правовой документации в профессиональной деятельности;</w:t>
            </w:r>
          </w:p>
        </w:tc>
        <w:tc>
          <w:tcPr>
            <w:tcW w:w="4111" w:type="dxa"/>
            <w:shd w:val="clear" w:color="auto" w:fill="auto"/>
          </w:tcPr>
          <w:p w:rsidR="00BF1983" w:rsidRPr="00BF1983" w:rsidRDefault="00BF1983" w:rsidP="00570A9D">
            <w:pPr>
              <w:spacing w:after="0" w:line="240" w:lineRule="auto"/>
              <w:rPr>
                <w:rFonts w:ascii="Times New Roman" w:eastAsia="Times New Roman" w:hAnsi="Times New Roman" w:cs="Times New Roman"/>
                <w:sz w:val="24"/>
                <w:szCs w:val="24"/>
                <w:lang w:eastAsia="ru-RU"/>
              </w:rPr>
            </w:pPr>
            <w:r w:rsidRPr="00BF1983">
              <w:rPr>
                <w:rFonts w:ascii="Times New Roman" w:eastAsia="Times New Roman" w:hAnsi="Times New Roman" w:cs="Times New Roman"/>
                <w:sz w:val="24"/>
                <w:szCs w:val="24"/>
                <w:lang w:eastAsia="ru-RU"/>
              </w:rPr>
              <w:t>Зо 03.01 Содержание актуальной нормативно-правовой документации;</w:t>
            </w:r>
          </w:p>
        </w:tc>
      </w:tr>
      <w:tr w:rsidR="00BF1983" w:rsidRPr="00BF1983" w:rsidTr="00BF1983">
        <w:trPr>
          <w:trHeight w:val="212"/>
        </w:trPr>
        <w:tc>
          <w:tcPr>
            <w:tcW w:w="1418" w:type="dxa"/>
            <w:shd w:val="clear" w:color="auto" w:fill="auto"/>
          </w:tcPr>
          <w:p w:rsidR="00BF1983" w:rsidRPr="00BF1983" w:rsidRDefault="00BF1983" w:rsidP="00570A9D">
            <w:pPr>
              <w:spacing w:after="0" w:line="240" w:lineRule="auto"/>
              <w:jc w:val="center"/>
              <w:rPr>
                <w:rFonts w:ascii="Times New Roman" w:eastAsia="Times New Roman" w:hAnsi="Times New Roman" w:cs="Times New Roman"/>
                <w:sz w:val="24"/>
                <w:szCs w:val="24"/>
                <w:lang w:eastAsia="ru-RU"/>
              </w:rPr>
            </w:pPr>
            <w:r w:rsidRPr="00BF1983">
              <w:rPr>
                <w:rFonts w:ascii="Times New Roman" w:eastAsia="Times New Roman" w:hAnsi="Times New Roman" w:cs="Times New Roman"/>
                <w:sz w:val="24"/>
                <w:szCs w:val="24"/>
                <w:lang w:eastAsia="ru-RU"/>
              </w:rPr>
              <w:t>ОК 04</w:t>
            </w:r>
          </w:p>
        </w:tc>
        <w:tc>
          <w:tcPr>
            <w:tcW w:w="3827" w:type="dxa"/>
            <w:shd w:val="clear" w:color="auto" w:fill="auto"/>
          </w:tcPr>
          <w:p w:rsidR="00BF1983" w:rsidRPr="00BF1983" w:rsidRDefault="00BF1983" w:rsidP="00570A9D">
            <w:pPr>
              <w:spacing w:after="0" w:line="240" w:lineRule="auto"/>
              <w:rPr>
                <w:rFonts w:ascii="Times New Roman" w:eastAsia="Times New Roman" w:hAnsi="Times New Roman" w:cs="Times New Roman"/>
                <w:sz w:val="24"/>
                <w:szCs w:val="24"/>
                <w:lang w:eastAsia="ru-RU"/>
              </w:rPr>
            </w:pPr>
            <w:r w:rsidRPr="00BF1983">
              <w:rPr>
                <w:rFonts w:ascii="Times New Roman" w:eastAsia="Times New Roman" w:hAnsi="Times New Roman" w:cs="Times New Roman"/>
                <w:sz w:val="24"/>
                <w:szCs w:val="24"/>
                <w:lang w:eastAsia="ru-RU"/>
              </w:rPr>
              <w:t>Уо 04.01 Организовывать работу коллектива и команды;</w:t>
            </w:r>
          </w:p>
        </w:tc>
        <w:tc>
          <w:tcPr>
            <w:tcW w:w="4111" w:type="dxa"/>
            <w:shd w:val="clear" w:color="auto" w:fill="auto"/>
          </w:tcPr>
          <w:p w:rsidR="00BF1983" w:rsidRPr="00BF1983" w:rsidRDefault="00BF1983" w:rsidP="00570A9D">
            <w:pPr>
              <w:spacing w:after="0" w:line="240" w:lineRule="auto"/>
              <w:rPr>
                <w:rFonts w:ascii="Times New Roman" w:eastAsia="Times New Roman" w:hAnsi="Times New Roman" w:cs="Times New Roman"/>
                <w:sz w:val="24"/>
                <w:szCs w:val="24"/>
                <w:lang w:eastAsia="ru-RU"/>
              </w:rPr>
            </w:pPr>
            <w:r w:rsidRPr="00BF1983">
              <w:rPr>
                <w:rFonts w:ascii="Times New Roman" w:eastAsia="Times New Roman" w:hAnsi="Times New Roman" w:cs="Times New Roman"/>
                <w:sz w:val="24"/>
                <w:szCs w:val="24"/>
                <w:lang w:eastAsia="ru-RU"/>
              </w:rPr>
              <w:t>Зо 04 .01 Психологические основы деятельности коллектива, психологические особенности личности;</w:t>
            </w:r>
          </w:p>
        </w:tc>
      </w:tr>
      <w:tr w:rsidR="00BF1983" w:rsidRPr="00BF1983" w:rsidTr="00BF1983">
        <w:trPr>
          <w:trHeight w:val="212"/>
        </w:trPr>
        <w:tc>
          <w:tcPr>
            <w:tcW w:w="1418" w:type="dxa"/>
            <w:shd w:val="clear" w:color="auto" w:fill="auto"/>
          </w:tcPr>
          <w:p w:rsidR="00BF1983" w:rsidRPr="00BF1983" w:rsidRDefault="00BF1983" w:rsidP="00570A9D">
            <w:pPr>
              <w:spacing w:after="0" w:line="240" w:lineRule="auto"/>
              <w:jc w:val="center"/>
              <w:rPr>
                <w:rFonts w:ascii="Times New Roman" w:eastAsia="Times New Roman" w:hAnsi="Times New Roman" w:cs="Times New Roman"/>
                <w:sz w:val="24"/>
                <w:szCs w:val="24"/>
                <w:lang w:eastAsia="ru-RU"/>
              </w:rPr>
            </w:pPr>
            <w:r w:rsidRPr="00BF1983">
              <w:rPr>
                <w:rFonts w:ascii="Times New Roman" w:eastAsia="Times New Roman" w:hAnsi="Times New Roman" w:cs="Times New Roman"/>
                <w:sz w:val="24"/>
                <w:szCs w:val="24"/>
                <w:lang w:eastAsia="ru-RU"/>
              </w:rPr>
              <w:t>ОК 05</w:t>
            </w:r>
          </w:p>
        </w:tc>
        <w:tc>
          <w:tcPr>
            <w:tcW w:w="3827" w:type="dxa"/>
            <w:shd w:val="clear" w:color="auto" w:fill="auto"/>
          </w:tcPr>
          <w:p w:rsidR="00BF1983" w:rsidRPr="00BF1983" w:rsidRDefault="00BF1983" w:rsidP="00570A9D">
            <w:pPr>
              <w:spacing w:after="0" w:line="240" w:lineRule="auto"/>
              <w:rPr>
                <w:rFonts w:ascii="Times New Roman" w:eastAsia="Times New Roman" w:hAnsi="Times New Roman" w:cs="Times New Roman"/>
                <w:sz w:val="24"/>
                <w:szCs w:val="24"/>
                <w:lang w:eastAsia="ru-RU"/>
              </w:rPr>
            </w:pPr>
            <w:r w:rsidRPr="00BF1983">
              <w:rPr>
                <w:rFonts w:ascii="Times New Roman" w:eastAsia="Times New Roman" w:hAnsi="Times New Roman" w:cs="Times New Roman"/>
                <w:sz w:val="24"/>
                <w:szCs w:val="24"/>
                <w:lang w:eastAsia="ru-RU"/>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111" w:type="dxa"/>
            <w:shd w:val="clear" w:color="auto" w:fill="auto"/>
          </w:tcPr>
          <w:p w:rsidR="00BF1983" w:rsidRPr="00BF1983" w:rsidRDefault="00BF1983" w:rsidP="00570A9D">
            <w:pPr>
              <w:spacing w:after="0" w:line="240" w:lineRule="auto"/>
              <w:rPr>
                <w:rFonts w:ascii="Times New Roman" w:eastAsia="Times New Roman" w:hAnsi="Times New Roman" w:cs="Times New Roman"/>
                <w:sz w:val="24"/>
                <w:szCs w:val="24"/>
                <w:lang w:eastAsia="ru-RU"/>
              </w:rPr>
            </w:pPr>
            <w:r w:rsidRPr="00BF1983">
              <w:rPr>
                <w:rFonts w:ascii="Times New Roman" w:eastAsia="Times New Roman" w:hAnsi="Times New Roman" w:cs="Times New Roman"/>
                <w:sz w:val="24"/>
                <w:szCs w:val="24"/>
                <w:lang w:eastAsia="ru-RU"/>
              </w:rPr>
              <w:t>Зо 05.01 Особенности социального и культурного контекста;</w:t>
            </w:r>
          </w:p>
        </w:tc>
      </w:tr>
      <w:tr w:rsidR="00BF1983" w:rsidRPr="00BF1983" w:rsidTr="00BF1983">
        <w:trPr>
          <w:trHeight w:val="212"/>
        </w:trPr>
        <w:tc>
          <w:tcPr>
            <w:tcW w:w="1418" w:type="dxa"/>
            <w:shd w:val="clear" w:color="auto" w:fill="auto"/>
          </w:tcPr>
          <w:p w:rsidR="00BF1983" w:rsidRPr="00BF1983" w:rsidRDefault="00BF1983" w:rsidP="00570A9D">
            <w:pPr>
              <w:spacing w:after="0" w:line="240" w:lineRule="auto"/>
              <w:jc w:val="center"/>
              <w:rPr>
                <w:rFonts w:ascii="Times New Roman" w:eastAsia="Times New Roman" w:hAnsi="Times New Roman" w:cs="Times New Roman"/>
                <w:sz w:val="24"/>
                <w:szCs w:val="24"/>
                <w:lang w:eastAsia="ru-RU"/>
              </w:rPr>
            </w:pPr>
            <w:r w:rsidRPr="00BF1983">
              <w:rPr>
                <w:rFonts w:ascii="Times New Roman" w:eastAsia="Times New Roman" w:hAnsi="Times New Roman" w:cs="Times New Roman"/>
                <w:sz w:val="24"/>
                <w:szCs w:val="24"/>
                <w:lang w:eastAsia="ru-RU"/>
              </w:rPr>
              <w:t>ОК 06</w:t>
            </w:r>
          </w:p>
        </w:tc>
        <w:tc>
          <w:tcPr>
            <w:tcW w:w="3827" w:type="dxa"/>
            <w:shd w:val="clear" w:color="auto" w:fill="auto"/>
          </w:tcPr>
          <w:p w:rsidR="00BF1983" w:rsidRPr="00BF1983" w:rsidRDefault="00BF1983" w:rsidP="00570A9D">
            <w:pPr>
              <w:spacing w:after="0" w:line="240" w:lineRule="auto"/>
              <w:rPr>
                <w:rFonts w:ascii="Times New Roman" w:eastAsia="Times New Roman" w:hAnsi="Times New Roman" w:cs="Times New Roman"/>
                <w:sz w:val="24"/>
                <w:szCs w:val="24"/>
                <w:lang w:eastAsia="ru-RU"/>
              </w:rPr>
            </w:pPr>
            <w:r w:rsidRPr="00BF1983">
              <w:rPr>
                <w:rFonts w:ascii="Times New Roman" w:eastAsia="Times New Roman" w:hAnsi="Times New Roman" w:cs="Times New Roman"/>
                <w:sz w:val="24"/>
                <w:szCs w:val="24"/>
                <w:lang w:eastAsia="ru-RU"/>
              </w:rPr>
              <w:t>Уо 06.01</w:t>
            </w:r>
            <w:r w:rsidRPr="00BF1983">
              <w:rPr>
                <w:rFonts w:ascii="Times New Roman" w:eastAsia="Times New Roman" w:hAnsi="Times New Roman" w:cs="Times New Roman"/>
                <w:sz w:val="24"/>
                <w:szCs w:val="24"/>
                <w:lang w:eastAsia="ru-RU"/>
              </w:rPr>
              <w:tab/>
              <w:t>Описывать значимость своей специальности</w:t>
            </w:r>
          </w:p>
        </w:tc>
        <w:tc>
          <w:tcPr>
            <w:tcW w:w="4111" w:type="dxa"/>
            <w:shd w:val="clear" w:color="auto" w:fill="auto"/>
          </w:tcPr>
          <w:p w:rsidR="00BF1983" w:rsidRPr="00BF1983" w:rsidRDefault="00BF1983" w:rsidP="00570A9D">
            <w:pPr>
              <w:spacing w:after="0" w:line="240" w:lineRule="auto"/>
              <w:rPr>
                <w:rFonts w:ascii="Times New Roman" w:eastAsia="Times New Roman" w:hAnsi="Times New Roman" w:cs="Times New Roman"/>
                <w:sz w:val="24"/>
                <w:szCs w:val="24"/>
                <w:lang w:eastAsia="ru-RU"/>
              </w:rPr>
            </w:pPr>
            <w:r w:rsidRPr="00BF1983">
              <w:rPr>
                <w:rFonts w:ascii="Times New Roman" w:eastAsia="Times New Roman" w:hAnsi="Times New Roman" w:cs="Times New Roman"/>
                <w:sz w:val="24"/>
                <w:szCs w:val="24"/>
                <w:lang w:eastAsia="ru-RU"/>
              </w:rPr>
              <w:t>Зо 06.01 Сущность гражданско-патриотической позиции, общечеловеческих ценностей;</w:t>
            </w:r>
          </w:p>
        </w:tc>
      </w:tr>
      <w:tr w:rsidR="00BF1983" w:rsidRPr="00BF1983" w:rsidTr="00BF1983">
        <w:trPr>
          <w:trHeight w:val="212"/>
        </w:trPr>
        <w:tc>
          <w:tcPr>
            <w:tcW w:w="1418" w:type="dxa"/>
            <w:shd w:val="clear" w:color="auto" w:fill="auto"/>
          </w:tcPr>
          <w:p w:rsidR="00BF1983" w:rsidRPr="00BF1983" w:rsidRDefault="00BF1983" w:rsidP="00570A9D">
            <w:pPr>
              <w:spacing w:after="0" w:line="240" w:lineRule="auto"/>
              <w:jc w:val="center"/>
              <w:rPr>
                <w:rFonts w:ascii="Times New Roman" w:eastAsia="Times New Roman" w:hAnsi="Times New Roman" w:cs="Times New Roman"/>
                <w:sz w:val="24"/>
                <w:szCs w:val="24"/>
                <w:lang w:eastAsia="ru-RU"/>
              </w:rPr>
            </w:pPr>
            <w:r w:rsidRPr="00BF1983">
              <w:rPr>
                <w:rFonts w:ascii="Times New Roman" w:eastAsia="Times New Roman" w:hAnsi="Times New Roman" w:cs="Times New Roman"/>
                <w:sz w:val="24"/>
                <w:szCs w:val="24"/>
                <w:lang w:eastAsia="ru-RU"/>
              </w:rPr>
              <w:t>ОК 07.</w:t>
            </w:r>
          </w:p>
        </w:tc>
        <w:tc>
          <w:tcPr>
            <w:tcW w:w="3827" w:type="dxa"/>
            <w:shd w:val="clear" w:color="auto" w:fill="auto"/>
          </w:tcPr>
          <w:p w:rsidR="00BF1983" w:rsidRPr="00BF1983" w:rsidRDefault="00BF1983" w:rsidP="00570A9D">
            <w:pPr>
              <w:spacing w:after="0" w:line="240" w:lineRule="auto"/>
              <w:rPr>
                <w:rFonts w:ascii="Times New Roman" w:eastAsia="Times New Roman" w:hAnsi="Times New Roman" w:cs="Times New Roman"/>
                <w:sz w:val="24"/>
                <w:szCs w:val="24"/>
                <w:lang w:eastAsia="ru-RU"/>
              </w:rPr>
            </w:pPr>
            <w:r w:rsidRPr="00BF1983">
              <w:rPr>
                <w:rFonts w:ascii="Times New Roman" w:eastAsia="Times New Roman" w:hAnsi="Times New Roman" w:cs="Times New Roman"/>
                <w:sz w:val="24"/>
                <w:szCs w:val="24"/>
                <w:lang w:eastAsia="ru-RU"/>
              </w:rPr>
              <w:t>Уо 07.01 Соблюдать нормы экологической безопасности;</w:t>
            </w:r>
          </w:p>
        </w:tc>
        <w:tc>
          <w:tcPr>
            <w:tcW w:w="4111" w:type="dxa"/>
            <w:shd w:val="clear" w:color="auto" w:fill="auto"/>
          </w:tcPr>
          <w:p w:rsidR="00BF1983" w:rsidRPr="00BF1983" w:rsidRDefault="00BF1983" w:rsidP="00570A9D">
            <w:pPr>
              <w:spacing w:after="0" w:line="240" w:lineRule="auto"/>
              <w:rPr>
                <w:rFonts w:ascii="Times New Roman" w:eastAsia="Times New Roman" w:hAnsi="Times New Roman" w:cs="Times New Roman"/>
                <w:sz w:val="24"/>
                <w:szCs w:val="24"/>
                <w:lang w:eastAsia="ru-RU"/>
              </w:rPr>
            </w:pPr>
            <w:r w:rsidRPr="00BF1983">
              <w:rPr>
                <w:rFonts w:ascii="Times New Roman" w:eastAsia="Times New Roman" w:hAnsi="Times New Roman" w:cs="Times New Roman"/>
                <w:sz w:val="24"/>
                <w:szCs w:val="24"/>
                <w:lang w:eastAsia="ru-RU"/>
              </w:rPr>
              <w:t>Зо 07.01</w:t>
            </w:r>
            <w:r w:rsidRPr="00BF1983">
              <w:rPr>
                <w:rFonts w:ascii="Times New Roman" w:eastAsia="Times New Roman" w:hAnsi="Times New Roman" w:cs="Times New Roman"/>
                <w:sz w:val="24"/>
                <w:szCs w:val="24"/>
                <w:lang w:eastAsia="ru-RU"/>
              </w:rPr>
              <w:tab/>
              <w:t>Правила экологической безопасности при ведении профессиональной деятельности;</w:t>
            </w:r>
          </w:p>
        </w:tc>
      </w:tr>
    </w:tbl>
    <w:p w:rsidR="00570A9D" w:rsidRDefault="00570A9D" w:rsidP="00BF1983">
      <w:pPr>
        <w:ind w:firstLine="709"/>
        <w:jc w:val="center"/>
        <w:rPr>
          <w:rFonts w:ascii="Times New Roman" w:eastAsia="Times New Roman" w:hAnsi="Times New Roman" w:cs="Times New Roman"/>
          <w:b/>
          <w:sz w:val="24"/>
          <w:szCs w:val="24"/>
          <w:lang w:eastAsia="ru-RU"/>
        </w:rPr>
      </w:pPr>
    </w:p>
    <w:p w:rsidR="008F4824" w:rsidRPr="008F4824" w:rsidRDefault="008F4824" w:rsidP="00BF1983">
      <w:pPr>
        <w:ind w:firstLine="709"/>
        <w:jc w:val="center"/>
        <w:rPr>
          <w:rFonts w:ascii="Times New Roman" w:eastAsia="Times New Roman" w:hAnsi="Times New Roman" w:cs="Times New Roman"/>
          <w:b/>
          <w:sz w:val="24"/>
          <w:szCs w:val="24"/>
          <w:lang w:eastAsia="ru-RU"/>
        </w:rPr>
      </w:pPr>
      <w:r w:rsidRPr="008F4824">
        <w:rPr>
          <w:rFonts w:ascii="Times New Roman" w:eastAsia="Times New Roman" w:hAnsi="Times New Roman" w:cs="Times New Roman"/>
          <w:b/>
          <w:sz w:val="24"/>
          <w:szCs w:val="24"/>
          <w:lang w:eastAsia="ru-RU"/>
        </w:rPr>
        <w:t>2. СТРУКТУРА И СОДЕРЖАНИЕ УЧЕБНОЙ ДИСЦИПЛИНЫ</w:t>
      </w:r>
    </w:p>
    <w:p w:rsidR="008F4824" w:rsidRPr="008F4824" w:rsidRDefault="008F4824" w:rsidP="008F4824">
      <w:pPr>
        <w:suppressAutoHyphens/>
        <w:spacing w:after="240" w:line="240" w:lineRule="auto"/>
        <w:ind w:firstLine="709"/>
        <w:rPr>
          <w:rFonts w:ascii="Times New Roman" w:eastAsia="Times New Roman" w:hAnsi="Times New Roman" w:cs="Times New Roman"/>
          <w:b/>
          <w:sz w:val="24"/>
          <w:szCs w:val="24"/>
          <w:lang w:eastAsia="ru-RU"/>
        </w:rPr>
      </w:pPr>
      <w:r w:rsidRPr="008F4824">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F4824" w:rsidRPr="000460AD" w:rsidTr="008F4824">
        <w:trPr>
          <w:trHeight w:val="490"/>
        </w:trPr>
        <w:tc>
          <w:tcPr>
            <w:tcW w:w="3685" w:type="pct"/>
            <w:vAlign w:val="center"/>
          </w:tcPr>
          <w:p w:rsidR="008F4824" w:rsidRPr="000460AD" w:rsidRDefault="008F4824" w:rsidP="000460AD">
            <w:pPr>
              <w:suppressAutoHyphens/>
              <w:spacing w:after="0" w:line="240" w:lineRule="auto"/>
              <w:rPr>
                <w:rFonts w:ascii="Times New Roman" w:eastAsia="Times New Roman" w:hAnsi="Times New Roman" w:cs="Times New Roman"/>
                <w:b/>
                <w:sz w:val="24"/>
                <w:szCs w:val="24"/>
                <w:lang w:eastAsia="ru-RU"/>
              </w:rPr>
            </w:pPr>
            <w:r w:rsidRPr="000460AD">
              <w:rPr>
                <w:rFonts w:ascii="Times New Roman" w:eastAsia="Times New Roman" w:hAnsi="Times New Roman" w:cs="Times New Roman"/>
                <w:b/>
                <w:sz w:val="24"/>
                <w:szCs w:val="24"/>
                <w:lang w:eastAsia="ru-RU"/>
              </w:rPr>
              <w:t>Вид учебной работы</w:t>
            </w:r>
          </w:p>
        </w:tc>
        <w:tc>
          <w:tcPr>
            <w:tcW w:w="1315" w:type="pct"/>
            <w:vAlign w:val="center"/>
          </w:tcPr>
          <w:p w:rsidR="008F4824" w:rsidRPr="000460AD" w:rsidRDefault="008F4824" w:rsidP="000460AD">
            <w:pPr>
              <w:suppressAutoHyphens/>
              <w:spacing w:after="0" w:line="240" w:lineRule="auto"/>
              <w:rPr>
                <w:rFonts w:ascii="Times New Roman" w:eastAsia="Times New Roman" w:hAnsi="Times New Roman" w:cs="Times New Roman"/>
                <w:b/>
                <w:iCs/>
                <w:sz w:val="24"/>
                <w:szCs w:val="24"/>
                <w:lang w:eastAsia="ru-RU"/>
              </w:rPr>
            </w:pPr>
            <w:r w:rsidRPr="000460AD">
              <w:rPr>
                <w:rFonts w:ascii="Times New Roman" w:eastAsia="Times New Roman" w:hAnsi="Times New Roman" w:cs="Times New Roman"/>
                <w:b/>
                <w:iCs/>
                <w:sz w:val="24"/>
                <w:szCs w:val="24"/>
                <w:lang w:eastAsia="ru-RU"/>
              </w:rPr>
              <w:t>Объем в часах</w:t>
            </w:r>
          </w:p>
        </w:tc>
      </w:tr>
      <w:tr w:rsidR="008F4824" w:rsidRPr="000460AD" w:rsidTr="008F4824">
        <w:trPr>
          <w:trHeight w:val="490"/>
        </w:trPr>
        <w:tc>
          <w:tcPr>
            <w:tcW w:w="3685" w:type="pct"/>
            <w:vAlign w:val="center"/>
          </w:tcPr>
          <w:p w:rsidR="008F4824" w:rsidRPr="000460AD" w:rsidRDefault="008F4824" w:rsidP="000460AD">
            <w:pPr>
              <w:suppressAutoHyphens/>
              <w:spacing w:after="0" w:line="240" w:lineRule="auto"/>
              <w:rPr>
                <w:rFonts w:ascii="Times New Roman" w:eastAsia="Times New Roman" w:hAnsi="Times New Roman" w:cs="Times New Roman"/>
                <w:b/>
                <w:sz w:val="24"/>
                <w:szCs w:val="24"/>
                <w:lang w:eastAsia="ru-RU"/>
              </w:rPr>
            </w:pPr>
            <w:r w:rsidRPr="000460AD">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8F4824" w:rsidRPr="000460AD" w:rsidRDefault="008F4824" w:rsidP="000460AD">
            <w:pPr>
              <w:suppressAutoHyphens/>
              <w:spacing w:after="0" w:line="240" w:lineRule="auto"/>
              <w:rPr>
                <w:rFonts w:ascii="Times New Roman" w:eastAsia="Times New Roman" w:hAnsi="Times New Roman" w:cs="Times New Roman"/>
                <w:b/>
                <w:iCs/>
                <w:sz w:val="24"/>
                <w:szCs w:val="24"/>
                <w:lang w:eastAsia="ru-RU"/>
              </w:rPr>
            </w:pPr>
            <w:r w:rsidRPr="000460AD">
              <w:rPr>
                <w:rFonts w:ascii="Times New Roman" w:eastAsia="Times New Roman" w:hAnsi="Times New Roman" w:cs="Times New Roman"/>
                <w:b/>
                <w:iCs/>
                <w:sz w:val="24"/>
                <w:szCs w:val="24"/>
                <w:lang w:eastAsia="ru-RU"/>
              </w:rPr>
              <w:t>36</w:t>
            </w:r>
          </w:p>
        </w:tc>
      </w:tr>
      <w:tr w:rsidR="008F4824" w:rsidRPr="000460AD" w:rsidTr="008F4824">
        <w:trPr>
          <w:trHeight w:val="490"/>
        </w:trPr>
        <w:tc>
          <w:tcPr>
            <w:tcW w:w="3685" w:type="pct"/>
            <w:shd w:val="clear" w:color="auto" w:fill="auto"/>
            <w:vAlign w:val="center"/>
          </w:tcPr>
          <w:p w:rsidR="008F4824" w:rsidRPr="000460AD" w:rsidRDefault="008F4824" w:rsidP="000460AD">
            <w:pPr>
              <w:suppressAutoHyphens/>
              <w:spacing w:after="0" w:line="240" w:lineRule="auto"/>
              <w:rPr>
                <w:rFonts w:ascii="Times New Roman" w:eastAsia="Times New Roman" w:hAnsi="Times New Roman" w:cs="Times New Roman"/>
                <w:b/>
                <w:sz w:val="24"/>
                <w:szCs w:val="24"/>
                <w:lang w:eastAsia="ru-RU"/>
              </w:rPr>
            </w:pPr>
            <w:r w:rsidRPr="000460AD">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8F4824" w:rsidRPr="000460AD" w:rsidRDefault="008F4824" w:rsidP="000460AD">
            <w:pPr>
              <w:suppressAutoHyphens/>
              <w:spacing w:after="0" w:line="240" w:lineRule="auto"/>
              <w:rPr>
                <w:rFonts w:ascii="Times New Roman" w:eastAsia="Times New Roman" w:hAnsi="Times New Roman" w:cs="Times New Roman"/>
                <w:b/>
                <w:iCs/>
                <w:sz w:val="24"/>
                <w:szCs w:val="24"/>
                <w:lang w:eastAsia="ru-RU"/>
              </w:rPr>
            </w:pPr>
          </w:p>
        </w:tc>
      </w:tr>
      <w:tr w:rsidR="008F4824" w:rsidRPr="000460AD" w:rsidTr="008F4824">
        <w:trPr>
          <w:trHeight w:val="336"/>
        </w:trPr>
        <w:tc>
          <w:tcPr>
            <w:tcW w:w="5000" w:type="pct"/>
            <w:gridSpan w:val="2"/>
            <w:vAlign w:val="center"/>
          </w:tcPr>
          <w:p w:rsidR="008F4824" w:rsidRPr="000460AD" w:rsidRDefault="008F4824" w:rsidP="000460AD">
            <w:pPr>
              <w:suppressAutoHyphens/>
              <w:spacing w:after="0" w:line="240" w:lineRule="auto"/>
              <w:rPr>
                <w:rFonts w:ascii="Times New Roman" w:eastAsia="Times New Roman" w:hAnsi="Times New Roman" w:cs="Times New Roman"/>
                <w:iCs/>
                <w:sz w:val="24"/>
                <w:szCs w:val="24"/>
                <w:lang w:eastAsia="ru-RU"/>
              </w:rPr>
            </w:pPr>
            <w:r w:rsidRPr="000460AD">
              <w:rPr>
                <w:rFonts w:ascii="Times New Roman" w:eastAsia="Times New Roman" w:hAnsi="Times New Roman" w:cs="Times New Roman"/>
                <w:sz w:val="24"/>
                <w:szCs w:val="24"/>
                <w:lang w:eastAsia="ru-RU"/>
              </w:rPr>
              <w:t>в т. ч.:</w:t>
            </w:r>
          </w:p>
        </w:tc>
      </w:tr>
      <w:tr w:rsidR="008F4824" w:rsidRPr="000460AD" w:rsidTr="008F4824">
        <w:trPr>
          <w:trHeight w:val="490"/>
        </w:trPr>
        <w:tc>
          <w:tcPr>
            <w:tcW w:w="3685" w:type="pct"/>
            <w:vAlign w:val="center"/>
          </w:tcPr>
          <w:p w:rsidR="008F4824" w:rsidRPr="000460AD" w:rsidRDefault="008F4824" w:rsidP="000460AD">
            <w:pPr>
              <w:suppressAutoHyphens/>
              <w:spacing w:after="0" w:line="240" w:lineRule="auto"/>
              <w:rPr>
                <w:rFonts w:ascii="Times New Roman" w:eastAsia="Times New Roman" w:hAnsi="Times New Roman" w:cs="Times New Roman"/>
                <w:sz w:val="24"/>
                <w:szCs w:val="24"/>
                <w:lang w:eastAsia="ru-RU"/>
              </w:rPr>
            </w:pPr>
            <w:r w:rsidRPr="000460AD">
              <w:rPr>
                <w:rFonts w:ascii="Times New Roman" w:eastAsia="Times New Roman" w:hAnsi="Times New Roman" w:cs="Times New Roman"/>
                <w:sz w:val="24"/>
                <w:szCs w:val="24"/>
                <w:lang w:eastAsia="ru-RU"/>
              </w:rPr>
              <w:t>теоретическое обучение</w:t>
            </w:r>
          </w:p>
        </w:tc>
        <w:tc>
          <w:tcPr>
            <w:tcW w:w="1315" w:type="pct"/>
            <w:vAlign w:val="center"/>
          </w:tcPr>
          <w:p w:rsidR="008F4824" w:rsidRPr="000460AD" w:rsidRDefault="008F4824" w:rsidP="000460AD">
            <w:pPr>
              <w:suppressAutoHyphens/>
              <w:spacing w:after="0" w:line="240" w:lineRule="auto"/>
              <w:rPr>
                <w:rFonts w:ascii="Times New Roman" w:eastAsia="Times New Roman" w:hAnsi="Times New Roman" w:cs="Times New Roman"/>
                <w:b/>
                <w:iCs/>
                <w:sz w:val="24"/>
                <w:szCs w:val="24"/>
                <w:lang w:eastAsia="ru-RU"/>
              </w:rPr>
            </w:pPr>
            <w:r w:rsidRPr="000460AD">
              <w:rPr>
                <w:rFonts w:ascii="Times New Roman" w:eastAsia="Times New Roman" w:hAnsi="Times New Roman" w:cs="Times New Roman"/>
                <w:b/>
                <w:iCs/>
                <w:sz w:val="24"/>
                <w:szCs w:val="24"/>
                <w:lang w:eastAsia="ru-RU"/>
              </w:rPr>
              <w:t>16</w:t>
            </w:r>
          </w:p>
        </w:tc>
      </w:tr>
      <w:tr w:rsidR="008F4824" w:rsidRPr="000460AD" w:rsidTr="008F4824">
        <w:trPr>
          <w:trHeight w:val="490"/>
        </w:trPr>
        <w:tc>
          <w:tcPr>
            <w:tcW w:w="3685" w:type="pct"/>
            <w:vAlign w:val="center"/>
          </w:tcPr>
          <w:p w:rsidR="008F4824" w:rsidRPr="000460AD" w:rsidRDefault="008F4824" w:rsidP="000460AD">
            <w:pPr>
              <w:suppressAutoHyphens/>
              <w:spacing w:after="0" w:line="240" w:lineRule="auto"/>
              <w:rPr>
                <w:rFonts w:ascii="Times New Roman" w:eastAsia="Times New Roman" w:hAnsi="Times New Roman" w:cs="Times New Roman"/>
                <w:sz w:val="24"/>
                <w:szCs w:val="24"/>
                <w:lang w:eastAsia="ru-RU"/>
              </w:rPr>
            </w:pPr>
            <w:r w:rsidRPr="000460AD">
              <w:rPr>
                <w:rFonts w:ascii="Times New Roman" w:eastAsia="Times New Roman" w:hAnsi="Times New Roman" w:cs="Times New Roman"/>
                <w:sz w:val="24"/>
                <w:szCs w:val="24"/>
                <w:lang w:eastAsia="ru-RU"/>
              </w:rPr>
              <w:t>практические занятия</w:t>
            </w:r>
            <w:r w:rsidRPr="000460AD">
              <w:rPr>
                <w:rFonts w:ascii="Times New Roman" w:eastAsia="Times New Roman" w:hAnsi="Times New Roman" w:cs="Times New Roman"/>
                <w:i/>
                <w:sz w:val="24"/>
                <w:szCs w:val="24"/>
                <w:lang w:eastAsia="ru-RU"/>
              </w:rPr>
              <w:t xml:space="preserve"> </w:t>
            </w:r>
          </w:p>
        </w:tc>
        <w:tc>
          <w:tcPr>
            <w:tcW w:w="1315" w:type="pct"/>
            <w:vAlign w:val="center"/>
          </w:tcPr>
          <w:p w:rsidR="008F4824" w:rsidRPr="000460AD" w:rsidRDefault="008F4824" w:rsidP="000460AD">
            <w:pPr>
              <w:suppressAutoHyphens/>
              <w:spacing w:after="0" w:line="240" w:lineRule="auto"/>
              <w:rPr>
                <w:rFonts w:ascii="Times New Roman" w:eastAsia="Times New Roman" w:hAnsi="Times New Roman" w:cs="Times New Roman"/>
                <w:b/>
                <w:iCs/>
                <w:sz w:val="24"/>
                <w:szCs w:val="24"/>
                <w:lang w:eastAsia="ru-RU"/>
              </w:rPr>
            </w:pPr>
            <w:r w:rsidRPr="000460AD">
              <w:rPr>
                <w:rFonts w:ascii="Times New Roman" w:eastAsia="Times New Roman" w:hAnsi="Times New Roman" w:cs="Times New Roman"/>
                <w:b/>
                <w:iCs/>
                <w:sz w:val="24"/>
                <w:szCs w:val="24"/>
                <w:lang w:eastAsia="ru-RU"/>
              </w:rPr>
              <w:t>20</w:t>
            </w:r>
          </w:p>
        </w:tc>
      </w:tr>
      <w:tr w:rsidR="008F4824" w:rsidRPr="000460AD" w:rsidTr="008F4824">
        <w:trPr>
          <w:trHeight w:val="267"/>
        </w:trPr>
        <w:tc>
          <w:tcPr>
            <w:tcW w:w="3685" w:type="pct"/>
            <w:vAlign w:val="center"/>
          </w:tcPr>
          <w:p w:rsidR="008F4824" w:rsidRPr="000460AD" w:rsidRDefault="008F4824" w:rsidP="000460AD">
            <w:pPr>
              <w:suppressAutoHyphens/>
              <w:spacing w:after="0" w:line="240" w:lineRule="auto"/>
              <w:rPr>
                <w:rFonts w:ascii="Times New Roman" w:eastAsia="Times New Roman" w:hAnsi="Times New Roman" w:cs="Times New Roman"/>
                <w:sz w:val="24"/>
                <w:szCs w:val="24"/>
                <w:lang w:eastAsia="ru-RU"/>
              </w:rPr>
            </w:pPr>
            <w:r w:rsidRPr="000460AD">
              <w:rPr>
                <w:rFonts w:ascii="Times New Roman" w:eastAsia="Times New Roman" w:hAnsi="Times New Roman" w:cs="Times New Roman"/>
                <w:sz w:val="24"/>
                <w:szCs w:val="24"/>
                <w:lang w:eastAsia="ru-RU"/>
              </w:rPr>
              <w:t xml:space="preserve">Самостоятельная работа </w:t>
            </w:r>
          </w:p>
        </w:tc>
        <w:tc>
          <w:tcPr>
            <w:tcW w:w="1315" w:type="pct"/>
            <w:vAlign w:val="center"/>
          </w:tcPr>
          <w:p w:rsidR="008F4824" w:rsidRPr="000460AD" w:rsidRDefault="008F4824" w:rsidP="000460AD">
            <w:pPr>
              <w:suppressAutoHyphens/>
              <w:spacing w:after="0" w:line="240" w:lineRule="auto"/>
              <w:rPr>
                <w:rFonts w:ascii="Times New Roman" w:eastAsia="Times New Roman" w:hAnsi="Times New Roman" w:cs="Times New Roman"/>
                <w:b/>
                <w:iCs/>
                <w:sz w:val="24"/>
                <w:szCs w:val="24"/>
                <w:lang w:eastAsia="ru-RU"/>
              </w:rPr>
            </w:pPr>
            <w:r w:rsidRPr="000460AD">
              <w:rPr>
                <w:rFonts w:ascii="Times New Roman" w:eastAsia="Times New Roman" w:hAnsi="Times New Roman" w:cs="Times New Roman"/>
                <w:b/>
                <w:iCs/>
                <w:sz w:val="24"/>
                <w:szCs w:val="24"/>
                <w:lang w:eastAsia="ru-RU"/>
              </w:rPr>
              <w:t>-</w:t>
            </w:r>
          </w:p>
        </w:tc>
      </w:tr>
      <w:tr w:rsidR="008F4824" w:rsidRPr="000460AD" w:rsidTr="008F4824">
        <w:trPr>
          <w:trHeight w:val="331"/>
        </w:trPr>
        <w:tc>
          <w:tcPr>
            <w:tcW w:w="3685" w:type="pct"/>
            <w:vAlign w:val="center"/>
          </w:tcPr>
          <w:p w:rsidR="008F4824" w:rsidRPr="000460AD" w:rsidRDefault="008F4824" w:rsidP="000460AD">
            <w:pPr>
              <w:suppressAutoHyphens/>
              <w:spacing w:after="0" w:line="240" w:lineRule="auto"/>
              <w:rPr>
                <w:rFonts w:ascii="Times New Roman" w:eastAsia="Times New Roman" w:hAnsi="Times New Roman" w:cs="Times New Roman"/>
                <w:i/>
                <w:sz w:val="24"/>
                <w:szCs w:val="24"/>
                <w:lang w:eastAsia="ru-RU"/>
              </w:rPr>
            </w:pPr>
            <w:r w:rsidRPr="000460AD">
              <w:rPr>
                <w:rFonts w:ascii="Times New Roman" w:eastAsia="Times New Roman" w:hAnsi="Times New Roman" w:cs="Times New Roman"/>
                <w:b/>
                <w:iCs/>
                <w:sz w:val="24"/>
                <w:szCs w:val="24"/>
                <w:lang w:eastAsia="ru-RU"/>
              </w:rPr>
              <w:t xml:space="preserve">Промежуточная аттестация </w:t>
            </w:r>
          </w:p>
        </w:tc>
        <w:tc>
          <w:tcPr>
            <w:tcW w:w="1315" w:type="pct"/>
            <w:vAlign w:val="center"/>
          </w:tcPr>
          <w:p w:rsidR="008F4824" w:rsidRPr="000460AD" w:rsidRDefault="008F4824" w:rsidP="000460AD">
            <w:pPr>
              <w:suppressAutoHyphens/>
              <w:spacing w:after="0" w:line="240" w:lineRule="auto"/>
              <w:rPr>
                <w:rFonts w:ascii="Times New Roman" w:eastAsia="Times New Roman" w:hAnsi="Times New Roman" w:cs="Times New Roman"/>
                <w:b/>
                <w:iCs/>
                <w:sz w:val="24"/>
                <w:szCs w:val="24"/>
                <w:lang w:eastAsia="ru-RU"/>
              </w:rPr>
            </w:pPr>
            <w:r w:rsidRPr="000460AD">
              <w:rPr>
                <w:rFonts w:ascii="Times New Roman" w:eastAsia="Times New Roman" w:hAnsi="Times New Roman" w:cs="Times New Roman"/>
                <w:b/>
                <w:iCs/>
                <w:sz w:val="24"/>
                <w:szCs w:val="24"/>
                <w:lang w:eastAsia="ru-RU"/>
              </w:rPr>
              <w:t>-</w:t>
            </w:r>
          </w:p>
        </w:tc>
      </w:tr>
    </w:tbl>
    <w:p w:rsidR="008F4824" w:rsidRPr="000460AD" w:rsidRDefault="008F4824" w:rsidP="008F4824">
      <w:pPr>
        <w:rPr>
          <w:rFonts w:ascii="Times New Roman" w:eastAsia="Times New Roman" w:hAnsi="Times New Roman" w:cs="Times New Roman"/>
          <w:b/>
          <w:lang w:eastAsia="ru-RU"/>
        </w:rPr>
        <w:sectPr w:rsidR="008F4824" w:rsidRPr="000460AD" w:rsidSect="008F4824">
          <w:pgSz w:w="11906" w:h="16838"/>
          <w:pgMar w:top="1134" w:right="850" w:bottom="284" w:left="1701" w:header="708" w:footer="708" w:gutter="0"/>
          <w:cols w:space="720"/>
          <w:docGrid w:linePitch="299"/>
        </w:sectPr>
      </w:pPr>
    </w:p>
    <w:p w:rsidR="008F4824" w:rsidRDefault="008F4824" w:rsidP="008F4824">
      <w:pPr>
        <w:ind w:firstLine="709"/>
        <w:rPr>
          <w:rFonts w:ascii="Times New Roman" w:eastAsia="Times New Roman" w:hAnsi="Times New Roman" w:cs="Times New Roman"/>
          <w:b/>
          <w:sz w:val="24"/>
          <w:szCs w:val="24"/>
          <w:lang w:eastAsia="ru-RU"/>
        </w:rPr>
      </w:pPr>
      <w:r w:rsidRPr="000460AD">
        <w:rPr>
          <w:rFonts w:ascii="Times New Roman" w:eastAsia="Times New Roman" w:hAnsi="Times New Roman" w:cs="Times New Roman"/>
          <w:b/>
          <w:sz w:val="24"/>
          <w:szCs w:val="24"/>
          <w:lang w:eastAsia="ru-RU"/>
        </w:rPr>
        <w:t>2.2. Тематический план и содержание учебной дисциплины</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4"/>
        <w:gridCol w:w="7889"/>
        <w:gridCol w:w="1748"/>
        <w:gridCol w:w="1164"/>
        <w:gridCol w:w="1164"/>
      </w:tblGrid>
      <w:tr w:rsidR="00570A9D" w:rsidRPr="00D5083F" w:rsidTr="00D64E08">
        <w:trPr>
          <w:trHeight w:val="20"/>
        </w:trPr>
        <w:tc>
          <w:tcPr>
            <w:tcW w:w="702"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b/>
                <w:bCs/>
                <w:sz w:val="24"/>
                <w:szCs w:val="24"/>
                <w:lang w:eastAsia="ru-RU"/>
              </w:rPr>
            </w:pPr>
            <w:r w:rsidRPr="00D5083F">
              <w:rPr>
                <w:rFonts w:ascii="Times New Roman" w:eastAsia="Times New Roman" w:hAnsi="Times New Roman" w:cs="Times New Roman"/>
                <w:b/>
                <w:bCs/>
                <w:sz w:val="24"/>
                <w:szCs w:val="24"/>
                <w:lang w:eastAsia="ru-RU"/>
              </w:rPr>
              <w:t>Наименование разделов и тем</w:t>
            </w:r>
          </w:p>
        </w:tc>
        <w:tc>
          <w:tcPr>
            <w:tcW w:w="2838"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b/>
                <w:bCs/>
                <w:sz w:val="24"/>
                <w:szCs w:val="24"/>
                <w:lang w:eastAsia="ru-RU"/>
              </w:rPr>
            </w:pPr>
            <w:r w:rsidRPr="00D5083F">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b/>
                <w:bCs/>
                <w:sz w:val="24"/>
                <w:szCs w:val="24"/>
                <w:lang w:eastAsia="ru-RU"/>
              </w:rPr>
            </w:pPr>
            <w:r w:rsidRPr="00D5083F">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438" w:type="pct"/>
          </w:tcPr>
          <w:p w:rsidR="00570A9D" w:rsidRPr="00D5083F" w:rsidRDefault="00570A9D" w:rsidP="00D5083F">
            <w:pPr>
              <w:suppressAutoHyphens/>
              <w:spacing w:after="0" w:line="240" w:lineRule="auto"/>
              <w:jc w:val="center"/>
              <w:rPr>
                <w:rFonts w:ascii="Times New Roman" w:eastAsia="Times New Roman" w:hAnsi="Times New Roman" w:cs="Times New Roman"/>
                <w:b/>
                <w:bCs/>
                <w:sz w:val="24"/>
                <w:szCs w:val="24"/>
                <w:lang w:eastAsia="ru-RU"/>
              </w:rPr>
            </w:pPr>
            <w:r w:rsidRPr="00D5083F">
              <w:rPr>
                <w:rFonts w:ascii="Times New Roman" w:eastAsia="Times New Roman" w:hAnsi="Times New Roman" w:cs="Times New Roman"/>
                <w:sz w:val="24"/>
                <w:szCs w:val="24"/>
                <w:lang w:eastAsia="ru-RU"/>
              </w:rPr>
              <w:t>Код ПК, ОК</w:t>
            </w:r>
          </w:p>
        </w:tc>
        <w:tc>
          <w:tcPr>
            <w:tcW w:w="438" w:type="pct"/>
          </w:tcPr>
          <w:p w:rsidR="00570A9D" w:rsidRPr="00D5083F" w:rsidRDefault="00570A9D" w:rsidP="00D5083F">
            <w:pPr>
              <w:suppressAutoHyphens/>
              <w:spacing w:after="0" w:line="240" w:lineRule="auto"/>
              <w:jc w:val="center"/>
              <w:rPr>
                <w:rFonts w:ascii="Times New Roman" w:eastAsia="Times New Roman" w:hAnsi="Times New Roman" w:cs="Times New Roman"/>
                <w:b/>
                <w:bCs/>
                <w:sz w:val="24"/>
                <w:szCs w:val="24"/>
                <w:lang w:eastAsia="ru-RU"/>
              </w:rPr>
            </w:pPr>
            <w:r w:rsidRPr="00D5083F">
              <w:rPr>
                <w:rFonts w:ascii="Times New Roman" w:eastAsia="Times New Roman" w:hAnsi="Times New Roman" w:cs="Times New Roman"/>
                <w:sz w:val="24"/>
                <w:szCs w:val="24"/>
                <w:lang w:eastAsia="ru-RU"/>
              </w:rPr>
              <w:t>Код Н/У/З</w:t>
            </w:r>
          </w:p>
        </w:tc>
      </w:tr>
      <w:tr w:rsidR="00570A9D" w:rsidRPr="00D5083F" w:rsidTr="00D64E08">
        <w:trPr>
          <w:trHeight w:val="20"/>
        </w:trPr>
        <w:tc>
          <w:tcPr>
            <w:tcW w:w="702" w:type="pct"/>
          </w:tcPr>
          <w:p w:rsidR="00570A9D" w:rsidRPr="00D5083F" w:rsidRDefault="00570A9D" w:rsidP="00D5083F">
            <w:pPr>
              <w:spacing w:after="0" w:line="240" w:lineRule="auto"/>
              <w:jc w:val="center"/>
              <w:rPr>
                <w:rFonts w:ascii="Times New Roman" w:eastAsia="Times New Roman" w:hAnsi="Times New Roman" w:cs="Times New Roman"/>
                <w:b/>
                <w:bCs/>
                <w:iCs/>
                <w:sz w:val="24"/>
                <w:szCs w:val="24"/>
                <w:lang w:eastAsia="ru-RU"/>
              </w:rPr>
            </w:pPr>
            <w:r w:rsidRPr="00D5083F">
              <w:rPr>
                <w:rFonts w:ascii="Times New Roman" w:eastAsia="Times New Roman" w:hAnsi="Times New Roman" w:cs="Times New Roman"/>
                <w:b/>
                <w:bCs/>
                <w:iCs/>
                <w:sz w:val="24"/>
                <w:szCs w:val="24"/>
                <w:lang w:eastAsia="ru-RU"/>
              </w:rPr>
              <w:t>1</w:t>
            </w:r>
          </w:p>
        </w:tc>
        <w:tc>
          <w:tcPr>
            <w:tcW w:w="2838" w:type="pct"/>
          </w:tcPr>
          <w:p w:rsidR="00570A9D" w:rsidRPr="00D5083F" w:rsidRDefault="00570A9D" w:rsidP="00D5083F">
            <w:pPr>
              <w:spacing w:after="0" w:line="240" w:lineRule="auto"/>
              <w:jc w:val="center"/>
              <w:rPr>
                <w:rFonts w:ascii="Times New Roman" w:eastAsia="Times New Roman" w:hAnsi="Times New Roman" w:cs="Times New Roman"/>
                <w:b/>
                <w:bCs/>
                <w:iCs/>
                <w:sz w:val="24"/>
                <w:szCs w:val="24"/>
                <w:lang w:eastAsia="ru-RU"/>
              </w:rPr>
            </w:pPr>
            <w:r w:rsidRPr="00D5083F">
              <w:rPr>
                <w:rFonts w:ascii="Times New Roman" w:eastAsia="Times New Roman" w:hAnsi="Times New Roman" w:cs="Times New Roman"/>
                <w:b/>
                <w:bCs/>
                <w:iCs/>
                <w:sz w:val="24"/>
                <w:szCs w:val="24"/>
                <w:lang w:eastAsia="ru-RU"/>
              </w:rPr>
              <w:t>2</w:t>
            </w:r>
          </w:p>
        </w:tc>
        <w:tc>
          <w:tcPr>
            <w:tcW w:w="584" w:type="pct"/>
          </w:tcPr>
          <w:p w:rsidR="00570A9D" w:rsidRPr="00D5083F" w:rsidRDefault="00570A9D" w:rsidP="00D5083F">
            <w:pPr>
              <w:spacing w:after="0" w:line="240" w:lineRule="auto"/>
              <w:jc w:val="center"/>
              <w:rPr>
                <w:rFonts w:ascii="Times New Roman" w:eastAsia="Times New Roman" w:hAnsi="Times New Roman" w:cs="Times New Roman"/>
                <w:b/>
                <w:bCs/>
                <w:iCs/>
                <w:sz w:val="24"/>
                <w:szCs w:val="24"/>
                <w:lang w:eastAsia="ru-RU"/>
              </w:rPr>
            </w:pPr>
            <w:r w:rsidRPr="00D5083F">
              <w:rPr>
                <w:rFonts w:ascii="Times New Roman" w:eastAsia="Times New Roman" w:hAnsi="Times New Roman" w:cs="Times New Roman"/>
                <w:b/>
                <w:bCs/>
                <w:iCs/>
                <w:sz w:val="24"/>
                <w:szCs w:val="24"/>
                <w:lang w:eastAsia="ru-RU"/>
              </w:rPr>
              <w:t>3</w:t>
            </w:r>
          </w:p>
        </w:tc>
        <w:tc>
          <w:tcPr>
            <w:tcW w:w="438" w:type="pct"/>
          </w:tcPr>
          <w:p w:rsidR="00570A9D" w:rsidRPr="00D5083F" w:rsidRDefault="00570A9D" w:rsidP="00D5083F">
            <w:pPr>
              <w:spacing w:after="0" w:line="240" w:lineRule="auto"/>
              <w:jc w:val="center"/>
              <w:rPr>
                <w:rFonts w:ascii="Times New Roman" w:eastAsia="Times New Roman" w:hAnsi="Times New Roman" w:cs="Times New Roman"/>
                <w:b/>
                <w:bCs/>
                <w:iCs/>
                <w:sz w:val="24"/>
                <w:szCs w:val="24"/>
                <w:lang w:eastAsia="ru-RU"/>
              </w:rPr>
            </w:pPr>
            <w:r w:rsidRPr="00D5083F">
              <w:rPr>
                <w:rFonts w:ascii="Times New Roman" w:eastAsia="Times New Roman" w:hAnsi="Times New Roman" w:cs="Times New Roman"/>
                <w:b/>
                <w:bCs/>
                <w:iCs/>
                <w:sz w:val="24"/>
                <w:szCs w:val="24"/>
                <w:lang w:eastAsia="ru-RU"/>
              </w:rPr>
              <w:t>4</w:t>
            </w:r>
          </w:p>
        </w:tc>
        <w:tc>
          <w:tcPr>
            <w:tcW w:w="438" w:type="pct"/>
          </w:tcPr>
          <w:p w:rsidR="00570A9D" w:rsidRPr="00D5083F" w:rsidRDefault="00570A9D" w:rsidP="00D5083F">
            <w:pPr>
              <w:spacing w:after="0" w:line="240" w:lineRule="auto"/>
              <w:jc w:val="center"/>
              <w:rPr>
                <w:rFonts w:ascii="Times New Roman" w:eastAsia="Times New Roman" w:hAnsi="Times New Roman" w:cs="Times New Roman"/>
                <w:b/>
                <w:bCs/>
                <w:iCs/>
                <w:sz w:val="24"/>
                <w:szCs w:val="24"/>
                <w:lang w:eastAsia="ru-RU"/>
              </w:rPr>
            </w:pPr>
            <w:r w:rsidRPr="00D5083F">
              <w:rPr>
                <w:rFonts w:ascii="Times New Roman" w:eastAsia="Times New Roman" w:hAnsi="Times New Roman" w:cs="Times New Roman"/>
                <w:b/>
                <w:bCs/>
                <w:iCs/>
                <w:sz w:val="24"/>
                <w:szCs w:val="24"/>
                <w:lang w:eastAsia="ru-RU"/>
              </w:rPr>
              <w:t>5</w:t>
            </w:r>
          </w:p>
        </w:tc>
      </w:tr>
      <w:tr w:rsidR="00D64E08" w:rsidRPr="00D5083F" w:rsidTr="00D64E08">
        <w:trPr>
          <w:trHeight w:val="277"/>
        </w:trPr>
        <w:tc>
          <w:tcPr>
            <w:tcW w:w="3540" w:type="pct"/>
            <w:gridSpan w:val="2"/>
          </w:tcPr>
          <w:p w:rsidR="00D64E08" w:rsidRPr="00D5083F" w:rsidRDefault="00D64E08" w:rsidP="00D5083F">
            <w:pPr>
              <w:spacing w:after="0" w:line="240" w:lineRule="auto"/>
              <w:rPr>
                <w:rFonts w:ascii="Times New Roman" w:eastAsia="Times New Roman" w:hAnsi="Times New Roman" w:cs="Times New Roman"/>
                <w:b/>
                <w:bCs/>
                <w:sz w:val="24"/>
                <w:szCs w:val="24"/>
                <w:lang w:eastAsia="ru-RU"/>
              </w:rPr>
            </w:pPr>
            <w:r w:rsidRPr="00D5083F">
              <w:rPr>
                <w:rFonts w:ascii="Times New Roman" w:eastAsia="Times New Roman" w:hAnsi="Times New Roman" w:cs="Times New Roman"/>
                <w:b/>
                <w:bCs/>
                <w:sz w:val="24"/>
                <w:szCs w:val="24"/>
                <w:lang w:eastAsia="ru-RU"/>
              </w:rPr>
              <w:t>Раздел 1. Почвоведение</w:t>
            </w:r>
          </w:p>
        </w:tc>
        <w:tc>
          <w:tcPr>
            <w:tcW w:w="584" w:type="pct"/>
          </w:tcPr>
          <w:p w:rsidR="00D64E08" w:rsidRPr="00D5083F" w:rsidRDefault="00D64E08" w:rsidP="00D5083F">
            <w:pPr>
              <w:spacing w:after="0" w:line="240" w:lineRule="auto"/>
              <w:jc w:val="center"/>
              <w:rPr>
                <w:rFonts w:ascii="Times New Roman" w:eastAsia="Times New Roman" w:hAnsi="Times New Roman" w:cs="Times New Roman"/>
                <w:b/>
                <w:bCs/>
                <w:iCs/>
                <w:sz w:val="24"/>
                <w:szCs w:val="24"/>
                <w:lang w:eastAsia="ru-RU"/>
              </w:rPr>
            </w:pPr>
            <w:r w:rsidRPr="00D5083F">
              <w:rPr>
                <w:rFonts w:ascii="Times New Roman" w:eastAsia="Times New Roman" w:hAnsi="Times New Roman" w:cs="Times New Roman"/>
                <w:b/>
                <w:bCs/>
                <w:iCs/>
                <w:sz w:val="24"/>
                <w:szCs w:val="24"/>
                <w:lang w:eastAsia="ru-RU"/>
              </w:rPr>
              <w:t>2</w:t>
            </w:r>
          </w:p>
        </w:tc>
        <w:tc>
          <w:tcPr>
            <w:tcW w:w="438" w:type="pct"/>
          </w:tcPr>
          <w:p w:rsidR="00D64E08" w:rsidRPr="00D5083F" w:rsidRDefault="00D64E08" w:rsidP="00D5083F">
            <w:pPr>
              <w:spacing w:after="0" w:line="240" w:lineRule="auto"/>
              <w:jc w:val="center"/>
              <w:rPr>
                <w:rFonts w:ascii="Times New Roman" w:eastAsia="Times New Roman" w:hAnsi="Times New Roman" w:cs="Times New Roman"/>
                <w:b/>
                <w:bCs/>
                <w:iCs/>
                <w:sz w:val="24"/>
                <w:szCs w:val="24"/>
                <w:lang w:eastAsia="ru-RU"/>
              </w:rPr>
            </w:pPr>
          </w:p>
        </w:tc>
        <w:tc>
          <w:tcPr>
            <w:tcW w:w="438" w:type="pct"/>
          </w:tcPr>
          <w:p w:rsidR="00D64E08" w:rsidRPr="00D5083F" w:rsidRDefault="00D64E08" w:rsidP="00D5083F">
            <w:pPr>
              <w:spacing w:after="0" w:line="240" w:lineRule="auto"/>
              <w:rPr>
                <w:rFonts w:ascii="Times New Roman" w:eastAsia="Times New Roman" w:hAnsi="Times New Roman" w:cs="Times New Roman"/>
                <w:sz w:val="24"/>
                <w:szCs w:val="24"/>
                <w:lang w:eastAsia="ru-RU"/>
              </w:rPr>
            </w:pPr>
          </w:p>
        </w:tc>
      </w:tr>
      <w:tr w:rsidR="00570A9D" w:rsidRPr="00D5083F" w:rsidTr="00D64E08">
        <w:trPr>
          <w:trHeight w:val="284"/>
        </w:trPr>
        <w:tc>
          <w:tcPr>
            <w:tcW w:w="702" w:type="pct"/>
            <w:vMerge w:val="restart"/>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r w:rsidRPr="00D5083F">
              <w:rPr>
                <w:rFonts w:ascii="Times New Roman" w:eastAsia="Calibri" w:hAnsi="Times New Roman" w:cs="Times New Roman"/>
                <w:b/>
                <w:bCs/>
                <w:sz w:val="24"/>
                <w:szCs w:val="24"/>
                <w:lang w:eastAsia="ru-RU"/>
              </w:rPr>
              <w:t>Тема 1.</w:t>
            </w:r>
            <w:r w:rsidRPr="00D5083F">
              <w:rPr>
                <w:rFonts w:ascii="Times New Roman" w:eastAsia="Times New Roman" w:hAnsi="Times New Roman" w:cs="Times New Roman"/>
                <w:b/>
                <w:bCs/>
                <w:sz w:val="24"/>
                <w:szCs w:val="24"/>
                <w:lang w:eastAsia="ru-RU"/>
              </w:rPr>
              <w:t xml:space="preserve">1. </w:t>
            </w:r>
          </w:p>
          <w:p w:rsidR="00570A9D" w:rsidRPr="00D5083F" w:rsidRDefault="00570A9D" w:rsidP="00D5083F">
            <w:pPr>
              <w:spacing w:after="0" w:line="240" w:lineRule="auto"/>
              <w:rPr>
                <w:rFonts w:ascii="Times New Roman" w:eastAsia="Calibri" w:hAnsi="Times New Roman" w:cs="Times New Roman"/>
                <w:b/>
                <w:bCs/>
                <w:sz w:val="24"/>
                <w:szCs w:val="24"/>
                <w:lang w:eastAsia="ru-RU"/>
              </w:rPr>
            </w:pPr>
            <w:r w:rsidRPr="00D5083F">
              <w:rPr>
                <w:rFonts w:ascii="Times New Roman" w:eastAsia="Times New Roman" w:hAnsi="Times New Roman" w:cs="Times New Roman"/>
                <w:b/>
                <w:bCs/>
                <w:sz w:val="24"/>
                <w:szCs w:val="24"/>
                <w:lang w:eastAsia="ru-RU"/>
              </w:rPr>
              <w:t>Почва, ее происхождение, состав и свойства</w:t>
            </w:r>
          </w:p>
          <w:p w:rsidR="00570A9D" w:rsidRPr="00D5083F" w:rsidRDefault="00570A9D" w:rsidP="00D5083F">
            <w:pPr>
              <w:spacing w:after="0" w:line="240" w:lineRule="auto"/>
              <w:rPr>
                <w:rFonts w:ascii="Times New Roman" w:eastAsia="Calibri" w:hAnsi="Times New Roman" w:cs="Times New Roman"/>
                <w:b/>
                <w:bCs/>
                <w:sz w:val="24"/>
                <w:szCs w:val="24"/>
                <w:lang w:eastAsia="ru-RU"/>
              </w:rPr>
            </w:pPr>
          </w:p>
        </w:tc>
        <w:tc>
          <w:tcPr>
            <w:tcW w:w="2838" w:type="pct"/>
          </w:tcPr>
          <w:p w:rsidR="00570A9D" w:rsidRPr="00D5083F" w:rsidRDefault="00570A9D" w:rsidP="00D5083F">
            <w:pPr>
              <w:spacing w:after="0" w:line="240" w:lineRule="auto"/>
              <w:jc w:val="both"/>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
                <w:bCs/>
                <w:sz w:val="24"/>
                <w:szCs w:val="24"/>
                <w:lang w:eastAsia="ru-RU"/>
              </w:rPr>
              <w:t>Содержание</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r w:rsidRPr="00D5083F">
              <w:rPr>
                <w:rFonts w:ascii="Times New Roman" w:eastAsia="Times New Roman" w:hAnsi="Times New Roman" w:cs="Times New Roman"/>
                <w:iCs/>
                <w:sz w:val="24"/>
                <w:szCs w:val="24"/>
                <w:lang w:eastAsia="ru-RU"/>
              </w:rPr>
              <w:t>2</w:t>
            </w:r>
          </w:p>
        </w:tc>
        <w:tc>
          <w:tcPr>
            <w:tcW w:w="438" w:type="pct"/>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1931"/>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jc w:val="both"/>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Общая схема почвообразовательного процесса. Факторы и условия почвообразования. Происхождение и состав минеральной части почвы. Гранулометрический состав почвы и его влияние на агрономические свойства и плодородие. Классификация почв по гранулометрическому составу. Органическое вещество почвы. Состав и значение гумуса в почвообразовании и плодородии.</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p>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p>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p>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p>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p>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p>
          <w:p w:rsidR="00570A9D" w:rsidRPr="00D5083F" w:rsidRDefault="00570A9D" w:rsidP="00D5083F">
            <w:pPr>
              <w:suppressAutoHyphens/>
              <w:spacing w:after="0" w:line="240" w:lineRule="auto"/>
              <w:rPr>
                <w:rFonts w:ascii="Times New Roman" w:eastAsia="Times New Roman" w:hAnsi="Times New Roman" w:cs="Times New Roman"/>
                <w:b/>
                <w:iCs/>
                <w:sz w:val="24"/>
                <w:szCs w:val="24"/>
                <w:lang w:eastAsia="ru-RU"/>
              </w:rPr>
            </w:pPr>
          </w:p>
        </w:tc>
        <w:tc>
          <w:tcPr>
            <w:tcW w:w="438" w:type="pct"/>
            <w:vMerge w:val="restart"/>
          </w:tcPr>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Times New Roman" w:hAnsi="Times New Roman" w:cs="Times New Roman"/>
                <w:sz w:val="24"/>
                <w:szCs w:val="24"/>
                <w:lang w:eastAsia="ru-RU"/>
              </w:rPr>
              <w:t>ПК 2.9.</w:t>
            </w:r>
            <w:r w:rsidRPr="00D5083F">
              <w:rPr>
                <w:rFonts w:ascii="Times New Roman" w:eastAsia="Calibri" w:hAnsi="Times New Roman" w:cs="Times New Roman"/>
                <w:sz w:val="24"/>
                <w:szCs w:val="24"/>
              </w:rPr>
              <w:t xml:space="preserve"> </w:t>
            </w:r>
          </w:p>
          <w:p w:rsidR="00570A9D" w:rsidRPr="00D5083F" w:rsidRDefault="00570A9D" w:rsidP="00D5083F">
            <w:pPr>
              <w:spacing w:after="0" w:line="240" w:lineRule="auto"/>
              <w:rPr>
                <w:rFonts w:ascii="Times New Roman" w:eastAsia="Times New Roman" w:hAnsi="Times New Roman" w:cs="Times New Roman"/>
                <w:sz w:val="24"/>
                <w:szCs w:val="24"/>
                <w:lang w:eastAsia="ru-RU"/>
              </w:rPr>
            </w:pPr>
          </w:p>
          <w:p w:rsidR="00570A9D" w:rsidRPr="00D5083F" w:rsidRDefault="00570A9D" w:rsidP="00D5083F">
            <w:pPr>
              <w:spacing w:after="0" w:line="240" w:lineRule="auto"/>
              <w:rPr>
                <w:rFonts w:ascii="Times New Roman" w:eastAsia="Times New Roman" w:hAnsi="Times New Roman" w:cs="Times New Roman"/>
                <w:sz w:val="24"/>
                <w:szCs w:val="24"/>
                <w:lang w:eastAsia="ru-RU"/>
              </w:rPr>
            </w:pPr>
            <w:r w:rsidRPr="00D5083F">
              <w:rPr>
                <w:rFonts w:ascii="Times New Roman" w:eastAsia="Times New Roman" w:hAnsi="Times New Roman" w:cs="Times New Roman"/>
                <w:sz w:val="24"/>
                <w:szCs w:val="24"/>
                <w:lang w:eastAsia="ru-RU"/>
              </w:rPr>
              <w:t xml:space="preserve">ОК </w:t>
            </w:r>
            <w:r w:rsidR="00D64E08" w:rsidRPr="00D5083F">
              <w:rPr>
                <w:rFonts w:ascii="Times New Roman" w:eastAsia="Times New Roman" w:hAnsi="Times New Roman" w:cs="Times New Roman"/>
                <w:sz w:val="24"/>
                <w:szCs w:val="24"/>
                <w:lang w:eastAsia="ru-RU"/>
              </w:rPr>
              <w:t>0</w:t>
            </w:r>
            <w:r w:rsidRPr="00D5083F">
              <w:rPr>
                <w:rFonts w:ascii="Times New Roman" w:eastAsia="Times New Roman" w:hAnsi="Times New Roman" w:cs="Times New Roman"/>
                <w:sz w:val="24"/>
                <w:szCs w:val="24"/>
                <w:lang w:eastAsia="ru-RU"/>
              </w:rPr>
              <w:t>1</w:t>
            </w:r>
          </w:p>
          <w:p w:rsidR="00570A9D" w:rsidRPr="00D5083F" w:rsidRDefault="00570A9D" w:rsidP="00D5083F">
            <w:pPr>
              <w:spacing w:after="0" w:line="240" w:lineRule="auto"/>
              <w:rPr>
                <w:rFonts w:ascii="Times New Roman" w:eastAsia="Times New Roman" w:hAnsi="Times New Roman" w:cs="Times New Roman"/>
                <w:sz w:val="24"/>
                <w:szCs w:val="24"/>
                <w:lang w:eastAsia="ru-RU"/>
              </w:rPr>
            </w:pPr>
          </w:p>
          <w:p w:rsidR="00570A9D" w:rsidRPr="00D5083F" w:rsidRDefault="00570A9D" w:rsidP="00D5083F">
            <w:pPr>
              <w:spacing w:after="0" w:line="240" w:lineRule="auto"/>
              <w:rPr>
                <w:rFonts w:ascii="Times New Roman" w:eastAsia="Times New Roman" w:hAnsi="Times New Roman" w:cs="Times New Roman"/>
                <w:sz w:val="24"/>
                <w:szCs w:val="24"/>
                <w:lang w:eastAsia="ru-RU"/>
              </w:rPr>
            </w:pPr>
            <w:r w:rsidRPr="00D5083F">
              <w:rPr>
                <w:rFonts w:ascii="Times New Roman" w:eastAsia="Times New Roman" w:hAnsi="Times New Roman" w:cs="Times New Roman"/>
                <w:sz w:val="24"/>
                <w:szCs w:val="24"/>
                <w:lang w:eastAsia="ru-RU"/>
              </w:rPr>
              <w:t xml:space="preserve">ОК </w:t>
            </w:r>
            <w:r w:rsidR="00D64E08" w:rsidRPr="00D5083F">
              <w:rPr>
                <w:rFonts w:ascii="Times New Roman" w:eastAsia="Times New Roman" w:hAnsi="Times New Roman" w:cs="Times New Roman"/>
                <w:sz w:val="24"/>
                <w:szCs w:val="24"/>
                <w:lang w:eastAsia="ru-RU"/>
              </w:rPr>
              <w:t>0</w:t>
            </w:r>
            <w:r w:rsidRPr="00D5083F">
              <w:rPr>
                <w:rFonts w:ascii="Times New Roman" w:eastAsia="Times New Roman" w:hAnsi="Times New Roman" w:cs="Times New Roman"/>
                <w:sz w:val="24"/>
                <w:szCs w:val="24"/>
                <w:lang w:eastAsia="ru-RU"/>
              </w:rPr>
              <w:t>2</w:t>
            </w:r>
          </w:p>
          <w:p w:rsidR="00570A9D" w:rsidRPr="00D5083F" w:rsidRDefault="00570A9D" w:rsidP="00D5083F">
            <w:pPr>
              <w:spacing w:after="0" w:line="240" w:lineRule="auto"/>
              <w:rPr>
                <w:rFonts w:ascii="Times New Roman" w:eastAsia="Times New Roman" w:hAnsi="Times New Roman" w:cs="Times New Roman"/>
                <w:sz w:val="24"/>
                <w:szCs w:val="24"/>
                <w:lang w:eastAsia="ru-RU"/>
              </w:rPr>
            </w:pPr>
          </w:p>
          <w:p w:rsidR="00570A9D" w:rsidRPr="00D5083F" w:rsidRDefault="00570A9D" w:rsidP="00D5083F">
            <w:pPr>
              <w:spacing w:after="0" w:line="240" w:lineRule="auto"/>
              <w:rPr>
                <w:rFonts w:ascii="Times New Roman" w:eastAsia="Times New Roman" w:hAnsi="Times New Roman" w:cs="Times New Roman"/>
                <w:sz w:val="24"/>
                <w:szCs w:val="24"/>
                <w:lang w:eastAsia="ru-RU"/>
              </w:rPr>
            </w:pPr>
            <w:r w:rsidRPr="00D5083F">
              <w:rPr>
                <w:rFonts w:ascii="Times New Roman" w:eastAsia="Times New Roman" w:hAnsi="Times New Roman" w:cs="Times New Roman"/>
                <w:sz w:val="24"/>
                <w:szCs w:val="24"/>
                <w:lang w:eastAsia="ru-RU"/>
              </w:rPr>
              <w:t xml:space="preserve">ОК </w:t>
            </w:r>
            <w:r w:rsidR="00D64E08" w:rsidRPr="00D5083F">
              <w:rPr>
                <w:rFonts w:ascii="Times New Roman" w:eastAsia="Times New Roman" w:hAnsi="Times New Roman" w:cs="Times New Roman"/>
                <w:sz w:val="24"/>
                <w:szCs w:val="24"/>
                <w:lang w:eastAsia="ru-RU"/>
              </w:rPr>
              <w:t>0</w:t>
            </w:r>
            <w:r w:rsidRPr="00D5083F">
              <w:rPr>
                <w:rFonts w:ascii="Times New Roman" w:eastAsia="Times New Roman" w:hAnsi="Times New Roman" w:cs="Times New Roman"/>
                <w:sz w:val="24"/>
                <w:szCs w:val="24"/>
                <w:lang w:eastAsia="ru-RU"/>
              </w:rPr>
              <w:t>7</w:t>
            </w:r>
          </w:p>
        </w:tc>
        <w:tc>
          <w:tcPr>
            <w:tcW w:w="438" w:type="pct"/>
            <w:vMerge w:val="restart"/>
          </w:tcPr>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У 2.9.01</w:t>
            </w:r>
          </w:p>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З 2.9.01</w:t>
            </w:r>
          </w:p>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Уо 01.02</w:t>
            </w:r>
          </w:p>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Зо 01.02</w:t>
            </w:r>
          </w:p>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Уо 02.01</w:t>
            </w:r>
          </w:p>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Зо.02.01</w:t>
            </w:r>
          </w:p>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Уо 07.01</w:t>
            </w:r>
          </w:p>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Зо 07.01</w:t>
            </w:r>
          </w:p>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20"/>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jc w:val="both"/>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
                <w:bCs/>
                <w:sz w:val="24"/>
                <w:szCs w:val="24"/>
                <w:lang w:eastAsia="ru-RU"/>
              </w:rPr>
              <w:t>Образование и свойства  почвы</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p>
        </w:tc>
        <w:tc>
          <w:tcPr>
            <w:tcW w:w="438" w:type="pct"/>
            <w:vMerge/>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vMerge/>
          </w:tcPr>
          <w:p w:rsidR="00570A9D" w:rsidRPr="00D5083F" w:rsidRDefault="00570A9D" w:rsidP="00D5083F">
            <w:pPr>
              <w:spacing w:after="0" w:line="240" w:lineRule="auto"/>
              <w:rPr>
                <w:rFonts w:ascii="Times New Roman" w:eastAsia="Calibri" w:hAnsi="Times New Roman" w:cs="Times New Roman"/>
                <w:sz w:val="24"/>
                <w:szCs w:val="24"/>
              </w:rPr>
            </w:pPr>
          </w:p>
        </w:tc>
      </w:tr>
      <w:tr w:rsidR="00D64E08" w:rsidRPr="00D5083F" w:rsidTr="00D64E08">
        <w:trPr>
          <w:trHeight w:val="20"/>
        </w:trPr>
        <w:tc>
          <w:tcPr>
            <w:tcW w:w="3540" w:type="pct"/>
            <w:gridSpan w:val="2"/>
          </w:tcPr>
          <w:p w:rsidR="00D64E08" w:rsidRPr="00D5083F" w:rsidRDefault="00D64E08" w:rsidP="00D5083F">
            <w:pPr>
              <w:spacing w:after="0" w:line="240" w:lineRule="auto"/>
              <w:jc w:val="both"/>
              <w:rPr>
                <w:rFonts w:ascii="Times New Roman" w:eastAsia="Times New Roman" w:hAnsi="Times New Roman" w:cs="Times New Roman"/>
                <w:b/>
                <w:bCs/>
                <w:sz w:val="24"/>
                <w:szCs w:val="24"/>
                <w:lang w:eastAsia="ru-RU"/>
              </w:rPr>
            </w:pPr>
            <w:r w:rsidRPr="00D5083F">
              <w:rPr>
                <w:rFonts w:ascii="Times New Roman" w:eastAsia="Times New Roman" w:hAnsi="Times New Roman" w:cs="Times New Roman"/>
                <w:b/>
                <w:bCs/>
                <w:sz w:val="24"/>
                <w:szCs w:val="24"/>
                <w:lang w:eastAsia="ru-RU"/>
              </w:rPr>
              <w:t>Раздел 2. Земледелие</w:t>
            </w:r>
          </w:p>
        </w:tc>
        <w:tc>
          <w:tcPr>
            <w:tcW w:w="584" w:type="pct"/>
            <w:vAlign w:val="center"/>
          </w:tcPr>
          <w:p w:rsidR="00D64E08" w:rsidRPr="00D5083F" w:rsidRDefault="00D64E08" w:rsidP="00D5083F">
            <w:pPr>
              <w:suppressAutoHyphens/>
              <w:spacing w:after="0" w:line="240" w:lineRule="auto"/>
              <w:jc w:val="center"/>
              <w:rPr>
                <w:rFonts w:ascii="Times New Roman" w:eastAsia="Times New Roman" w:hAnsi="Times New Roman" w:cs="Times New Roman"/>
                <w:b/>
                <w:iCs/>
                <w:sz w:val="24"/>
                <w:szCs w:val="24"/>
                <w:lang w:eastAsia="ru-RU"/>
              </w:rPr>
            </w:pPr>
            <w:r w:rsidRPr="00D5083F">
              <w:rPr>
                <w:rFonts w:ascii="Times New Roman" w:eastAsia="Times New Roman" w:hAnsi="Times New Roman" w:cs="Times New Roman"/>
                <w:b/>
                <w:iCs/>
                <w:sz w:val="24"/>
                <w:szCs w:val="24"/>
                <w:lang w:eastAsia="ru-RU"/>
              </w:rPr>
              <w:t>22/12</w:t>
            </w:r>
          </w:p>
        </w:tc>
        <w:tc>
          <w:tcPr>
            <w:tcW w:w="438" w:type="pct"/>
          </w:tcPr>
          <w:p w:rsidR="00D64E08" w:rsidRPr="00D5083F" w:rsidRDefault="00D64E08" w:rsidP="00D5083F">
            <w:pPr>
              <w:spacing w:after="0" w:line="240" w:lineRule="auto"/>
              <w:rPr>
                <w:rFonts w:ascii="Times New Roman" w:eastAsia="Times New Roman" w:hAnsi="Times New Roman" w:cs="Times New Roman"/>
                <w:sz w:val="24"/>
                <w:szCs w:val="24"/>
                <w:lang w:eastAsia="ru-RU"/>
              </w:rPr>
            </w:pPr>
          </w:p>
        </w:tc>
        <w:tc>
          <w:tcPr>
            <w:tcW w:w="438" w:type="pct"/>
          </w:tcPr>
          <w:p w:rsidR="00D64E08" w:rsidRPr="00D5083F" w:rsidRDefault="00D64E08" w:rsidP="00D5083F">
            <w:pPr>
              <w:spacing w:after="0" w:line="240" w:lineRule="auto"/>
              <w:rPr>
                <w:rFonts w:ascii="Times New Roman" w:eastAsia="Times New Roman" w:hAnsi="Times New Roman" w:cs="Times New Roman"/>
                <w:sz w:val="24"/>
                <w:szCs w:val="24"/>
                <w:lang w:eastAsia="ru-RU"/>
              </w:rPr>
            </w:pPr>
          </w:p>
        </w:tc>
      </w:tr>
      <w:tr w:rsidR="00570A9D" w:rsidRPr="00D5083F" w:rsidTr="00D64E08">
        <w:trPr>
          <w:trHeight w:val="20"/>
        </w:trPr>
        <w:tc>
          <w:tcPr>
            <w:tcW w:w="702" w:type="pct"/>
            <w:vMerge w:val="restart"/>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r w:rsidRPr="00D5083F">
              <w:rPr>
                <w:rFonts w:ascii="Times New Roman" w:eastAsia="Times New Roman" w:hAnsi="Times New Roman" w:cs="Times New Roman"/>
                <w:b/>
                <w:bCs/>
                <w:sz w:val="24"/>
                <w:szCs w:val="24"/>
                <w:lang w:eastAsia="ru-RU"/>
              </w:rPr>
              <w:t>Тема 2.1. Оптимизация условий</w:t>
            </w:r>
            <w:r w:rsidRPr="00D5083F">
              <w:rPr>
                <w:rFonts w:ascii="Times New Roman" w:eastAsia="Times New Roman" w:hAnsi="Times New Roman" w:cs="Times New Roman"/>
                <w:b/>
                <w:bCs/>
                <w:sz w:val="24"/>
                <w:szCs w:val="24"/>
                <w:lang w:eastAsia="ru-RU"/>
              </w:rPr>
              <w:br/>
              <w:t>жизни растений и воспроизводство плодородия</w:t>
            </w:r>
            <w:r w:rsidRPr="00D5083F">
              <w:rPr>
                <w:rFonts w:ascii="Times New Roman" w:eastAsia="Times New Roman" w:hAnsi="Times New Roman" w:cs="Times New Roman"/>
                <w:b/>
                <w:bCs/>
                <w:sz w:val="24"/>
                <w:szCs w:val="24"/>
                <w:lang w:eastAsia="ru-RU"/>
              </w:rPr>
              <w:br/>
              <w:t>почвы</w:t>
            </w:r>
          </w:p>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jc w:val="both"/>
              <w:rPr>
                <w:rFonts w:ascii="Times New Roman" w:eastAsia="Times New Roman" w:hAnsi="Times New Roman" w:cs="Times New Roman"/>
                <w:b/>
                <w:bCs/>
                <w:sz w:val="24"/>
                <w:szCs w:val="24"/>
                <w:lang w:eastAsia="ru-RU"/>
              </w:rPr>
            </w:pPr>
            <w:r w:rsidRPr="00D5083F">
              <w:rPr>
                <w:rFonts w:ascii="Times New Roman" w:eastAsia="Times New Roman" w:hAnsi="Times New Roman" w:cs="Times New Roman"/>
                <w:b/>
                <w:bCs/>
                <w:sz w:val="24"/>
                <w:szCs w:val="24"/>
                <w:lang w:eastAsia="ru-RU"/>
              </w:rPr>
              <w:t>Содержание</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b/>
                <w:iCs/>
                <w:sz w:val="24"/>
                <w:szCs w:val="24"/>
                <w:lang w:eastAsia="ru-RU"/>
              </w:rPr>
            </w:pPr>
            <w:r w:rsidRPr="00D5083F">
              <w:rPr>
                <w:rFonts w:ascii="Times New Roman" w:eastAsia="Times New Roman" w:hAnsi="Times New Roman" w:cs="Times New Roman"/>
                <w:b/>
                <w:iCs/>
                <w:sz w:val="24"/>
                <w:szCs w:val="24"/>
                <w:lang w:eastAsia="ru-RU"/>
              </w:rPr>
              <w:t>2</w:t>
            </w:r>
          </w:p>
        </w:tc>
        <w:tc>
          <w:tcPr>
            <w:tcW w:w="438" w:type="pct"/>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20"/>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jc w:val="both"/>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Земные и космические факторы жизни растений. Требования культурных растений к основным факторам жизни растений. Законы земледелия. Воспроизводство плодородия почвы при интенсивном использовании. Основные показатели плодородия почв; простое и расширенное воспроизводство плодородия; прогнозирование воспроизводства плодородия почвы. Зависимость урожая, его стабильности и качества от плодородия почвы.</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p>
        </w:tc>
        <w:tc>
          <w:tcPr>
            <w:tcW w:w="438" w:type="pct"/>
            <w:vMerge w:val="restart"/>
            <w:shd w:val="clear" w:color="auto" w:fill="auto"/>
          </w:tcPr>
          <w:p w:rsidR="00570A9D" w:rsidRPr="00D5083F" w:rsidRDefault="00570A9D" w:rsidP="00D5083F">
            <w:pPr>
              <w:spacing w:after="0" w:line="240" w:lineRule="auto"/>
              <w:jc w:val="center"/>
              <w:rPr>
                <w:rFonts w:ascii="Times New Roman" w:eastAsia="Calibri" w:hAnsi="Times New Roman" w:cs="Times New Roman"/>
                <w:sz w:val="24"/>
                <w:szCs w:val="24"/>
              </w:rPr>
            </w:pPr>
            <w:r w:rsidRPr="00D5083F">
              <w:rPr>
                <w:rFonts w:ascii="Times New Roman" w:eastAsia="Calibri" w:hAnsi="Times New Roman" w:cs="Times New Roman"/>
                <w:sz w:val="24"/>
                <w:szCs w:val="24"/>
              </w:rPr>
              <w:t>ПК 2.9.</w:t>
            </w:r>
          </w:p>
          <w:p w:rsidR="00570A9D" w:rsidRPr="00D5083F" w:rsidRDefault="00570A9D" w:rsidP="00D5083F">
            <w:pPr>
              <w:spacing w:after="0" w:line="240" w:lineRule="auto"/>
              <w:rPr>
                <w:rFonts w:ascii="Times New Roman" w:eastAsia="Calibri" w:hAnsi="Times New Roman" w:cs="Times New Roman"/>
                <w:sz w:val="24"/>
                <w:szCs w:val="24"/>
              </w:rPr>
            </w:pPr>
          </w:p>
          <w:p w:rsidR="00570A9D" w:rsidRPr="00D5083F" w:rsidRDefault="00570A9D" w:rsidP="00D5083F">
            <w:pPr>
              <w:spacing w:after="0" w:line="240" w:lineRule="auto"/>
              <w:jc w:val="center"/>
              <w:rPr>
                <w:rFonts w:ascii="Times New Roman" w:eastAsia="Calibri" w:hAnsi="Times New Roman" w:cs="Times New Roman"/>
                <w:sz w:val="24"/>
                <w:szCs w:val="24"/>
              </w:rPr>
            </w:pPr>
            <w:r w:rsidRPr="00D5083F">
              <w:rPr>
                <w:rFonts w:ascii="Times New Roman" w:eastAsia="Calibri" w:hAnsi="Times New Roman" w:cs="Times New Roman"/>
                <w:sz w:val="24"/>
                <w:szCs w:val="24"/>
              </w:rPr>
              <w:t>ОК 03</w:t>
            </w:r>
          </w:p>
          <w:p w:rsidR="00570A9D" w:rsidRPr="00D5083F" w:rsidRDefault="00570A9D" w:rsidP="00D5083F">
            <w:pPr>
              <w:spacing w:after="0" w:line="240" w:lineRule="auto"/>
              <w:jc w:val="center"/>
              <w:rPr>
                <w:rFonts w:ascii="Times New Roman" w:eastAsia="Calibri" w:hAnsi="Times New Roman" w:cs="Times New Roman"/>
                <w:sz w:val="24"/>
                <w:szCs w:val="24"/>
              </w:rPr>
            </w:pPr>
          </w:p>
          <w:p w:rsidR="00570A9D" w:rsidRPr="00D5083F" w:rsidRDefault="00570A9D" w:rsidP="00D5083F">
            <w:pPr>
              <w:spacing w:after="0" w:line="240" w:lineRule="auto"/>
              <w:jc w:val="center"/>
              <w:rPr>
                <w:rFonts w:ascii="Times New Roman" w:eastAsia="Calibri" w:hAnsi="Times New Roman" w:cs="Times New Roman"/>
                <w:sz w:val="24"/>
                <w:szCs w:val="24"/>
              </w:rPr>
            </w:pPr>
            <w:r w:rsidRPr="00D5083F">
              <w:rPr>
                <w:rFonts w:ascii="Times New Roman" w:eastAsia="Calibri" w:hAnsi="Times New Roman" w:cs="Times New Roman"/>
                <w:sz w:val="24"/>
                <w:szCs w:val="24"/>
              </w:rPr>
              <w:t>ОК 04</w:t>
            </w:r>
          </w:p>
          <w:p w:rsidR="00570A9D" w:rsidRPr="00D5083F" w:rsidRDefault="00570A9D" w:rsidP="00D5083F">
            <w:pPr>
              <w:spacing w:after="0" w:line="240" w:lineRule="auto"/>
              <w:jc w:val="center"/>
              <w:rPr>
                <w:rFonts w:ascii="Times New Roman" w:eastAsia="Calibri" w:hAnsi="Times New Roman" w:cs="Times New Roman"/>
                <w:sz w:val="24"/>
                <w:szCs w:val="24"/>
              </w:rPr>
            </w:pPr>
          </w:p>
          <w:p w:rsidR="00570A9D" w:rsidRPr="00D5083F" w:rsidRDefault="00570A9D" w:rsidP="00D5083F">
            <w:pPr>
              <w:spacing w:after="0" w:line="240" w:lineRule="auto"/>
              <w:jc w:val="center"/>
              <w:rPr>
                <w:rFonts w:ascii="Times New Roman" w:eastAsia="Calibri" w:hAnsi="Times New Roman" w:cs="Times New Roman"/>
                <w:sz w:val="24"/>
                <w:szCs w:val="24"/>
              </w:rPr>
            </w:pPr>
            <w:r w:rsidRPr="00D5083F">
              <w:rPr>
                <w:rFonts w:ascii="Times New Roman" w:eastAsia="Calibri" w:hAnsi="Times New Roman" w:cs="Times New Roman"/>
                <w:sz w:val="24"/>
                <w:szCs w:val="24"/>
              </w:rPr>
              <w:t>ОК 05</w:t>
            </w:r>
          </w:p>
          <w:p w:rsidR="00570A9D" w:rsidRPr="00D5083F" w:rsidRDefault="00570A9D" w:rsidP="00D5083F">
            <w:pPr>
              <w:spacing w:after="0" w:line="240" w:lineRule="auto"/>
              <w:jc w:val="center"/>
              <w:rPr>
                <w:rFonts w:ascii="Times New Roman" w:eastAsia="Calibri" w:hAnsi="Times New Roman" w:cs="Times New Roman"/>
                <w:sz w:val="24"/>
                <w:szCs w:val="24"/>
              </w:rPr>
            </w:pPr>
          </w:p>
          <w:p w:rsidR="00570A9D" w:rsidRPr="00D5083F" w:rsidRDefault="00570A9D" w:rsidP="00D5083F">
            <w:pPr>
              <w:spacing w:after="0" w:line="240" w:lineRule="auto"/>
              <w:jc w:val="center"/>
              <w:rPr>
                <w:rFonts w:ascii="Times New Roman" w:eastAsia="Calibri" w:hAnsi="Times New Roman" w:cs="Times New Roman"/>
                <w:sz w:val="24"/>
                <w:szCs w:val="24"/>
              </w:rPr>
            </w:pPr>
            <w:r w:rsidRPr="00D5083F">
              <w:rPr>
                <w:rFonts w:ascii="Times New Roman" w:eastAsia="Calibri" w:hAnsi="Times New Roman" w:cs="Times New Roman"/>
                <w:sz w:val="24"/>
                <w:szCs w:val="24"/>
              </w:rPr>
              <w:t>ОК 06</w:t>
            </w:r>
          </w:p>
        </w:tc>
        <w:tc>
          <w:tcPr>
            <w:tcW w:w="438" w:type="pct"/>
            <w:vMerge w:val="restart"/>
            <w:shd w:val="clear" w:color="auto" w:fill="auto"/>
          </w:tcPr>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У 2.9.01</w:t>
            </w:r>
          </w:p>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З 2.9.01</w:t>
            </w:r>
          </w:p>
          <w:p w:rsidR="00570A9D" w:rsidRPr="00D5083F" w:rsidRDefault="00570A9D" w:rsidP="00D5083F">
            <w:pPr>
              <w:spacing w:after="0" w:line="240" w:lineRule="auto"/>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Уо 03.01</w:t>
            </w:r>
          </w:p>
          <w:p w:rsidR="00570A9D" w:rsidRPr="00D5083F" w:rsidRDefault="00570A9D" w:rsidP="00D5083F">
            <w:pPr>
              <w:spacing w:after="0" w:line="240" w:lineRule="auto"/>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Зо 03.01</w:t>
            </w:r>
          </w:p>
          <w:p w:rsidR="00570A9D" w:rsidRPr="00D5083F" w:rsidRDefault="00570A9D" w:rsidP="00D5083F">
            <w:pPr>
              <w:spacing w:after="0" w:line="240" w:lineRule="auto"/>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Уо 04.01</w:t>
            </w:r>
          </w:p>
          <w:p w:rsidR="00570A9D" w:rsidRPr="00D5083F" w:rsidRDefault="00570A9D" w:rsidP="00D5083F">
            <w:pPr>
              <w:spacing w:after="0" w:line="240" w:lineRule="auto"/>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Зо 04.01</w:t>
            </w:r>
          </w:p>
          <w:p w:rsidR="00570A9D" w:rsidRPr="00D5083F" w:rsidRDefault="00570A9D" w:rsidP="00D5083F">
            <w:pPr>
              <w:spacing w:after="0" w:line="240" w:lineRule="auto"/>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Уо 05.01</w:t>
            </w:r>
          </w:p>
          <w:p w:rsidR="00570A9D" w:rsidRPr="00D5083F" w:rsidRDefault="00570A9D" w:rsidP="00D5083F">
            <w:pPr>
              <w:spacing w:after="0" w:line="240" w:lineRule="auto"/>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Зо 05.01</w:t>
            </w:r>
          </w:p>
          <w:p w:rsidR="00570A9D" w:rsidRPr="00D5083F" w:rsidRDefault="00570A9D" w:rsidP="00D5083F">
            <w:pPr>
              <w:spacing w:after="0" w:line="240" w:lineRule="auto"/>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Уо 06.01</w:t>
            </w:r>
          </w:p>
          <w:p w:rsidR="00570A9D" w:rsidRPr="00D5083F" w:rsidRDefault="00570A9D" w:rsidP="00D5083F">
            <w:pPr>
              <w:spacing w:after="0" w:line="240" w:lineRule="auto"/>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Зо 06.01</w:t>
            </w:r>
          </w:p>
        </w:tc>
      </w:tr>
      <w:tr w:rsidR="00570A9D" w:rsidRPr="00D5083F" w:rsidTr="00D64E08">
        <w:trPr>
          <w:trHeight w:val="20"/>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rPr>
                <w:rFonts w:ascii="Times New Roman" w:eastAsia="Times New Roman" w:hAnsi="Times New Roman" w:cs="Times New Roman"/>
                <w:color w:val="000000"/>
                <w:sz w:val="24"/>
                <w:szCs w:val="24"/>
                <w:lang w:eastAsia="ru-RU"/>
              </w:rPr>
            </w:pPr>
            <w:r w:rsidRPr="00D5083F">
              <w:rPr>
                <w:rFonts w:ascii="Times New Roman" w:eastAsia="Calibri" w:hAnsi="Times New Roman" w:cs="Times New Roman"/>
                <w:b/>
                <w:bCs/>
                <w:sz w:val="24"/>
                <w:szCs w:val="24"/>
                <w:lang w:eastAsia="ru-RU"/>
              </w:rPr>
              <w:t>Научные основы земледелия.  Законы земледелия</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p>
        </w:tc>
        <w:tc>
          <w:tcPr>
            <w:tcW w:w="438" w:type="pct"/>
            <w:vMerge/>
            <w:shd w:val="clear" w:color="auto" w:fill="auto"/>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vMerge/>
            <w:shd w:val="clear" w:color="auto" w:fill="auto"/>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20"/>
        </w:trPr>
        <w:tc>
          <w:tcPr>
            <w:tcW w:w="702" w:type="pct"/>
            <w:vMerge w:val="restart"/>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r w:rsidRPr="00D5083F">
              <w:rPr>
                <w:rFonts w:ascii="Times New Roman" w:eastAsia="Times New Roman" w:hAnsi="Times New Roman" w:cs="Times New Roman"/>
                <w:b/>
                <w:bCs/>
                <w:sz w:val="24"/>
                <w:szCs w:val="24"/>
                <w:lang w:eastAsia="ru-RU"/>
              </w:rPr>
              <w:t xml:space="preserve">Тема 2.2. </w:t>
            </w:r>
          </w:p>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r w:rsidRPr="00D5083F">
              <w:rPr>
                <w:rFonts w:ascii="Times New Roman" w:eastAsia="Times New Roman" w:hAnsi="Times New Roman" w:cs="Times New Roman"/>
                <w:b/>
                <w:bCs/>
                <w:sz w:val="24"/>
                <w:szCs w:val="24"/>
                <w:lang w:eastAsia="ru-RU"/>
              </w:rPr>
              <w:t xml:space="preserve">Сорняки, болезни, вредители и меры борьбы с ними </w:t>
            </w:r>
          </w:p>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rPr>
                <w:rFonts w:ascii="Times New Roman" w:eastAsia="Calibri" w:hAnsi="Times New Roman" w:cs="Times New Roman"/>
                <w:b/>
                <w:bCs/>
                <w:sz w:val="24"/>
                <w:szCs w:val="24"/>
                <w:lang w:eastAsia="ru-RU"/>
              </w:rPr>
            </w:pPr>
            <w:r w:rsidRPr="00D5083F">
              <w:rPr>
                <w:rFonts w:ascii="Times New Roman" w:eastAsia="Calibri" w:hAnsi="Times New Roman" w:cs="Times New Roman"/>
                <w:b/>
                <w:bCs/>
                <w:sz w:val="24"/>
                <w:szCs w:val="24"/>
                <w:lang w:eastAsia="ru-RU"/>
              </w:rPr>
              <w:t>Содержание</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b/>
                <w:iCs/>
                <w:sz w:val="24"/>
                <w:szCs w:val="24"/>
                <w:lang w:eastAsia="ru-RU"/>
              </w:rPr>
            </w:pPr>
            <w:r w:rsidRPr="00D5083F">
              <w:rPr>
                <w:rFonts w:ascii="Times New Roman" w:eastAsia="Times New Roman" w:hAnsi="Times New Roman" w:cs="Times New Roman"/>
                <w:b/>
                <w:iCs/>
                <w:sz w:val="24"/>
                <w:szCs w:val="24"/>
                <w:lang w:eastAsia="ru-RU"/>
              </w:rPr>
              <w:t>10/6</w:t>
            </w:r>
          </w:p>
        </w:tc>
        <w:tc>
          <w:tcPr>
            <w:tcW w:w="438" w:type="pct"/>
            <w:shd w:val="clear" w:color="auto" w:fill="auto"/>
          </w:tcPr>
          <w:p w:rsidR="00570A9D" w:rsidRPr="00D5083F" w:rsidRDefault="00570A9D" w:rsidP="00D5083F">
            <w:pPr>
              <w:spacing w:after="0" w:line="240" w:lineRule="auto"/>
              <w:rPr>
                <w:rFonts w:ascii="Times New Roman" w:eastAsia="Times New Roman" w:hAnsi="Times New Roman" w:cs="Times New Roman"/>
                <w:bCs/>
                <w:sz w:val="24"/>
                <w:szCs w:val="24"/>
                <w:lang w:eastAsia="ru-RU"/>
              </w:rPr>
            </w:pPr>
          </w:p>
        </w:tc>
        <w:tc>
          <w:tcPr>
            <w:tcW w:w="438" w:type="pct"/>
            <w:shd w:val="clear" w:color="auto" w:fill="auto"/>
          </w:tcPr>
          <w:p w:rsidR="00570A9D" w:rsidRPr="00D5083F" w:rsidRDefault="00570A9D" w:rsidP="00D5083F">
            <w:pPr>
              <w:spacing w:after="0" w:line="240" w:lineRule="auto"/>
              <w:rPr>
                <w:rFonts w:ascii="Times New Roman" w:eastAsia="Times New Roman" w:hAnsi="Times New Roman" w:cs="Times New Roman"/>
                <w:bCs/>
                <w:sz w:val="24"/>
                <w:szCs w:val="24"/>
                <w:lang w:eastAsia="ru-RU"/>
              </w:rPr>
            </w:pPr>
          </w:p>
        </w:tc>
      </w:tr>
      <w:tr w:rsidR="00570A9D" w:rsidRPr="00D5083F" w:rsidTr="00D64E08">
        <w:trPr>
          <w:trHeight w:val="20"/>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jc w:val="both"/>
              <w:rPr>
                <w:rFonts w:ascii="Times New Roman" w:eastAsia="Calibri" w:hAnsi="Times New Roman" w:cs="Times New Roman"/>
                <w:bCs/>
                <w:sz w:val="24"/>
                <w:szCs w:val="24"/>
                <w:lang w:eastAsia="ru-RU"/>
              </w:rPr>
            </w:pPr>
            <w:r w:rsidRPr="00D5083F">
              <w:rPr>
                <w:rFonts w:ascii="Times New Roman" w:eastAsia="Calibri" w:hAnsi="Times New Roman" w:cs="Times New Roman"/>
                <w:bCs/>
                <w:sz w:val="24"/>
                <w:szCs w:val="24"/>
                <w:lang w:eastAsia="ru-RU"/>
              </w:rPr>
              <w:t>Понятие о сорняках, вредителях и болезнях. Вред, причиняемый сорняками, вредителями и болезнями. Биологические особенности сорняков. Общегосударственное значение мероприятий по защите растений от вредителей и болезней. Общая характеристика методов борьбы с вредителями и болезнями се/х культур и их роль в повышении урожайности. Агротехнический метод  борьбы с вредителями и болезнями сельскохозяйственных культур как комплекс профилактических и истребительных мероприятий. Меры борьбы с сорняками, вредителями и болезнями.</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p>
        </w:tc>
        <w:tc>
          <w:tcPr>
            <w:tcW w:w="438" w:type="pct"/>
            <w:vMerge w:val="restart"/>
            <w:shd w:val="clear" w:color="auto" w:fill="auto"/>
          </w:tcPr>
          <w:p w:rsidR="00570A9D" w:rsidRPr="00D5083F" w:rsidRDefault="00570A9D" w:rsidP="00D5083F">
            <w:pPr>
              <w:spacing w:after="0" w:line="240" w:lineRule="auto"/>
              <w:jc w:val="center"/>
              <w:rPr>
                <w:rFonts w:ascii="Times New Roman" w:eastAsia="Calibri" w:hAnsi="Times New Roman" w:cs="Times New Roman"/>
                <w:sz w:val="24"/>
                <w:szCs w:val="24"/>
              </w:rPr>
            </w:pPr>
            <w:r w:rsidRPr="00D5083F">
              <w:rPr>
                <w:rFonts w:ascii="Times New Roman" w:eastAsia="Calibri" w:hAnsi="Times New Roman" w:cs="Times New Roman"/>
                <w:sz w:val="24"/>
                <w:szCs w:val="24"/>
              </w:rPr>
              <w:t>ПК 2.9.</w:t>
            </w:r>
          </w:p>
          <w:p w:rsidR="00570A9D" w:rsidRPr="00D5083F" w:rsidRDefault="00570A9D" w:rsidP="00D5083F">
            <w:pPr>
              <w:spacing w:after="0" w:line="240" w:lineRule="auto"/>
              <w:rPr>
                <w:rFonts w:ascii="Times New Roman" w:eastAsia="Calibri" w:hAnsi="Times New Roman" w:cs="Times New Roman"/>
                <w:sz w:val="24"/>
                <w:szCs w:val="24"/>
              </w:rPr>
            </w:pPr>
          </w:p>
          <w:p w:rsidR="00570A9D" w:rsidRPr="00D5083F" w:rsidRDefault="00570A9D" w:rsidP="00D5083F">
            <w:pPr>
              <w:spacing w:after="0" w:line="240" w:lineRule="auto"/>
              <w:jc w:val="center"/>
              <w:rPr>
                <w:rFonts w:ascii="Times New Roman" w:eastAsia="Calibri" w:hAnsi="Times New Roman" w:cs="Times New Roman"/>
                <w:sz w:val="24"/>
                <w:szCs w:val="24"/>
              </w:rPr>
            </w:pPr>
            <w:r w:rsidRPr="00D5083F">
              <w:rPr>
                <w:rFonts w:ascii="Times New Roman" w:eastAsia="Calibri" w:hAnsi="Times New Roman" w:cs="Times New Roman"/>
                <w:sz w:val="24"/>
                <w:szCs w:val="24"/>
              </w:rPr>
              <w:t>ОК 03</w:t>
            </w:r>
          </w:p>
          <w:p w:rsidR="00570A9D" w:rsidRPr="00D5083F" w:rsidRDefault="00570A9D" w:rsidP="00D5083F">
            <w:pPr>
              <w:spacing w:after="0" w:line="240" w:lineRule="auto"/>
              <w:jc w:val="center"/>
              <w:rPr>
                <w:rFonts w:ascii="Times New Roman" w:eastAsia="Calibri" w:hAnsi="Times New Roman" w:cs="Times New Roman"/>
                <w:sz w:val="24"/>
                <w:szCs w:val="24"/>
              </w:rPr>
            </w:pPr>
          </w:p>
          <w:p w:rsidR="00570A9D" w:rsidRPr="00D5083F" w:rsidRDefault="00570A9D" w:rsidP="00D5083F">
            <w:pPr>
              <w:spacing w:after="0" w:line="240" w:lineRule="auto"/>
              <w:jc w:val="center"/>
              <w:rPr>
                <w:rFonts w:ascii="Times New Roman" w:eastAsia="Calibri" w:hAnsi="Times New Roman" w:cs="Times New Roman"/>
                <w:sz w:val="24"/>
                <w:szCs w:val="24"/>
              </w:rPr>
            </w:pPr>
            <w:r w:rsidRPr="00D5083F">
              <w:rPr>
                <w:rFonts w:ascii="Times New Roman" w:eastAsia="Calibri" w:hAnsi="Times New Roman" w:cs="Times New Roman"/>
                <w:sz w:val="24"/>
                <w:szCs w:val="24"/>
              </w:rPr>
              <w:t>ОК 04</w:t>
            </w:r>
          </w:p>
          <w:p w:rsidR="00570A9D" w:rsidRPr="00D5083F" w:rsidRDefault="00570A9D" w:rsidP="00D5083F">
            <w:pPr>
              <w:spacing w:after="0" w:line="240" w:lineRule="auto"/>
              <w:jc w:val="center"/>
              <w:rPr>
                <w:rFonts w:ascii="Times New Roman" w:eastAsia="Calibri" w:hAnsi="Times New Roman" w:cs="Times New Roman"/>
                <w:sz w:val="24"/>
                <w:szCs w:val="24"/>
              </w:rPr>
            </w:pPr>
          </w:p>
          <w:p w:rsidR="00570A9D" w:rsidRPr="00D5083F" w:rsidRDefault="00570A9D" w:rsidP="00D5083F">
            <w:pPr>
              <w:spacing w:after="0" w:line="240" w:lineRule="auto"/>
              <w:jc w:val="center"/>
              <w:rPr>
                <w:rFonts w:ascii="Times New Roman" w:eastAsia="Calibri" w:hAnsi="Times New Roman" w:cs="Times New Roman"/>
                <w:sz w:val="24"/>
                <w:szCs w:val="24"/>
              </w:rPr>
            </w:pPr>
            <w:r w:rsidRPr="00D5083F">
              <w:rPr>
                <w:rFonts w:ascii="Times New Roman" w:eastAsia="Calibri" w:hAnsi="Times New Roman" w:cs="Times New Roman"/>
                <w:sz w:val="24"/>
                <w:szCs w:val="24"/>
              </w:rPr>
              <w:t>ОК 05</w:t>
            </w:r>
          </w:p>
          <w:p w:rsidR="00570A9D" w:rsidRPr="00D5083F" w:rsidRDefault="00570A9D" w:rsidP="00D5083F">
            <w:pPr>
              <w:spacing w:after="0" w:line="240" w:lineRule="auto"/>
              <w:jc w:val="center"/>
              <w:rPr>
                <w:rFonts w:ascii="Times New Roman" w:eastAsia="Calibri" w:hAnsi="Times New Roman" w:cs="Times New Roman"/>
                <w:sz w:val="24"/>
                <w:szCs w:val="24"/>
              </w:rPr>
            </w:pPr>
          </w:p>
          <w:p w:rsidR="00570A9D" w:rsidRPr="00D5083F" w:rsidRDefault="00570A9D" w:rsidP="00D5083F">
            <w:pPr>
              <w:spacing w:after="0" w:line="240" w:lineRule="auto"/>
              <w:jc w:val="center"/>
              <w:rPr>
                <w:rFonts w:ascii="Times New Roman" w:eastAsia="Calibri" w:hAnsi="Times New Roman" w:cs="Times New Roman"/>
                <w:sz w:val="24"/>
                <w:szCs w:val="24"/>
              </w:rPr>
            </w:pPr>
            <w:r w:rsidRPr="00D5083F">
              <w:rPr>
                <w:rFonts w:ascii="Times New Roman" w:eastAsia="Calibri" w:hAnsi="Times New Roman" w:cs="Times New Roman"/>
                <w:sz w:val="24"/>
                <w:szCs w:val="24"/>
              </w:rPr>
              <w:t>ОК 06</w:t>
            </w:r>
          </w:p>
        </w:tc>
        <w:tc>
          <w:tcPr>
            <w:tcW w:w="438" w:type="pct"/>
            <w:vMerge w:val="restart"/>
            <w:shd w:val="clear" w:color="auto" w:fill="auto"/>
          </w:tcPr>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У 2.9.01</w:t>
            </w:r>
          </w:p>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З 2.9.01</w:t>
            </w:r>
          </w:p>
          <w:p w:rsidR="00570A9D" w:rsidRPr="00D5083F" w:rsidRDefault="00570A9D" w:rsidP="00D5083F">
            <w:pPr>
              <w:spacing w:after="0" w:line="240" w:lineRule="auto"/>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Уо 03.01</w:t>
            </w:r>
          </w:p>
          <w:p w:rsidR="00570A9D" w:rsidRPr="00D5083F" w:rsidRDefault="00570A9D" w:rsidP="00D5083F">
            <w:pPr>
              <w:spacing w:after="0" w:line="240" w:lineRule="auto"/>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Зо 03.01</w:t>
            </w:r>
          </w:p>
          <w:p w:rsidR="00570A9D" w:rsidRPr="00D5083F" w:rsidRDefault="00570A9D" w:rsidP="00D5083F">
            <w:pPr>
              <w:spacing w:after="0" w:line="240" w:lineRule="auto"/>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Уо 04.01</w:t>
            </w:r>
          </w:p>
          <w:p w:rsidR="00570A9D" w:rsidRPr="00D5083F" w:rsidRDefault="00570A9D" w:rsidP="00D5083F">
            <w:pPr>
              <w:spacing w:after="0" w:line="240" w:lineRule="auto"/>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Зо 04 .01</w:t>
            </w:r>
          </w:p>
          <w:p w:rsidR="00570A9D" w:rsidRPr="00D5083F" w:rsidRDefault="00570A9D" w:rsidP="00D5083F">
            <w:pPr>
              <w:spacing w:after="0" w:line="240" w:lineRule="auto"/>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Уо 05.01</w:t>
            </w:r>
          </w:p>
          <w:p w:rsidR="00570A9D" w:rsidRPr="00D5083F" w:rsidRDefault="00570A9D" w:rsidP="00D5083F">
            <w:pPr>
              <w:spacing w:after="0" w:line="240" w:lineRule="auto"/>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Зо 05.01</w:t>
            </w:r>
          </w:p>
          <w:p w:rsidR="00570A9D" w:rsidRPr="00D5083F" w:rsidRDefault="00570A9D" w:rsidP="00D5083F">
            <w:pPr>
              <w:spacing w:after="0" w:line="240" w:lineRule="auto"/>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Уо 06.01</w:t>
            </w:r>
          </w:p>
          <w:p w:rsidR="00570A9D" w:rsidRPr="00D5083F" w:rsidRDefault="00570A9D" w:rsidP="00D5083F">
            <w:pPr>
              <w:spacing w:after="0" w:line="240" w:lineRule="auto"/>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Зо 06.01</w:t>
            </w:r>
          </w:p>
          <w:p w:rsidR="00570A9D" w:rsidRPr="00D5083F" w:rsidRDefault="00570A9D" w:rsidP="00D5083F">
            <w:pPr>
              <w:spacing w:after="0" w:line="240" w:lineRule="auto"/>
              <w:rPr>
                <w:rFonts w:ascii="Times New Roman" w:eastAsia="Times New Roman" w:hAnsi="Times New Roman" w:cs="Times New Roman"/>
                <w:bCs/>
                <w:sz w:val="24"/>
                <w:szCs w:val="24"/>
                <w:lang w:eastAsia="ru-RU"/>
              </w:rPr>
            </w:pPr>
          </w:p>
        </w:tc>
      </w:tr>
      <w:tr w:rsidR="00570A9D" w:rsidRPr="00D5083F" w:rsidTr="00D64E08">
        <w:trPr>
          <w:trHeight w:val="20"/>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jc w:val="both"/>
              <w:rPr>
                <w:rFonts w:ascii="Times New Roman" w:eastAsia="Calibri" w:hAnsi="Times New Roman" w:cs="Times New Roman"/>
                <w:b/>
                <w:bCs/>
                <w:sz w:val="24"/>
                <w:szCs w:val="24"/>
                <w:lang w:eastAsia="ru-RU"/>
              </w:rPr>
            </w:pPr>
            <w:r w:rsidRPr="00D5083F">
              <w:rPr>
                <w:rFonts w:ascii="Times New Roman" w:eastAsia="Calibri" w:hAnsi="Times New Roman" w:cs="Times New Roman"/>
                <w:b/>
                <w:bCs/>
                <w:sz w:val="24"/>
                <w:szCs w:val="24"/>
                <w:lang w:eastAsia="ru-RU"/>
              </w:rPr>
              <w:t xml:space="preserve">Сорняки, болезни, вредители и меры борьбы с ними </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p>
        </w:tc>
        <w:tc>
          <w:tcPr>
            <w:tcW w:w="438" w:type="pct"/>
            <w:vMerge/>
            <w:shd w:val="clear" w:color="auto" w:fill="auto"/>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vMerge/>
            <w:shd w:val="clear" w:color="auto" w:fill="auto"/>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20"/>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shd w:val="clear" w:color="auto" w:fill="auto"/>
          </w:tcPr>
          <w:p w:rsidR="00570A9D" w:rsidRPr="00D5083F" w:rsidRDefault="00570A9D" w:rsidP="00D5083F">
            <w:pPr>
              <w:spacing w:after="0" w:line="240" w:lineRule="auto"/>
              <w:rPr>
                <w:rFonts w:ascii="Times New Roman" w:eastAsia="Times New Roman" w:hAnsi="Times New Roman" w:cs="Times New Roman"/>
                <w:b/>
                <w:color w:val="000000"/>
                <w:sz w:val="24"/>
                <w:szCs w:val="24"/>
                <w:lang w:eastAsia="ru-RU"/>
              </w:rPr>
            </w:pPr>
            <w:r w:rsidRPr="00D5083F">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b/>
                <w:iCs/>
                <w:sz w:val="24"/>
                <w:szCs w:val="24"/>
                <w:lang w:eastAsia="ru-RU"/>
              </w:rPr>
            </w:pPr>
            <w:r w:rsidRPr="00D5083F">
              <w:rPr>
                <w:rFonts w:ascii="Times New Roman" w:eastAsia="Times New Roman" w:hAnsi="Times New Roman" w:cs="Times New Roman"/>
                <w:b/>
                <w:iCs/>
                <w:sz w:val="24"/>
                <w:szCs w:val="24"/>
                <w:lang w:eastAsia="ru-RU"/>
              </w:rPr>
              <w:t>6</w:t>
            </w:r>
          </w:p>
        </w:tc>
        <w:tc>
          <w:tcPr>
            <w:tcW w:w="438" w:type="pct"/>
            <w:vMerge/>
            <w:shd w:val="clear" w:color="auto" w:fill="auto"/>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vMerge/>
            <w:shd w:val="clear" w:color="auto" w:fill="auto"/>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20"/>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Практическая работа № 1. Классификация сорняков. Методы борьбы с сорняками</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p>
        </w:tc>
        <w:tc>
          <w:tcPr>
            <w:tcW w:w="438" w:type="pct"/>
            <w:vMerge/>
            <w:shd w:val="clear" w:color="auto" w:fill="auto"/>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vMerge/>
            <w:shd w:val="clear" w:color="auto" w:fill="auto"/>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20"/>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Практическая работа № 2. Вредители сельскохозяйственных культур и системы защитных мероприятий</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p>
        </w:tc>
        <w:tc>
          <w:tcPr>
            <w:tcW w:w="438" w:type="pct"/>
            <w:vMerge/>
            <w:shd w:val="clear" w:color="auto" w:fill="auto"/>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vMerge/>
            <w:shd w:val="clear" w:color="auto" w:fill="auto"/>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20"/>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ind w:left="-54"/>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Практическая работа № 3. Болезни сельскохозяйственных культур и системы защитных мероприятий</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p>
        </w:tc>
        <w:tc>
          <w:tcPr>
            <w:tcW w:w="438" w:type="pct"/>
            <w:vMerge/>
            <w:shd w:val="clear" w:color="auto" w:fill="auto"/>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vMerge/>
            <w:shd w:val="clear" w:color="auto" w:fill="auto"/>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20"/>
        </w:trPr>
        <w:tc>
          <w:tcPr>
            <w:tcW w:w="702" w:type="pct"/>
            <w:vMerge w:val="restart"/>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r w:rsidRPr="00D5083F">
              <w:rPr>
                <w:rFonts w:ascii="Times New Roman" w:eastAsia="Times New Roman" w:hAnsi="Times New Roman" w:cs="Times New Roman"/>
                <w:b/>
                <w:bCs/>
                <w:sz w:val="24"/>
                <w:szCs w:val="24"/>
                <w:lang w:eastAsia="ru-RU"/>
              </w:rPr>
              <w:t>Тема 2.3. Севообороты</w:t>
            </w:r>
          </w:p>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rPr>
                <w:rFonts w:ascii="Times New Roman" w:eastAsia="Calibri" w:hAnsi="Times New Roman" w:cs="Times New Roman"/>
                <w:b/>
                <w:bCs/>
                <w:sz w:val="24"/>
                <w:szCs w:val="24"/>
                <w:lang w:eastAsia="ru-RU"/>
              </w:rPr>
            </w:pPr>
            <w:r w:rsidRPr="00D5083F">
              <w:rPr>
                <w:rFonts w:ascii="Times New Roman" w:eastAsia="Calibri" w:hAnsi="Times New Roman" w:cs="Times New Roman"/>
                <w:b/>
                <w:bCs/>
                <w:sz w:val="24"/>
                <w:szCs w:val="24"/>
                <w:lang w:eastAsia="ru-RU"/>
              </w:rPr>
              <w:t>Содержание</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b/>
                <w:iCs/>
                <w:sz w:val="24"/>
                <w:szCs w:val="24"/>
                <w:lang w:eastAsia="ru-RU"/>
              </w:rPr>
            </w:pPr>
            <w:r w:rsidRPr="00D5083F">
              <w:rPr>
                <w:rFonts w:ascii="Times New Roman" w:eastAsia="Times New Roman" w:hAnsi="Times New Roman" w:cs="Times New Roman"/>
                <w:b/>
                <w:iCs/>
                <w:sz w:val="24"/>
                <w:szCs w:val="24"/>
                <w:lang w:eastAsia="ru-RU"/>
              </w:rPr>
              <w:t>4/2</w:t>
            </w:r>
          </w:p>
        </w:tc>
        <w:tc>
          <w:tcPr>
            <w:tcW w:w="438" w:type="pct"/>
            <w:shd w:val="clear" w:color="auto" w:fill="auto"/>
          </w:tcPr>
          <w:p w:rsidR="00570A9D" w:rsidRPr="00D5083F" w:rsidRDefault="00570A9D" w:rsidP="00D5083F">
            <w:pPr>
              <w:spacing w:after="0" w:line="240" w:lineRule="auto"/>
              <w:rPr>
                <w:rFonts w:ascii="Times New Roman" w:eastAsia="Times New Roman" w:hAnsi="Times New Roman" w:cs="Times New Roman"/>
                <w:bCs/>
                <w:sz w:val="24"/>
                <w:szCs w:val="24"/>
                <w:lang w:eastAsia="ru-RU"/>
              </w:rPr>
            </w:pPr>
          </w:p>
        </w:tc>
        <w:tc>
          <w:tcPr>
            <w:tcW w:w="438" w:type="pct"/>
            <w:shd w:val="clear" w:color="auto" w:fill="auto"/>
          </w:tcPr>
          <w:p w:rsidR="00570A9D" w:rsidRPr="00D5083F" w:rsidRDefault="00570A9D" w:rsidP="00D5083F">
            <w:pPr>
              <w:spacing w:after="0" w:line="240" w:lineRule="auto"/>
              <w:rPr>
                <w:rFonts w:ascii="Times New Roman" w:eastAsia="Times New Roman" w:hAnsi="Times New Roman" w:cs="Times New Roman"/>
                <w:bCs/>
                <w:sz w:val="24"/>
                <w:szCs w:val="24"/>
                <w:lang w:eastAsia="ru-RU"/>
              </w:rPr>
            </w:pPr>
          </w:p>
        </w:tc>
      </w:tr>
      <w:tr w:rsidR="00570A9D" w:rsidRPr="00D5083F" w:rsidTr="00D64E08">
        <w:trPr>
          <w:trHeight w:val="20"/>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ind w:left="-54"/>
              <w:jc w:val="both"/>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Понятие о севообороте, повторных, бессменных и промежуточных культурах. Причины чередования культур в севообороте. Размещение паров и полевых культур в севообороте. Классификация севооборотов.</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p>
        </w:tc>
        <w:tc>
          <w:tcPr>
            <w:tcW w:w="438" w:type="pct"/>
            <w:vMerge w:val="restart"/>
            <w:shd w:val="clear" w:color="auto" w:fill="auto"/>
          </w:tcPr>
          <w:p w:rsidR="00570A9D" w:rsidRPr="00D5083F" w:rsidRDefault="00570A9D" w:rsidP="00D5083F">
            <w:pPr>
              <w:spacing w:after="0" w:line="240" w:lineRule="auto"/>
              <w:jc w:val="center"/>
              <w:rPr>
                <w:rFonts w:ascii="Times New Roman" w:eastAsia="Calibri" w:hAnsi="Times New Roman" w:cs="Times New Roman"/>
                <w:sz w:val="24"/>
                <w:szCs w:val="24"/>
              </w:rPr>
            </w:pPr>
            <w:r w:rsidRPr="00D5083F">
              <w:rPr>
                <w:rFonts w:ascii="Times New Roman" w:eastAsia="Calibri" w:hAnsi="Times New Roman" w:cs="Times New Roman"/>
                <w:sz w:val="24"/>
                <w:szCs w:val="24"/>
              </w:rPr>
              <w:t>ПК 2.9.</w:t>
            </w:r>
          </w:p>
          <w:p w:rsidR="00570A9D" w:rsidRPr="00D5083F" w:rsidRDefault="00570A9D" w:rsidP="00D5083F">
            <w:pPr>
              <w:spacing w:after="0" w:line="240" w:lineRule="auto"/>
              <w:jc w:val="center"/>
              <w:rPr>
                <w:rFonts w:ascii="Times New Roman" w:eastAsia="Calibri" w:hAnsi="Times New Roman" w:cs="Times New Roman"/>
                <w:sz w:val="24"/>
                <w:szCs w:val="24"/>
              </w:rPr>
            </w:pPr>
          </w:p>
          <w:p w:rsidR="00570A9D" w:rsidRPr="00D5083F" w:rsidRDefault="00570A9D" w:rsidP="00D5083F">
            <w:pPr>
              <w:spacing w:after="0" w:line="240" w:lineRule="auto"/>
              <w:jc w:val="center"/>
              <w:rPr>
                <w:rFonts w:ascii="Times New Roman" w:eastAsia="Calibri" w:hAnsi="Times New Roman" w:cs="Times New Roman"/>
                <w:sz w:val="24"/>
                <w:szCs w:val="24"/>
              </w:rPr>
            </w:pPr>
            <w:r w:rsidRPr="00D5083F">
              <w:rPr>
                <w:rFonts w:ascii="Times New Roman" w:eastAsia="Calibri" w:hAnsi="Times New Roman" w:cs="Times New Roman"/>
                <w:sz w:val="24"/>
                <w:szCs w:val="24"/>
              </w:rPr>
              <w:t>ОК 03</w:t>
            </w:r>
          </w:p>
          <w:p w:rsidR="00570A9D" w:rsidRPr="00D5083F" w:rsidRDefault="00570A9D" w:rsidP="00D5083F">
            <w:pPr>
              <w:spacing w:after="0" w:line="240" w:lineRule="auto"/>
              <w:jc w:val="center"/>
              <w:rPr>
                <w:rFonts w:ascii="Times New Roman" w:eastAsia="Calibri" w:hAnsi="Times New Roman" w:cs="Times New Roman"/>
                <w:sz w:val="24"/>
                <w:szCs w:val="24"/>
              </w:rPr>
            </w:pPr>
          </w:p>
          <w:p w:rsidR="00570A9D" w:rsidRPr="00D5083F" w:rsidRDefault="00570A9D" w:rsidP="00D5083F">
            <w:pPr>
              <w:spacing w:after="0" w:line="240" w:lineRule="auto"/>
              <w:jc w:val="center"/>
              <w:rPr>
                <w:rFonts w:ascii="Times New Roman" w:eastAsia="Calibri" w:hAnsi="Times New Roman" w:cs="Times New Roman"/>
                <w:sz w:val="24"/>
                <w:szCs w:val="24"/>
              </w:rPr>
            </w:pPr>
            <w:r w:rsidRPr="00D5083F">
              <w:rPr>
                <w:rFonts w:ascii="Times New Roman" w:eastAsia="Calibri" w:hAnsi="Times New Roman" w:cs="Times New Roman"/>
                <w:sz w:val="24"/>
                <w:szCs w:val="24"/>
              </w:rPr>
              <w:t>ОК 04</w:t>
            </w:r>
          </w:p>
          <w:p w:rsidR="00570A9D" w:rsidRPr="00D5083F" w:rsidRDefault="00570A9D" w:rsidP="00D5083F">
            <w:pPr>
              <w:spacing w:after="0" w:line="240" w:lineRule="auto"/>
              <w:jc w:val="center"/>
              <w:rPr>
                <w:rFonts w:ascii="Times New Roman" w:eastAsia="Calibri" w:hAnsi="Times New Roman" w:cs="Times New Roman"/>
                <w:sz w:val="24"/>
                <w:szCs w:val="24"/>
              </w:rPr>
            </w:pPr>
          </w:p>
          <w:p w:rsidR="00570A9D" w:rsidRPr="00D5083F" w:rsidRDefault="00570A9D" w:rsidP="00D5083F">
            <w:pPr>
              <w:spacing w:after="0" w:line="240" w:lineRule="auto"/>
              <w:jc w:val="center"/>
              <w:rPr>
                <w:rFonts w:ascii="Times New Roman" w:eastAsia="Calibri" w:hAnsi="Times New Roman" w:cs="Times New Roman"/>
                <w:sz w:val="24"/>
                <w:szCs w:val="24"/>
              </w:rPr>
            </w:pPr>
            <w:r w:rsidRPr="00D5083F">
              <w:rPr>
                <w:rFonts w:ascii="Times New Roman" w:eastAsia="Calibri" w:hAnsi="Times New Roman" w:cs="Times New Roman"/>
                <w:sz w:val="24"/>
                <w:szCs w:val="24"/>
              </w:rPr>
              <w:t>ОК 05</w:t>
            </w:r>
          </w:p>
          <w:p w:rsidR="00570A9D" w:rsidRPr="00D5083F" w:rsidRDefault="00570A9D" w:rsidP="00D5083F">
            <w:pPr>
              <w:spacing w:after="0" w:line="240" w:lineRule="auto"/>
              <w:jc w:val="center"/>
              <w:rPr>
                <w:rFonts w:ascii="Times New Roman" w:eastAsia="Calibri" w:hAnsi="Times New Roman" w:cs="Times New Roman"/>
                <w:sz w:val="24"/>
                <w:szCs w:val="24"/>
              </w:rPr>
            </w:pPr>
          </w:p>
          <w:p w:rsidR="00570A9D" w:rsidRPr="00D5083F" w:rsidRDefault="00570A9D" w:rsidP="00D5083F">
            <w:pPr>
              <w:spacing w:after="0" w:line="240" w:lineRule="auto"/>
              <w:jc w:val="center"/>
              <w:rPr>
                <w:rFonts w:ascii="Times New Roman" w:eastAsia="Calibri" w:hAnsi="Times New Roman" w:cs="Times New Roman"/>
                <w:sz w:val="24"/>
                <w:szCs w:val="24"/>
              </w:rPr>
            </w:pPr>
            <w:r w:rsidRPr="00D5083F">
              <w:rPr>
                <w:rFonts w:ascii="Times New Roman" w:eastAsia="Calibri" w:hAnsi="Times New Roman" w:cs="Times New Roman"/>
                <w:sz w:val="24"/>
                <w:szCs w:val="24"/>
              </w:rPr>
              <w:t>ОК 06</w:t>
            </w:r>
          </w:p>
        </w:tc>
        <w:tc>
          <w:tcPr>
            <w:tcW w:w="438" w:type="pct"/>
            <w:vMerge w:val="restart"/>
            <w:shd w:val="clear" w:color="auto" w:fill="auto"/>
          </w:tcPr>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У 2.9.01</w:t>
            </w:r>
          </w:p>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З 2.9.01</w:t>
            </w:r>
          </w:p>
          <w:p w:rsidR="00570A9D" w:rsidRPr="00D5083F" w:rsidRDefault="00570A9D" w:rsidP="00D5083F">
            <w:pPr>
              <w:spacing w:after="0" w:line="240" w:lineRule="auto"/>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Уо 03.01</w:t>
            </w:r>
          </w:p>
          <w:p w:rsidR="00570A9D" w:rsidRPr="00D5083F" w:rsidRDefault="00570A9D" w:rsidP="00D5083F">
            <w:pPr>
              <w:spacing w:after="0" w:line="240" w:lineRule="auto"/>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Зо 03.01</w:t>
            </w:r>
          </w:p>
          <w:p w:rsidR="00570A9D" w:rsidRPr="00D5083F" w:rsidRDefault="00570A9D" w:rsidP="00D5083F">
            <w:pPr>
              <w:spacing w:after="0" w:line="240" w:lineRule="auto"/>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Уо 04.01</w:t>
            </w:r>
          </w:p>
          <w:p w:rsidR="00570A9D" w:rsidRPr="00D5083F" w:rsidRDefault="00570A9D" w:rsidP="00D5083F">
            <w:pPr>
              <w:spacing w:after="0" w:line="240" w:lineRule="auto"/>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Зо 04 .01</w:t>
            </w:r>
          </w:p>
          <w:p w:rsidR="00570A9D" w:rsidRPr="00D5083F" w:rsidRDefault="00570A9D" w:rsidP="00D5083F">
            <w:pPr>
              <w:spacing w:after="0" w:line="240" w:lineRule="auto"/>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Уо 05.01</w:t>
            </w:r>
          </w:p>
          <w:p w:rsidR="00570A9D" w:rsidRPr="00D5083F" w:rsidRDefault="00570A9D" w:rsidP="00D5083F">
            <w:pPr>
              <w:spacing w:after="0" w:line="240" w:lineRule="auto"/>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Зо 05.01</w:t>
            </w:r>
          </w:p>
          <w:p w:rsidR="00570A9D" w:rsidRPr="00D5083F" w:rsidRDefault="00570A9D" w:rsidP="00D5083F">
            <w:pPr>
              <w:spacing w:after="0" w:line="240" w:lineRule="auto"/>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Уо 06.01</w:t>
            </w:r>
          </w:p>
          <w:p w:rsidR="00570A9D" w:rsidRPr="00D5083F" w:rsidRDefault="00570A9D" w:rsidP="00D5083F">
            <w:pPr>
              <w:spacing w:after="0" w:line="240" w:lineRule="auto"/>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Зо 06.01</w:t>
            </w:r>
          </w:p>
        </w:tc>
      </w:tr>
      <w:tr w:rsidR="00570A9D" w:rsidRPr="00D5083F" w:rsidTr="00D64E08">
        <w:trPr>
          <w:trHeight w:val="20"/>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ind w:left="-54"/>
              <w:rPr>
                <w:rFonts w:ascii="Times New Roman" w:eastAsia="Times New Roman" w:hAnsi="Times New Roman" w:cs="Times New Roman"/>
                <w:b/>
                <w:bCs/>
                <w:sz w:val="24"/>
                <w:szCs w:val="24"/>
                <w:lang w:eastAsia="ru-RU"/>
              </w:rPr>
            </w:pPr>
            <w:r w:rsidRPr="00D5083F">
              <w:rPr>
                <w:rFonts w:ascii="Times New Roman" w:eastAsia="Times New Roman" w:hAnsi="Times New Roman" w:cs="Times New Roman"/>
                <w:b/>
                <w:bCs/>
                <w:sz w:val="24"/>
                <w:szCs w:val="24"/>
                <w:lang w:eastAsia="ru-RU"/>
              </w:rPr>
              <w:t>Понятие о севообороте</w:t>
            </w:r>
            <w:r w:rsidRPr="00D5083F">
              <w:rPr>
                <w:rFonts w:ascii="Times New Roman" w:eastAsia="Times New Roman" w:hAnsi="Times New Roman" w:cs="Times New Roman"/>
                <w:bCs/>
                <w:sz w:val="24"/>
                <w:szCs w:val="24"/>
                <w:lang w:eastAsia="ru-RU"/>
              </w:rPr>
              <w:t xml:space="preserve">. </w:t>
            </w:r>
            <w:r w:rsidRPr="00D5083F">
              <w:rPr>
                <w:rFonts w:ascii="Times New Roman" w:eastAsia="Times New Roman" w:hAnsi="Times New Roman" w:cs="Times New Roman"/>
                <w:b/>
                <w:bCs/>
                <w:sz w:val="24"/>
                <w:szCs w:val="24"/>
                <w:lang w:eastAsia="ru-RU"/>
              </w:rPr>
              <w:t>Классификация севооборотов.</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p>
        </w:tc>
        <w:tc>
          <w:tcPr>
            <w:tcW w:w="438" w:type="pct"/>
            <w:vMerge/>
            <w:shd w:val="clear" w:color="auto" w:fill="auto"/>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vMerge/>
            <w:shd w:val="clear" w:color="auto" w:fill="auto"/>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20"/>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ind w:left="-54"/>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b/>
                <w:iCs/>
                <w:sz w:val="24"/>
                <w:szCs w:val="24"/>
                <w:lang w:eastAsia="ru-RU"/>
              </w:rPr>
            </w:pPr>
            <w:r w:rsidRPr="00D5083F">
              <w:rPr>
                <w:rFonts w:ascii="Times New Roman" w:eastAsia="Times New Roman" w:hAnsi="Times New Roman" w:cs="Times New Roman"/>
                <w:b/>
                <w:iCs/>
                <w:sz w:val="24"/>
                <w:szCs w:val="24"/>
                <w:lang w:eastAsia="ru-RU"/>
              </w:rPr>
              <w:t>2</w:t>
            </w:r>
          </w:p>
        </w:tc>
        <w:tc>
          <w:tcPr>
            <w:tcW w:w="438" w:type="pct"/>
            <w:vMerge/>
            <w:shd w:val="clear" w:color="auto" w:fill="auto"/>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vMerge/>
            <w:shd w:val="clear" w:color="auto" w:fill="auto"/>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20"/>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ind w:left="-54"/>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Практическая работа № 4. Составление схем севооборотов.</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p>
        </w:tc>
        <w:tc>
          <w:tcPr>
            <w:tcW w:w="438" w:type="pct"/>
            <w:vMerge/>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vMerge/>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20"/>
        </w:trPr>
        <w:tc>
          <w:tcPr>
            <w:tcW w:w="702" w:type="pct"/>
            <w:vMerge w:val="restart"/>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r w:rsidRPr="00D5083F">
              <w:rPr>
                <w:rFonts w:ascii="Times New Roman" w:eastAsia="Times New Roman" w:hAnsi="Times New Roman" w:cs="Times New Roman"/>
                <w:b/>
                <w:bCs/>
                <w:sz w:val="24"/>
                <w:szCs w:val="24"/>
                <w:lang w:eastAsia="ru-RU"/>
              </w:rPr>
              <w:t xml:space="preserve">Тема 2.4. </w:t>
            </w:r>
          </w:p>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r w:rsidRPr="00D5083F">
              <w:rPr>
                <w:rFonts w:ascii="Times New Roman" w:eastAsia="Times New Roman" w:hAnsi="Times New Roman" w:cs="Times New Roman"/>
                <w:b/>
                <w:bCs/>
                <w:sz w:val="24"/>
                <w:szCs w:val="24"/>
                <w:lang w:eastAsia="ru-RU"/>
              </w:rPr>
              <w:t>Система обработки почвы.</w:t>
            </w:r>
          </w:p>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ind w:left="-54"/>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
                <w:bCs/>
                <w:sz w:val="24"/>
                <w:szCs w:val="24"/>
                <w:lang w:eastAsia="ru-RU"/>
              </w:rPr>
              <w:t>Содержание</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b/>
                <w:iCs/>
                <w:sz w:val="24"/>
                <w:szCs w:val="24"/>
                <w:lang w:eastAsia="ru-RU"/>
              </w:rPr>
            </w:pPr>
            <w:r w:rsidRPr="00D5083F">
              <w:rPr>
                <w:rFonts w:ascii="Times New Roman" w:eastAsia="Times New Roman" w:hAnsi="Times New Roman" w:cs="Times New Roman"/>
                <w:b/>
                <w:iCs/>
                <w:sz w:val="24"/>
                <w:szCs w:val="24"/>
                <w:lang w:eastAsia="ru-RU"/>
              </w:rPr>
              <w:t>6/4</w:t>
            </w:r>
          </w:p>
        </w:tc>
        <w:tc>
          <w:tcPr>
            <w:tcW w:w="438" w:type="pct"/>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20"/>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vMerge w:val="restart"/>
          </w:tcPr>
          <w:p w:rsidR="00570A9D" w:rsidRPr="00D5083F" w:rsidRDefault="00570A9D" w:rsidP="00D5083F">
            <w:pPr>
              <w:spacing w:after="0" w:line="240" w:lineRule="auto"/>
              <w:ind w:left="-54"/>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Научные основы и задачи обработки почвы. Технологические операции при обработке почвы. Физико-механические свойства и их влияние на качество обработки почвы Пластичность, связность, липкость, физическая спелость, набухание. Задачи, приёмы обработки почвы. Предпосевная и посевная обработка почвы.</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p>
        </w:tc>
        <w:tc>
          <w:tcPr>
            <w:tcW w:w="438" w:type="pct"/>
            <w:vMerge w:val="restart"/>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r w:rsidRPr="00D5083F">
              <w:rPr>
                <w:rFonts w:ascii="Times New Roman" w:eastAsia="Times New Roman" w:hAnsi="Times New Roman" w:cs="Times New Roman"/>
                <w:sz w:val="24"/>
                <w:szCs w:val="24"/>
                <w:lang w:eastAsia="ru-RU"/>
              </w:rPr>
              <w:t>ПК 2.9.</w:t>
            </w:r>
          </w:p>
          <w:p w:rsidR="00570A9D" w:rsidRPr="00D5083F" w:rsidRDefault="00570A9D" w:rsidP="00D5083F">
            <w:pPr>
              <w:spacing w:after="0" w:line="240" w:lineRule="auto"/>
              <w:rPr>
                <w:rFonts w:ascii="Times New Roman" w:eastAsia="Times New Roman" w:hAnsi="Times New Roman" w:cs="Times New Roman"/>
                <w:sz w:val="24"/>
                <w:szCs w:val="24"/>
                <w:lang w:eastAsia="ru-RU"/>
              </w:rPr>
            </w:pPr>
          </w:p>
          <w:p w:rsidR="00570A9D" w:rsidRPr="00D5083F" w:rsidRDefault="00570A9D" w:rsidP="00D5083F">
            <w:pPr>
              <w:spacing w:after="0" w:line="240" w:lineRule="auto"/>
              <w:rPr>
                <w:rFonts w:ascii="Times New Roman" w:eastAsia="Times New Roman" w:hAnsi="Times New Roman" w:cs="Times New Roman"/>
                <w:sz w:val="24"/>
                <w:szCs w:val="24"/>
                <w:lang w:eastAsia="ru-RU"/>
              </w:rPr>
            </w:pPr>
            <w:r w:rsidRPr="00D5083F">
              <w:rPr>
                <w:rFonts w:ascii="Times New Roman" w:eastAsia="Times New Roman" w:hAnsi="Times New Roman" w:cs="Times New Roman"/>
                <w:sz w:val="24"/>
                <w:szCs w:val="24"/>
                <w:lang w:eastAsia="ru-RU"/>
              </w:rPr>
              <w:t xml:space="preserve">ОК </w:t>
            </w:r>
            <w:r w:rsidR="00D64E08" w:rsidRPr="00D5083F">
              <w:rPr>
                <w:rFonts w:ascii="Times New Roman" w:eastAsia="Times New Roman" w:hAnsi="Times New Roman" w:cs="Times New Roman"/>
                <w:sz w:val="24"/>
                <w:szCs w:val="24"/>
                <w:lang w:eastAsia="ru-RU"/>
              </w:rPr>
              <w:t>0</w:t>
            </w:r>
            <w:r w:rsidRPr="00D5083F">
              <w:rPr>
                <w:rFonts w:ascii="Times New Roman" w:eastAsia="Times New Roman" w:hAnsi="Times New Roman" w:cs="Times New Roman"/>
                <w:sz w:val="24"/>
                <w:szCs w:val="24"/>
                <w:lang w:eastAsia="ru-RU"/>
              </w:rPr>
              <w:t>1</w:t>
            </w:r>
          </w:p>
          <w:p w:rsidR="00570A9D" w:rsidRPr="00D5083F" w:rsidRDefault="00570A9D" w:rsidP="00D5083F">
            <w:pPr>
              <w:spacing w:after="0" w:line="240" w:lineRule="auto"/>
              <w:rPr>
                <w:rFonts w:ascii="Times New Roman" w:eastAsia="Times New Roman" w:hAnsi="Times New Roman" w:cs="Times New Roman"/>
                <w:sz w:val="24"/>
                <w:szCs w:val="24"/>
                <w:lang w:eastAsia="ru-RU"/>
              </w:rPr>
            </w:pPr>
          </w:p>
          <w:p w:rsidR="00570A9D" w:rsidRPr="00D5083F" w:rsidRDefault="00570A9D" w:rsidP="00D5083F">
            <w:pPr>
              <w:spacing w:after="0" w:line="240" w:lineRule="auto"/>
              <w:rPr>
                <w:rFonts w:ascii="Times New Roman" w:eastAsia="Times New Roman" w:hAnsi="Times New Roman" w:cs="Times New Roman"/>
                <w:sz w:val="24"/>
                <w:szCs w:val="24"/>
                <w:lang w:eastAsia="ru-RU"/>
              </w:rPr>
            </w:pPr>
            <w:r w:rsidRPr="00D5083F">
              <w:rPr>
                <w:rFonts w:ascii="Times New Roman" w:eastAsia="Times New Roman" w:hAnsi="Times New Roman" w:cs="Times New Roman"/>
                <w:sz w:val="24"/>
                <w:szCs w:val="24"/>
                <w:lang w:eastAsia="ru-RU"/>
              </w:rPr>
              <w:t xml:space="preserve">ОК </w:t>
            </w:r>
            <w:r w:rsidR="00D64E08" w:rsidRPr="00D5083F">
              <w:rPr>
                <w:rFonts w:ascii="Times New Roman" w:eastAsia="Times New Roman" w:hAnsi="Times New Roman" w:cs="Times New Roman"/>
                <w:sz w:val="24"/>
                <w:szCs w:val="24"/>
                <w:lang w:eastAsia="ru-RU"/>
              </w:rPr>
              <w:t>0</w:t>
            </w:r>
            <w:r w:rsidRPr="00D5083F">
              <w:rPr>
                <w:rFonts w:ascii="Times New Roman" w:eastAsia="Times New Roman" w:hAnsi="Times New Roman" w:cs="Times New Roman"/>
                <w:sz w:val="24"/>
                <w:szCs w:val="24"/>
                <w:lang w:eastAsia="ru-RU"/>
              </w:rPr>
              <w:t>2</w:t>
            </w:r>
          </w:p>
          <w:p w:rsidR="00570A9D" w:rsidRPr="00D5083F" w:rsidRDefault="00570A9D" w:rsidP="00D5083F">
            <w:pPr>
              <w:spacing w:after="0" w:line="240" w:lineRule="auto"/>
              <w:rPr>
                <w:rFonts w:ascii="Times New Roman" w:eastAsia="Times New Roman" w:hAnsi="Times New Roman" w:cs="Times New Roman"/>
                <w:sz w:val="24"/>
                <w:szCs w:val="24"/>
                <w:lang w:eastAsia="ru-RU"/>
              </w:rPr>
            </w:pPr>
          </w:p>
          <w:p w:rsidR="00570A9D" w:rsidRPr="00D5083F" w:rsidRDefault="00570A9D" w:rsidP="00D5083F">
            <w:pPr>
              <w:spacing w:after="0" w:line="240" w:lineRule="auto"/>
              <w:rPr>
                <w:rFonts w:ascii="Times New Roman" w:eastAsia="Times New Roman" w:hAnsi="Times New Roman" w:cs="Times New Roman"/>
                <w:sz w:val="24"/>
                <w:szCs w:val="24"/>
                <w:lang w:eastAsia="ru-RU"/>
              </w:rPr>
            </w:pPr>
            <w:r w:rsidRPr="00D5083F">
              <w:rPr>
                <w:rFonts w:ascii="Times New Roman" w:eastAsia="Times New Roman" w:hAnsi="Times New Roman" w:cs="Times New Roman"/>
                <w:sz w:val="24"/>
                <w:szCs w:val="24"/>
                <w:lang w:eastAsia="ru-RU"/>
              </w:rPr>
              <w:t xml:space="preserve">ОК </w:t>
            </w:r>
            <w:r w:rsidR="00D64E08" w:rsidRPr="00D5083F">
              <w:rPr>
                <w:rFonts w:ascii="Times New Roman" w:eastAsia="Times New Roman" w:hAnsi="Times New Roman" w:cs="Times New Roman"/>
                <w:sz w:val="24"/>
                <w:szCs w:val="24"/>
                <w:lang w:eastAsia="ru-RU"/>
              </w:rPr>
              <w:t>0</w:t>
            </w:r>
            <w:r w:rsidRPr="00D5083F">
              <w:rPr>
                <w:rFonts w:ascii="Times New Roman" w:eastAsia="Times New Roman" w:hAnsi="Times New Roman" w:cs="Times New Roman"/>
                <w:sz w:val="24"/>
                <w:szCs w:val="24"/>
                <w:lang w:eastAsia="ru-RU"/>
              </w:rPr>
              <w:t>7</w:t>
            </w:r>
          </w:p>
        </w:tc>
        <w:tc>
          <w:tcPr>
            <w:tcW w:w="438" w:type="pct"/>
            <w:vMerge w:val="restart"/>
          </w:tcPr>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У 2.9.01</w:t>
            </w:r>
          </w:p>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З 2.9.01</w:t>
            </w:r>
          </w:p>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Уо 01.02</w:t>
            </w:r>
          </w:p>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Зо 01.02</w:t>
            </w:r>
          </w:p>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Уо 02.01</w:t>
            </w:r>
          </w:p>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Зо.02.01</w:t>
            </w:r>
          </w:p>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Уо 07.01</w:t>
            </w:r>
          </w:p>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Зо 07.01</w:t>
            </w:r>
          </w:p>
        </w:tc>
      </w:tr>
      <w:tr w:rsidR="00570A9D" w:rsidRPr="00D5083F" w:rsidTr="00D64E08">
        <w:trPr>
          <w:trHeight w:val="20"/>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vMerge/>
          </w:tcPr>
          <w:p w:rsidR="00570A9D" w:rsidRPr="00D5083F" w:rsidRDefault="00570A9D" w:rsidP="00D5083F">
            <w:pPr>
              <w:spacing w:after="0" w:line="240" w:lineRule="auto"/>
              <w:ind w:left="-54"/>
              <w:rPr>
                <w:rFonts w:ascii="Times New Roman" w:eastAsia="Times New Roman" w:hAnsi="Times New Roman" w:cs="Times New Roman"/>
                <w:bCs/>
                <w:sz w:val="24"/>
                <w:szCs w:val="24"/>
                <w:lang w:eastAsia="ru-RU"/>
              </w:rPr>
            </w:pP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p>
        </w:tc>
        <w:tc>
          <w:tcPr>
            <w:tcW w:w="438" w:type="pct"/>
            <w:vMerge/>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vMerge/>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20"/>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ind w:left="-54"/>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b/>
                <w:iCs/>
                <w:sz w:val="24"/>
                <w:szCs w:val="24"/>
                <w:lang w:eastAsia="ru-RU"/>
              </w:rPr>
            </w:pPr>
            <w:r w:rsidRPr="00D5083F">
              <w:rPr>
                <w:rFonts w:ascii="Times New Roman" w:eastAsia="Times New Roman" w:hAnsi="Times New Roman" w:cs="Times New Roman"/>
                <w:b/>
                <w:iCs/>
                <w:sz w:val="24"/>
                <w:szCs w:val="24"/>
                <w:lang w:eastAsia="ru-RU"/>
              </w:rPr>
              <w:t>4</w:t>
            </w:r>
          </w:p>
        </w:tc>
        <w:tc>
          <w:tcPr>
            <w:tcW w:w="438" w:type="pct"/>
            <w:vMerge/>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vMerge/>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20"/>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ind w:left="-54"/>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Практическая работа № 5. Составление системы обработки почвы</w:t>
            </w:r>
            <w:r w:rsidRPr="00D5083F">
              <w:rPr>
                <w:rFonts w:ascii="Times New Roman" w:eastAsia="Times New Roman" w:hAnsi="Times New Roman" w:cs="Times New Roman"/>
                <w:b/>
                <w:color w:val="000000"/>
                <w:sz w:val="24"/>
                <w:szCs w:val="24"/>
                <w:lang w:eastAsia="ru-RU"/>
              </w:rPr>
              <w:t xml:space="preserve"> </w:t>
            </w:r>
            <w:r w:rsidRPr="00D5083F">
              <w:rPr>
                <w:rFonts w:ascii="Times New Roman" w:eastAsia="Times New Roman" w:hAnsi="Times New Roman" w:cs="Times New Roman"/>
                <w:bCs/>
                <w:sz w:val="24"/>
                <w:szCs w:val="24"/>
                <w:lang w:eastAsia="ru-RU"/>
              </w:rPr>
              <w:t>под яровые культуры</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p>
        </w:tc>
        <w:tc>
          <w:tcPr>
            <w:tcW w:w="438" w:type="pct"/>
            <w:vMerge/>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vMerge/>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20"/>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ind w:left="-54"/>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Практическая работа № 6. Составление системы обработки почвы</w:t>
            </w:r>
            <w:r w:rsidRPr="00D5083F">
              <w:rPr>
                <w:rFonts w:ascii="Times New Roman" w:eastAsia="Times New Roman" w:hAnsi="Times New Roman" w:cs="Times New Roman"/>
                <w:b/>
                <w:bCs/>
                <w:sz w:val="24"/>
                <w:szCs w:val="24"/>
                <w:lang w:eastAsia="ru-RU"/>
              </w:rPr>
              <w:t xml:space="preserve"> </w:t>
            </w:r>
            <w:r w:rsidRPr="00D5083F">
              <w:rPr>
                <w:rFonts w:ascii="Times New Roman" w:eastAsia="Times New Roman" w:hAnsi="Times New Roman" w:cs="Times New Roman"/>
                <w:bCs/>
                <w:sz w:val="24"/>
                <w:szCs w:val="24"/>
                <w:lang w:eastAsia="ru-RU"/>
              </w:rPr>
              <w:t>под озимые культуры</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p>
        </w:tc>
        <w:tc>
          <w:tcPr>
            <w:tcW w:w="438" w:type="pct"/>
            <w:vMerge/>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vMerge/>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20"/>
        </w:trPr>
        <w:tc>
          <w:tcPr>
            <w:tcW w:w="702" w:type="pct"/>
            <w:vMerge w:val="restart"/>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r w:rsidRPr="00D5083F">
              <w:rPr>
                <w:rFonts w:ascii="Times New Roman" w:eastAsia="Times New Roman" w:hAnsi="Times New Roman" w:cs="Times New Roman"/>
                <w:b/>
                <w:bCs/>
                <w:sz w:val="24"/>
                <w:szCs w:val="24"/>
                <w:lang w:eastAsia="ru-RU"/>
              </w:rPr>
              <w:t>Тема 2.5. Зональные системы земледелия.</w:t>
            </w:r>
          </w:p>
        </w:tc>
        <w:tc>
          <w:tcPr>
            <w:tcW w:w="2838" w:type="pct"/>
          </w:tcPr>
          <w:p w:rsidR="00570A9D" w:rsidRPr="00D5083F" w:rsidRDefault="00570A9D" w:rsidP="00D5083F">
            <w:pPr>
              <w:spacing w:after="0" w:line="240" w:lineRule="auto"/>
              <w:ind w:left="-54"/>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
                <w:bCs/>
                <w:sz w:val="24"/>
                <w:szCs w:val="24"/>
                <w:lang w:eastAsia="ru-RU"/>
              </w:rPr>
              <w:t>Содержание</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b/>
                <w:iCs/>
                <w:sz w:val="24"/>
                <w:szCs w:val="24"/>
                <w:lang w:eastAsia="ru-RU"/>
              </w:rPr>
            </w:pPr>
            <w:r w:rsidRPr="00D5083F">
              <w:rPr>
                <w:rFonts w:ascii="Times New Roman" w:eastAsia="Times New Roman" w:hAnsi="Times New Roman" w:cs="Times New Roman"/>
                <w:b/>
                <w:iCs/>
                <w:sz w:val="24"/>
                <w:szCs w:val="24"/>
                <w:lang w:eastAsia="ru-RU"/>
              </w:rPr>
              <w:t>2</w:t>
            </w:r>
          </w:p>
        </w:tc>
        <w:tc>
          <w:tcPr>
            <w:tcW w:w="438" w:type="pct"/>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20"/>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ind w:left="-54"/>
              <w:rPr>
                <w:rFonts w:ascii="Times New Roman" w:eastAsia="Times New Roman" w:hAnsi="Times New Roman" w:cs="Times New Roman"/>
                <w:b/>
                <w:bCs/>
                <w:sz w:val="24"/>
                <w:szCs w:val="24"/>
                <w:lang w:eastAsia="ru-RU"/>
              </w:rPr>
            </w:pPr>
            <w:r w:rsidRPr="00D5083F">
              <w:rPr>
                <w:rFonts w:ascii="Times New Roman" w:eastAsia="Times New Roman" w:hAnsi="Times New Roman" w:cs="Times New Roman"/>
                <w:bCs/>
                <w:sz w:val="24"/>
                <w:szCs w:val="24"/>
                <w:lang w:eastAsia="ru-RU"/>
              </w:rPr>
              <w:t>Понятие «системы земледелия». Элементы системы земледелия, развитие, эволюция систем земледелия. Агроландшафтные системы земледелия.</w:t>
            </w:r>
            <w:r w:rsidRPr="00D5083F">
              <w:rPr>
                <w:rFonts w:ascii="Times New Roman" w:eastAsia="Times New Roman" w:hAnsi="Times New Roman" w:cs="Times New Roman"/>
                <w:b/>
                <w:bCs/>
                <w:sz w:val="24"/>
                <w:szCs w:val="24"/>
                <w:lang w:eastAsia="ru-RU"/>
              </w:rPr>
              <w:t xml:space="preserve"> </w:t>
            </w:r>
            <w:r w:rsidRPr="00D5083F">
              <w:rPr>
                <w:rFonts w:ascii="Times New Roman" w:eastAsia="Times New Roman" w:hAnsi="Times New Roman" w:cs="Times New Roman"/>
                <w:bCs/>
                <w:sz w:val="24"/>
                <w:szCs w:val="24"/>
                <w:lang w:eastAsia="ru-RU"/>
              </w:rPr>
              <w:t>Понятие об основных технологиях возделывания сельскохозяйственных культур, как составной части зональной системы  земледелия.  Сущность современных технологий возделывания культур, их роль в повышении урожайности и качества сельскохозяйственных культур.</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p>
        </w:tc>
        <w:tc>
          <w:tcPr>
            <w:tcW w:w="438" w:type="pct"/>
            <w:vMerge w:val="restart"/>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r w:rsidRPr="00D5083F">
              <w:rPr>
                <w:rFonts w:ascii="Times New Roman" w:eastAsia="Times New Roman" w:hAnsi="Times New Roman" w:cs="Times New Roman"/>
                <w:sz w:val="24"/>
                <w:szCs w:val="24"/>
                <w:lang w:eastAsia="ru-RU"/>
              </w:rPr>
              <w:t>ПК 2.9.</w:t>
            </w:r>
          </w:p>
          <w:p w:rsidR="00570A9D" w:rsidRPr="00D5083F" w:rsidRDefault="00570A9D" w:rsidP="00D5083F">
            <w:pPr>
              <w:spacing w:after="0" w:line="240" w:lineRule="auto"/>
              <w:rPr>
                <w:rFonts w:ascii="Times New Roman" w:eastAsia="Times New Roman" w:hAnsi="Times New Roman" w:cs="Times New Roman"/>
                <w:sz w:val="24"/>
                <w:szCs w:val="24"/>
                <w:lang w:eastAsia="ru-RU"/>
              </w:rPr>
            </w:pPr>
          </w:p>
          <w:p w:rsidR="00570A9D" w:rsidRPr="00D5083F" w:rsidRDefault="00570A9D" w:rsidP="00D5083F">
            <w:pPr>
              <w:spacing w:after="0" w:line="240" w:lineRule="auto"/>
              <w:rPr>
                <w:rFonts w:ascii="Times New Roman" w:eastAsia="Times New Roman" w:hAnsi="Times New Roman" w:cs="Times New Roman"/>
                <w:sz w:val="24"/>
                <w:szCs w:val="24"/>
                <w:lang w:eastAsia="ru-RU"/>
              </w:rPr>
            </w:pPr>
            <w:r w:rsidRPr="00D5083F">
              <w:rPr>
                <w:rFonts w:ascii="Times New Roman" w:eastAsia="Times New Roman" w:hAnsi="Times New Roman" w:cs="Times New Roman"/>
                <w:sz w:val="24"/>
                <w:szCs w:val="24"/>
                <w:lang w:eastAsia="ru-RU"/>
              </w:rPr>
              <w:t>ОК</w:t>
            </w:r>
            <w:r w:rsidR="00D64E08" w:rsidRPr="00D5083F">
              <w:rPr>
                <w:rFonts w:ascii="Times New Roman" w:eastAsia="Times New Roman" w:hAnsi="Times New Roman" w:cs="Times New Roman"/>
                <w:sz w:val="24"/>
                <w:szCs w:val="24"/>
                <w:lang w:eastAsia="ru-RU"/>
              </w:rPr>
              <w:t xml:space="preserve"> 0</w:t>
            </w:r>
            <w:r w:rsidRPr="00D5083F">
              <w:rPr>
                <w:rFonts w:ascii="Times New Roman" w:eastAsia="Times New Roman" w:hAnsi="Times New Roman" w:cs="Times New Roman"/>
                <w:sz w:val="24"/>
                <w:szCs w:val="24"/>
                <w:lang w:eastAsia="ru-RU"/>
              </w:rPr>
              <w:t>1</w:t>
            </w:r>
          </w:p>
          <w:p w:rsidR="00570A9D" w:rsidRPr="00D5083F" w:rsidRDefault="00570A9D" w:rsidP="00D5083F">
            <w:pPr>
              <w:spacing w:after="0" w:line="240" w:lineRule="auto"/>
              <w:rPr>
                <w:rFonts w:ascii="Times New Roman" w:eastAsia="Times New Roman" w:hAnsi="Times New Roman" w:cs="Times New Roman"/>
                <w:sz w:val="24"/>
                <w:szCs w:val="24"/>
                <w:lang w:eastAsia="ru-RU"/>
              </w:rPr>
            </w:pPr>
          </w:p>
          <w:p w:rsidR="00570A9D" w:rsidRPr="00D5083F" w:rsidRDefault="00570A9D" w:rsidP="00D5083F">
            <w:pPr>
              <w:spacing w:after="0" w:line="240" w:lineRule="auto"/>
              <w:rPr>
                <w:rFonts w:ascii="Times New Roman" w:eastAsia="Times New Roman" w:hAnsi="Times New Roman" w:cs="Times New Roman"/>
                <w:sz w:val="24"/>
                <w:szCs w:val="24"/>
                <w:lang w:eastAsia="ru-RU"/>
              </w:rPr>
            </w:pPr>
            <w:r w:rsidRPr="00D5083F">
              <w:rPr>
                <w:rFonts w:ascii="Times New Roman" w:eastAsia="Times New Roman" w:hAnsi="Times New Roman" w:cs="Times New Roman"/>
                <w:sz w:val="24"/>
                <w:szCs w:val="24"/>
                <w:lang w:eastAsia="ru-RU"/>
              </w:rPr>
              <w:t xml:space="preserve">ОК </w:t>
            </w:r>
            <w:r w:rsidR="00D64E08" w:rsidRPr="00D5083F">
              <w:rPr>
                <w:rFonts w:ascii="Times New Roman" w:eastAsia="Times New Roman" w:hAnsi="Times New Roman" w:cs="Times New Roman"/>
                <w:sz w:val="24"/>
                <w:szCs w:val="24"/>
                <w:lang w:eastAsia="ru-RU"/>
              </w:rPr>
              <w:t>0</w:t>
            </w:r>
            <w:r w:rsidRPr="00D5083F">
              <w:rPr>
                <w:rFonts w:ascii="Times New Roman" w:eastAsia="Times New Roman" w:hAnsi="Times New Roman" w:cs="Times New Roman"/>
                <w:sz w:val="24"/>
                <w:szCs w:val="24"/>
                <w:lang w:eastAsia="ru-RU"/>
              </w:rPr>
              <w:t>2</w:t>
            </w:r>
          </w:p>
          <w:p w:rsidR="00570A9D" w:rsidRPr="00D5083F" w:rsidRDefault="00570A9D" w:rsidP="00D5083F">
            <w:pPr>
              <w:spacing w:after="0" w:line="240" w:lineRule="auto"/>
              <w:rPr>
                <w:rFonts w:ascii="Times New Roman" w:eastAsia="Times New Roman" w:hAnsi="Times New Roman" w:cs="Times New Roman"/>
                <w:sz w:val="24"/>
                <w:szCs w:val="24"/>
                <w:lang w:eastAsia="ru-RU"/>
              </w:rPr>
            </w:pPr>
          </w:p>
          <w:p w:rsidR="00570A9D" w:rsidRPr="00D5083F" w:rsidRDefault="00570A9D" w:rsidP="00D5083F">
            <w:pPr>
              <w:spacing w:after="0" w:line="240" w:lineRule="auto"/>
              <w:rPr>
                <w:rFonts w:ascii="Times New Roman" w:eastAsia="Times New Roman" w:hAnsi="Times New Roman" w:cs="Times New Roman"/>
                <w:sz w:val="24"/>
                <w:szCs w:val="24"/>
                <w:lang w:eastAsia="ru-RU"/>
              </w:rPr>
            </w:pPr>
            <w:r w:rsidRPr="00D5083F">
              <w:rPr>
                <w:rFonts w:ascii="Times New Roman" w:eastAsia="Times New Roman" w:hAnsi="Times New Roman" w:cs="Times New Roman"/>
                <w:sz w:val="24"/>
                <w:szCs w:val="24"/>
                <w:lang w:eastAsia="ru-RU"/>
              </w:rPr>
              <w:t xml:space="preserve">ОК </w:t>
            </w:r>
            <w:r w:rsidR="00D64E08" w:rsidRPr="00D5083F">
              <w:rPr>
                <w:rFonts w:ascii="Times New Roman" w:eastAsia="Times New Roman" w:hAnsi="Times New Roman" w:cs="Times New Roman"/>
                <w:sz w:val="24"/>
                <w:szCs w:val="24"/>
                <w:lang w:eastAsia="ru-RU"/>
              </w:rPr>
              <w:t>0</w:t>
            </w:r>
            <w:r w:rsidRPr="00D5083F">
              <w:rPr>
                <w:rFonts w:ascii="Times New Roman" w:eastAsia="Times New Roman" w:hAnsi="Times New Roman" w:cs="Times New Roman"/>
                <w:sz w:val="24"/>
                <w:szCs w:val="24"/>
                <w:lang w:eastAsia="ru-RU"/>
              </w:rPr>
              <w:t>7</w:t>
            </w:r>
          </w:p>
        </w:tc>
        <w:tc>
          <w:tcPr>
            <w:tcW w:w="438" w:type="pct"/>
            <w:vMerge w:val="restart"/>
          </w:tcPr>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У 2.9.01</w:t>
            </w:r>
          </w:p>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З 2.9.01</w:t>
            </w:r>
          </w:p>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Уо 01.02</w:t>
            </w:r>
          </w:p>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Зо 01.02</w:t>
            </w:r>
          </w:p>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Уо 02.01</w:t>
            </w:r>
          </w:p>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Зо.02.01</w:t>
            </w:r>
          </w:p>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Уо 07.01</w:t>
            </w:r>
          </w:p>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Зо 07.01</w:t>
            </w:r>
          </w:p>
        </w:tc>
      </w:tr>
      <w:tr w:rsidR="00570A9D" w:rsidRPr="00D5083F" w:rsidTr="00D64E08">
        <w:trPr>
          <w:trHeight w:val="20"/>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ind w:left="-54"/>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
                <w:bCs/>
                <w:sz w:val="24"/>
                <w:szCs w:val="24"/>
                <w:lang w:eastAsia="ru-RU"/>
              </w:rPr>
              <w:t>Понятие «системы земледелия». Зональные системы земледелия.</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p>
        </w:tc>
        <w:tc>
          <w:tcPr>
            <w:tcW w:w="438" w:type="pct"/>
            <w:vMerge/>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vMerge/>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20"/>
        </w:trPr>
        <w:tc>
          <w:tcPr>
            <w:tcW w:w="3540" w:type="pct"/>
            <w:gridSpan w:val="2"/>
          </w:tcPr>
          <w:p w:rsidR="00570A9D" w:rsidRPr="00D5083F" w:rsidRDefault="00570A9D" w:rsidP="00D5083F">
            <w:pPr>
              <w:spacing w:after="0" w:line="240" w:lineRule="auto"/>
              <w:ind w:left="-54"/>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
                <w:bCs/>
                <w:sz w:val="24"/>
                <w:szCs w:val="24"/>
                <w:lang w:eastAsia="ru-RU"/>
              </w:rPr>
              <w:t>Раздел 3. Технология производства продукции растениеводства</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b/>
                <w:iCs/>
                <w:sz w:val="24"/>
                <w:szCs w:val="24"/>
                <w:lang w:eastAsia="ru-RU"/>
              </w:rPr>
            </w:pPr>
            <w:r w:rsidRPr="00D5083F">
              <w:rPr>
                <w:rFonts w:ascii="Times New Roman" w:eastAsia="Times New Roman" w:hAnsi="Times New Roman" w:cs="Times New Roman"/>
                <w:b/>
                <w:iCs/>
                <w:sz w:val="24"/>
                <w:szCs w:val="24"/>
                <w:lang w:eastAsia="ru-RU"/>
              </w:rPr>
              <w:t>10/8</w:t>
            </w:r>
          </w:p>
        </w:tc>
        <w:tc>
          <w:tcPr>
            <w:tcW w:w="438" w:type="pct"/>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20"/>
        </w:trPr>
        <w:tc>
          <w:tcPr>
            <w:tcW w:w="702" w:type="pct"/>
            <w:vMerge w:val="restart"/>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r w:rsidRPr="00D5083F">
              <w:rPr>
                <w:rFonts w:ascii="Times New Roman" w:eastAsia="Times New Roman" w:hAnsi="Times New Roman" w:cs="Times New Roman"/>
                <w:b/>
                <w:bCs/>
                <w:sz w:val="24"/>
                <w:szCs w:val="24"/>
                <w:lang w:eastAsia="ru-RU"/>
              </w:rPr>
              <w:t>Тема 3.1.</w:t>
            </w:r>
          </w:p>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r w:rsidRPr="00D5083F">
              <w:rPr>
                <w:rFonts w:ascii="Times New Roman" w:eastAsia="Times New Roman" w:hAnsi="Times New Roman" w:cs="Times New Roman"/>
                <w:b/>
                <w:bCs/>
                <w:sz w:val="24"/>
                <w:szCs w:val="24"/>
                <w:lang w:eastAsia="ru-RU"/>
              </w:rPr>
              <w:t>Семена и посев</w:t>
            </w:r>
          </w:p>
        </w:tc>
        <w:tc>
          <w:tcPr>
            <w:tcW w:w="2838" w:type="pct"/>
          </w:tcPr>
          <w:p w:rsidR="00570A9D" w:rsidRPr="00D5083F" w:rsidRDefault="00570A9D" w:rsidP="00D5083F">
            <w:pPr>
              <w:spacing w:after="0" w:line="240" w:lineRule="auto"/>
              <w:ind w:left="-54"/>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
                <w:bCs/>
                <w:sz w:val="24"/>
                <w:szCs w:val="24"/>
                <w:lang w:eastAsia="ru-RU"/>
              </w:rPr>
              <w:t>Содержание</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b/>
                <w:iCs/>
                <w:sz w:val="24"/>
                <w:szCs w:val="24"/>
                <w:lang w:eastAsia="ru-RU"/>
              </w:rPr>
            </w:pPr>
            <w:r w:rsidRPr="00D5083F">
              <w:rPr>
                <w:rFonts w:ascii="Times New Roman" w:eastAsia="Times New Roman" w:hAnsi="Times New Roman" w:cs="Times New Roman"/>
                <w:b/>
                <w:iCs/>
                <w:sz w:val="24"/>
                <w:szCs w:val="24"/>
                <w:lang w:eastAsia="ru-RU"/>
              </w:rPr>
              <w:t>4/4</w:t>
            </w:r>
          </w:p>
        </w:tc>
        <w:tc>
          <w:tcPr>
            <w:tcW w:w="438" w:type="pct"/>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20"/>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ind w:left="-54"/>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Семена, их посевные и сортовые качества, подготовка семян к посеву, посев. Сроки, способы посева, нормы высева.</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p>
        </w:tc>
        <w:tc>
          <w:tcPr>
            <w:tcW w:w="438" w:type="pct"/>
            <w:vMerge w:val="restart"/>
          </w:tcPr>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Times New Roman" w:hAnsi="Times New Roman" w:cs="Times New Roman"/>
                <w:sz w:val="24"/>
                <w:szCs w:val="24"/>
                <w:lang w:eastAsia="ru-RU"/>
              </w:rPr>
              <w:t>ПК 2.9.</w:t>
            </w:r>
            <w:r w:rsidRPr="00D5083F">
              <w:rPr>
                <w:rFonts w:ascii="Times New Roman" w:eastAsia="Calibri" w:hAnsi="Times New Roman" w:cs="Times New Roman"/>
                <w:sz w:val="24"/>
                <w:szCs w:val="24"/>
              </w:rPr>
              <w:t xml:space="preserve"> </w:t>
            </w:r>
          </w:p>
          <w:p w:rsidR="00570A9D" w:rsidRPr="00D5083F" w:rsidRDefault="00570A9D" w:rsidP="00D5083F">
            <w:pPr>
              <w:spacing w:after="0" w:line="240" w:lineRule="auto"/>
              <w:rPr>
                <w:rFonts w:ascii="Times New Roman" w:eastAsia="Times New Roman" w:hAnsi="Times New Roman" w:cs="Times New Roman"/>
                <w:sz w:val="24"/>
                <w:szCs w:val="24"/>
                <w:lang w:eastAsia="ru-RU"/>
              </w:rPr>
            </w:pPr>
          </w:p>
          <w:p w:rsidR="00570A9D" w:rsidRPr="00D5083F" w:rsidRDefault="00570A9D" w:rsidP="00D5083F">
            <w:pPr>
              <w:spacing w:after="0" w:line="240" w:lineRule="auto"/>
              <w:rPr>
                <w:rFonts w:ascii="Times New Roman" w:eastAsia="Times New Roman" w:hAnsi="Times New Roman" w:cs="Times New Roman"/>
                <w:sz w:val="24"/>
                <w:szCs w:val="24"/>
                <w:lang w:eastAsia="ru-RU"/>
              </w:rPr>
            </w:pPr>
            <w:r w:rsidRPr="00D5083F">
              <w:rPr>
                <w:rFonts w:ascii="Times New Roman" w:eastAsia="Times New Roman" w:hAnsi="Times New Roman" w:cs="Times New Roman"/>
                <w:sz w:val="24"/>
                <w:szCs w:val="24"/>
                <w:lang w:eastAsia="ru-RU"/>
              </w:rPr>
              <w:t xml:space="preserve">ОК </w:t>
            </w:r>
            <w:r w:rsidR="00D64E08" w:rsidRPr="00D5083F">
              <w:rPr>
                <w:rFonts w:ascii="Times New Roman" w:eastAsia="Times New Roman" w:hAnsi="Times New Roman" w:cs="Times New Roman"/>
                <w:sz w:val="24"/>
                <w:szCs w:val="24"/>
                <w:lang w:eastAsia="ru-RU"/>
              </w:rPr>
              <w:t>0</w:t>
            </w:r>
            <w:r w:rsidRPr="00D5083F">
              <w:rPr>
                <w:rFonts w:ascii="Times New Roman" w:eastAsia="Times New Roman" w:hAnsi="Times New Roman" w:cs="Times New Roman"/>
                <w:sz w:val="24"/>
                <w:szCs w:val="24"/>
                <w:lang w:eastAsia="ru-RU"/>
              </w:rPr>
              <w:t>1</w:t>
            </w:r>
          </w:p>
          <w:p w:rsidR="00570A9D" w:rsidRPr="00D5083F" w:rsidRDefault="00570A9D" w:rsidP="00D5083F">
            <w:pPr>
              <w:spacing w:after="0" w:line="240" w:lineRule="auto"/>
              <w:rPr>
                <w:rFonts w:ascii="Times New Roman" w:eastAsia="Times New Roman" w:hAnsi="Times New Roman" w:cs="Times New Roman"/>
                <w:sz w:val="24"/>
                <w:szCs w:val="24"/>
                <w:lang w:eastAsia="ru-RU"/>
              </w:rPr>
            </w:pPr>
          </w:p>
          <w:p w:rsidR="00570A9D" w:rsidRPr="00D5083F" w:rsidRDefault="00570A9D" w:rsidP="00D5083F">
            <w:pPr>
              <w:spacing w:after="0" w:line="240" w:lineRule="auto"/>
              <w:rPr>
                <w:rFonts w:ascii="Times New Roman" w:eastAsia="Times New Roman" w:hAnsi="Times New Roman" w:cs="Times New Roman"/>
                <w:sz w:val="24"/>
                <w:szCs w:val="24"/>
                <w:lang w:eastAsia="ru-RU"/>
              </w:rPr>
            </w:pPr>
            <w:r w:rsidRPr="00D5083F">
              <w:rPr>
                <w:rFonts w:ascii="Times New Roman" w:eastAsia="Times New Roman" w:hAnsi="Times New Roman" w:cs="Times New Roman"/>
                <w:sz w:val="24"/>
                <w:szCs w:val="24"/>
                <w:lang w:eastAsia="ru-RU"/>
              </w:rPr>
              <w:t xml:space="preserve">ОК </w:t>
            </w:r>
            <w:r w:rsidR="00D64E08" w:rsidRPr="00D5083F">
              <w:rPr>
                <w:rFonts w:ascii="Times New Roman" w:eastAsia="Times New Roman" w:hAnsi="Times New Roman" w:cs="Times New Roman"/>
                <w:sz w:val="24"/>
                <w:szCs w:val="24"/>
                <w:lang w:eastAsia="ru-RU"/>
              </w:rPr>
              <w:t>0</w:t>
            </w:r>
            <w:r w:rsidRPr="00D5083F">
              <w:rPr>
                <w:rFonts w:ascii="Times New Roman" w:eastAsia="Times New Roman" w:hAnsi="Times New Roman" w:cs="Times New Roman"/>
                <w:sz w:val="24"/>
                <w:szCs w:val="24"/>
                <w:lang w:eastAsia="ru-RU"/>
              </w:rPr>
              <w:t>2</w:t>
            </w:r>
          </w:p>
          <w:p w:rsidR="00570A9D" w:rsidRPr="00D5083F" w:rsidRDefault="00570A9D" w:rsidP="00D5083F">
            <w:pPr>
              <w:spacing w:after="0" w:line="240" w:lineRule="auto"/>
              <w:rPr>
                <w:rFonts w:ascii="Times New Roman" w:eastAsia="Times New Roman" w:hAnsi="Times New Roman" w:cs="Times New Roman"/>
                <w:sz w:val="24"/>
                <w:szCs w:val="24"/>
                <w:lang w:eastAsia="ru-RU"/>
              </w:rPr>
            </w:pPr>
          </w:p>
          <w:p w:rsidR="00570A9D" w:rsidRPr="00D5083F" w:rsidRDefault="00570A9D" w:rsidP="00D5083F">
            <w:pPr>
              <w:spacing w:after="0" w:line="240" w:lineRule="auto"/>
              <w:rPr>
                <w:rFonts w:ascii="Times New Roman" w:eastAsia="Times New Roman" w:hAnsi="Times New Roman" w:cs="Times New Roman"/>
                <w:sz w:val="24"/>
                <w:szCs w:val="24"/>
                <w:lang w:eastAsia="ru-RU"/>
              </w:rPr>
            </w:pPr>
            <w:r w:rsidRPr="00D5083F">
              <w:rPr>
                <w:rFonts w:ascii="Times New Roman" w:eastAsia="Times New Roman" w:hAnsi="Times New Roman" w:cs="Times New Roman"/>
                <w:sz w:val="24"/>
                <w:szCs w:val="24"/>
                <w:lang w:eastAsia="ru-RU"/>
              </w:rPr>
              <w:t xml:space="preserve">ОК </w:t>
            </w:r>
            <w:r w:rsidR="00D64E08" w:rsidRPr="00D5083F">
              <w:rPr>
                <w:rFonts w:ascii="Times New Roman" w:eastAsia="Times New Roman" w:hAnsi="Times New Roman" w:cs="Times New Roman"/>
                <w:sz w:val="24"/>
                <w:szCs w:val="24"/>
                <w:lang w:eastAsia="ru-RU"/>
              </w:rPr>
              <w:t>0</w:t>
            </w:r>
            <w:r w:rsidRPr="00D5083F">
              <w:rPr>
                <w:rFonts w:ascii="Times New Roman" w:eastAsia="Times New Roman" w:hAnsi="Times New Roman" w:cs="Times New Roman"/>
                <w:sz w:val="24"/>
                <w:szCs w:val="24"/>
                <w:lang w:eastAsia="ru-RU"/>
              </w:rPr>
              <w:t>7</w:t>
            </w:r>
          </w:p>
        </w:tc>
        <w:tc>
          <w:tcPr>
            <w:tcW w:w="438" w:type="pct"/>
            <w:vMerge w:val="restart"/>
          </w:tcPr>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У 2.9.01</w:t>
            </w:r>
          </w:p>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З 2.9.01</w:t>
            </w:r>
          </w:p>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Уо 01.02</w:t>
            </w:r>
          </w:p>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Зо 01.02</w:t>
            </w:r>
          </w:p>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Уо 02.01</w:t>
            </w:r>
          </w:p>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Зо.02.01</w:t>
            </w:r>
          </w:p>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Уо 07.01</w:t>
            </w:r>
          </w:p>
          <w:p w:rsidR="00570A9D" w:rsidRPr="00D5083F" w:rsidRDefault="00570A9D" w:rsidP="00D5083F">
            <w:pPr>
              <w:spacing w:after="0" w:line="240" w:lineRule="auto"/>
              <w:rPr>
                <w:rFonts w:ascii="Times New Roman" w:eastAsia="Calibri" w:hAnsi="Times New Roman" w:cs="Times New Roman"/>
                <w:sz w:val="24"/>
                <w:szCs w:val="24"/>
              </w:rPr>
            </w:pPr>
            <w:r w:rsidRPr="00D5083F">
              <w:rPr>
                <w:rFonts w:ascii="Times New Roman" w:eastAsia="Calibri" w:hAnsi="Times New Roman" w:cs="Times New Roman"/>
                <w:sz w:val="24"/>
                <w:szCs w:val="24"/>
              </w:rPr>
              <w:t>Зо 07.01</w:t>
            </w:r>
          </w:p>
        </w:tc>
      </w:tr>
      <w:tr w:rsidR="00570A9D" w:rsidRPr="00D5083F" w:rsidTr="00D64E08">
        <w:trPr>
          <w:trHeight w:val="169"/>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ind w:left="-54"/>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b/>
                <w:iCs/>
                <w:sz w:val="24"/>
                <w:szCs w:val="24"/>
                <w:lang w:eastAsia="ru-RU"/>
              </w:rPr>
            </w:pPr>
            <w:r w:rsidRPr="00D5083F">
              <w:rPr>
                <w:rFonts w:ascii="Times New Roman" w:eastAsia="Times New Roman" w:hAnsi="Times New Roman" w:cs="Times New Roman"/>
                <w:b/>
                <w:iCs/>
                <w:sz w:val="24"/>
                <w:szCs w:val="24"/>
                <w:lang w:eastAsia="ru-RU"/>
              </w:rPr>
              <w:t>4</w:t>
            </w:r>
          </w:p>
        </w:tc>
        <w:tc>
          <w:tcPr>
            <w:tcW w:w="438" w:type="pct"/>
            <w:vMerge/>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vMerge/>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169"/>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ind w:left="-54"/>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Практическая работа № 7.</w:t>
            </w:r>
            <w:r w:rsidRPr="00D5083F">
              <w:rPr>
                <w:rFonts w:ascii="Times New Roman" w:eastAsia="Times New Roman" w:hAnsi="Times New Roman" w:cs="Times New Roman"/>
                <w:b/>
                <w:bCs/>
                <w:sz w:val="24"/>
                <w:szCs w:val="24"/>
                <w:lang w:eastAsia="ru-RU"/>
              </w:rPr>
              <w:t xml:space="preserve"> </w:t>
            </w:r>
            <w:r w:rsidRPr="00D5083F">
              <w:rPr>
                <w:rFonts w:ascii="Times New Roman" w:eastAsia="Times New Roman" w:hAnsi="Times New Roman" w:cs="Times New Roman"/>
                <w:bCs/>
                <w:sz w:val="24"/>
                <w:szCs w:val="24"/>
                <w:lang w:eastAsia="ru-RU"/>
              </w:rPr>
              <w:t>Методы определения посевных качеств семян</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p>
        </w:tc>
        <w:tc>
          <w:tcPr>
            <w:tcW w:w="438" w:type="pct"/>
            <w:vMerge/>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vMerge/>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169"/>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ind w:left="-54"/>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Практическая работа № 8.</w:t>
            </w:r>
            <w:r w:rsidRPr="00D5083F">
              <w:rPr>
                <w:rFonts w:ascii="Times New Roman" w:eastAsia="Times New Roman" w:hAnsi="Times New Roman" w:cs="Times New Roman"/>
                <w:color w:val="000000"/>
                <w:sz w:val="24"/>
                <w:szCs w:val="24"/>
                <w:lang w:eastAsia="ru-RU"/>
              </w:rPr>
              <w:t xml:space="preserve"> </w:t>
            </w:r>
            <w:r w:rsidRPr="00D5083F">
              <w:rPr>
                <w:rFonts w:ascii="Times New Roman" w:eastAsia="Times New Roman" w:hAnsi="Times New Roman" w:cs="Times New Roman"/>
                <w:bCs/>
                <w:sz w:val="24"/>
                <w:szCs w:val="24"/>
                <w:lang w:eastAsia="ru-RU"/>
              </w:rPr>
              <w:t>Расчет нормы высева семян</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p>
        </w:tc>
        <w:tc>
          <w:tcPr>
            <w:tcW w:w="438" w:type="pct"/>
            <w:vMerge/>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vMerge/>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169"/>
        </w:trPr>
        <w:tc>
          <w:tcPr>
            <w:tcW w:w="702" w:type="pct"/>
            <w:vMerge w:val="restart"/>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r w:rsidRPr="00D5083F">
              <w:rPr>
                <w:rFonts w:ascii="Times New Roman" w:eastAsia="Times New Roman" w:hAnsi="Times New Roman" w:cs="Times New Roman"/>
                <w:b/>
                <w:bCs/>
                <w:sz w:val="24"/>
                <w:szCs w:val="24"/>
                <w:lang w:eastAsia="ru-RU"/>
              </w:rPr>
              <w:t xml:space="preserve">Тема 3.2. </w:t>
            </w:r>
          </w:p>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r w:rsidRPr="00D5083F">
              <w:rPr>
                <w:rFonts w:ascii="Times New Roman" w:eastAsia="Times New Roman" w:hAnsi="Times New Roman" w:cs="Times New Roman"/>
                <w:b/>
                <w:bCs/>
                <w:sz w:val="24"/>
                <w:szCs w:val="24"/>
                <w:lang w:eastAsia="ru-RU"/>
              </w:rPr>
              <w:t>Зерновые культуры</w:t>
            </w:r>
          </w:p>
        </w:tc>
        <w:tc>
          <w:tcPr>
            <w:tcW w:w="2838" w:type="pct"/>
          </w:tcPr>
          <w:p w:rsidR="00570A9D" w:rsidRPr="00D5083F" w:rsidRDefault="00570A9D" w:rsidP="00D5083F">
            <w:pPr>
              <w:spacing w:after="0" w:line="240" w:lineRule="auto"/>
              <w:ind w:left="-54"/>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
                <w:bCs/>
                <w:sz w:val="24"/>
                <w:szCs w:val="24"/>
                <w:lang w:eastAsia="ru-RU"/>
              </w:rPr>
              <w:t>Содержание</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b/>
                <w:iCs/>
                <w:sz w:val="24"/>
                <w:szCs w:val="24"/>
                <w:lang w:eastAsia="ru-RU"/>
              </w:rPr>
            </w:pPr>
            <w:r w:rsidRPr="00D5083F">
              <w:rPr>
                <w:rFonts w:ascii="Times New Roman" w:eastAsia="Times New Roman" w:hAnsi="Times New Roman" w:cs="Times New Roman"/>
                <w:b/>
                <w:iCs/>
                <w:sz w:val="24"/>
                <w:szCs w:val="24"/>
                <w:lang w:eastAsia="ru-RU"/>
              </w:rPr>
              <w:t>4/2</w:t>
            </w:r>
          </w:p>
        </w:tc>
        <w:tc>
          <w:tcPr>
            <w:tcW w:w="438" w:type="pct"/>
            <w:vMerge/>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vMerge/>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169"/>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ind w:left="-54"/>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Увеличение производства зерна и повышение его качества, как основные пути решения зерновой проблемы. Технология возделывания основных зерновых культур.</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p>
        </w:tc>
        <w:tc>
          <w:tcPr>
            <w:tcW w:w="438" w:type="pct"/>
            <w:vMerge/>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vMerge/>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169"/>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ind w:left="-54"/>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
                <w:bCs/>
                <w:sz w:val="24"/>
                <w:szCs w:val="24"/>
                <w:lang w:eastAsia="ru-RU"/>
              </w:rPr>
              <w:t>Зерновые культуры</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p>
        </w:tc>
        <w:tc>
          <w:tcPr>
            <w:tcW w:w="438" w:type="pct"/>
            <w:vMerge/>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vMerge/>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169"/>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ind w:left="-54"/>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r w:rsidRPr="00D5083F">
              <w:rPr>
                <w:rFonts w:ascii="Times New Roman" w:eastAsia="Times New Roman" w:hAnsi="Times New Roman" w:cs="Times New Roman"/>
                <w:iCs/>
                <w:sz w:val="24"/>
                <w:szCs w:val="24"/>
                <w:lang w:eastAsia="ru-RU"/>
              </w:rPr>
              <w:t>2</w:t>
            </w:r>
          </w:p>
        </w:tc>
        <w:tc>
          <w:tcPr>
            <w:tcW w:w="438" w:type="pct"/>
            <w:vMerge/>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vMerge/>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169"/>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ind w:left="-54"/>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Практическая работа № 9.</w:t>
            </w:r>
            <w:r w:rsidRPr="00D5083F">
              <w:rPr>
                <w:rFonts w:ascii="Times New Roman" w:eastAsia="Times New Roman" w:hAnsi="Times New Roman" w:cs="Times New Roman"/>
                <w:color w:val="000000"/>
                <w:sz w:val="24"/>
                <w:szCs w:val="24"/>
                <w:lang w:eastAsia="ru-RU"/>
              </w:rPr>
              <w:t xml:space="preserve"> </w:t>
            </w:r>
            <w:r w:rsidRPr="00D5083F">
              <w:rPr>
                <w:rFonts w:ascii="Times New Roman" w:eastAsia="Times New Roman" w:hAnsi="Times New Roman" w:cs="Times New Roman"/>
                <w:bCs/>
                <w:sz w:val="24"/>
                <w:szCs w:val="24"/>
                <w:lang w:eastAsia="ru-RU"/>
              </w:rPr>
              <w:t>Составление агротехнической части технологии возделывания зерновых культур</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p>
        </w:tc>
        <w:tc>
          <w:tcPr>
            <w:tcW w:w="438" w:type="pct"/>
            <w:vMerge/>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vMerge/>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169"/>
        </w:trPr>
        <w:tc>
          <w:tcPr>
            <w:tcW w:w="702" w:type="pct"/>
            <w:vMerge w:val="restart"/>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r w:rsidRPr="00D5083F">
              <w:rPr>
                <w:rFonts w:ascii="Times New Roman" w:eastAsia="Times New Roman" w:hAnsi="Times New Roman" w:cs="Times New Roman"/>
                <w:b/>
                <w:bCs/>
                <w:sz w:val="24"/>
                <w:szCs w:val="24"/>
                <w:lang w:eastAsia="ru-RU"/>
              </w:rPr>
              <w:t>Тема 3.3. Клубнеплоды.</w:t>
            </w:r>
          </w:p>
        </w:tc>
        <w:tc>
          <w:tcPr>
            <w:tcW w:w="2838" w:type="pct"/>
          </w:tcPr>
          <w:p w:rsidR="00570A9D" w:rsidRPr="00D5083F" w:rsidRDefault="00570A9D" w:rsidP="00D5083F">
            <w:pPr>
              <w:spacing w:after="0" w:line="240" w:lineRule="auto"/>
              <w:ind w:left="-54"/>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
                <w:bCs/>
                <w:sz w:val="24"/>
                <w:szCs w:val="24"/>
                <w:lang w:eastAsia="ru-RU"/>
              </w:rPr>
              <w:t>Содержание</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b/>
                <w:iCs/>
                <w:sz w:val="24"/>
                <w:szCs w:val="24"/>
                <w:lang w:eastAsia="ru-RU"/>
              </w:rPr>
            </w:pPr>
            <w:r w:rsidRPr="00D5083F">
              <w:rPr>
                <w:rFonts w:ascii="Times New Roman" w:eastAsia="Times New Roman" w:hAnsi="Times New Roman" w:cs="Times New Roman"/>
                <w:b/>
                <w:iCs/>
                <w:sz w:val="24"/>
                <w:szCs w:val="24"/>
                <w:lang w:eastAsia="ru-RU"/>
              </w:rPr>
              <w:t>2/2</w:t>
            </w:r>
          </w:p>
        </w:tc>
        <w:tc>
          <w:tcPr>
            <w:tcW w:w="438" w:type="pct"/>
            <w:vMerge/>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vMerge/>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169"/>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ind w:left="-54"/>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Клубнеплоды, их значение, как продовольственных, технических и кормовых культур. Технология возделывания клубнеплодов.</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p>
        </w:tc>
        <w:tc>
          <w:tcPr>
            <w:tcW w:w="438" w:type="pct"/>
            <w:vMerge/>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vMerge/>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169"/>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ind w:left="-54"/>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r w:rsidRPr="00D5083F">
              <w:rPr>
                <w:rFonts w:ascii="Times New Roman" w:eastAsia="Times New Roman" w:hAnsi="Times New Roman" w:cs="Times New Roman"/>
                <w:iCs/>
                <w:sz w:val="24"/>
                <w:szCs w:val="24"/>
                <w:lang w:eastAsia="ru-RU"/>
              </w:rPr>
              <w:t>2</w:t>
            </w:r>
          </w:p>
        </w:tc>
        <w:tc>
          <w:tcPr>
            <w:tcW w:w="438" w:type="pct"/>
            <w:vMerge/>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vMerge/>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169"/>
        </w:trPr>
        <w:tc>
          <w:tcPr>
            <w:tcW w:w="702" w:type="pct"/>
            <w:vMerge/>
          </w:tcPr>
          <w:p w:rsidR="00570A9D" w:rsidRPr="00D5083F" w:rsidRDefault="00570A9D" w:rsidP="00D5083F">
            <w:pPr>
              <w:spacing w:after="0" w:line="240" w:lineRule="auto"/>
              <w:rPr>
                <w:rFonts w:ascii="Times New Roman" w:eastAsia="Times New Roman" w:hAnsi="Times New Roman" w:cs="Times New Roman"/>
                <w:b/>
                <w:bCs/>
                <w:sz w:val="24"/>
                <w:szCs w:val="24"/>
                <w:lang w:eastAsia="ru-RU"/>
              </w:rPr>
            </w:pPr>
          </w:p>
        </w:tc>
        <w:tc>
          <w:tcPr>
            <w:tcW w:w="2838" w:type="pct"/>
          </w:tcPr>
          <w:p w:rsidR="00570A9D" w:rsidRPr="00D5083F" w:rsidRDefault="00570A9D" w:rsidP="00D5083F">
            <w:pPr>
              <w:spacing w:after="0" w:line="240" w:lineRule="auto"/>
              <w:ind w:left="-54"/>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Практическая работа № 10.</w:t>
            </w:r>
            <w:r w:rsidRPr="00D5083F">
              <w:rPr>
                <w:rFonts w:ascii="Times New Roman" w:eastAsia="Times New Roman" w:hAnsi="Times New Roman" w:cs="Times New Roman"/>
                <w:color w:val="000000"/>
                <w:sz w:val="24"/>
                <w:szCs w:val="24"/>
                <w:lang w:eastAsia="ru-RU"/>
              </w:rPr>
              <w:t xml:space="preserve"> </w:t>
            </w:r>
            <w:r w:rsidRPr="00D5083F">
              <w:rPr>
                <w:rFonts w:ascii="Times New Roman" w:eastAsia="Times New Roman" w:hAnsi="Times New Roman" w:cs="Times New Roman"/>
                <w:bCs/>
                <w:sz w:val="24"/>
                <w:szCs w:val="24"/>
                <w:lang w:eastAsia="ru-RU"/>
              </w:rPr>
              <w:t>Составление агротехнической части технологии возделывания картофеля</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iCs/>
                <w:sz w:val="24"/>
                <w:szCs w:val="24"/>
                <w:lang w:eastAsia="ru-RU"/>
              </w:rPr>
            </w:pPr>
          </w:p>
        </w:tc>
        <w:tc>
          <w:tcPr>
            <w:tcW w:w="438" w:type="pct"/>
            <w:vMerge/>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vMerge/>
          </w:tcPr>
          <w:p w:rsidR="00570A9D" w:rsidRPr="00D5083F" w:rsidRDefault="00570A9D" w:rsidP="00D5083F">
            <w:pPr>
              <w:spacing w:after="0" w:line="240" w:lineRule="auto"/>
              <w:rPr>
                <w:rFonts w:ascii="Times New Roman" w:eastAsia="Calibri" w:hAnsi="Times New Roman" w:cs="Times New Roman"/>
                <w:sz w:val="24"/>
                <w:szCs w:val="24"/>
              </w:rPr>
            </w:pPr>
          </w:p>
        </w:tc>
      </w:tr>
      <w:tr w:rsidR="00570A9D" w:rsidRPr="00D5083F" w:rsidTr="00D64E08">
        <w:trPr>
          <w:trHeight w:val="169"/>
        </w:trPr>
        <w:tc>
          <w:tcPr>
            <w:tcW w:w="3540" w:type="pct"/>
            <w:gridSpan w:val="2"/>
          </w:tcPr>
          <w:p w:rsidR="00570A9D" w:rsidRPr="00D5083F" w:rsidRDefault="00570A9D" w:rsidP="00D5083F">
            <w:pPr>
              <w:spacing w:after="0" w:line="240" w:lineRule="auto"/>
              <w:ind w:left="-54"/>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
                <w:bCs/>
                <w:sz w:val="24"/>
                <w:szCs w:val="24"/>
                <w:lang w:eastAsia="ru-RU"/>
              </w:rPr>
              <w:t>Всего</w:t>
            </w:r>
          </w:p>
        </w:tc>
        <w:tc>
          <w:tcPr>
            <w:tcW w:w="584" w:type="pct"/>
            <w:vAlign w:val="center"/>
          </w:tcPr>
          <w:p w:rsidR="00570A9D" w:rsidRPr="00D5083F" w:rsidRDefault="00570A9D" w:rsidP="00D5083F">
            <w:pPr>
              <w:suppressAutoHyphens/>
              <w:spacing w:after="0" w:line="240" w:lineRule="auto"/>
              <w:jc w:val="center"/>
              <w:rPr>
                <w:rFonts w:ascii="Times New Roman" w:eastAsia="Times New Roman" w:hAnsi="Times New Roman" w:cs="Times New Roman"/>
                <w:b/>
                <w:iCs/>
                <w:sz w:val="24"/>
                <w:szCs w:val="24"/>
                <w:lang w:eastAsia="ru-RU"/>
              </w:rPr>
            </w:pPr>
            <w:r w:rsidRPr="00D5083F">
              <w:rPr>
                <w:rFonts w:ascii="Times New Roman" w:eastAsia="Times New Roman" w:hAnsi="Times New Roman" w:cs="Times New Roman"/>
                <w:b/>
                <w:iCs/>
                <w:sz w:val="24"/>
                <w:szCs w:val="24"/>
                <w:lang w:eastAsia="ru-RU"/>
              </w:rPr>
              <w:t>36</w:t>
            </w:r>
          </w:p>
        </w:tc>
        <w:tc>
          <w:tcPr>
            <w:tcW w:w="438" w:type="pct"/>
          </w:tcPr>
          <w:p w:rsidR="00570A9D" w:rsidRPr="00D5083F" w:rsidRDefault="00570A9D" w:rsidP="00D5083F">
            <w:pPr>
              <w:spacing w:after="0" w:line="240" w:lineRule="auto"/>
              <w:rPr>
                <w:rFonts w:ascii="Times New Roman" w:eastAsia="Times New Roman" w:hAnsi="Times New Roman" w:cs="Times New Roman"/>
                <w:sz w:val="24"/>
                <w:szCs w:val="24"/>
                <w:lang w:eastAsia="ru-RU"/>
              </w:rPr>
            </w:pPr>
          </w:p>
        </w:tc>
        <w:tc>
          <w:tcPr>
            <w:tcW w:w="438" w:type="pct"/>
          </w:tcPr>
          <w:p w:rsidR="00570A9D" w:rsidRPr="00D5083F" w:rsidRDefault="00570A9D" w:rsidP="00D5083F">
            <w:pPr>
              <w:spacing w:after="0" w:line="240" w:lineRule="auto"/>
              <w:rPr>
                <w:rFonts w:ascii="Times New Roman" w:eastAsia="Calibri" w:hAnsi="Times New Roman" w:cs="Times New Roman"/>
                <w:sz w:val="24"/>
                <w:szCs w:val="24"/>
              </w:rPr>
            </w:pPr>
          </w:p>
        </w:tc>
      </w:tr>
    </w:tbl>
    <w:p w:rsidR="00570A9D" w:rsidRDefault="00570A9D" w:rsidP="008F4824">
      <w:pPr>
        <w:ind w:firstLine="709"/>
        <w:rPr>
          <w:rFonts w:ascii="Times New Roman" w:eastAsia="Times New Roman" w:hAnsi="Times New Roman" w:cs="Times New Roman"/>
          <w:b/>
          <w:sz w:val="24"/>
          <w:szCs w:val="24"/>
          <w:lang w:eastAsia="ru-RU"/>
        </w:rPr>
      </w:pPr>
    </w:p>
    <w:p w:rsidR="00570A9D" w:rsidRPr="000460AD" w:rsidRDefault="00570A9D" w:rsidP="008F4824">
      <w:pPr>
        <w:ind w:firstLine="709"/>
        <w:rPr>
          <w:rFonts w:ascii="Times New Roman" w:eastAsia="Times New Roman" w:hAnsi="Times New Roman" w:cs="Times New Roman"/>
          <w:b/>
          <w:sz w:val="24"/>
          <w:szCs w:val="24"/>
          <w:lang w:eastAsia="ru-RU"/>
        </w:rPr>
      </w:pPr>
    </w:p>
    <w:p w:rsidR="008F4824" w:rsidRPr="008F4824" w:rsidRDefault="008F4824" w:rsidP="00570A9D">
      <w:pPr>
        <w:suppressAutoHyphens/>
        <w:ind w:left="284"/>
        <w:jc w:val="both"/>
        <w:rPr>
          <w:rFonts w:ascii="Calibri" w:eastAsia="Times New Roman" w:hAnsi="Calibri" w:cs="Times New Roman"/>
          <w:i/>
          <w:lang w:eastAsia="ru-RU"/>
        </w:rPr>
        <w:sectPr w:rsidR="008F4824" w:rsidRPr="008F4824" w:rsidSect="00570A9D">
          <w:footerReference w:type="even" r:id="rId53"/>
          <w:footerReference w:type="default" r:id="rId54"/>
          <w:pgSz w:w="16838" w:h="11906" w:orient="landscape"/>
          <w:pgMar w:top="851" w:right="1134" w:bottom="851" w:left="1701" w:header="709" w:footer="709" w:gutter="0"/>
          <w:cols w:space="708"/>
          <w:docGrid w:linePitch="360"/>
        </w:sectPr>
      </w:pPr>
    </w:p>
    <w:p w:rsidR="008F4824" w:rsidRPr="008F4824" w:rsidRDefault="008F4824" w:rsidP="008F4824">
      <w:pPr>
        <w:ind w:left="1353"/>
        <w:rPr>
          <w:rFonts w:ascii="Times New Roman" w:eastAsia="Times New Roman" w:hAnsi="Times New Roman" w:cs="Times New Roman"/>
          <w:b/>
          <w:bCs/>
          <w:lang w:eastAsia="ru-RU"/>
        </w:rPr>
      </w:pPr>
      <w:r w:rsidRPr="008F4824">
        <w:rPr>
          <w:rFonts w:ascii="Times New Roman" w:eastAsia="Times New Roman" w:hAnsi="Times New Roman" w:cs="Times New Roman"/>
          <w:b/>
          <w:bCs/>
          <w:lang w:eastAsia="ru-RU"/>
        </w:rPr>
        <w:t>3. УСЛОВИЯ РЕАЛИЗАЦИИ УЧЕБНОЙ ДИСЦИПЛИНЫ</w:t>
      </w:r>
    </w:p>
    <w:p w:rsidR="000460AD" w:rsidRPr="00D64E08" w:rsidRDefault="000460AD" w:rsidP="00D64E08">
      <w:pPr>
        <w:suppressAutoHyphens/>
        <w:spacing w:after="0"/>
        <w:ind w:firstLine="709"/>
        <w:jc w:val="both"/>
        <w:rPr>
          <w:rFonts w:ascii="Times New Roman" w:eastAsia="Times New Roman" w:hAnsi="Times New Roman" w:cs="Times New Roman"/>
          <w:bCs/>
          <w:sz w:val="24"/>
          <w:szCs w:val="24"/>
          <w:lang w:eastAsia="ru-RU"/>
        </w:rPr>
      </w:pPr>
      <w:r w:rsidRPr="00D64E08">
        <w:rPr>
          <w:rFonts w:ascii="Times New Roman" w:eastAsia="Times New Roman" w:hAnsi="Times New Roman" w:cs="Times New Roman"/>
          <w:b/>
          <w:bCs/>
          <w:sz w:val="24"/>
          <w:szCs w:val="24"/>
          <w:lang w:eastAsia="ru-RU"/>
        </w:rPr>
        <w:t>3.1.</w:t>
      </w:r>
      <w:r w:rsidRPr="00D64E08">
        <w:rPr>
          <w:rFonts w:ascii="Times New Roman" w:eastAsia="Times New Roman" w:hAnsi="Times New Roman" w:cs="Times New Roman"/>
          <w:bCs/>
          <w:sz w:val="24"/>
          <w:szCs w:val="24"/>
          <w:lang w:eastAsia="ru-RU"/>
        </w:rPr>
        <w:t xml:space="preserve"> Для реализации программы учебной дисциплины должны быть предусмотрены следующие специальные помещения:</w:t>
      </w:r>
    </w:p>
    <w:p w:rsidR="000460AD" w:rsidRPr="00D64E08" w:rsidRDefault="000460AD" w:rsidP="00D64E08">
      <w:pPr>
        <w:suppressAutoHyphens/>
        <w:spacing w:after="0"/>
        <w:ind w:firstLine="709"/>
        <w:jc w:val="both"/>
        <w:rPr>
          <w:rFonts w:ascii="Times New Roman" w:eastAsia="Times New Roman" w:hAnsi="Times New Roman" w:cs="Times New Roman"/>
          <w:bCs/>
          <w:i/>
          <w:sz w:val="24"/>
          <w:szCs w:val="24"/>
          <w:lang w:eastAsia="ru-RU"/>
        </w:rPr>
      </w:pPr>
      <w:r w:rsidRPr="00D64E08">
        <w:rPr>
          <w:rFonts w:ascii="Times New Roman" w:eastAsia="Times New Roman" w:hAnsi="Times New Roman" w:cs="Times New Roman"/>
          <w:bCs/>
          <w:sz w:val="24"/>
          <w:szCs w:val="24"/>
          <w:lang w:eastAsia="ru-RU"/>
        </w:rPr>
        <w:t>Лаборатория «Агротехнологии»</w:t>
      </w:r>
      <w:r w:rsidRPr="00D64E08">
        <w:rPr>
          <w:rFonts w:ascii="Times New Roman" w:eastAsia="Times New Roman" w:hAnsi="Times New Roman" w:cs="Times New Roman"/>
          <w:bCs/>
          <w:iCs/>
          <w:sz w:val="24"/>
          <w:szCs w:val="24"/>
          <w:lang w:eastAsia="ru-RU"/>
        </w:rPr>
        <w:t>,</w:t>
      </w:r>
      <w:r w:rsidRPr="00D64E08">
        <w:rPr>
          <w:rFonts w:ascii="Times New Roman" w:eastAsia="Times New Roman" w:hAnsi="Times New Roman" w:cs="Times New Roman"/>
          <w:bCs/>
          <w:i/>
          <w:sz w:val="24"/>
          <w:szCs w:val="24"/>
          <w:lang w:eastAsia="ru-RU"/>
        </w:rPr>
        <w:t xml:space="preserve"> </w:t>
      </w:r>
      <w:r w:rsidRPr="00D64E08">
        <w:rPr>
          <w:rFonts w:ascii="Times New Roman" w:eastAsia="Times New Roman" w:hAnsi="Times New Roman" w:cs="Times New Roman"/>
          <w:bCs/>
          <w:sz w:val="24"/>
          <w:szCs w:val="24"/>
          <w:lang w:eastAsia="ru-RU"/>
        </w:rPr>
        <w:t>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p>
    <w:p w:rsidR="008F4824" w:rsidRPr="00D64E08" w:rsidRDefault="008F4824" w:rsidP="00D64E08">
      <w:pPr>
        <w:suppressAutoHyphens/>
        <w:spacing w:after="0"/>
        <w:ind w:firstLine="709"/>
        <w:jc w:val="both"/>
        <w:rPr>
          <w:rFonts w:ascii="Times New Roman" w:eastAsia="Times New Roman" w:hAnsi="Times New Roman" w:cs="Times New Roman"/>
          <w:b/>
          <w:bCs/>
          <w:sz w:val="24"/>
          <w:szCs w:val="24"/>
          <w:lang w:eastAsia="ru-RU"/>
        </w:rPr>
      </w:pPr>
      <w:r w:rsidRPr="00D64E08">
        <w:rPr>
          <w:rFonts w:ascii="Times New Roman" w:eastAsia="Times New Roman" w:hAnsi="Times New Roman" w:cs="Times New Roman"/>
          <w:b/>
          <w:bCs/>
          <w:sz w:val="24"/>
          <w:szCs w:val="24"/>
          <w:lang w:eastAsia="ru-RU"/>
        </w:rPr>
        <w:t>3.2. Информационное обеспечение реализации программы</w:t>
      </w:r>
    </w:p>
    <w:p w:rsidR="008F4824" w:rsidRPr="00D64E08" w:rsidRDefault="008F4824" w:rsidP="00D64E08">
      <w:pPr>
        <w:suppressAutoHyphens/>
        <w:spacing w:after="0"/>
        <w:ind w:firstLine="709"/>
        <w:jc w:val="both"/>
        <w:rPr>
          <w:rFonts w:ascii="Times New Roman" w:eastAsia="Times New Roman" w:hAnsi="Times New Roman" w:cs="Times New Roman"/>
          <w:bCs/>
          <w:sz w:val="24"/>
          <w:szCs w:val="24"/>
          <w:lang w:eastAsia="ru-RU"/>
        </w:rPr>
      </w:pPr>
      <w:r w:rsidRPr="00D64E08">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D64E08">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64E08">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F4824" w:rsidRPr="00D64E08" w:rsidRDefault="008F4824" w:rsidP="00D64E08">
      <w:pPr>
        <w:suppressAutoHyphens/>
        <w:spacing w:after="0"/>
        <w:ind w:firstLine="709"/>
        <w:jc w:val="both"/>
        <w:rPr>
          <w:rFonts w:ascii="Times New Roman" w:eastAsia="Times New Roman" w:hAnsi="Times New Roman" w:cs="Times New Roman"/>
          <w:sz w:val="24"/>
          <w:szCs w:val="24"/>
          <w:lang w:eastAsia="ru-RU"/>
        </w:rPr>
      </w:pPr>
    </w:p>
    <w:p w:rsidR="008F4824" w:rsidRPr="00D64E08" w:rsidRDefault="008F4824" w:rsidP="00D64E08">
      <w:pPr>
        <w:suppressAutoHyphens/>
        <w:spacing w:after="0"/>
        <w:ind w:firstLine="709"/>
        <w:jc w:val="both"/>
        <w:rPr>
          <w:rFonts w:ascii="Times New Roman" w:eastAsia="Times New Roman" w:hAnsi="Times New Roman" w:cs="Times New Roman"/>
          <w:b/>
          <w:sz w:val="24"/>
          <w:szCs w:val="24"/>
          <w:lang w:eastAsia="ru-RU"/>
        </w:rPr>
      </w:pPr>
      <w:r w:rsidRPr="00D64E08">
        <w:rPr>
          <w:rFonts w:ascii="Times New Roman" w:eastAsia="Times New Roman" w:hAnsi="Times New Roman" w:cs="Times New Roman"/>
          <w:b/>
          <w:sz w:val="24"/>
          <w:szCs w:val="24"/>
          <w:lang w:eastAsia="ru-RU"/>
        </w:rPr>
        <w:t>3.2.1. Основные печатные издания и электронные издания</w:t>
      </w:r>
    </w:p>
    <w:p w:rsidR="008F4824" w:rsidRPr="00D64E08" w:rsidRDefault="008F4824" w:rsidP="00D64E08">
      <w:pPr>
        <w:spacing w:after="0"/>
        <w:ind w:firstLine="709"/>
        <w:contextualSpacing/>
        <w:jc w:val="both"/>
        <w:rPr>
          <w:rFonts w:ascii="Times New Roman" w:eastAsia="Times New Roman" w:hAnsi="Times New Roman" w:cs="Times New Roman"/>
          <w:sz w:val="24"/>
          <w:szCs w:val="24"/>
          <w:lang w:eastAsia="ru-RU"/>
        </w:rPr>
      </w:pPr>
      <w:r w:rsidRPr="00D64E08">
        <w:rPr>
          <w:rFonts w:ascii="Times New Roman" w:eastAsia="Times New Roman" w:hAnsi="Times New Roman" w:cs="Times New Roman"/>
          <w:sz w:val="24"/>
          <w:szCs w:val="24"/>
          <w:lang w:eastAsia="ru-RU"/>
        </w:rPr>
        <w:t xml:space="preserve">1.  Евтефеев, Ю. В. Основы агрономии : учеб. пособие / Ю.В. Евтефеев, Г.М. Казанцев. — Москва: ФОРУМ: ИНФРА-М, 2019. — 367 с. — (Среднее профессиональное образование). - ISBN 978-5-16-106996-7. - Текст: электронный. - URL: </w:t>
      </w:r>
      <w:hyperlink r:id="rId55" w:history="1">
        <w:r w:rsidRPr="00D64E08">
          <w:rPr>
            <w:rFonts w:ascii="Times New Roman" w:eastAsia="Times New Roman" w:hAnsi="Times New Roman" w:cs="Times New Roman"/>
            <w:color w:val="0000FF"/>
            <w:sz w:val="24"/>
            <w:szCs w:val="24"/>
            <w:u w:val="single"/>
            <w:lang w:eastAsia="ru-RU"/>
          </w:rPr>
          <w:t>https://new.znanium.com/catalog/product/967458</w:t>
        </w:r>
      </w:hyperlink>
    </w:p>
    <w:p w:rsidR="008F4824" w:rsidRPr="00D64E08" w:rsidRDefault="008F4824" w:rsidP="00D64E08">
      <w:pPr>
        <w:spacing w:after="0"/>
        <w:ind w:firstLine="709"/>
        <w:contextualSpacing/>
        <w:jc w:val="both"/>
        <w:rPr>
          <w:rFonts w:ascii="Times New Roman" w:eastAsia="Times New Roman" w:hAnsi="Times New Roman" w:cs="Times New Roman"/>
          <w:sz w:val="24"/>
          <w:szCs w:val="24"/>
          <w:lang w:eastAsia="ru-RU"/>
        </w:rPr>
      </w:pPr>
      <w:r w:rsidRPr="00D64E08">
        <w:rPr>
          <w:rFonts w:ascii="Times New Roman" w:eastAsia="Times New Roman" w:hAnsi="Times New Roman" w:cs="Times New Roman"/>
          <w:sz w:val="24"/>
          <w:szCs w:val="24"/>
          <w:lang w:eastAsia="ru-RU"/>
        </w:rPr>
        <w:t xml:space="preserve">2. Ториков, В. Е. Научные основы агрономии: учебное пособие / В. Е. Ториков, О. В. Мельникова. — 2-е изд., стер. — Санкт-Петербург: Лань, 2019. — 348 с. — ISBN 978-5-8114-2604-1. — Текст: электронный // Лань: электронно-библиотечная система. — URL: </w:t>
      </w:r>
      <w:hyperlink r:id="rId56" w:history="1">
        <w:r w:rsidRPr="00D64E08">
          <w:rPr>
            <w:rFonts w:ascii="Times New Roman" w:eastAsia="Times New Roman" w:hAnsi="Times New Roman" w:cs="Times New Roman"/>
            <w:color w:val="0000FF"/>
            <w:sz w:val="24"/>
            <w:szCs w:val="24"/>
            <w:u w:val="single"/>
            <w:lang w:eastAsia="ru-RU"/>
          </w:rPr>
          <w:t>https://e.lanbook.com/book/112064</w:t>
        </w:r>
      </w:hyperlink>
    </w:p>
    <w:p w:rsidR="008F4824" w:rsidRPr="00D64E08" w:rsidRDefault="008F4824" w:rsidP="00D64E08">
      <w:pPr>
        <w:spacing w:after="0"/>
        <w:ind w:firstLine="709"/>
        <w:contextualSpacing/>
        <w:jc w:val="both"/>
        <w:rPr>
          <w:rFonts w:ascii="Times New Roman" w:eastAsia="Times New Roman" w:hAnsi="Times New Roman" w:cs="Times New Roman"/>
          <w:sz w:val="24"/>
          <w:szCs w:val="24"/>
          <w:lang w:eastAsia="ru-RU"/>
        </w:rPr>
      </w:pPr>
      <w:r w:rsidRPr="00D64E08">
        <w:rPr>
          <w:rFonts w:ascii="Times New Roman" w:eastAsia="Times New Roman" w:hAnsi="Times New Roman" w:cs="Times New Roman"/>
          <w:sz w:val="24"/>
          <w:szCs w:val="24"/>
          <w:lang w:eastAsia="ru-RU"/>
        </w:rPr>
        <w:t xml:space="preserve">3. Тюлин, В. А. Практикум по основам агрономии: учебное пособие / В. А. Тюлин, Ю. С. Королева. — 2-е. — Тверь: Тверская ГСХА, 2018. — 125 с. — Текст: электронный // Лань: электронно-библиотечная система. — URL: </w:t>
      </w:r>
      <w:hyperlink r:id="rId57" w:history="1">
        <w:r w:rsidRPr="00D64E08">
          <w:rPr>
            <w:rFonts w:ascii="Times New Roman" w:eastAsia="Times New Roman" w:hAnsi="Times New Roman" w:cs="Times New Roman"/>
            <w:color w:val="0000FF"/>
            <w:sz w:val="24"/>
            <w:szCs w:val="24"/>
            <w:u w:val="single"/>
            <w:lang w:eastAsia="ru-RU"/>
          </w:rPr>
          <w:t>https://e.lanbook.com/book</w:t>
        </w:r>
      </w:hyperlink>
      <w:r w:rsidRPr="00D64E08">
        <w:rPr>
          <w:rFonts w:ascii="Times New Roman" w:eastAsia="Times New Roman" w:hAnsi="Times New Roman" w:cs="Times New Roman"/>
          <w:sz w:val="24"/>
          <w:szCs w:val="24"/>
          <w:lang w:eastAsia="ru-RU"/>
        </w:rPr>
        <w:t xml:space="preserve"> </w:t>
      </w:r>
    </w:p>
    <w:p w:rsidR="008F4824" w:rsidRPr="00D64E08" w:rsidRDefault="008F4824" w:rsidP="00D64E08">
      <w:pPr>
        <w:spacing w:after="0"/>
        <w:ind w:firstLine="709"/>
        <w:contextualSpacing/>
        <w:jc w:val="both"/>
        <w:rPr>
          <w:rFonts w:ascii="Times New Roman" w:eastAsia="Times New Roman" w:hAnsi="Times New Roman" w:cs="Times New Roman"/>
          <w:bCs/>
          <w:i/>
          <w:sz w:val="24"/>
          <w:szCs w:val="24"/>
          <w:lang w:eastAsia="ru-RU"/>
        </w:rPr>
      </w:pPr>
      <w:r w:rsidRPr="00D64E08">
        <w:rPr>
          <w:rFonts w:ascii="Times New Roman" w:eastAsia="Times New Roman" w:hAnsi="Times New Roman" w:cs="Times New Roman"/>
          <w:b/>
          <w:bCs/>
          <w:sz w:val="24"/>
          <w:szCs w:val="24"/>
          <w:lang w:eastAsia="ru-RU"/>
        </w:rPr>
        <w:t>3.2.2. Дополнительные источники</w:t>
      </w:r>
    </w:p>
    <w:p w:rsidR="008F4824" w:rsidRPr="00D64E08" w:rsidRDefault="008F4824" w:rsidP="00D64E08">
      <w:pPr>
        <w:ind w:firstLine="709"/>
        <w:contextualSpacing/>
        <w:jc w:val="both"/>
        <w:rPr>
          <w:rFonts w:ascii="Times New Roman" w:eastAsia="Times New Roman" w:hAnsi="Times New Roman" w:cs="Times New Roman"/>
          <w:bCs/>
          <w:sz w:val="24"/>
          <w:szCs w:val="24"/>
          <w:lang w:eastAsia="ru-RU"/>
        </w:rPr>
      </w:pPr>
      <w:r w:rsidRPr="00D64E08">
        <w:rPr>
          <w:rFonts w:ascii="Times New Roman" w:eastAsia="Times New Roman" w:hAnsi="Times New Roman" w:cs="Times New Roman"/>
          <w:bCs/>
          <w:sz w:val="24"/>
          <w:szCs w:val="24"/>
          <w:lang w:eastAsia="ru-RU"/>
        </w:rPr>
        <w:t>1. Евтефеев Ю.В., Казанцев Г.М. «Основы агрономии» М.: Форум, 2013 г. -368 с.</w:t>
      </w:r>
    </w:p>
    <w:p w:rsidR="008F4824" w:rsidRPr="00D64E08" w:rsidRDefault="008F4824" w:rsidP="00D64E08">
      <w:pPr>
        <w:ind w:firstLine="709"/>
        <w:contextualSpacing/>
        <w:jc w:val="both"/>
        <w:rPr>
          <w:rFonts w:ascii="Times New Roman" w:eastAsia="Times New Roman" w:hAnsi="Times New Roman" w:cs="Times New Roman"/>
          <w:bCs/>
          <w:sz w:val="24"/>
          <w:szCs w:val="24"/>
          <w:lang w:eastAsia="ru-RU"/>
        </w:rPr>
      </w:pPr>
      <w:r w:rsidRPr="00D64E08">
        <w:rPr>
          <w:rFonts w:ascii="Times New Roman" w:eastAsia="Times New Roman" w:hAnsi="Times New Roman" w:cs="Times New Roman"/>
          <w:bCs/>
          <w:sz w:val="24"/>
          <w:szCs w:val="24"/>
          <w:lang w:eastAsia="ru-RU"/>
        </w:rPr>
        <w:t>2. Огурцова О.П. Краткий курс лекций Реализация агротехнологий различной интенсивности Раздел 3. Защита растений. Саратов Издательский центр «Наука» 2014 г.-64 с.</w:t>
      </w:r>
    </w:p>
    <w:p w:rsidR="008F4824" w:rsidRPr="00D64E08" w:rsidRDefault="008F4824" w:rsidP="00D64E08">
      <w:pPr>
        <w:ind w:firstLine="709"/>
        <w:contextualSpacing/>
        <w:jc w:val="both"/>
        <w:rPr>
          <w:rFonts w:ascii="Times New Roman" w:eastAsia="Times New Roman" w:hAnsi="Times New Roman" w:cs="Times New Roman"/>
          <w:bCs/>
          <w:sz w:val="24"/>
          <w:szCs w:val="24"/>
          <w:lang w:eastAsia="ru-RU"/>
        </w:rPr>
      </w:pPr>
      <w:r w:rsidRPr="00D64E08">
        <w:rPr>
          <w:rFonts w:ascii="Times New Roman" w:eastAsia="Times New Roman" w:hAnsi="Times New Roman" w:cs="Times New Roman"/>
          <w:bCs/>
          <w:sz w:val="24"/>
          <w:szCs w:val="24"/>
          <w:lang w:eastAsia="ru-RU"/>
        </w:rPr>
        <w:t>3. Огурцова О.П. Краткий курс лекций Реализация агротехнологий различной интенсивности Раздел 4. Селекция и семеноводство. Саратов Издательский центр «Наука» 2014 г.-52 с.</w:t>
      </w:r>
    </w:p>
    <w:p w:rsidR="008F4824" w:rsidRPr="00D64E08" w:rsidRDefault="008F4824" w:rsidP="00D64E08">
      <w:pPr>
        <w:ind w:firstLine="709"/>
        <w:contextualSpacing/>
        <w:jc w:val="both"/>
        <w:rPr>
          <w:rFonts w:ascii="Times New Roman" w:eastAsia="Times New Roman" w:hAnsi="Times New Roman" w:cs="Times New Roman"/>
          <w:b/>
          <w:bCs/>
          <w:sz w:val="24"/>
          <w:szCs w:val="24"/>
          <w:lang w:eastAsia="ru-RU"/>
        </w:rPr>
      </w:pPr>
      <w:r w:rsidRPr="00D64E08">
        <w:rPr>
          <w:rFonts w:ascii="Times New Roman" w:eastAsia="Times New Roman" w:hAnsi="Times New Roman" w:cs="Times New Roman"/>
          <w:b/>
          <w:bCs/>
          <w:sz w:val="24"/>
          <w:szCs w:val="24"/>
          <w:lang w:eastAsia="ru-RU"/>
        </w:rPr>
        <w:t>3.2.3. Интернет-ресурсы:</w:t>
      </w:r>
    </w:p>
    <w:p w:rsidR="008F4824" w:rsidRPr="00D64E08" w:rsidRDefault="008F4824" w:rsidP="00D64E08">
      <w:pPr>
        <w:ind w:firstLine="709"/>
        <w:contextualSpacing/>
        <w:jc w:val="both"/>
        <w:rPr>
          <w:rFonts w:ascii="Times New Roman" w:eastAsia="Times New Roman" w:hAnsi="Times New Roman" w:cs="Times New Roman"/>
          <w:b/>
          <w:bCs/>
          <w:sz w:val="24"/>
          <w:szCs w:val="24"/>
          <w:u w:val="single"/>
          <w:lang w:eastAsia="ru-RU"/>
        </w:rPr>
      </w:pPr>
      <w:r w:rsidRPr="00D64E08">
        <w:rPr>
          <w:rFonts w:ascii="Times New Roman" w:eastAsia="Times New Roman" w:hAnsi="Times New Roman" w:cs="Times New Roman"/>
          <w:bCs/>
          <w:sz w:val="24"/>
          <w:szCs w:val="24"/>
          <w:lang w:eastAsia="ru-RU"/>
        </w:rPr>
        <w:t xml:space="preserve">1. </w:t>
      </w:r>
      <w:r w:rsidRPr="00D64E08">
        <w:rPr>
          <w:rFonts w:ascii="Times New Roman" w:eastAsia="Times New Roman" w:hAnsi="Times New Roman" w:cs="Times New Roman"/>
          <w:bCs/>
          <w:sz w:val="24"/>
          <w:szCs w:val="24"/>
          <w:u w:val="single"/>
          <w:lang w:eastAsia="ru-RU"/>
        </w:rPr>
        <w:t xml:space="preserve">Научная электронная библиотека </w:t>
      </w:r>
      <w:r w:rsidRPr="00D64E08">
        <w:rPr>
          <w:rFonts w:ascii="Times New Roman" w:eastAsia="Times New Roman" w:hAnsi="Times New Roman" w:cs="Times New Roman"/>
          <w:bCs/>
          <w:sz w:val="24"/>
          <w:szCs w:val="24"/>
          <w:u w:val="single"/>
          <w:lang w:val="en-US" w:eastAsia="ru-RU"/>
        </w:rPr>
        <w:t>eLIBRARY</w:t>
      </w:r>
      <w:r w:rsidRPr="00D64E08">
        <w:rPr>
          <w:rFonts w:ascii="Times New Roman" w:eastAsia="Times New Roman" w:hAnsi="Times New Roman" w:cs="Times New Roman"/>
          <w:bCs/>
          <w:sz w:val="24"/>
          <w:szCs w:val="24"/>
          <w:u w:val="single"/>
          <w:lang w:eastAsia="ru-RU"/>
        </w:rPr>
        <w:t>.</w:t>
      </w:r>
      <w:r w:rsidRPr="00D64E08">
        <w:rPr>
          <w:rFonts w:ascii="Times New Roman" w:eastAsia="Times New Roman" w:hAnsi="Times New Roman" w:cs="Times New Roman"/>
          <w:bCs/>
          <w:sz w:val="24"/>
          <w:szCs w:val="24"/>
          <w:u w:val="single"/>
          <w:lang w:val="en-US" w:eastAsia="ru-RU"/>
        </w:rPr>
        <w:t>RU</w:t>
      </w:r>
      <w:r w:rsidRPr="00D64E08">
        <w:rPr>
          <w:rFonts w:ascii="Times New Roman" w:eastAsia="Times New Roman" w:hAnsi="Times New Roman" w:cs="Times New Roman"/>
          <w:bCs/>
          <w:sz w:val="24"/>
          <w:szCs w:val="24"/>
          <w:u w:val="single"/>
          <w:lang w:eastAsia="ru-RU"/>
        </w:rPr>
        <w:t xml:space="preserve">.   </w:t>
      </w:r>
    </w:p>
    <w:p w:rsidR="008F4824" w:rsidRPr="00D64E08" w:rsidRDefault="008F4824" w:rsidP="00D64E08">
      <w:pPr>
        <w:ind w:firstLine="709"/>
        <w:contextualSpacing/>
        <w:jc w:val="both"/>
        <w:rPr>
          <w:rFonts w:ascii="Times New Roman" w:eastAsia="Times New Roman" w:hAnsi="Times New Roman" w:cs="Times New Roman"/>
          <w:bCs/>
          <w:sz w:val="24"/>
          <w:szCs w:val="24"/>
          <w:lang w:eastAsia="ru-RU"/>
        </w:rPr>
      </w:pPr>
      <w:r w:rsidRPr="00D64E08">
        <w:rPr>
          <w:rFonts w:ascii="Times New Roman" w:eastAsia="Times New Roman" w:hAnsi="Times New Roman" w:cs="Times New Roman"/>
          <w:bCs/>
          <w:sz w:val="24"/>
          <w:szCs w:val="24"/>
          <w:lang w:eastAsia="ru-RU"/>
        </w:rPr>
        <w:t xml:space="preserve">2. </w:t>
      </w:r>
      <w:hyperlink r:id="rId58" w:history="1">
        <w:r w:rsidRPr="00D64E08">
          <w:rPr>
            <w:rFonts w:ascii="Times New Roman" w:eastAsia="Times New Roman" w:hAnsi="Times New Roman" w:cs="Times New Roman"/>
            <w:bCs/>
            <w:color w:val="0000FF"/>
            <w:sz w:val="24"/>
            <w:szCs w:val="24"/>
            <w:u w:val="single"/>
            <w:lang w:eastAsia="ru-RU"/>
          </w:rPr>
          <w:t>https://e.lanbook.com/book</w:t>
        </w:r>
      </w:hyperlink>
      <w:r w:rsidRPr="00D64E08">
        <w:rPr>
          <w:rFonts w:ascii="Times New Roman" w:eastAsia="Times New Roman" w:hAnsi="Times New Roman" w:cs="Times New Roman"/>
          <w:bCs/>
          <w:sz w:val="24"/>
          <w:szCs w:val="24"/>
          <w:lang w:eastAsia="ru-RU"/>
        </w:rPr>
        <w:t xml:space="preserve">  - ЭБС Лань</w:t>
      </w:r>
    </w:p>
    <w:p w:rsidR="008F4824" w:rsidRPr="00D64E08" w:rsidRDefault="008F4824" w:rsidP="00D64E08">
      <w:pPr>
        <w:ind w:firstLine="709"/>
        <w:contextualSpacing/>
        <w:jc w:val="both"/>
        <w:rPr>
          <w:rFonts w:ascii="Times New Roman" w:eastAsia="Times New Roman" w:hAnsi="Times New Roman" w:cs="Times New Roman"/>
          <w:bCs/>
          <w:sz w:val="24"/>
          <w:szCs w:val="24"/>
          <w:lang w:val="en-US" w:eastAsia="ru-RU"/>
        </w:rPr>
      </w:pPr>
      <w:r w:rsidRPr="00D64E08">
        <w:rPr>
          <w:rFonts w:ascii="Times New Roman" w:eastAsia="Times New Roman" w:hAnsi="Times New Roman" w:cs="Times New Roman"/>
          <w:bCs/>
          <w:sz w:val="24"/>
          <w:szCs w:val="24"/>
          <w:lang w:val="en-US" w:eastAsia="ru-RU"/>
        </w:rPr>
        <w:t xml:space="preserve">3. </w:t>
      </w:r>
      <w:hyperlink r:id="rId59" w:history="1">
        <w:r w:rsidRPr="00D64E08">
          <w:rPr>
            <w:rFonts w:ascii="Times New Roman" w:eastAsia="Times New Roman" w:hAnsi="Times New Roman" w:cs="Times New Roman"/>
            <w:bCs/>
            <w:color w:val="0000FF"/>
            <w:sz w:val="24"/>
            <w:szCs w:val="24"/>
            <w:u w:val="single"/>
            <w:lang w:val="en-US" w:eastAsia="ru-RU"/>
          </w:rPr>
          <w:t>https://znanium.com/catalog/product</w:t>
        </w:r>
      </w:hyperlink>
      <w:r w:rsidRPr="00D64E08">
        <w:rPr>
          <w:rFonts w:ascii="Times New Roman" w:eastAsia="Times New Roman" w:hAnsi="Times New Roman" w:cs="Times New Roman"/>
          <w:bCs/>
          <w:sz w:val="24"/>
          <w:szCs w:val="24"/>
          <w:lang w:val="en-US" w:eastAsia="ru-RU"/>
        </w:rPr>
        <w:t xml:space="preserve"> - </w:t>
      </w:r>
      <w:r w:rsidRPr="00D64E08">
        <w:rPr>
          <w:rFonts w:ascii="Times New Roman" w:eastAsia="Times New Roman" w:hAnsi="Times New Roman" w:cs="Times New Roman"/>
          <w:bCs/>
          <w:sz w:val="24"/>
          <w:szCs w:val="24"/>
          <w:lang w:eastAsia="ru-RU"/>
        </w:rPr>
        <w:t>ЭБС</w:t>
      </w:r>
      <w:r w:rsidRPr="00D64E08">
        <w:rPr>
          <w:rFonts w:ascii="Times New Roman" w:eastAsia="Times New Roman" w:hAnsi="Times New Roman" w:cs="Times New Roman"/>
          <w:bCs/>
          <w:sz w:val="24"/>
          <w:szCs w:val="24"/>
          <w:lang w:val="en-US" w:eastAsia="ru-RU"/>
        </w:rPr>
        <w:t xml:space="preserve"> Znanium.</w:t>
      </w:r>
    </w:p>
    <w:p w:rsidR="008F4824" w:rsidRPr="008F4824" w:rsidRDefault="008F4824" w:rsidP="008F4824">
      <w:pPr>
        <w:contextualSpacing/>
        <w:jc w:val="both"/>
        <w:rPr>
          <w:rFonts w:ascii="Times New Roman" w:eastAsia="Times New Roman" w:hAnsi="Times New Roman" w:cs="Times New Roman"/>
          <w:bCs/>
          <w:sz w:val="24"/>
          <w:szCs w:val="24"/>
          <w:lang w:val="en-US" w:eastAsia="ru-RU"/>
        </w:rPr>
      </w:pPr>
    </w:p>
    <w:p w:rsidR="008F4824" w:rsidRPr="008F4824" w:rsidRDefault="008F4824" w:rsidP="008F4824">
      <w:pPr>
        <w:contextualSpacing/>
        <w:jc w:val="center"/>
        <w:rPr>
          <w:rFonts w:ascii="Times New Roman" w:eastAsia="Times New Roman" w:hAnsi="Times New Roman" w:cs="Times New Roman"/>
          <w:b/>
          <w:sz w:val="24"/>
          <w:szCs w:val="24"/>
          <w:lang w:eastAsia="ru-RU"/>
        </w:rPr>
      </w:pPr>
      <w:r w:rsidRPr="008F4824">
        <w:rPr>
          <w:rFonts w:ascii="Times New Roman" w:eastAsia="Times New Roman" w:hAnsi="Times New Roman" w:cs="Times New Roman"/>
          <w:b/>
          <w:sz w:val="24"/>
          <w:szCs w:val="24"/>
          <w:lang w:eastAsia="ru-RU"/>
        </w:rPr>
        <w:t xml:space="preserve">4. КОНТРОЛЬ И ОЦЕНКА РЕЗУЛЬТАТОВ ОСВОЕНИЯ  </w:t>
      </w:r>
    </w:p>
    <w:p w:rsidR="008F4824" w:rsidRDefault="008F4824" w:rsidP="008F4824">
      <w:pPr>
        <w:contextualSpacing/>
        <w:jc w:val="center"/>
        <w:rPr>
          <w:rFonts w:ascii="Times New Roman" w:eastAsia="Times New Roman" w:hAnsi="Times New Roman" w:cs="Times New Roman"/>
          <w:b/>
          <w:sz w:val="24"/>
          <w:szCs w:val="24"/>
          <w:lang w:eastAsia="ru-RU"/>
        </w:rPr>
      </w:pPr>
      <w:r w:rsidRPr="008F4824">
        <w:rPr>
          <w:rFonts w:ascii="Times New Roman" w:eastAsia="Times New Roman" w:hAnsi="Times New Roman" w:cs="Times New Roman"/>
          <w:b/>
          <w:sz w:val="24"/>
          <w:szCs w:val="24"/>
          <w:lang w:eastAsia="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D64E08" w:rsidRPr="00D64E08" w:rsidTr="00D64E08">
        <w:tc>
          <w:tcPr>
            <w:tcW w:w="1750" w:type="pct"/>
          </w:tcPr>
          <w:p w:rsidR="00D64E08" w:rsidRPr="00D64E08" w:rsidRDefault="00D64E08" w:rsidP="00D64E08">
            <w:pPr>
              <w:spacing w:after="0" w:line="240" w:lineRule="auto"/>
              <w:jc w:val="center"/>
              <w:rPr>
                <w:rFonts w:ascii="Times New Roman" w:eastAsia="Times New Roman" w:hAnsi="Times New Roman" w:cs="Times New Roman"/>
                <w:sz w:val="24"/>
                <w:szCs w:val="24"/>
                <w:lang w:eastAsia="ru-RU"/>
              </w:rPr>
            </w:pPr>
            <w:r w:rsidRPr="00D64E08">
              <w:rPr>
                <w:rFonts w:ascii="Times New Roman" w:eastAsia="Times New Roman" w:hAnsi="Times New Roman" w:cs="Times New Roman"/>
                <w:b/>
                <w:bCs/>
                <w:sz w:val="24"/>
                <w:szCs w:val="24"/>
                <w:lang w:eastAsia="ru-RU"/>
              </w:rPr>
              <w:t>Результаты обучения</w:t>
            </w:r>
          </w:p>
        </w:tc>
        <w:tc>
          <w:tcPr>
            <w:tcW w:w="1507" w:type="pct"/>
          </w:tcPr>
          <w:p w:rsidR="00D64E08" w:rsidRPr="00D64E08" w:rsidRDefault="00D64E08" w:rsidP="00D64E08">
            <w:pPr>
              <w:spacing w:line="240" w:lineRule="auto"/>
              <w:jc w:val="center"/>
              <w:rPr>
                <w:rFonts w:ascii="Times New Roman" w:eastAsia="Times New Roman" w:hAnsi="Times New Roman" w:cs="Times New Roman"/>
                <w:b/>
                <w:bCs/>
                <w:sz w:val="24"/>
                <w:szCs w:val="24"/>
                <w:lang w:eastAsia="ru-RU"/>
              </w:rPr>
            </w:pPr>
            <w:r w:rsidRPr="00D64E08">
              <w:rPr>
                <w:rFonts w:ascii="Times New Roman" w:eastAsia="Times New Roman" w:hAnsi="Times New Roman" w:cs="Times New Roman"/>
                <w:b/>
                <w:bCs/>
                <w:sz w:val="24"/>
                <w:szCs w:val="24"/>
                <w:lang w:eastAsia="ru-RU"/>
              </w:rPr>
              <w:t>Критерии оценки</w:t>
            </w:r>
          </w:p>
        </w:tc>
        <w:tc>
          <w:tcPr>
            <w:tcW w:w="1743" w:type="pct"/>
          </w:tcPr>
          <w:p w:rsidR="00D64E08" w:rsidRPr="00D64E08" w:rsidRDefault="00D64E08" w:rsidP="00D64E08">
            <w:pPr>
              <w:spacing w:line="240" w:lineRule="auto"/>
              <w:jc w:val="center"/>
              <w:rPr>
                <w:rFonts w:ascii="Times New Roman" w:eastAsia="Times New Roman" w:hAnsi="Times New Roman" w:cs="Times New Roman"/>
                <w:b/>
                <w:bCs/>
                <w:sz w:val="24"/>
                <w:szCs w:val="24"/>
                <w:lang w:eastAsia="ru-RU"/>
              </w:rPr>
            </w:pPr>
            <w:r w:rsidRPr="00D64E08">
              <w:rPr>
                <w:rFonts w:ascii="Times New Roman" w:eastAsia="Times New Roman" w:hAnsi="Times New Roman" w:cs="Times New Roman"/>
                <w:b/>
                <w:bCs/>
                <w:sz w:val="24"/>
                <w:szCs w:val="24"/>
                <w:lang w:eastAsia="ru-RU"/>
              </w:rPr>
              <w:t>Методы оценки</w:t>
            </w:r>
          </w:p>
        </w:tc>
      </w:tr>
      <w:tr w:rsidR="00D64E08" w:rsidRPr="00D64E08" w:rsidTr="00D64E08">
        <w:tc>
          <w:tcPr>
            <w:tcW w:w="5000" w:type="pct"/>
            <w:gridSpan w:val="3"/>
          </w:tcPr>
          <w:p w:rsidR="00D64E08" w:rsidRPr="00D64E08" w:rsidRDefault="00D64E08" w:rsidP="00D64E08">
            <w:pPr>
              <w:spacing w:line="240" w:lineRule="auto"/>
              <w:rPr>
                <w:rFonts w:ascii="Times New Roman" w:eastAsia="Times New Roman" w:hAnsi="Times New Roman" w:cs="Times New Roman"/>
                <w:b/>
                <w:bCs/>
                <w:sz w:val="24"/>
                <w:szCs w:val="24"/>
                <w:lang w:eastAsia="ru-RU"/>
              </w:rPr>
            </w:pPr>
            <w:r w:rsidRPr="00D64E08">
              <w:rPr>
                <w:rFonts w:ascii="Times New Roman" w:eastAsia="Times New Roman" w:hAnsi="Times New Roman" w:cs="Times New Roman"/>
                <w:b/>
                <w:bCs/>
                <w:sz w:val="24"/>
                <w:szCs w:val="24"/>
                <w:lang w:eastAsia="ru-RU"/>
              </w:rPr>
              <w:t>Знания:</w:t>
            </w:r>
          </w:p>
        </w:tc>
      </w:tr>
      <w:tr w:rsidR="00D64E08" w:rsidRPr="00D64E08" w:rsidTr="00D64E08">
        <w:tc>
          <w:tcPr>
            <w:tcW w:w="1750" w:type="pct"/>
          </w:tcPr>
          <w:p w:rsidR="00D64E08" w:rsidRPr="00D64E08" w:rsidRDefault="00D64E08" w:rsidP="00D64E08">
            <w:pPr>
              <w:suppressAutoHyphens/>
              <w:spacing w:after="0" w:line="240" w:lineRule="auto"/>
              <w:rPr>
                <w:rFonts w:ascii="Times New Roman" w:eastAsia="Times New Roman" w:hAnsi="Times New Roman" w:cs="Times New Roman"/>
                <w:sz w:val="24"/>
                <w:szCs w:val="24"/>
                <w:lang w:eastAsia="ru-RU"/>
              </w:rPr>
            </w:pPr>
            <w:r w:rsidRPr="00D64E08">
              <w:rPr>
                <w:rFonts w:ascii="Times New Roman" w:eastAsia="Times New Roman" w:hAnsi="Times New Roman" w:cs="Times New Roman"/>
                <w:sz w:val="24"/>
                <w:szCs w:val="24"/>
                <w:lang w:eastAsia="ru-RU"/>
              </w:rPr>
              <w:t>Зд 1 Демонстрация знаний способов анализа и обработки информации, полученной в ходе процесса развития растений</w:t>
            </w:r>
          </w:p>
        </w:tc>
        <w:tc>
          <w:tcPr>
            <w:tcW w:w="1507" w:type="pct"/>
          </w:tcPr>
          <w:p w:rsidR="00D64E08" w:rsidRPr="00D64E08" w:rsidRDefault="00D64E08" w:rsidP="00D64E08">
            <w:pPr>
              <w:spacing w:after="0" w:line="240" w:lineRule="auto"/>
              <w:rPr>
                <w:rFonts w:ascii="Times New Roman" w:eastAsia="Times New Roman" w:hAnsi="Times New Roman" w:cs="Times New Roman"/>
                <w:bCs/>
                <w:sz w:val="24"/>
                <w:szCs w:val="24"/>
                <w:lang w:eastAsia="ru-RU"/>
              </w:rPr>
            </w:pPr>
            <w:r w:rsidRPr="00D64E08">
              <w:rPr>
                <w:rFonts w:ascii="Times New Roman" w:eastAsia="Times New Roman" w:hAnsi="Times New Roman" w:cs="Times New Roman"/>
                <w:bCs/>
                <w:sz w:val="24"/>
                <w:szCs w:val="24"/>
                <w:lang w:eastAsia="ru-RU"/>
              </w:rPr>
              <w:t>Знание  основных технологий возделывания сельскохозяйственных культур</w:t>
            </w:r>
          </w:p>
          <w:p w:rsidR="00D64E08" w:rsidRPr="00D64E08" w:rsidRDefault="00D64E08" w:rsidP="00D64E08">
            <w:pPr>
              <w:spacing w:after="0" w:line="240" w:lineRule="auto"/>
              <w:rPr>
                <w:rFonts w:ascii="Times New Roman" w:eastAsia="Times New Roman" w:hAnsi="Times New Roman" w:cs="Times New Roman"/>
                <w:bCs/>
                <w:sz w:val="24"/>
                <w:szCs w:val="24"/>
                <w:lang w:eastAsia="ru-RU"/>
              </w:rPr>
            </w:pPr>
          </w:p>
        </w:tc>
        <w:tc>
          <w:tcPr>
            <w:tcW w:w="1743" w:type="pct"/>
          </w:tcPr>
          <w:p w:rsidR="00D64E08" w:rsidRPr="00D64E08" w:rsidRDefault="00D64E08" w:rsidP="00D64E08">
            <w:pPr>
              <w:spacing w:line="240" w:lineRule="auto"/>
              <w:rPr>
                <w:rFonts w:ascii="Times New Roman" w:eastAsia="Times New Roman" w:hAnsi="Times New Roman" w:cs="Times New Roman"/>
                <w:bCs/>
                <w:sz w:val="24"/>
                <w:szCs w:val="24"/>
                <w:lang w:eastAsia="ru-RU"/>
              </w:rPr>
            </w:pPr>
            <w:r w:rsidRPr="00D64E08">
              <w:rPr>
                <w:rFonts w:ascii="Times New Roman" w:eastAsia="Times New Roman" w:hAnsi="Times New Roman" w:cs="Times New Roman"/>
                <w:bCs/>
                <w:sz w:val="24"/>
                <w:szCs w:val="24"/>
                <w:lang w:eastAsia="ru-RU"/>
              </w:rPr>
              <w:t>- устный (письменный) опрос;</w:t>
            </w:r>
          </w:p>
          <w:p w:rsidR="00D64E08" w:rsidRPr="00D64E08" w:rsidRDefault="00D64E08" w:rsidP="00D64E08">
            <w:pPr>
              <w:spacing w:line="240" w:lineRule="auto"/>
              <w:rPr>
                <w:rFonts w:ascii="Times New Roman" w:eastAsia="Times New Roman" w:hAnsi="Times New Roman" w:cs="Times New Roman"/>
                <w:bCs/>
                <w:sz w:val="24"/>
                <w:szCs w:val="24"/>
                <w:lang w:eastAsia="ru-RU"/>
              </w:rPr>
            </w:pPr>
            <w:r w:rsidRPr="00D64E08">
              <w:rPr>
                <w:rFonts w:ascii="Times New Roman" w:eastAsia="Times New Roman" w:hAnsi="Times New Roman" w:cs="Times New Roman"/>
                <w:bCs/>
                <w:sz w:val="24"/>
                <w:szCs w:val="24"/>
                <w:lang w:eastAsia="ru-RU"/>
              </w:rPr>
              <w:t>- тестирование;</w:t>
            </w:r>
          </w:p>
          <w:p w:rsidR="00D64E08" w:rsidRPr="00D64E08" w:rsidRDefault="00D64E08" w:rsidP="00D64E08">
            <w:pPr>
              <w:spacing w:line="240" w:lineRule="auto"/>
              <w:rPr>
                <w:rFonts w:ascii="Times New Roman" w:eastAsia="Times New Roman" w:hAnsi="Times New Roman" w:cs="Times New Roman"/>
                <w:bCs/>
                <w:i/>
                <w:sz w:val="24"/>
                <w:szCs w:val="24"/>
                <w:lang w:eastAsia="ru-RU"/>
              </w:rPr>
            </w:pPr>
          </w:p>
        </w:tc>
      </w:tr>
      <w:tr w:rsidR="00D64E08" w:rsidRPr="00D64E08" w:rsidTr="00D64E08">
        <w:trPr>
          <w:trHeight w:val="201"/>
        </w:trPr>
        <w:tc>
          <w:tcPr>
            <w:tcW w:w="5000" w:type="pct"/>
            <w:gridSpan w:val="3"/>
          </w:tcPr>
          <w:p w:rsidR="00D64E08" w:rsidRPr="00D64E08" w:rsidRDefault="00D64E08" w:rsidP="00D64E08">
            <w:pPr>
              <w:spacing w:line="240" w:lineRule="auto"/>
              <w:rPr>
                <w:rFonts w:ascii="Times New Roman" w:eastAsia="Times New Roman" w:hAnsi="Times New Roman" w:cs="Times New Roman"/>
                <w:b/>
                <w:bCs/>
                <w:sz w:val="24"/>
                <w:szCs w:val="24"/>
                <w:lang w:eastAsia="ru-RU"/>
              </w:rPr>
            </w:pPr>
            <w:r w:rsidRPr="00D64E08">
              <w:rPr>
                <w:rFonts w:ascii="Times New Roman" w:eastAsia="Times New Roman" w:hAnsi="Times New Roman" w:cs="Times New Roman"/>
                <w:b/>
                <w:bCs/>
                <w:sz w:val="24"/>
                <w:szCs w:val="24"/>
                <w:lang w:eastAsia="ru-RU"/>
              </w:rPr>
              <w:t>Умения:</w:t>
            </w:r>
          </w:p>
        </w:tc>
      </w:tr>
      <w:tr w:rsidR="00D64E08" w:rsidRPr="00D64E08" w:rsidTr="00D64E08">
        <w:trPr>
          <w:trHeight w:val="896"/>
        </w:trPr>
        <w:tc>
          <w:tcPr>
            <w:tcW w:w="1750" w:type="pct"/>
          </w:tcPr>
          <w:p w:rsidR="00D64E08" w:rsidRPr="00D64E08" w:rsidRDefault="00D64E08" w:rsidP="00D64E08">
            <w:pPr>
              <w:suppressAutoHyphens/>
              <w:spacing w:after="0" w:line="240" w:lineRule="auto"/>
              <w:rPr>
                <w:rFonts w:ascii="Times New Roman" w:eastAsia="Times New Roman" w:hAnsi="Times New Roman" w:cs="Times New Roman"/>
                <w:sz w:val="24"/>
                <w:szCs w:val="24"/>
                <w:lang w:eastAsia="ru-RU"/>
              </w:rPr>
            </w:pPr>
            <w:r w:rsidRPr="00D64E08">
              <w:rPr>
                <w:rFonts w:ascii="Times New Roman" w:eastAsia="Times New Roman" w:hAnsi="Times New Roman" w:cs="Times New Roman"/>
                <w:sz w:val="24"/>
                <w:szCs w:val="24"/>
                <w:lang w:eastAsia="ru-RU"/>
              </w:rPr>
              <w:t>Уд 1 Уметь выявлять причинно-следственные связи между состоянием сельскохозяйственных растений, воздействием факторов внешней среды и проводимыми агротехническими мероприятиями </w:t>
            </w:r>
          </w:p>
          <w:p w:rsidR="00D64E08" w:rsidRPr="00D64E08" w:rsidRDefault="00D64E08" w:rsidP="00D64E08">
            <w:pPr>
              <w:suppressAutoHyphens/>
              <w:spacing w:after="0" w:line="240" w:lineRule="auto"/>
              <w:rPr>
                <w:rFonts w:ascii="Times New Roman" w:eastAsia="Times New Roman" w:hAnsi="Times New Roman" w:cs="Times New Roman"/>
                <w:sz w:val="24"/>
                <w:szCs w:val="24"/>
                <w:lang w:eastAsia="ru-RU"/>
              </w:rPr>
            </w:pPr>
          </w:p>
        </w:tc>
        <w:tc>
          <w:tcPr>
            <w:tcW w:w="1507" w:type="pct"/>
          </w:tcPr>
          <w:p w:rsidR="00D64E08" w:rsidRPr="00D64E08" w:rsidRDefault="00D64E08" w:rsidP="00D64E08">
            <w:pPr>
              <w:spacing w:line="240" w:lineRule="auto"/>
              <w:rPr>
                <w:rFonts w:ascii="Times New Roman" w:eastAsia="Times New Roman" w:hAnsi="Times New Roman" w:cs="Times New Roman"/>
                <w:bCs/>
                <w:sz w:val="24"/>
                <w:szCs w:val="24"/>
                <w:lang w:eastAsia="ru-RU"/>
              </w:rPr>
            </w:pPr>
            <w:r w:rsidRPr="00D64E08">
              <w:rPr>
                <w:rFonts w:ascii="Times New Roman" w:eastAsia="Times New Roman" w:hAnsi="Times New Roman" w:cs="Times New Roman"/>
                <w:bCs/>
                <w:sz w:val="24"/>
                <w:szCs w:val="24"/>
                <w:lang w:eastAsia="ru-RU"/>
              </w:rPr>
              <w:t>Владеть навыками составления агротехнической части технологической карты возделывания полевых культур</w:t>
            </w:r>
          </w:p>
          <w:p w:rsidR="00D64E08" w:rsidRPr="00D64E08" w:rsidRDefault="00D64E08" w:rsidP="00D64E08">
            <w:pPr>
              <w:spacing w:line="240" w:lineRule="auto"/>
              <w:rPr>
                <w:rFonts w:ascii="Times New Roman" w:eastAsia="Times New Roman" w:hAnsi="Times New Roman" w:cs="Times New Roman"/>
                <w:bCs/>
                <w:i/>
                <w:sz w:val="24"/>
                <w:szCs w:val="24"/>
                <w:lang w:eastAsia="ru-RU"/>
              </w:rPr>
            </w:pPr>
          </w:p>
        </w:tc>
        <w:tc>
          <w:tcPr>
            <w:tcW w:w="1743" w:type="pct"/>
          </w:tcPr>
          <w:p w:rsidR="00D64E08" w:rsidRPr="00D64E08" w:rsidRDefault="00D64E08" w:rsidP="00D64E08">
            <w:pPr>
              <w:spacing w:line="240" w:lineRule="auto"/>
              <w:rPr>
                <w:rFonts w:ascii="Times New Roman" w:eastAsia="Times New Roman" w:hAnsi="Times New Roman" w:cs="Times New Roman"/>
                <w:bCs/>
                <w:sz w:val="24"/>
                <w:szCs w:val="24"/>
                <w:lang w:eastAsia="ru-RU"/>
              </w:rPr>
            </w:pPr>
            <w:r w:rsidRPr="00D64E08">
              <w:rPr>
                <w:rFonts w:ascii="Times New Roman" w:eastAsia="Times New Roman" w:hAnsi="Times New Roman" w:cs="Times New Roman"/>
                <w:bCs/>
                <w:sz w:val="24"/>
                <w:szCs w:val="24"/>
                <w:lang w:eastAsia="ru-RU"/>
              </w:rPr>
              <w:t>наблюдение и оценка выполнения практических занятий</w:t>
            </w:r>
          </w:p>
          <w:p w:rsidR="00D64E08" w:rsidRPr="00D64E08" w:rsidRDefault="00D64E08" w:rsidP="00D64E08">
            <w:pPr>
              <w:spacing w:line="240" w:lineRule="auto"/>
              <w:rPr>
                <w:rFonts w:ascii="Times New Roman" w:eastAsia="Times New Roman" w:hAnsi="Times New Roman" w:cs="Times New Roman"/>
                <w:bCs/>
                <w:sz w:val="24"/>
                <w:szCs w:val="24"/>
                <w:lang w:eastAsia="ru-RU"/>
              </w:rPr>
            </w:pPr>
            <w:r w:rsidRPr="00D64E08">
              <w:rPr>
                <w:rFonts w:ascii="Times New Roman" w:eastAsia="Times New Roman" w:hAnsi="Times New Roman" w:cs="Times New Roman"/>
                <w:bCs/>
                <w:sz w:val="24"/>
                <w:szCs w:val="24"/>
                <w:lang w:eastAsia="ru-RU"/>
              </w:rPr>
              <w:t>устный (письменный) опрос;</w:t>
            </w:r>
          </w:p>
          <w:p w:rsidR="00D64E08" w:rsidRPr="00D64E08" w:rsidRDefault="00D64E08" w:rsidP="00D64E08">
            <w:pPr>
              <w:spacing w:line="240" w:lineRule="auto"/>
              <w:rPr>
                <w:rFonts w:ascii="Times New Roman" w:eastAsia="Times New Roman" w:hAnsi="Times New Roman" w:cs="Times New Roman"/>
                <w:bCs/>
                <w:sz w:val="24"/>
                <w:szCs w:val="24"/>
                <w:lang w:eastAsia="ru-RU"/>
              </w:rPr>
            </w:pPr>
            <w:r w:rsidRPr="00D64E08">
              <w:rPr>
                <w:rFonts w:ascii="Times New Roman" w:eastAsia="Times New Roman" w:hAnsi="Times New Roman" w:cs="Times New Roman"/>
                <w:bCs/>
                <w:sz w:val="24"/>
                <w:szCs w:val="24"/>
                <w:lang w:eastAsia="ru-RU"/>
              </w:rPr>
              <w:t>- тестирование;</w:t>
            </w:r>
          </w:p>
          <w:p w:rsidR="00D64E08" w:rsidRPr="00D64E08" w:rsidRDefault="00D64E08" w:rsidP="00D64E08">
            <w:pPr>
              <w:spacing w:line="240" w:lineRule="auto"/>
              <w:rPr>
                <w:rFonts w:ascii="Times New Roman" w:eastAsia="Times New Roman" w:hAnsi="Times New Roman" w:cs="Times New Roman"/>
                <w:bCs/>
                <w:sz w:val="24"/>
                <w:szCs w:val="24"/>
                <w:lang w:eastAsia="ru-RU"/>
              </w:rPr>
            </w:pPr>
          </w:p>
        </w:tc>
      </w:tr>
    </w:tbl>
    <w:p w:rsidR="00D64E08" w:rsidRDefault="00D64E08" w:rsidP="008F4824">
      <w:pPr>
        <w:contextualSpacing/>
        <w:jc w:val="center"/>
        <w:rPr>
          <w:rFonts w:ascii="Times New Roman" w:eastAsia="Times New Roman" w:hAnsi="Times New Roman" w:cs="Times New Roman"/>
          <w:b/>
          <w:sz w:val="24"/>
          <w:szCs w:val="24"/>
          <w:lang w:eastAsia="ru-RU"/>
        </w:rPr>
      </w:pPr>
    </w:p>
    <w:p w:rsidR="008F4824" w:rsidRDefault="008F4824" w:rsidP="00700021">
      <w:pPr>
        <w:jc w:val="right"/>
      </w:pPr>
    </w:p>
    <w:p w:rsidR="008F4824" w:rsidRDefault="008F4824" w:rsidP="00700021">
      <w:pPr>
        <w:jc w:val="right"/>
      </w:pPr>
    </w:p>
    <w:p w:rsidR="00F13462" w:rsidRDefault="00F13462">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rsidR="008F4824" w:rsidRPr="000460AD" w:rsidRDefault="008F4824" w:rsidP="000460AD">
      <w:pPr>
        <w:spacing w:after="60"/>
        <w:jc w:val="right"/>
        <w:outlineLvl w:val="1"/>
        <w:rPr>
          <w:rFonts w:ascii="Times New Roman" w:eastAsia="Times New Roman" w:hAnsi="Times New Roman" w:cs="Times New Roman"/>
          <w:b/>
          <w:bCs/>
          <w:sz w:val="24"/>
          <w:szCs w:val="24"/>
          <w:lang w:eastAsia="ru-RU"/>
        </w:rPr>
      </w:pPr>
      <w:r w:rsidRPr="000460AD">
        <w:rPr>
          <w:rFonts w:ascii="Times New Roman" w:eastAsia="Times New Roman" w:hAnsi="Times New Roman" w:cs="Times New Roman"/>
          <w:b/>
          <w:bCs/>
          <w:sz w:val="24"/>
          <w:szCs w:val="24"/>
          <w:lang w:eastAsia="ru-RU"/>
        </w:rPr>
        <w:t>Приложение 3.1</w:t>
      </w:r>
      <w:r w:rsidR="000460AD" w:rsidRPr="000460AD">
        <w:rPr>
          <w:rFonts w:ascii="Times New Roman" w:eastAsia="Times New Roman" w:hAnsi="Times New Roman" w:cs="Times New Roman"/>
          <w:b/>
          <w:bCs/>
          <w:sz w:val="24"/>
          <w:szCs w:val="24"/>
          <w:lang w:eastAsia="ru-RU"/>
        </w:rPr>
        <w:t>8</w:t>
      </w:r>
    </w:p>
    <w:p w:rsidR="008F4824" w:rsidRPr="000460AD" w:rsidRDefault="008F4824" w:rsidP="000460AD">
      <w:pPr>
        <w:spacing w:after="0"/>
        <w:jc w:val="right"/>
        <w:rPr>
          <w:rFonts w:ascii="Times New Roman" w:eastAsia="Times New Roman" w:hAnsi="Times New Roman" w:cs="Times New Roman"/>
          <w:b/>
          <w:i/>
          <w:sz w:val="24"/>
          <w:szCs w:val="24"/>
          <w:lang w:eastAsia="ru-RU"/>
        </w:rPr>
      </w:pPr>
      <w:r w:rsidRPr="000460AD">
        <w:rPr>
          <w:rFonts w:ascii="Times New Roman" w:eastAsia="Times New Roman" w:hAnsi="Times New Roman" w:cs="Times New Roman"/>
          <w:bCs/>
          <w:sz w:val="24"/>
          <w:szCs w:val="24"/>
          <w:lang w:eastAsia="ru-RU"/>
        </w:rPr>
        <w:t>к ПООП-П по специальности</w:t>
      </w:r>
      <w:r w:rsidRPr="000460AD">
        <w:rPr>
          <w:rFonts w:ascii="Times New Roman" w:eastAsia="Times New Roman" w:hAnsi="Times New Roman" w:cs="Times New Roman"/>
          <w:bCs/>
          <w:i/>
          <w:sz w:val="24"/>
          <w:szCs w:val="24"/>
          <w:lang w:eastAsia="ru-RU"/>
        </w:rPr>
        <w:t xml:space="preserve"> </w:t>
      </w:r>
      <w:r w:rsidRPr="000460AD">
        <w:rPr>
          <w:rFonts w:ascii="Times New Roman" w:eastAsia="Times New Roman" w:hAnsi="Times New Roman" w:cs="Times New Roman"/>
          <w:bCs/>
          <w:i/>
          <w:sz w:val="24"/>
          <w:szCs w:val="24"/>
          <w:lang w:eastAsia="ru-RU"/>
        </w:rPr>
        <w:br/>
      </w:r>
      <w:r w:rsidRPr="000460AD">
        <w:rPr>
          <w:rFonts w:ascii="Times New Roman" w:eastAsia="Times New Roman" w:hAnsi="Times New Roman" w:cs="Times New Roman"/>
          <w:b/>
          <w:sz w:val="24"/>
          <w:szCs w:val="24"/>
          <w:lang w:eastAsia="ru-RU"/>
        </w:rPr>
        <w:t>35.02.05 Агрономия</w:t>
      </w:r>
    </w:p>
    <w:p w:rsidR="008F4824" w:rsidRPr="000460AD" w:rsidRDefault="008F4824" w:rsidP="000460AD">
      <w:pPr>
        <w:spacing w:after="160"/>
        <w:jc w:val="center"/>
        <w:rPr>
          <w:rFonts w:ascii="Times New Roman" w:eastAsia="Calibri" w:hAnsi="Times New Roman" w:cs="Times New Roman"/>
          <w:b/>
          <w:sz w:val="24"/>
          <w:szCs w:val="24"/>
        </w:rPr>
      </w:pPr>
    </w:p>
    <w:p w:rsidR="008F4824" w:rsidRPr="000460AD" w:rsidRDefault="008F4824" w:rsidP="000460AD">
      <w:pPr>
        <w:spacing w:after="160"/>
        <w:jc w:val="center"/>
        <w:rPr>
          <w:rFonts w:ascii="Times New Roman" w:eastAsia="Calibri" w:hAnsi="Times New Roman" w:cs="Times New Roman"/>
          <w:b/>
          <w:sz w:val="24"/>
          <w:szCs w:val="24"/>
        </w:rPr>
      </w:pPr>
    </w:p>
    <w:p w:rsidR="008F4824" w:rsidRPr="000460AD" w:rsidRDefault="008F4824" w:rsidP="000460AD">
      <w:pPr>
        <w:spacing w:after="160"/>
        <w:jc w:val="center"/>
        <w:rPr>
          <w:rFonts w:ascii="Times New Roman" w:eastAsia="Calibri" w:hAnsi="Times New Roman" w:cs="Times New Roman"/>
          <w:b/>
          <w:sz w:val="24"/>
          <w:szCs w:val="24"/>
        </w:rPr>
      </w:pPr>
    </w:p>
    <w:p w:rsidR="008F4824" w:rsidRPr="000460AD" w:rsidRDefault="008F4824" w:rsidP="000460AD">
      <w:pPr>
        <w:spacing w:after="160"/>
        <w:jc w:val="center"/>
        <w:rPr>
          <w:rFonts w:ascii="Times New Roman" w:eastAsia="Calibri" w:hAnsi="Times New Roman" w:cs="Times New Roman"/>
          <w:b/>
          <w:sz w:val="24"/>
          <w:szCs w:val="24"/>
        </w:rPr>
      </w:pPr>
    </w:p>
    <w:p w:rsidR="008F4824" w:rsidRPr="000460AD" w:rsidRDefault="008F4824" w:rsidP="000460AD">
      <w:pPr>
        <w:spacing w:after="160"/>
        <w:jc w:val="center"/>
        <w:rPr>
          <w:rFonts w:ascii="Times New Roman" w:eastAsia="Calibri" w:hAnsi="Times New Roman" w:cs="Times New Roman"/>
          <w:b/>
          <w:sz w:val="24"/>
          <w:szCs w:val="24"/>
        </w:rPr>
      </w:pPr>
    </w:p>
    <w:p w:rsidR="008F4824" w:rsidRPr="000460AD" w:rsidRDefault="008F4824" w:rsidP="000460AD">
      <w:pPr>
        <w:spacing w:after="160"/>
        <w:jc w:val="center"/>
        <w:rPr>
          <w:rFonts w:ascii="Times New Roman" w:eastAsia="Calibri" w:hAnsi="Times New Roman" w:cs="Times New Roman"/>
          <w:b/>
          <w:sz w:val="24"/>
          <w:szCs w:val="24"/>
        </w:rPr>
      </w:pPr>
    </w:p>
    <w:p w:rsidR="008F4824" w:rsidRPr="000460AD" w:rsidRDefault="008F4824" w:rsidP="000460AD">
      <w:pPr>
        <w:spacing w:after="160"/>
        <w:jc w:val="center"/>
        <w:rPr>
          <w:rFonts w:ascii="Times New Roman" w:eastAsia="Calibri" w:hAnsi="Times New Roman" w:cs="Times New Roman"/>
          <w:b/>
          <w:sz w:val="24"/>
          <w:szCs w:val="24"/>
        </w:rPr>
      </w:pPr>
    </w:p>
    <w:p w:rsidR="008F4824" w:rsidRPr="000460AD" w:rsidRDefault="008F4824" w:rsidP="000460AD">
      <w:pPr>
        <w:spacing w:after="160"/>
        <w:jc w:val="center"/>
        <w:rPr>
          <w:rFonts w:ascii="Times New Roman" w:eastAsia="Calibri" w:hAnsi="Times New Roman" w:cs="Times New Roman"/>
          <w:b/>
          <w:sz w:val="24"/>
          <w:szCs w:val="24"/>
        </w:rPr>
      </w:pPr>
    </w:p>
    <w:p w:rsidR="008F4824" w:rsidRPr="000460AD" w:rsidRDefault="008F4824" w:rsidP="000460AD">
      <w:pPr>
        <w:spacing w:after="160"/>
        <w:jc w:val="center"/>
        <w:rPr>
          <w:rFonts w:ascii="Times New Roman" w:eastAsia="Calibri" w:hAnsi="Times New Roman" w:cs="Times New Roman"/>
          <w:b/>
          <w:sz w:val="24"/>
          <w:szCs w:val="24"/>
        </w:rPr>
      </w:pPr>
    </w:p>
    <w:p w:rsidR="008F4824" w:rsidRPr="000460AD" w:rsidRDefault="008F4824" w:rsidP="000460AD">
      <w:pPr>
        <w:spacing w:after="160"/>
        <w:jc w:val="center"/>
        <w:rPr>
          <w:rFonts w:ascii="Times New Roman" w:eastAsia="Calibri" w:hAnsi="Times New Roman" w:cs="Times New Roman"/>
          <w:b/>
          <w:sz w:val="24"/>
          <w:szCs w:val="24"/>
        </w:rPr>
      </w:pPr>
    </w:p>
    <w:p w:rsidR="008F4824" w:rsidRPr="000460AD" w:rsidRDefault="000460AD" w:rsidP="000460AD">
      <w:pPr>
        <w:spacing w:after="160"/>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РАБОЧАЯ ПРОГРАММА </w:t>
      </w:r>
      <w:r w:rsidR="008F4824" w:rsidRPr="000460AD">
        <w:rPr>
          <w:rFonts w:ascii="Times New Roman" w:eastAsia="Calibri" w:hAnsi="Times New Roman" w:cs="Times New Roman"/>
          <w:b/>
          <w:sz w:val="24"/>
          <w:szCs w:val="24"/>
        </w:rPr>
        <w:t>УЧЕБНОЙ ДИСЦИПЛИНЫ</w:t>
      </w:r>
    </w:p>
    <w:p w:rsidR="008F4824" w:rsidRPr="000460AD" w:rsidRDefault="004858B6" w:rsidP="000460AD">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w:t>
      </w:r>
      <w:r w:rsidR="008F4824" w:rsidRPr="000460AD">
        <w:rPr>
          <w:rFonts w:ascii="Times New Roman" w:eastAsia="Calibri" w:hAnsi="Times New Roman" w:cs="Times New Roman"/>
          <w:b/>
          <w:sz w:val="24"/>
          <w:szCs w:val="24"/>
        </w:rPr>
        <w:t>ОП</w:t>
      </w:r>
      <w:r w:rsidR="0073052D" w:rsidRPr="000460AD">
        <w:rPr>
          <w:rFonts w:ascii="Times New Roman" w:eastAsia="Calibri" w:hAnsi="Times New Roman" w:cs="Times New Roman"/>
          <w:b/>
          <w:sz w:val="24"/>
          <w:szCs w:val="24"/>
        </w:rPr>
        <w:t xml:space="preserve">.10 </w:t>
      </w:r>
      <w:r w:rsidR="008F4824" w:rsidRPr="000460AD">
        <w:rPr>
          <w:rFonts w:ascii="Times New Roman" w:eastAsia="Calibri" w:hAnsi="Times New Roman" w:cs="Times New Roman"/>
          <w:b/>
          <w:sz w:val="24"/>
          <w:szCs w:val="24"/>
        </w:rPr>
        <w:t>Введение в специальность</w:t>
      </w:r>
      <w:r>
        <w:rPr>
          <w:rFonts w:ascii="Times New Roman" w:eastAsia="Calibri" w:hAnsi="Times New Roman" w:cs="Times New Roman"/>
          <w:b/>
          <w:sz w:val="24"/>
          <w:szCs w:val="24"/>
        </w:rPr>
        <w:t>»</w:t>
      </w:r>
    </w:p>
    <w:p w:rsidR="008F4824" w:rsidRPr="0073052D" w:rsidRDefault="008F4824" w:rsidP="008F4824">
      <w:pPr>
        <w:spacing w:after="0" w:line="240" w:lineRule="auto"/>
        <w:jc w:val="center"/>
        <w:rPr>
          <w:rFonts w:ascii="Times New Roman" w:eastAsia="Calibri" w:hAnsi="Times New Roman" w:cs="Times New Roman"/>
          <w:b/>
          <w:i/>
          <w:sz w:val="28"/>
          <w:szCs w:val="28"/>
          <w:vertAlign w:val="superscript"/>
        </w:rPr>
      </w:pPr>
    </w:p>
    <w:p w:rsidR="008F4824" w:rsidRPr="008F4824" w:rsidRDefault="008F4824" w:rsidP="008F4824">
      <w:pPr>
        <w:spacing w:after="160" w:line="259" w:lineRule="auto"/>
        <w:jc w:val="center"/>
        <w:rPr>
          <w:rFonts w:ascii="Times New Roman" w:eastAsia="Calibri" w:hAnsi="Times New Roman" w:cs="Times New Roman"/>
          <w:color w:val="000000"/>
          <w:sz w:val="28"/>
          <w:szCs w:val="28"/>
        </w:rPr>
      </w:pPr>
    </w:p>
    <w:p w:rsidR="008F4824" w:rsidRPr="008F4824" w:rsidRDefault="008F4824" w:rsidP="008F4824">
      <w:pPr>
        <w:spacing w:after="160" w:line="259" w:lineRule="auto"/>
        <w:rPr>
          <w:rFonts w:ascii="Times New Roman" w:eastAsia="Calibri" w:hAnsi="Times New Roman" w:cs="Times New Roman"/>
          <w:b/>
          <w:i/>
          <w:sz w:val="28"/>
          <w:szCs w:val="28"/>
        </w:rPr>
      </w:pPr>
    </w:p>
    <w:p w:rsidR="008F4824" w:rsidRPr="008F4824" w:rsidRDefault="008F4824" w:rsidP="008F4824">
      <w:pPr>
        <w:spacing w:after="160" w:line="259" w:lineRule="auto"/>
        <w:rPr>
          <w:rFonts w:ascii="Times New Roman" w:eastAsia="Calibri" w:hAnsi="Times New Roman" w:cs="Times New Roman"/>
          <w:b/>
          <w:i/>
          <w:sz w:val="28"/>
          <w:szCs w:val="28"/>
        </w:rPr>
      </w:pPr>
    </w:p>
    <w:p w:rsidR="008F4824" w:rsidRPr="008F4824" w:rsidRDefault="008F4824" w:rsidP="008F4824">
      <w:pPr>
        <w:spacing w:after="160" w:line="259" w:lineRule="auto"/>
        <w:rPr>
          <w:rFonts w:ascii="Times New Roman" w:eastAsia="Calibri" w:hAnsi="Times New Roman" w:cs="Times New Roman"/>
          <w:b/>
          <w:i/>
        </w:rPr>
      </w:pPr>
    </w:p>
    <w:p w:rsidR="008F4824" w:rsidRPr="008F4824" w:rsidRDefault="008F4824" w:rsidP="008F4824">
      <w:pPr>
        <w:spacing w:after="160" w:line="259" w:lineRule="auto"/>
        <w:rPr>
          <w:rFonts w:ascii="Times New Roman" w:eastAsia="Calibri" w:hAnsi="Times New Roman" w:cs="Times New Roman"/>
          <w:b/>
          <w:i/>
        </w:rPr>
      </w:pPr>
    </w:p>
    <w:p w:rsidR="008F4824" w:rsidRPr="008F4824" w:rsidRDefault="008F4824" w:rsidP="008F4824">
      <w:pPr>
        <w:spacing w:after="160" w:line="259" w:lineRule="auto"/>
        <w:rPr>
          <w:rFonts w:ascii="Times New Roman" w:eastAsia="Calibri" w:hAnsi="Times New Roman" w:cs="Times New Roman"/>
          <w:b/>
          <w:i/>
        </w:rPr>
      </w:pPr>
    </w:p>
    <w:p w:rsidR="008F4824" w:rsidRPr="008F4824" w:rsidRDefault="008F4824" w:rsidP="008F4824">
      <w:pPr>
        <w:spacing w:after="160" w:line="259" w:lineRule="auto"/>
        <w:rPr>
          <w:rFonts w:ascii="Times New Roman" w:eastAsia="Calibri" w:hAnsi="Times New Roman" w:cs="Times New Roman"/>
          <w:b/>
          <w:i/>
        </w:rPr>
      </w:pPr>
    </w:p>
    <w:p w:rsidR="008F4824" w:rsidRPr="008F4824" w:rsidRDefault="008F4824" w:rsidP="008F4824">
      <w:pPr>
        <w:spacing w:after="160" w:line="259" w:lineRule="auto"/>
        <w:rPr>
          <w:rFonts w:ascii="Times New Roman" w:eastAsia="Calibri" w:hAnsi="Times New Roman" w:cs="Times New Roman"/>
          <w:b/>
          <w:i/>
        </w:rPr>
      </w:pPr>
    </w:p>
    <w:p w:rsidR="008F4824" w:rsidRPr="008F4824" w:rsidRDefault="008F4824" w:rsidP="008F4824">
      <w:pPr>
        <w:rPr>
          <w:rFonts w:ascii="Times New Roman" w:eastAsia="Calibri" w:hAnsi="Times New Roman" w:cs="Times New Roman"/>
          <w:b/>
          <w:i/>
        </w:rPr>
      </w:pPr>
      <w:bookmarkStart w:id="35" w:name="_Hlk95990947"/>
    </w:p>
    <w:p w:rsidR="008F4824" w:rsidRPr="008F4824" w:rsidRDefault="008F4824" w:rsidP="008F4824">
      <w:pPr>
        <w:jc w:val="center"/>
        <w:rPr>
          <w:rFonts w:ascii="Times New Roman" w:eastAsia="Calibri" w:hAnsi="Times New Roman" w:cs="Times New Roman"/>
          <w:b/>
          <w:bCs/>
          <w:i/>
          <w:iCs/>
          <w:sz w:val="24"/>
          <w:szCs w:val="24"/>
        </w:rPr>
      </w:pPr>
      <w:r w:rsidRPr="008F4824">
        <w:rPr>
          <w:rFonts w:ascii="Times New Roman" w:eastAsia="Calibri" w:hAnsi="Times New Roman" w:cs="Times New Roman"/>
          <w:b/>
          <w:bCs/>
          <w:i/>
          <w:iCs/>
          <w:sz w:val="24"/>
          <w:szCs w:val="24"/>
        </w:rPr>
        <w:t>2022 г.</w:t>
      </w:r>
      <w:bookmarkEnd w:id="35"/>
    </w:p>
    <w:p w:rsidR="008F4824" w:rsidRPr="008F4824" w:rsidRDefault="008F4824" w:rsidP="008F4824">
      <w:pPr>
        <w:jc w:val="center"/>
        <w:rPr>
          <w:rFonts w:ascii="Times New Roman" w:eastAsia="Times New Roman" w:hAnsi="Times New Roman" w:cs="Times New Roman"/>
          <w:b/>
          <w:i/>
          <w:sz w:val="24"/>
          <w:szCs w:val="24"/>
          <w:vertAlign w:val="superscript"/>
          <w:lang w:eastAsia="ru-RU"/>
        </w:rPr>
      </w:pPr>
    </w:p>
    <w:p w:rsidR="004858B6" w:rsidRDefault="004858B6" w:rsidP="004858B6">
      <w:pPr>
        <w:rPr>
          <w:rFonts w:ascii="Times New Roman" w:eastAsia="Times New Roman" w:hAnsi="Times New Roman" w:cs="Times New Roman"/>
          <w:b/>
          <w:iCs/>
          <w:sz w:val="24"/>
          <w:szCs w:val="24"/>
          <w:lang w:eastAsia="ru-RU"/>
        </w:rPr>
        <w:sectPr w:rsidR="004858B6" w:rsidSect="00F74F4D">
          <w:footerReference w:type="default" r:id="rId60"/>
          <w:footerReference w:type="first" r:id="rId61"/>
          <w:pgSz w:w="11906" w:h="16838"/>
          <w:pgMar w:top="1134" w:right="850" w:bottom="284" w:left="1701" w:header="708" w:footer="708" w:gutter="0"/>
          <w:cols w:space="720"/>
          <w:docGrid w:linePitch="299"/>
        </w:sectPr>
      </w:pPr>
      <w:bookmarkStart w:id="36" w:name="_Hlk96002302"/>
      <w:bookmarkStart w:id="37" w:name="_Hlk95990822"/>
    </w:p>
    <w:p w:rsidR="004858B6" w:rsidRDefault="004858B6" w:rsidP="004858B6">
      <w:pPr>
        <w:rPr>
          <w:rFonts w:ascii="Times New Roman" w:eastAsia="Times New Roman" w:hAnsi="Times New Roman" w:cs="Times New Roman"/>
          <w:b/>
          <w:iCs/>
          <w:sz w:val="24"/>
          <w:szCs w:val="24"/>
          <w:lang w:eastAsia="ru-RU"/>
        </w:rPr>
      </w:pPr>
    </w:p>
    <w:p w:rsidR="004858B6" w:rsidRDefault="004858B6" w:rsidP="004858B6">
      <w:pPr>
        <w:rPr>
          <w:rFonts w:ascii="Times New Roman" w:eastAsia="Times New Roman" w:hAnsi="Times New Roman" w:cs="Times New Roman"/>
          <w:b/>
          <w:iCs/>
          <w:sz w:val="24"/>
          <w:szCs w:val="24"/>
          <w:lang w:eastAsia="ru-RU"/>
        </w:rPr>
      </w:pPr>
    </w:p>
    <w:p w:rsidR="008F4824" w:rsidRPr="008F4824" w:rsidRDefault="008F4824" w:rsidP="004858B6">
      <w:pPr>
        <w:jc w:val="center"/>
        <w:rPr>
          <w:rFonts w:ascii="Times New Roman" w:eastAsia="Times New Roman" w:hAnsi="Times New Roman" w:cs="Times New Roman"/>
          <w:b/>
          <w:iCs/>
          <w:sz w:val="24"/>
          <w:szCs w:val="24"/>
          <w:lang w:eastAsia="ru-RU"/>
        </w:rPr>
      </w:pPr>
      <w:r w:rsidRPr="008F4824">
        <w:rPr>
          <w:rFonts w:ascii="Times New Roman" w:eastAsia="Times New Roman" w:hAnsi="Times New Roman" w:cs="Times New Roman"/>
          <w:b/>
          <w:iCs/>
          <w:sz w:val="24"/>
          <w:szCs w:val="24"/>
          <w:lang w:eastAsia="ru-RU"/>
        </w:rPr>
        <w:t>СОДЕРЖАНИЕ</w:t>
      </w:r>
    </w:p>
    <w:p w:rsidR="008F4824" w:rsidRPr="008F4824" w:rsidRDefault="008F4824" w:rsidP="008F4824">
      <w:pPr>
        <w:tabs>
          <w:tab w:val="left" w:pos="8364"/>
        </w:tabs>
        <w:jc w:val="center"/>
        <w:rPr>
          <w:rFonts w:ascii="Times New Roman" w:eastAsia="Times New Roman" w:hAnsi="Times New Roman" w:cs="Times New Roman"/>
          <w:b/>
          <w:iCs/>
          <w:sz w:val="24"/>
          <w:szCs w:val="24"/>
          <w:lang w:eastAsia="ru-RU"/>
        </w:rPr>
      </w:pPr>
    </w:p>
    <w:tbl>
      <w:tblPr>
        <w:tblW w:w="8677" w:type="dxa"/>
        <w:tblLook w:val="04A0" w:firstRow="1" w:lastRow="0" w:firstColumn="1" w:lastColumn="0" w:noHBand="0" w:noVBand="1"/>
      </w:tblPr>
      <w:tblGrid>
        <w:gridCol w:w="739"/>
        <w:gridCol w:w="6946"/>
        <w:gridCol w:w="992"/>
      </w:tblGrid>
      <w:tr w:rsidR="008F4824" w:rsidRPr="008F4824" w:rsidTr="008F4824">
        <w:tc>
          <w:tcPr>
            <w:tcW w:w="739" w:type="dxa"/>
            <w:shd w:val="clear" w:color="auto" w:fill="auto"/>
          </w:tcPr>
          <w:p w:rsidR="008F4824" w:rsidRPr="008F4824" w:rsidRDefault="008F4824" w:rsidP="008F4824">
            <w:pPr>
              <w:tabs>
                <w:tab w:val="left" w:pos="8364"/>
              </w:tabs>
              <w:suppressAutoHyphens/>
              <w:spacing w:after="0" w:line="240" w:lineRule="auto"/>
              <w:rPr>
                <w:rFonts w:ascii="Times New Roman" w:eastAsia="Calibri" w:hAnsi="Times New Roman" w:cs="Calibri"/>
                <w:b/>
                <w:sz w:val="24"/>
                <w:szCs w:val="24"/>
                <w:lang w:eastAsia="ru-RU"/>
              </w:rPr>
            </w:pPr>
            <w:bookmarkStart w:id="38" w:name="_Hlk87379534"/>
            <w:r w:rsidRPr="008F4824">
              <w:rPr>
                <w:rFonts w:ascii="Times New Roman" w:eastAsia="Calibri" w:hAnsi="Times New Roman" w:cs="Calibri"/>
                <w:b/>
                <w:sz w:val="24"/>
                <w:szCs w:val="24"/>
                <w:lang w:eastAsia="ru-RU"/>
              </w:rPr>
              <w:t>1.</w:t>
            </w:r>
          </w:p>
        </w:tc>
        <w:tc>
          <w:tcPr>
            <w:tcW w:w="6946" w:type="dxa"/>
            <w:shd w:val="clear" w:color="auto" w:fill="auto"/>
          </w:tcPr>
          <w:p w:rsidR="008F4824" w:rsidRPr="008F4824" w:rsidRDefault="008F4824" w:rsidP="008F4824">
            <w:pPr>
              <w:tabs>
                <w:tab w:val="left" w:pos="8364"/>
              </w:tabs>
              <w:suppressAutoHyphens/>
              <w:spacing w:after="0" w:line="240" w:lineRule="auto"/>
              <w:rPr>
                <w:rFonts w:ascii="Times New Roman" w:eastAsia="Calibri" w:hAnsi="Times New Roman" w:cs="Calibri"/>
                <w:b/>
                <w:sz w:val="24"/>
                <w:szCs w:val="24"/>
                <w:lang w:eastAsia="ru-RU"/>
              </w:rPr>
            </w:pPr>
            <w:r w:rsidRPr="008F4824">
              <w:rPr>
                <w:rFonts w:ascii="Times New Roman" w:eastAsia="Calibri" w:hAnsi="Times New Roman" w:cs="Calibri"/>
                <w:b/>
                <w:sz w:val="24"/>
                <w:szCs w:val="24"/>
                <w:lang w:eastAsia="ru-RU"/>
              </w:rPr>
              <w:t xml:space="preserve">ОБЩАЯ ХАРАКТЕРИСТИКА </w:t>
            </w:r>
            <w:r w:rsidR="00254E9E">
              <w:rPr>
                <w:rFonts w:ascii="Times New Roman" w:eastAsia="Calibri" w:hAnsi="Times New Roman" w:cs="Calibri"/>
                <w:b/>
                <w:sz w:val="24"/>
                <w:szCs w:val="24"/>
                <w:lang w:eastAsia="ru-RU"/>
              </w:rPr>
              <w:t xml:space="preserve"> </w:t>
            </w:r>
            <w:r w:rsidRPr="008F4824">
              <w:rPr>
                <w:rFonts w:ascii="Times New Roman" w:eastAsia="Calibri" w:hAnsi="Times New Roman" w:cs="Calibri"/>
                <w:b/>
                <w:sz w:val="24"/>
                <w:szCs w:val="24"/>
                <w:lang w:eastAsia="ru-RU"/>
              </w:rPr>
              <w:t>РАБОЧЕЙ ПРОГРАММЫ УЧЕБНОЙ ДИСЦИПЛИНЫ</w:t>
            </w:r>
          </w:p>
          <w:p w:rsidR="008F4824" w:rsidRPr="008F4824" w:rsidRDefault="008F4824" w:rsidP="008F4824">
            <w:pPr>
              <w:tabs>
                <w:tab w:val="left" w:pos="8364"/>
              </w:tabs>
              <w:suppressAutoHyphens/>
              <w:spacing w:after="0" w:line="240" w:lineRule="auto"/>
              <w:rPr>
                <w:rFonts w:ascii="Times New Roman" w:eastAsia="Calibri" w:hAnsi="Times New Roman" w:cs="Calibri"/>
                <w:b/>
                <w:sz w:val="24"/>
                <w:szCs w:val="24"/>
                <w:lang w:eastAsia="ru-RU"/>
              </w:rPr>
            </w:pPr>
          </w:p>
        </w:tc>
        <w:tc>
          <w:tcPr>
            <w:tcW w:w="992" w:type="dxa"/>
            <w:shd w:val="clear" w:color="auto" w:fill="auto"/>
          </w:tcPr>
          <w:p w:rsidR="008F4824" w:rsidRPr="008F4824" w:rsidRDefault="008F4824" w:rsidP="008F4824">
            <w:pPr>
              <w:tabs>
                <w:tab w:val="left" w:pos="8364"/>
              </w:tabs>
              <w:suppressAutoHyphens/>
              <w:spacing w:after="0" w:line="240" w:lineRule="auto"/>
              <w:jc w:val="right"/>
              <w:rPr>
                <w:rFonts w:ascii="Times New Roman" w:eastAsia="Calibri" w:hAnsi="Times New Roman" w:cs="Calibri"/>
                <w:b/>
                <w:sz w:val="24"/>
                <w:szCs w:val="24"/>
                <w:lang w:eastAsia="ru-RU"/>
              </w:rPr>
            </w:pPr>
          </w:p>
        </w:tc>
      </w:tr>
      <w:tr w:rsidR="008F4824" w:rsidRPr="008F4824" w:rsidTr="008F4824">
        <w:tc>
          <w:tcPr>
            <w:tcW w:w="739" w:type="dxa"/>
            <w:shd w:val="clear" w:color="auto" w:fill="auto"/>
          </w:tcPr>
          <w:p w:rsidR="008F4824" w:rsidRPr="008F4824" w:rsidRDefault="008F4824" w:rsidP="008F4824">
            <w:pPr>
              <w:tabs>
                <w:tab w:val="left" w:pos="8364"/>
              </w:tabs>
              <w:suppressAutoHyphens/>
              <w:spacing w:after="0" w:line="240" w:lineRule="auto"/>
              <w:rPr>
                <w:rFonts w:ascii="Times New Roman" w:eastAsia="Calibri" w:hAnsi="Times New Roman" w:cs="Calibri"/>
                <w:b/>
                <w:sz w:val="24"/>
                <w:szCs w:val="24"/>
                <w:lang w:eastAsia="ru-RU"/>
              </w:rPr>
            </w:pPr>
            <w:r w:rsidRPr="008F4824">
              <w:rPr>
                <w:rFonts w:ascii="Times New Roman" w:eastAsia="Calibri" w:hAnsi="Times New Roman" w:cs="Calibri"/>
                <w:b/>
                <w:sz w:val="24"/>
                <w:szCs w:val="24"/>
                <w:lang w:eastAsia="ru-RU"/>
              </w:rPr>
              <w:t>2.</w:t>
            </w:r>
          </w:p>
        </w:tc>
        <w:tc>
          <w:tcPr>
            <w:tcW w:w="6946" w:type="dxa"/>
            <w:shd w:val="clear" w:color="auto" w:fill="auto"/>
          </w:tcPr>
          <w:p w:rsidR="008F4824" w:rsidRPr="008F4824" w:rsidRDefault="008F4824" w:rsidP="008F4824">
            <w:pPr>
              <w:tabs>
                <w:tab w:val="left" w:pos="8364"/>
              </w:tabs>
              <w:suppressAutoHyphens/>
              <w:rPr>
                <w:rFonts w:ascii="Times New Roman" w:eastAsia="Calibri" w:hAnsi="Times New Roman" w:cs="Calibri"/>
                <w:b/>
                <w:sz w:val="24"/>
                <w:szCs w:val="24"/>
                <w:lang w:eastAsia="ru-RU"/>
              </w:rPr>
            </w:pPr>
            <w:r w:rsidRPr="008F4824">
              <w:rPr>
                <w:rFonts w:ascii="Times New Roman" w:eastAsia="Calibri" w:hAnsi="Times New Roman" w:cs="Calibri"/>
                <w:b/>
                <w:sz w:val="24"/>
                <w:szCs w:val="24"/>
                <w:lang w:eastAsia="ru-RU"/>
              </w:rPr>
              <w:t xml:space="preserve">СТРУКТУРА И СОДЕРЖАНИЕ УЧЕБНОЙ ДИСЦИПЛИНЫ                                                                                                                                                                 </w:t>
            </w:r>
          </w:p>
        </w:tc>
        <w:tc>
          <w:tcPr>
            <w:tcW w:w="992" w:type="dxa"/>
            <w:shd w:val="clear" w:color="auto" w:fill="auto"/>
          </w:tcPr>
          <w:p w:rsidR="008F4824" w:rsidRPr="008F4824" w:rsidRDefault="008F4824" w:rsidP="008F4824">
            <w:pPr>
              <w:tabs>
                <w:tab w:val="left" w:pos="8364"/>
              </w:tabs>
              <w:suppressAutoHyphens/>
              <w:spacing w:after="0" w:line="240" w:lineRule="auto"/>
              <w:jc w:val="right"/>
              <w:rPr>
                <w:rFonts w:ascii="Times New Roman" w:eastAsia="Calibri" w:hAnsi="Times New Roman" w:cs="Calibri"/>
                <w:b/>
                <w:sz w:val="24"/>
                <w:szCs w:val="24"/>
                <w:lang w:eastAsia="ru-RU"/>
              </w:rPr>
            </w:pPr>
          </w:p>
        </w:tc>
      </w:tr>
      <w:tr w:rsidR="008F4824" w:rsidRPr="008F4824" w:rsidTr="008F4824">
        <w:tc>
          <w:tcPr>
            <w:tcW w:w="739" w:type="dxa"/>
            <w:shd w:val="clear" w:color="auto" w:fill="auto"/>
          </w:tcPr>
          <w:p w:rsidR="008F4824" w:rsidRPr="008F4824" w:rsidRDefault="008F4824" w:rsidP="008F4824">
            <w:pPr>
              <w:tabs>
                <w:tab w:val="left" w:pos="8364"/>
              </w:tabs>
              <w:suppressAutoHyphens/>
              <w:spacing w:after="0" w:line="240" w:lineRule="auto"/>
              <w:rPr>
                <w:rFonts w:ascii="Times New Roman" w:eastAsia="Calibri" w:hAnsi="Times New Roman" w:cs="Calibri"/>
                <w:b/>
                <w:sz w:val="24"/>
                <w:szCs w:val="24"/>
                <w:lang w:eastAsia="ru-RU"/>
              </w:rPr>
            </w:pPr>
            <w:r w:rsidRPr="008F4824">
              <w:rPr>
                <w:rFonts w:ascii="Times New Roman" w:eastAsia="Calibri" w:hAnsi="Times New Roman" w:cs="Calibri"/>
                <w:b/>
                <w:sz w:val="24"/>
                <w:szCs w:val="24"/>
                <w:lang w:eastAsia="ru-RU"/>
              </w:rPr>
              <w:t>3.</w:t>
            </w:r>
          </w:p>
        </w:tc>
        <w:tc>
          <w:tcPr>
            <w:tcW w:w="6946" w:type="dxa"/>
            <w:shd w:val="clear" w:color="auto" w:fill="auto"/>
          </w:tcPr>
          <w:p w:rsidR="008F4824" w:rsidRPr="008F4824" w:rsidRDefault="008F4824" w:rsidP="008F4824">
            <w:pPr>
              <w:tabs>
                <w:tab w:val="left" w:pos="8364"/>
              </w:tabs>
              <w:suppressAutoHyphens/>
              <w:spacing w:after="0" w:line="240" w:lineRule="auto"/>
              <w:rPr>
                <w:rFonts w:ascii="Times New Roman" w:eastAsia="Calibri" w:hAnsi="Times New Roman" w:cs="Calibri"/>
                <w:b/>
                <w:sz w:val="24"/>
                <w:szCs w:val="24"/>
                <w:lang w:eastAsia="ru-RU"/>
              </w:rPr>
            </w:pPr>
            <w:r w:rsidRPr="008F4824">
              <w:rPr>
                <w:rFonts w:ascii="Times New Roman" w:eastAsia="Calibri" w:hAnsi="Times New Roman" w:cs="Calibri"/>
                <w:b/>
                <w:sz w:val="24"/>
                <w:szCs w:val="24"/>
                <w:lang w:eastAsia="ru-RU"/>
              </w:rPr>
              <w:t>УСЛОВИЯ РЕАЛИЗАЦИИ УЧЕБНОЙ ДИСЦИПЛИНЫ</w:t>
            </w:r>
          </w:p>
        </w:tc>
        <w:tc>
          <w:tcPr>
            <w:tcW w:w="992" w:type="dxa"/>
            <w:shd w:val="clear" w:color="auto" w:fill="auto"/>
          </w:tcPr>
          <w:p w:rsidR="008F4824" w:rsidRPr="008F4824" w:rsidRDefault="008F4824" w:rsidP="008F4824">
            <w:pPr>
              <w:tabs>
                <w:tab w:val="left" w:pos="8364"/>
              </w:tabs>
              <w:suppressAutoHyphens/>
              <w:spacing w:after="0" w:line="240" w:lineRule="auto"/>
              <w:jc w:val="right"/>
              <w:rPr>
                <w:rFonts w:ascii="Times New Roman" w:eastAsia="Calibri" w:hAnsi="Times New Roman" w:cs="Calibri"/>
                <w:b/>
                <w:sz w:val="24"/>
                <w:szCs w:val="24"/>
                <w:lang w:eastAsia="ru-RU"/>
              </w:rPr>
            </w:pPr>
          </w:p>
        </w:tc>
      </w:tr>
      <w:tr w:rsidR="008F4824" w:rsidRPr="008F4824" w:rsidTr="008F4824">
        <w:tc>
          <w:tcPr>
            <w:tcW w:w="8677" w:type="dxa"/>
            <w:gridSpan w:val="3"/>
            <w:shd w:val="clear" w:color="auto" w:fill="auto"/>
          </w:tcPr>
          <w:p w:rsidR="008F4824" w:rsidRPr="008F4824" w:rsidRDefault="008F4824" w:rsidP="008F4824">
            <w:pPr>
              <w:tabs>
                <w:tab w:val="left" w:pos="8364"/>
              </w:tabs>
              <w:suppressAutoHyphens/>
              <w:spacing w:after="0" w:line="240" w:lineRule="auto"/>
              <w:jc w:val="center"/>
              <w:rPr>
                <w:rFonts w:ascii="Times New Roman" w:eastAsia="Calibri" w:hAnsi="Times New Roman" w:cs="Calibri"/>
                <w:b/>
                <w:sz w:val="24"/>
                <w:szCs w:val="24"/>
                <w:lang w:eastAsia="ru-RU"/>
              </w:rPr>
            </w:pPr>
          </w:p>
        </w:tc>
      </w:tr>
      <w:tr w:rsidR="008F4824" w:rsidRPr="008F4824" w:rsidTr="008F4824">
        <w:tc>
          <w:tcPr>
            <w:tcW w:w="739" w:type="dxa"/>
            <w:shd w:val="clear" w:color="auto" w:fill="auto"/>
          </w:tcPr>
          <w:p w:rsidR="008F4824" w:rsidRPr="008F4824" w:rsidRDefault="008F4824" w:rsidP="008F4824">
            <w:pPr>
              <w:tabs>
                <w:tab w:val="left" w:pos="8364"/>
              </w:tabs>
              <w:suppressAutoHyphens/>
              <w:spacing w:after="0" w:line="240" w:lineRule="auto"/>
              <w:rPr>
                <w:rFonts w:ascii="Times New Roman" w:eastAsia="Calibri" w:hAnsi="Times New Roman" w:cs="Calibri"/>
                <w:b/>
                <w:sz w:val="24"/>
                <w:szCs w:val="24"/>
                <w:lang w:eastAsia="ru-RU"/>
              </w:rPr>
            </w:pPr>
            <w:r w:rsidRPr="008F4824">
              <w:rPr>
                <w:rFonts w:ascii="Times New Roman" w:eastAsia="Calibri" w:hAnsi="Times New Roman" w:cs="Calibri"/>
                <w:b/>
                <w:sz w:val="24"/>
                <w:szCs w:val="24"/>
                <w:lang w:eastAsia="ru-RU"/>
              </w:rPr>
              <w:t>4.</w:t>
            </w:r>
          </w:p>
          <w:p w:rsidR="008F4824" w:rsidRPr="008F4824" w:rsidRDefault="008F4824" w:rsidP="008F4824">
            <w:pPr>
              <w:tabs>
                <w:tab w:val="left" w:pos="8364"/>
              </w:tabs>
              <w:spacing w:after="0" w:line="240" w:lineRule="auto"/>
              <w:rPr>
                <w:rFonts w:ascii="Times New Roman" w:eastAsia="Calibri" w:hAnsi="Times New Roman" w:cs="Calibri"/>
                <w:b/>
                <w:sz w:val="24"/>
                <w:szCs w:val="24"/>
                <w:lang w:eastAsia="ru-RU"/>
              </w:rPr>
            </w:pPr>
          </w:p>
          <w:p w:rsidR="008F4824" w:rsidRPr="008F4824" w:rsidRDefault="008F4824" w:rsidP="008F4824">
            <w:pPr>
              <w:tabs>
                <w:tab w:val="left" w:pos="8364"/>
              </w:tabs>
              <w:spacing w:after="0" w:line="240" w:lineRule="auto"/>
              <w:rPr>
                <w:rFonts w:ascii="Times New Roman" w:eastAsia="Calibri" w:hAnsi="Times New Roman" w:cs="Calibri"/>
                <w:b/>
                <w:sz w:val="24"/>
                <w:szCs w:val="24"/>
                <w:lang w:eastAsia="ru-RU"/>
              </w:rPr>
            </w:pPr>
          </w:p>
          <w:p w:rsidR="008F4824" w:rsidRPr="008F4824" w:rsidRDefault="008F4824" w:rsidP="008F4824">
            <w:pPr>
              <w:tabs>
                <w:tab w:val="left" w:pos="8364"/>
              </w:tabs>
              <w:spacing w:after="0" w:line="240" w:lineRule="auto"/>
              <w:rPr>
                <w:rFonts w:ascii="Times New Roman" w:eastAsia="Calibri" w:hAnsi="Times New Roman" w:cs="Calibri"/>
                <w:b/>
                <w:sz w:val="24"/>
                <w:szCs w:val="24"/>
                <w:lang w:eastAsia="ru-RU"/>
              </w:rPr>
            </w:pPr>
          </w:p>
        </w:tc>
        <w:tc>
          <w:tcPr>
            <w:tcW w:w="6946" w:type="dxa"/>
            <w:shd w:val="clear" w:color="auto" w:fill="auto"/>
          </w:tcPr>
          <w:p w:rsidR="008F4824" w:rsidRPr="008F4824" w:rsidRDefault="008F4824" w:rsidP="008F4824">
            <w:pPr>
              <w:tabs>
                <w:tab w:val="left" w:pos="8364"/>
              </w:tabs>
              <w:suppressAutoHyphens/>
              <w:rPr>
                <w:rFonts w:ascii="Times New Roman" w:eastAsia="Calibri" w:hAnsi="Times New Roman" w:cs="Calibri"/>
                <w:b/>
                <w:sz w:val="24"/>
                <w:szCs w:val="24"/>
                <w:lang w:eastAsia="ru-RU"/>
              </w:rPr>
            </w:pPr>
            <w:r w:rsidRPr="008F4824">
              <w:rPr>
                <w:rFonts w:ascii="Times New Roman" w:eastAsia="Calibri" w:hAnsi="Times New Roman" w:cs="Calibri"/>
                <w:b/>
                <w:sz w:val="24"/>
                <w:szCs w:val="24"/>
                <w:lang w:eastAsia="ru-RU"/>
              </w:rPr>
              <w:t>КОНТРОЛЬ И ОЦЕНКА РЕЗУЛЬТАТОВ ОСВОЕНИЯ УЧЕБНОЙ ДИСЦИПЛИНЫ</w:t>
            </w:r>
          </w:p>
        </w:tc>
        <w:tc>
          <w:tcPr>
            <w:tcW w:w="992" w:type="dxa"/>
            <w:shd w:val="clear" w:color="auto" w:fill="auto"/>
          </w:tcPr>
          <w:p w:rsidR="008F4824" w:rsidRPr="008F4824" w:rsidRDefault="008F4824" w:rsidP="008F4824">
            <w:pPr>
              <w:tabs>
                <w:tab w:val="left" w:pos="8364"/>
              </w:tabs>
              <w:spacing w:after="0" w:line="240" w:lineRule="auto"/>
              <w:rPr>
                <w:rFonts w:ascii="Times New Roman" w:eastAsia="Calibri" w:hAnsi="Times New Roman" w:cs="Calibri"/>
                <w:b/>
                <w:sz w:val="24"/>
                <w:szCs w:val="24"/>
                <w:lang w:eastAsia="ru-RU"/>
              </w:rPr>
            </w:pPr>
          </w:p>
          <w:p w:rsidR="008F4824" w:rsidRPr="008F4824" w:rsidRDefault="008F4824" w:rsidP="008F4824">
            <w:pPr>
              <w:tabs>
                <w:tab w:val="left" w:pos="8364"/>
              </w:tabs>
              <w:spacing w:after="0" w:line="240" w:lineRule="auto"/>
              <w:rPr>
                <w:rFonts w:ascii="Times New Roman" w:eastAsia="Calibri" w:hAnsi="Times New Roman" w:cs="Calibri"/>
                <w:b/>
                <w:sz w:val="24"/>
                <w:szCs w:val="24"/>
                <w:lang w:eastAsia="ru-RU"/>
              </w:rPr>
            </w:pPr>
          </w:p>
          <w:p w:rsidR="008F4824" w:rsidRPr="008F4824" w:rsidRDefault="008F4824" w:rsidP="008F4824">
            <w:pPr>
              <w:tabs>
                <w:tab w:val="left" w:pos="8364"/>
              </w:tabs>
              <w:spacing w:after="0" w:line="240" w:lineRule="auto"/>
              <w:rPr>
                <w:rFonts w:ascii="Times New Roman" w:eastAsia="Calibri" w:hAnsi="Times New Roman" w:cs="Calibri"/>
                <w:b/>
                <w:sz w:val="24"/>
                <w:szCs w:val="24"/>
                <w:lang w:eastAsia="ru-RU"/>
              </w:rPr>
            </w:pPr>
            <w:r w:rsidRPr="008F4824">
              <w:rPr>
                <w:rFonts w:ascii="Times New Roman" w:eastAsia="Calibri" w:hAnsi="Times New Roman" w:cs="Calibri"/>
                <w:b/>
                <w:sz w:val="24"/>
                <w:szCs w:val="24"/>
                <w:lang w:eastAsia="ru-RU"/>
              </w:rPr>
              <w:t xml:space="preserve">      </w:t>
            </w:r>
          </w:p>
        </w:tc>
      </w:tr>
      <w:bookmarkEnd w:id="36"/>
      <w:tr w:rsidR="008F4824" w:rsidRPr="008F4824" w:rsidTr="008F4824">
        <w:tc>
          <w:tcPr>
            <w:tcW w:w="739" w:type="dxa"/>
            <w:shd w:val="clear" w:color="auto" w:fill="auto"/>
          </w:tcPr>
          <w:p w:rsidR="008F4824" w:rsidRPr="008F4824" w:rsidRDefault="008F4824" w:rsidP="008F4824">
            <w:pPr>
              <w:suppressAutoHyphens/>
              <w:spacing w:after="0" w:line="240" w:lineRule="auto"/>
              <w:rPr>
                <w:rFonts w:ascii="Times New Roman" w:eastAsia="Calibri" w:hAnsi="Times New Roman" w:cs="Calibri"/>
                <w:b/>
                <w:sz w:val="28"/>
                <w:szCs w:val="28"/>
                <w:lang w:eastAsia="ru-RU"/>
              </w:rPr>
            </w:pPr>
          </w:p>
        </w:tc>
        <w:tc>
          <w:tcPr>
            <w:tcW w:w="6946" w:type="dxa"/>
            <w:shd w:val="clear" w:color="auto" w:fill="auto"/>
          </w:tcPr>
          <w:p w:rsidR="008F4824" w:rsidRPr="008F4824" w:rsidRDefault="008F4824" w:rsidP="008F4824">
            <w:pPr>
              <w:suppressAutoHyphens/>
              <w:spacing w:after="0" w:line="240" w:lineRule="auto"/>
              <w:jc w:val="both"/>
              <w:rPr>
                <w:rFonts w:ascii="Times New Roman" w:eastAsia="Calibri" w:hAnsi="Times New Roman" w:cs="Calibri"/>
                <w:b/>
                <w:bCs/>
                <w:sz w:val="28"/>
                <w:szCs w:val="28"/>
                <w:lang w:eastAsia="ru-RU"/>
              </w:rPr>
            </w:pPr>
          </w:p>
        </w:tc>
        <w:tc>
          <w:tcPr>
            <w:tcW w:w="992" w:type="dxa"/>
            <w:shd w:val="clear" w:color="auto" w:fill="auto"/>
          </w:tcPr>
          <w:p w:rsidR="008F4824" w:rsidRPr="008F4824" w:rsidRDefault="008F4824" w:rsidP="008F4824">
            <w:pPr>
              <w:suppressAutoHyphens/>
              <w:spacing w:after="0" w:line="240" w:lineRule="auto"/>
              <w:jc w:val="right"/>
              <w:rPr>
                <w:rFonts w:ascii="Times New Roman" w:eastAsia="Calibri" w:hAnsi="Times New Roman" w:cs="Calibri"/>
                <w:b/>
                <w:sz w:val="28"/>
                <w:szCs w:val="28"/>
                <w:lang w:eastAsia="ru-RU"/>
              </w:rPr>
            </w:pPr>
          </w:p>
        </w:tc>
      </w:tr>
      <w:tr w:rsidR="008F4824" w:rsidRPr="008F4824" w:rsidTr="008F4824">
        <w:tc>
          <w:tcPr>
            <w:tcW w:w="739" w:type="dxa"/>
            <w:shd w:val="clear" w:color="auto" w:fill="auto"/>
          </w:tcPr>
          <w:p w:rsidR="008F4824" w:rsidRPr="008F4824" w:rsidRDefault="008F4824" w:rsidP="008F4824">
            <w:pPr>
              <w:suppressAutoHyphens/>
              <w:spacing w:after="0" w:line="240" w:lineRule="auto"/>
              <w:rPr>
                <w:rFonts w:ascii="Times New Roman" w:eastAsia="Calibri" w:hAnsi="Times New Roman" w:cs="Calibri"/>
                <w:b/>
                <w:sz w:val="28"/>
                <w:szCs w:val="28"/>
                <w:lang w:eastAsia="ru-RU"/>
              </w:rPr>
            </w:pPr>
          </w:p>
        </w:tc>
        <w:tc>
          <w:tcPr>
            <w:tcW w:w="6946" w:type="dxa"/>
            <w:shd w:val="clear" w:color="auto" w:fill="auto"/>
          </w:tcPr>
          <w:p w:rsidR="008F4824" w:rsidRPr="008F4824" w:rsidRDefault="008F4824" w:rsidP="008F4824">
            <w:pPr>
              <w:suppressAutoHyphens/>
              <w:spacing w:after="0" w:line="240" w:lineRule="auto"/>
              <w:jc w:val="both"/>
              <w:rPr>
                <w:rFonts w:ascii="Times New Roman" w:eastAsia="Calibri" w:hAnsi="Times New Roman" w:cs="Calibri"/>
                <w:b/>
                <w:sz w:val="28"/>
                <w:szCs w:val="28"/>
                <w:lang w:eastAsia="ru-RU"/>
              </w:rPr>
            </w:pPr>
          </w:p>
        </w:tc>
        <w:tc>
          <w:tcPr>
            <w:tcW w:w="992" w:type="dxa"/>
            <w:shd w:val="clear" w:color="auto" w:fill="auto"/>
          </w:tcPr>
          <w:p w:rsidR="008F4824" w:rsidRPr="008F4824" w:rsidRDefault="008F4824" w:rsidP="008F4824">
            <w:pPr>
              <w:suppressAutoHyphens/>
              <w:spacing w:after="0" w:line="240" w:lineRule="auto"/>
              <w:jc w:val="right"/>
              <w:rPr>
                <w:rFonts w:ascii="Times New Roman" w:eastAsia="Calibri" w:hAnsi="Times New Roman" w:cs="Calibri"/>
                <w:b/>
                <w:sz w:val="28"/>
                <w:szCs w:val="28"/>
                <w:lang w:eastAsia="ru-RU"/>
              </w:rPr>
            </w:pPr>
          </w:p>
        </w:tc>
      </w:tr>
      <w:tr w:rsidR="008F4824" w:rsidRPr="008F4824" w:rsidTr="008F4824">
        <w:tc>
          <w:tcPr>
            <w:tcW w:w="739" w:type="dxa"/>
            <w:shd w:val="clear" w:color="auto" w:fill="auto"/>
          </w:tcPr>
          <w:p w:rsidR="008F4824" w:rsidRPr="008F4824" w:rsidRDefault="008F4824" w:rsidP="008F4824">
            <w:pPr>
              <w:suppressAutoHyphens/>
              <w:spacing w:after="0" w:line="240" w:lineRule="auto"/>
              <w:rPr>
                <w:rFonts w:ascii="Times New Roman" w:eastAsia="Calibri" w:hAnsi="Times New Roman" w:cs="Calibri"/>
                <w:b/>
                <w:sz w:val="28"/>
                <w:szCs w:val="28"/>
                <w:lang w:eastAsia="ru-RU"/>
              </w:rPr>
            </w:pPr>
          </w:p>
        </w:tc>
        <w:tc>
          <w:tcPr>
            <w:tcW w:w="6946" w:type="dxa"/>
            <w:shd w:val="clear" w:color="auto" w:fill="auto"/>
          </w:tcPr>
          <w:p w:rsidR="008F4824" w:rsidRPr="008F4824" w:rsidRDefault="008F4824" w:rsidP="008F4824">
            <w:pPr>
              <w:tabs>
                <w:tab w:val="left" w:pos="8364"/>
              </w:tabs>
              <w:spacing w:after="0" w:line="240" w:lineRule="auto"/>
              <w:rPr>
                <w:rFonts w:ascii="Times New Roman" w:eastAsia="Calibri" w:hAnsi="Times New Roman" w:cs="Calibri"/>
                <w:b/>
                <w:bCs/>
                <w:sz w:val="28"/>
                <w:szCs w:val="28"/>
                <w:lang w:eastAsia="ru-RU"/>
              </w:rPr>
            </w:pPr>
          </w:p>
        </w:tc>
        <w:tc>
          <w:tcPr>
            <w:tcW w:w="992" w:type="dxa"/>
            <w:shd w:val="clear" w:color="auto" w:fill="auto"/>
          </w:tcPr>
          <w:p w:rsidR="008F4824" w:rsidRPr="008F4824" w:rsidRDefault="008F4824" w:rsidP="008F4824">
            <w:pPr>
              <w:suppressAutoHyphens/>
              <w:spacing w:after="0" w:line="240" w:lineRule="auto"/>
              <w:jc w:val="right"/>
              <w:rPr>
                <w:rFonts w:ascii="Times New Roman" w:eastAsia="Calibri" w:hAnsi="Times New Roman" w:cs="Calibri"/>
                <w:b/>
                <w:sz w:val="28"/>
                <w:szCs w:val="28"/>
                <w:lang w:eastAsia="ru-RU"/>
              </w:rPr>
            </w:pPr>
          </w:p>
        </w:tc>
      </w:tr>
      <w:bookmarkEnd w:id="38"/>
    </w:tbl>
    <w:p w:rsidR="008F4824" w:rsidRPr="008F4824" w:rsidRDefault="008F4824" w:rsidP="008F4824">
      <w:pPr>
        <w:suppressAutoHyphens/>
        <w:spacing w:after="0"/>
        <w:jc w:val="center"/>
        <w:rPr>
          <w:rFonts w:ascii="Times New Roman" w:eastAsia="Times New Roman" w:hAnsi="Times New Roman" w:cs="Times New Roman"/>
          <w:b/>
          <w:sz w:val="24"/>
          <w:szCs w:val="24"/>
          <w:lang w:eastAsia="ru-RU"/>
        </w:rPr>
      </w:pPr>
      <w:r w:rsidRPr="008F4824">
        <w:rPr>
          <w:rFonts w:ascii="Times New Roman" w:eastAsia="Times New Roman" w:hAnsi="Times New Roman" w:cs="Times New Roman"/>
          <w:b/>
          <w:i/>
          <w:u w:val="single"/>
          <w:lang w:eastAsia="ru-RU"/>
        </w:rPr>
        <w:br w:type="page"/>
      </w:r>
      <w:bookmarkEnd w:id="37"/>
      <w:r w:rsidRPr="008F4824">
        <w:rPr>
          <w:rFonts w:ascii="Times New Roman" w:eastAsia="Times New Roman" w:hAnsi="Times New Roman" w:cs="Times New Roman"/>
          <w:b/>
          <w:sz w:val="24"/>
          <w:szCs w:val="24"/>
          <w:lang w:eastAsia="ru-RU"/>
        </w:rPr>
        <w:t xml:space="preserve">1. ОБЩАЯ ХАРАКТЕРИСТИКА РАБОЧЕЙ ПРОГРАММЫ УЧЕБНОЙ ДИСЦИПЛИНЫ </w:t>
      </w:r>
    </w:p>
    <w:p w:rsidR="008F4824" w:rsidRPr="004858B6" w:rsidRDefault="004858B6" w:rsidP="004858B6">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w:t>
      </w:r>
      <w:r w:rsidRPr="000460AD">
        <w:rPr>
          <w:rFonts w:ascii="Times New Roman" w:eastAsia="Calibri" w:hAnsi="Times New Roman" w:cs="Times New Roman"/>
          <w:b/>
          <w:sz w:val="24"/>
          <w:szCs w:val="24"/>
        </w:rPr>
        <w:t>ОП.10 Введение в специальность</w:t>
      </w:r>
      <w:r>
        <w:rPr>
          <w:rFonts w:ascii="Times New Roman" w:eastAsia="Calibri" w:hAnsi="Times New Roman" w:cs="Times New Roman"/>
          <w:b/>
          <w:sz w:val="24"/>
          <w:szCs w:val="24"/>
        </w:rPr>
        <w:t>»</w:t>
      </w:r>
    </w:p>
    <w:p w:rsidR="008F4824" w:rsidRPr="004858B6" w:rsidRDefault="008F4824" w:rsidP="00485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bookmarkStart w:id="39" w:name="_Hlk95991063"/>
      <w:r w:rsidRPr="004858B6">
        <w:rPr>
          <w:rFonts w:ascii="Times New Roman" w:eastAsia="Times New Roman" w:hAnsi="Times New Roman" w:cs="Times New Roman"/>
          <w:b/>
          <w:sz w:val="24"/>
          <w:szCs w:val="24"/>
          <w:lang w:eastAsia="ru-RU"/>
        </w:rPr>
        <w:t xml:space="preserve">1.1. </w:t>
      </w:r>
      <w:r w:rsidRPr="004858B6">
        <w:rPr>
          <w:rFonts w:ascii="Times New Roman" w:eastAsia="Calibri" w:hAnsi="Times New Roman" w:cs="Times New Roman"/>
          <w:b/>
          <w:sz w:val="24"/>
          <w:szCs w:val="24"/>
        </w:rPr>
        <w:t>Место дисциплины в структуре основной образовательной программы:</w:t>
      </w:r>
    </w:p>
    <w:p w:rsidR="008F4824" w:rsidRPr="004858B6" w:rsidRDefault="008F4824" w:rsidP="004858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4858B6">
        <w:rPr>
          <w:rFonts w:ascii="Times New Roman" w:eastAsia="Times New Roman" w:hAnsi="Times New Roman" w:cs="Times New Roman"/>
          <w:sz w:val="24"/>
          <w:szCs w:val="24"/>
          <w:lang w:eastAsia="ru-RU"/>
        </w:rPr>
        <w:t xml:space="preserve">Учебная дисциплина </w:t>
      </w:r>
      <w:r w:rsidR="0073052D" w:rsidRPr="004858B6">
        <w:rPr>
          <w:rFonts w:ascii="Times New Roman" w:eastAsia="Times New Roman" w:hAnsi="Times New Roman" w:cs="Times New Roman"/>
          <w:sz w:val="24"/>
          <w:szCs w:val="24"/>
          <w:lang w:eastAsia="ru-RU"/>
        </w:rPr>
        <w:t>«</w:t>
      </w:r>
      <w:r w:rsidRPr="004858B6">
        <w:rPr>
          <w:rFonts w:ascii="Times New Roman" w:eastAsia="Times New Roman" w:hAnsi="Times New Roman" w:cs="Times New Roman"/>
          <w:sz w:val="24"/>
          <w:szCs w:val="24"/>
          <w:lang w:eastAsia="ru-RU"/>
        </w:rPr>
        <w:t>Введение в специальность</w:t>
      </w:r>
      <w:r w:rsidR="0073052D" w:rsidRPr="004858B6">
        <w:rPr>
          <w:rFonts w:ascii="Times New Roman" w:eastAsia="Times New Roman" w:hAnsi="Times New Roman" w:cs="Times New Roman"/>
          <w:sz w:val="24"/>
          <w:szCs w:val="24"/>
          <w:lang w:eastAsia="ru-RU"/>
        </w:rPr>
        <w:t>»</w:t>
      </w:r>
      <w:r w:rsidRPr="004858B6">
        <w:rPr>
          <w:rFonts w:ascii="Times New Roman" w:eastAsia="Times New Roman" w:hAnsi="Times New Roman" w:cs="Times New Roman"/>
          <w:sz w:val="24"/>
          <w:szCs w:val="24"/>
          <w:lang w:eastAsia="ru-RU"/>
        </w:rPr>
        <w:t xml:space="preserve"> является частью дополнительного профессионального блока</w:t>
      </w:r>
      <w:r w:rsidRPr="004858B6">
        <w:rPr>
          <w:rFonts w:ascii="Times New Roman" w:eastAsia="Times New Roman" w:hAnsi="Times New Roman" w:cs="Times New Roman"/>
          <w:b/>
          <w:sz w:val="24"/>
          <w:szCs w:val="24"/>
          <w:lang w:eastAsia="ru-RU"/>
        </w:rPr>
        <w:t xml:space="preserve"> </w:t>
      </w:r>
      <w:r w:rsidRPr="004858B6">
        <w:rPr>
          <w:rFonts w:ascii="Times New Roman" w:eastAsia="Times New Roman" w:hAnsi="Times New Roman" w:cs="Times New Roman"/>
          <w:sz w:val="24"/>
          <w:szCs w:val="24"/>
          <w:lang w:eastAsia="ru-RU"/>
        </w:rPr>
        <w:t>ПООП-П в соответствии с ФГОС СПО по специальности 35.02.05 Агрономия.</w:t>
      </w:r>
    </w:p>
    <w:p w:rsidR="008F4824" w:rsidRPr="004858B6" w:rsidRDefault="008F4824" w:rsidP="004858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4858B6">
        <w:rPr>
          <w:rFonts w:ascii="Times New Roman" w:eastAsia="Times New Roman" w:hAnsi="Times New Roman" w:cs="Times New Roman"/>
          <w:sz w:val="24"/>
          <w:szCs w:val="24"/>
          <w:lang w:eastAsia="ru-RU"/>
        </w:rPr>
        <w:t>Особое значение дисциплина имеет</w:t>
      </w:r>
      <w:r w:rsidR="004858B6">
        <w:rPr>
          <w:rFonts w:ascii="Times New Roman" w:eastAsia="Times New Roman" w:hAnsi="Times New Roman" w:cs="Times New Roman"/>
          <w:sz w:val="24"/>
          <w:szCs w:val="24"/>
          <w:lang w:eastAsia="ru-RU"/>
        </w:rPr>
        <w:t xml:space="preserve"> при формировании и развитии ОК 0</w:t>
      </w:r>
      <w:r w:rsidRPr="004858B6">
        <w:rPr>
          <w:rFonts w:ascii="Times New Roman" w:eastAsia="Times New Roman" w:hAnsi="Times New Roman" w:cs="Times New Roman"/>
          <w:sz w:val="24"/>
          <w:szCs w:val="24"/>
          <w:lang w:eastAsia="ru-RU"/>
        </w:rPr>
        <w:t xml:space="preserve">1, ОК </w:t>
      </w:r>
      <w:r w:rsidR="004858B6">
        <w:rPr>
          <w:rFonts w:ascii="Times New Roman" w:eastAsia="Times New Roman" w:hAnsi="Times New Roman" w:cs="Times New Roman"/>
          <w:sz w:val="24"/>
          <w:szCs w:val="24"/>
          <w:lang w:eastAsia="ru-RU"/>
        </w:rPr>
        <w:t>0</w:t>
      </w:r>
      <w:r w:rsidRPr="004858B6">
        <w:rPr>
          <w:rFonts w:ascii="Times New Roman" w:eastAsia="Times New Roman" w:hAnsi="Times New Roman" w:cs="Times New Roman"/>
          <w:sz w:val="24"/>
          <w:szCs w:val="24"/>
          <w:lang w:eastAsia="ru-RU"/>
        </w:rPr>
        <w:t xml:space="preserve">2, ОК </w:t>
      </w:r>
      <w:r w:rsidR="004858B6">
        <w:rPr>
          <w:rFonts w:ascii="Times New Roman" w:eastAsia="Times New Roman" w:hAnsi="Times New Roman" w:cs="Times New Roman"/>
          <w:sz w:val="24"/>
          <w:szCs w:val="24"/>
          <w:lang w:eastAsia="ru-RU"/>
        </w:rPr>
        <w:t>0</w:t>
      </w:r>
      <w:r w:rsidRPr="004858B6">
        <w:rPr>
          <w:rFonts w:ascii="Times New Roman" w:eastAsia="Times New Roman" w:hAnsi="Times New Roman" w:cs="Times New Roman"/>
          <w:sz w:val="24"/>
          <w:szCs w:val="24"/>
          <w:lang w:eastAsia="ru-RU"/>
        </w:rPr>
        <w:t>7</w:t>
      </w:r>
      <w:r w:rsidRPr="004858B6">
        <w:rPr>
          <w:rFonts w:ascii="Times New Roman" w:eastAsia="Times New Roman" w:hAnsi="Times New Roman" w:cs="Times New Roman"/>
          <w:i/>
          <w:sz w:val="24"/>
          <w:szCs w:val="24"/>
          <w:lang w:eastAsia="ru-RU"/>
        </w:rPr>
        <w:t>.</w:t>
      </w:r>
      <w:bookmarkEnd w:id="39"/>
    </w:p>
    <w:p w:rsidR="008F4824" w:rsidRPr="004858B6" w:rsidRDefault="008F4824" w:rsidP="004858B6">
      <w:pPr>
        <w:tabs>
          <w:tab w:val="left" w:pos="9160"/>
        </w:tabs>
        <w:spacing w:after="0"/>
        <w:ind w:firstLine="709"/>
        <w:rPr>
          <w:rFonts w:ascii="Times New Roman" w:eastAsia="Times New Roman" w:hAnsi="Times New Roman" w:cs="Times New Roman"/>
          <w:b/>
          <w:sz w:val="24"/>
          <w:szCs w:val="24"/>
          <w:lang w:eastAsia="ru-RU"/>
        </w:rPr>
      </w:pPr>
      <w:r w:rsidRPr="004858B6">
        <w:rPr>
          <w:rFonts w:ascii="Times New Roman" w:eastAsia="Times New Roman" w:hAnsi="Times New Roman" w:cs="Times New Roman"/>
          <w:b/>
          <w:sz w:val="24"/>
          <w:szCs w:val="24"/>
          <w:lang w:eastAsia="ru-RU"/>
        </w:rPr>
        <w:t>1.2. Цель и планируемые результаты освоения дисциплины:</w:t>
      </w:r>
    </w:p>
    <w:p w:rsidR="008F4824" w:rsidRDefault="008F4824" w:rsidP="004858B6">
      <w:pPr>
        <w:tabs>
          <w:tab w:val="left" w:pos="9160"/>
        </w:tabs>
        <w:suppressAutoHyphens/>
        <w:spacing w:after="0"/>
        <w:ind w:firstLine="709"/>
        <w:jc w:val="both"/>
        <w:rPr>
          <w:rFonts w:ascii="Times New Roman" w:eastAsia="Times New Roman" w:hAnsi="Times New Roman" w:cs="Times New Roman"/>
          <w:sz w:val="24"/>
          <w:szCs w:val="24"/>
          <w:lang w:eastAsia="ru-RU"/>
        </w:rPr>
      </w:pPr>
      <w:r w:rsidRPr="004858B6">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396"/>
        <w:gridCol w:w="3576"/>
      </w:tblGrid>
      <w:tr w:rsidR="00D8624A" w:rsidRPr="00D8624A" w:rsidTr="003706CD">
        <w:trPr>
          <w:trHeight w:val="649"/>
        </w:trPr>
        <w:tc>
          <w:tcPr>
            <w:tcW w:w="1276" w:type="dxa"/>
            <w:hideMark/>
          </w:tcPr>
          <w:p w:rsidR="00D8624A" w:rsidRPr="00D8624A" w:rsidRDefault="00D8624A" w:rsidP="00D8624A">
            <w:pPr>
              <w:suppressAutoHyphens/>
              <w:spacing w:after="0" w:line="240" w:lineRule="auto"/>
              <w:jc w:val="center"/>
              <w:rPr>
                <w:rFonts w:ascii="Times New Roman" w:eastAsia="Times New Roman" w:hAnsi="Times New Roman" w:cs="Times New Roman"/>
                <w:sz w:val="24"/>
                <w:szCs w:val="24"/>
                <w:lang w:eastAsia="ru-RU"/>
              </w:rPr>
            </w:pPr>
            <w:r w:rsidRPr="00D8624A">
              <w:rPr>
                <w:rFonts w:ascii="Times New Roman" w:eastAsia="Times New Roman" w:hAnsi="Times New Roman" w:cs="Times New Roman"/>
                <w:sz w:val="24"/>
                <w:szCs w:val="24"/>
                <w:lang w:eastAsia="ru-RU"/>
              </w:rPr>
              <w:t xml:space="preserve">Код </w:t>
            </w:r>
          </w:p>
          <w:p w:rsidR="00D8624A" w:rsidRPr="00D8624A" w:rsidRDefault="00D8624A" w:rsidP="00D8624A">
            <w:pPr>
              <w:suppressAutoHyphens/>
              <w:spacing w:after="0" w:line="240" w:lineRule="auto"/>
              <w:jc w:val="center"/>
              <w:rPr>
                <w:rFonts w:ascii="Times New Roman" w:eastAsia="Times New Roman" w:hAnsi="Times New Roman" w:cs="Times New Roman"/>
                <w:sz w:val="24"/>
                <w:szCs w:val="24"/>
                <w:lang w:eastAsia="ru-RU"/>
              </w:rPr>
            </w:pPr>
            <w:r w:rsidRPr="00D8624A">
              <w:rPr>
                <w:rFonts w:ascii="Times New Roman" w:eastAsia="Times New Roman" w:hAnsi="Times New Roman" w:cs="Times New Roman"/>
                <w:sz w:val="24"/>
                <w:szCs w:val="24"/>
                <w:lang w:eastAsia="ru-RU"/>
              </w:rPr>
              <w:t>ПК, ОК</w:t>
            </w:r>
          </w:p>
        </w:tc>
        <w:tc>
          <w:tcPr>
            <w:tcW w:w="4396" w:type="dxa"/>
            <w:hideMark/>
          </w:tcPr>
          <w:p w:rsidR="00D8624A" w:rsidRPr="00D8624A" w:rsidRDefault="00D8624A" w:rsidP="00D8624A">
            <w:pPr>
              <w:suppressAutoHyphens/>
              <w:spacing w:after="0" w:line="240" w:lineRule="auto"/>
              <w:jc w:val="center"/>
              <w:rPr>
                <w:rFonts w:ascii="Times New Roman" w:eastAsia="Times New Roman" w:hAnsi="Times New Roman" w:cs="Times New Roman"/>
                <w:sz w:val="24"/>
                <w:szCs w:val="24"/>
                <w:lang w:eastAsia="ru-RU"/>
              </w:rPr>
            </w:pPr>
            <w:r w:rsidRPr="00D8624A">
              <w:rPr>
                <w:rFonts w:ascii="Times New Roman" w:eastAsia="Times New Roman" w:hAnsi="Times New Roman" w:cs="Times New Roman"/>
                <w:sz w:val="24"/>
                <w:szCs w:val="24"/>
                <w:lang w:eastAsia="ru-RU"/>
              </w:rPr>
              <w:t>Умения</w:t>
            </w:r>
          </w:p>
        </w:tc>
        <w:tc>
          <w:tcPr>
            <w:tcW w:w="3576" w:type="dxa"/>
            <w:hideMark/>
          </w:tcPr>
          <w:p w:rsidR="00D8624A" w:rsidRPr="00D8624A" w:rsidRDefault="00D8624A" w:rsidP="00D8624A">
            <w:pPr>
              <w:suppressAutoHyphens/>
              <w:spacing w:after="0" w:line="240" w:lineRule="auto"/>
              <w:jc w:val="center"/>
              <w:rPr>
                <w:rFonts w:ascii="Times New Roman" w:eastAsia="Times New Roman" w:hAnsi="Times New Roman" w:cs="Times New Roman"/>
                <w:sz w:val="24"/>
                <w:szCs w:val="24"/>
                <w:lang w:eastAsia="ru-RU"/>
              </w:rPr>
            </w:pPr>
            <w:r w:rsidRPr="00D8624A">
              <w:rPr>
                <w:rFonts w:ascii="Times New Roman" w:eastAsia="Times New Roman" w:hAnsi="Times New Roman" w:cs="Times New Roman"/>
                <w:sz w:val="24"/>
                <w:szCs w:val="24"/>
                <w:lang w:eastAsia="ru-RU"/>
              </w:rPr>
              <w:t>Знания</w:t>
            </w:r>
          </w:p>
        </w:tc>
      </w:tr>
      <w:tr w:rsidR="00D8624A" w:rsidRPr="00D8624A" w:rsidTr="003706CD">
        <w:trPr>
          <w:trHeight w:val="212"/>
        </w:trPr>
        <w:tc>
          <w:tcPr>
            <w:tcW w:w="1276" w:type="dxa"/>
          </w:tcPr>
          <w:p w:rsidR="00D8624A" w:rsidRPr="00D8624A" w:rsidRDefault="00D8624A" w:rsidP="00D8624A">
            <w:pPr>
              <w:suppressAutoHyphens/>
              <w:spacing w:after="0" w:line="240" w:lineRule="auto"/>
              <w:jc w:val="center"/>
              <w:rPr>
                <w:rFonts w:ascii="Times New Roman" w:eastAsia="Times New Roman" w:hAnsi="Times New Roman" w:cs="Times New Roman"/>
                <w:sz w:val="24"/>
                <w:szCs w:val="24"/>
                <w:lang w:eastAsia="ru-RU"/>
              </w:rPr>
            </w:pPr>
            <w:r w:rsidRPr="00D8624A">
              <w:rPr>
                <w:rFonts w:ascii="Times New Roman" w:eastAsia="Times New Roman" w:hAnsi="Times New Roman" w:cs="Times New Roman"/>
                <w:sz w:val="24"/>
                <w:szCs w:val="24"/>
                <w:lang w:eastAsia="ru-RU"/>
              </w:rPr>
              <w:t>ПК 2.9.</w:t>
            </w:r>
          </w:p>
        </w:tc>
        <w:tc>
          <w:tcPr>
            <w:tcW w:w="4396" w:type="dxa"/>
          </w:tcPr>
          <w:p w:rsidR="00D8624A" w:rsidRPr="00D8624A" w:rsidRDefault="00D8624A" w:rsidP="00D8624A">
            <w:pPr>
              <w:suppressAutoHyphens/>
              <w:spacing w:after="0" w:line="240" w:lineRule="auto"/>
              <w:rPr>
                <w:rFonts w:ascii="Times New Roman" w:eastAsia="Times New Roman" w:hAnsi="Times New Roman" w:cs="Times New Roman"/>
                <w:sz w:val="24"/>
                <w:szCs w:val="24"/>
                <w:lang w:eastAsia="ru-RU"/>
              </w:rPr>
            </w:pPr>
            <w:r w:rsidRPr="00D8624A">
              <w:rPr>
                <w:rFonts w:ascii="Times New Roman" w:eastAsia="Times New Roman" w:hAnsi="Times New Roman" w:cs="Times New Roman"/>
                <w:sz w:val="24"/>
                <w:szCs w:val="24"/>
                <w:lang w:eastAsia="ru-RU"/>
              </w:rPr>
              <w:t>У 2.9.01 Выявлять причинно-следственные связи между состоянием сельскохозяйственных растений, воздействием факторов внешней среды и проводимыми агротехническими мероприятиями </w:t>
            </w:r>
          </w:p>
        </w:tc>
        <w:tc>
          <w:tcPr>
            <w:tcW w:w="3576" w:type="dxa"/>
          </w:tcPr>
          <w:p w:rsidR="00D8624A" w:rsidRPr="00D8624A" w:rsidRDefault="00D8624A" w:rsidP="00D8624A">
            <w:pPr>
              <w:spacing w:after="160" w:line="240" w:lineRule="auto"/>
              <w:rPr>
                <w:rFonts w:ascii="Times New Roman" w:eastAsia="Times New Roman" w:hAnsi="Times New Roman" w:cs="Times New Roman"/>
                <w:sz w:val="24"/>
                <w:szCs w:val="24"/>
                <w:lang w:eastAsia="ru-RU"/>
              </w:rPr>
            </w:pPr>
            <w:r w:rsidRPr="00D8624A">
              <w:rPr>
                <w:rFonts w:ascii="Times New Roman" w:eastAsia="Times New Roman" w:hAnsi="Times New Roman" w:cs="Times New Roman"/>
                <w:sz w:val="24"/>
                <w:szCs w:val="24"/>
                <w:lang w:eastAsia="ru-RU"/>
              </w:rPr>
              <w:t>З 2.9.01 Способы анализа и обработки информации, полученной в ходе процесса развития растений</w:t>
            </w:r>
          </w:p>
        </w:tc>
      </w:tr>
      <w:tr w:rsidR="00D8624A" w:rsidRPr="00D8624A" w:rsidTr="003706CD">
        <w:trPr>
          <w:trHeight w:val="212"/>
        </w:trPr>
        <w:tc>
          <w:tcPr>
            <w:tcW w:w="1276" w:type="dxa"/>
          </w:tcPr>
          <w:p w:rsidR="00D8624A" w:rsidRPr="00D8624A" w:rsidRDefault="00D8624A" w:rsidP="00D8624A">
            <w:pPr>
              <w:spacing w:after="0" w:line="240" w:lineRule="auto"/>
              <w:jc w:val="center"/>
              <w:rPr>
                <w:rFonts w:ascii="Times New Roman" w:eastAsia="Calibri" w:hAnsi="Times New Roman" w:cs="Times New Roman"/>
                <w:color w:val="26282F"/>
                <w:sz w:val="24"/>
                <w:szCs w:val="24"/>
              </w:rPr>
            </w:pPr>
            <w:r w:rsidRPr="00D8624A">
              <w:rPr>
                <w:rFonts w:ascii="Times New Roman" w:eastAsia="Calibri" w:hAnsi="Times New Roman" w:cs="Times New Roman"/>
                <w:color w:val="26282F"/>
                <w:sz w:val="24"/>
                <w:szCs w:val="24"/>
              </w:rPr>
              <w:t>ОК 01.</w:t>
            </w:r>
          </w:p>
          <w:p w:rsidR="00D8624A" w:rsidRPr="00D8624A" w:rsidRDefault="00D8624A" w:rsidP="00D8624A">
            <w:pPr>
              <w:spacing w:after="0" w:line="240" w:lineRule="auto"/>
              <w:jc w:val="center"/>
              <w:rPr>
                <w:rFonts w:ascii="Times New Roman" w:eastAsia="Times New Roman" w:hAnsi="Times New Roman" w:cs="Times New Roman"/>
                <w:sz w:val="24"/>
                <w:szCs w:val="24"/>
                <w:lang w:eastAsia="ru-RU"/>
              </w:rPr>
            </w:pPr>
          </w:p>
        </w:tc>
        <w:tc>
          <w:tcPr>
            <w:tcW w:w="4396" w:type="dxa"/>
            <w:shd w:val="clear" w:color="auto" w:fill="auto"/>
          </w:tcPr>
          <w:p w:rsidR="00D8624A" w:rsidRPr="00D8624A" w:rsidRDefault="00D8624A" w:rsidP="00D8624A">
            <w:pPr>
              <w:spacing w:after="0" w:line="240" w:lineRule="auto"/>
              <w:rPr>
                <w:rFonts w:ascii="Times New Roman" w:eastAsia="Calibri" w:hAnsi="Times New Roman" w:cs="Times New Roman"/>
                <w:sz w:val="24"/>
                <w:szCs w:val="24"/>
              </w:rPr>
            </w:pPr>
            <w:r w:rsidRPr="00D8624A">
              <w:rPr>
                <w:rFonts w:ascii="Times New Roman" w:eastAsia="Calibri" w:hAnsi="Times New Roman" w:cs="Times New Roman"/>
                <w:sz w:val="24"/>
                <w:szCs w:val="24"/>
              </w:rPr>
              <w:t xml:space="preserve">Уо 01.01 Распознавать задачу и/или проблему </w:t>
            </w:r>
          </w:p>
          <w:p w:rsidR="00D8624A" w:rsidRPr="00D8624A" w:rsidRDefault="00D8624A" w:rsidP="00D8624A">
            <w:pPr>
              <w:spacing w:after="0" w:line="240" w:lineRule="auto"/>
              <w:rPr>
                <w:rFonts w:ascii="Times New Roman" w:eastAsia="Times New Roman" w:hAnsi="Times New Roman" w:cs="Times New Roman"/>
                <w:sz w:val="24"/>
                <w:szCs w:val="24"/>
                <w:lang w:eastAsia="ru-RU"/>
              </w:rPr>
            </w:pPr>
            <w:r w:rsidRPr="00D8624A">
              <w:rPr>
                <w:rFonts w:ascii="Times New Roman" w:eastAsia="Calibri" w:hAnsi="Times New Roman" w:cs="Times New Roman"/>
                <w:sz w:val="24"/>
                <w:szCs w:val="24"/>
              </w:rPr>
              <w:t>в профессиональном и/или социальном контексте;</w:t>
            </w:r>
          </w:p>
        </w:tc>
        <w:tc>
          <w:tcPr>
            <w:tcW w:w="3576" w:type="dxa"/>
            <w:shd w:val="clear" w:color="auto" w:fill="auto"/>
          </w:tcPr>
          <w:p w:rsidR="00D8624A" w:rsidRPr="00D8624A" w:rsidRDefault="00D8624A" w:rsidP="00D8624A">
            <w:pPr>
              <w:spacing w:after="0" w:line="240" w:lineRule="auto"/>
              <w:rPr>
                <w:rFonts w:ascii="Times New Roman" w:eastAsia="Calibri" w:hAnsi="Times New Roman" w:cs="Times New Roman"/>
                <w:sz w:val="24"/>
                <w:szCs w:val="24"/>
              </w:rPr>
            </w:pPr>
            <w:r w:rsidRPr="00D8624A">
              <w:rPr>
                <w:rFonts w:ascii="Times New Roman" w:eastAsia="Calibri" w:hAnsi="Times New Roman" w:cs="Times New Roman"/>
                <w:sz w:val="24"/>
                <w:szCs w:val="24"/>
              </w:rPr>
              <w:t xml:space="preserve">Зо 01.01 Актуальный профессиональный </w:t>
            </w:r>
          </w:p>
          <w:p w:rsidR="00D8624A" w:rsidRPr="00D8624A" w:rsidRDefault="00D8624A" w:rsidP="00D8624A">
            <w:pPr>
              <w:spacing w:after="0" w:line="240" w:lineRule="auto"/>
              <w:rPr>
                <w:rFonts w:ascii="Times New Roman" w:eastAsia="Times New Roman" w:hAnsi="Times New Roman" w:cs="Times New Roman"/>
                <w:sz w:val="24"/>
                <w:szCs w:val="24"/>
                <w:lang w:eastAsia="ru-RU"/>
              </w:rPr>
            </w:pPr>
            <w:r w:rsidRPr="00D8624A">
              <w:rPr>
                <w:rFonts w:ascii="Times New Roman" w:eastAsia="Calibri" w:hAnsi="Times New Roman" w:cs="Times New Roman"/>
                <w:sz w:val="24"/>
                <w:szCs w:val="24"/>
              </w:rPr>
              <w:t>и социальный контекст, в котором приходится работать и жить;</w:t>
            </w:r>
          </w:p>
        </w:tc>
      </w:tr>
      <w:tr w:rsidR="00D8624A" w:rsidRPr="00D8624A" w:rsidTr="003706CD">
        <w:trPr>
          <w:trHeight w:val="212"/>
        </w:trPr>
        <w:tc>
          <w:tcPr>
            <w:tcW w:w="1276" w:type="dxa"/>
            <w:tcBorders>
              <w:top w:val="single" w:sz="4" w:space="0" w:color="auto"/>
              <w:left w:val="single" w:sz="4" w:space="0" w:color="auto"/>
              <w:bottom w:val="single" w:sz="4" w:space="0" w:color="auto"/>
              <w:right w:val="single" w:sz="4" w:space="0" w:color="auto"/>
            </w:tcBorders>
            <w:shd w:val="clear" w:color="auto" w:fill="auto"/>
          </w:tcPr>
          <w:p w:rsidR="00D8624A" w:rsidRPr="00D8624A" w:rsidRDefault="00D8624A" w:rsidP="00D8624A">
            <w:pPr>
              <w:suppressAutoHyphens/>
              <w:spacing w:after="0" w:line="240" w:lineRule="auto"/>
              <w:jc w:val="center"/>
              <w:rPr>
                <w:rFonts w:ascii="Times New Roman" w:eastAsia="Times New Roman" w:hAnsi="Times New Roman" w:cs="Times New Roman"/>
                <w:sz w:val="24"/>
                <w:szCs w:val="24"/>
                <w:lang w:eastAsia="ru-RU"/>
              </w:rPr>
            </w:pPr>
            <w:r w:rsidRPr="00D8624A">
              <w:rPr>
                <w:rFonts w:ascii="Times New Roman" w:eastAsia="Times New Roman" w:hAnsi="Times New Roman" w:cs="Times New Roman"/>
                <w:sz w:val="24"/>
                <w:szCs w:val="24"/>
                <w:lang w:eastAsia="ru-RU"/>
              </w:rPr>
              <w:t>ОК 02.</w:t>
            </w:r>
          </w:p>
        </w:tc>
        <w:tc>
          <w:tcPr>
            <w:tcW w:w="4396" w:type="dxa"/>
            <w:tcBorders>
              <w:top w:val="single" w:sz="4" w:space="0" w:color="auto"/>
              <w:left w:val="single" w:sz="4" w:space="0" w:color="auto"/>
              <w:bottom w:val="single" w:sz="4" w:space="0" w:color="auto"/>
              <w:right w:val="single" w:sz="4" w:space="0" w:color="auto"/>
            </w:tcBorders>
            <w:shd w:val="clear" w:color="auto" w:fill="auto"/>
          </w:tcPr>
          <w:p w:rsidR="00D8624A" w:rsidRPr="00D8624A" w:rsidRDefault="00D8624A" w:rsidP="00D8624A">
            <w:pPr>
              <w:suppressAutoHyphens/>
              <w:spacing w:after="0" w:line="240" w:lineRule="auto"/>
              <w:rPr>
                <w:rFonts w:ascii="Times New Roman" w:eastAsia="Times New Roman" w:hAnsi="Times New Roman" w:cs="Times New Roman"/>
                <w:sz w:val="24"/>
                <w:szCs w:val="24"/>
                <w:lang w:eastAsia="ru-RU"/>
              </w:rPr>
            </w:pPr>
            <w:r w:rsidRPr="00D8624A">
              <w:rPr>
                <w:rFonts w:ascii="Times New Roman" w:eastAsia="Times New Roman" w:hAnsi="Times New Roman" w:cs="Times New Roman"/>
                <w:sz w:val="24"/>
                <w:szCs w:val="24"/>
                <w:lang w:eastAsia="ru-RU"/>
              </w:rPr>
              <w:t>Уо 02.01 Определять задачи для поиска информации;</w:t>
            </w:r>
          </w:p>
          <w:p w:rsidR="00D8624A" w:rsidRPr="00D8624A" w:rsidRDefault="00D8624A" w:rsidP="00D8624A">
            <w:pPr>
              <w:suppressAutoHyphens/>
              <w:spacing w:after="0" w:line="240" w:lineRule="auto"/>
              <w:rPr>
                <w:rFonts w:ascii="Times New Roman" w:eastAsia="Times New Roman" w:hAnsi="Times New Roman" w:cs="Times New Roman"/>
                <w:sz w:val="24"/>
                <w:szCs w:val="24"/>
                <w:lang w:eastAsia="ru-RU"/>
              </w:rPr>
            </w:pPr>
          </w:p>
        </w:tc>
        <w:tc>
          <w:tcPr>
            <w:tcW w:w="3576" w:type="dxa"/>
            <w:tcBorders>
              <w:top w:val="single" w:sz="4" w:space="0" w:color="auto"/>
              <w:left w:val="single" w:sz="4" w:space="0" w:color="auto"/>
              <w:bottom w:val="single" w:sz="4" w:space="0" w:color="auto"/>
              <w:right w:val="single" w:sz="4" w:space="0" w:color="auto"/>
            </w:tcBorders>
            <w:shd w:val="clear" w:color="auto" w:fill="auto"/>
          </w:tcPr>
          <w:p w:rsidR="00D8624A" w:rsidRPr="00D8624A" w:rsidRDefault="00D8624A" w:rsidP="00D8624A">
            <w:pPr>
              <w:suppressAutoHyphens/>
              <w:spacing w:after="0" w:line="240" w:lineRule="auto"/>
              <w:rPr>
                <w:rFonts w:ascii="Times New Roman" w:eastAsia="Times New Roman" w:hAnsi="Times New Roman" w:cs="Times New Roman"/>
                <w:sz w:val="24"/>
                <w:szCs w:val="24"/>
                <w:lang w:eastAsia="ru-RU"/>
              </w:rPr>
            </w:pPr>
            <w:r w:rsidRPr="00D8624A">
              <w:rPr>
                <w:rFonts w:ascii="Times New Roman" w:eastAsia="Times New Roman" w:hAnsi="Times New Roman" w:cs="Times New Roman"/>
                <w:sz w:val="24"/>
                <w:szCs w:val="24"/>
                <w:lang w:eastAsia="ru-RU"/>
              </w:rPr>
              <w:t>Зо.02.01 Номенклатура информационных источников, применяемых в профессиональной деятельности;</w:t>
            </w:r>
          </w:p>
        </w:tc>
      </w:tr>
      <w:tr w:rsidR="00D8624A" w:rsidRPr="00D8624A" w:rsidTr="003706CD">
        <w:trPr>
          <w:trHeight w:val="212"/>
        </w:trPr>
        <w:tc>
          <w:tcPr>
            <w:tcW w:w="1276" w:type="dxa"/>
            <w:shd w:val="clear" w:color="auto" w:fill="auto"/>
          </w:tcPr>
          <w:p w:rsidR="00D8624A" w:rsidRPr="00D8624A" w:rsidRDefault="00D8624A" w:rsidP="00D8624A">
            <w:pPr>
              <w:spacing w:after="0" w:line="240" w:lineRule="auto"/>
              <w:jc w:val="center"/>
              <w:rPr>
                <w:rFonts w:ascii="Times New Roman" w:eastAsia="Times New Roman" w:hAnsi="Times New Roman" w:cs="Times New Roman"/>
                <w:sz w:val="24"/>
                <w:szCs w:val="24"/>
                <w:lang w:eastAsia="ru-RU"/>
              </w:rPr>
            </w:pPr>
            <w:r w:rsidRPr="00D8624A">
              <w:rPr>
                <w:rFonts w:ascii="Times New Roman" w:eastAsia="Times New Roman" w:hAnsi="Times New Roman" w:cs="Times New Roman"/>
                <w:sz w:val="24"/>
                <w:szCs w:val="24"/>
                <w:lang w:eastAsia="ru-RU"/>
              </w:rPr>
              <w:t>ОК 03</w:t>
            </w:r>
          </w:p>
        </w:tc>
        <w:tc>
          <w:tcPr>
            <w:tcW w:w="4396" w:type="dxa"/>
            <w:shd w:val="clear" w:color="auto" w:fill="auto"/>
          </w:tcPr>
          <w:p w:rsidR="00D8624A" w:rsidRPr="00D8624A" w:rsidRDefault="00D8624A" w:rsidP="00D8624A">
            <w:pPr>
              <w:spacing w:after="0" w:line="240" w:lineRule="auto"/>
              <w:rPr>
                <w:rFonts w:ascii="Times New Roman" w:eastAsia="Times New Roman" w:hAnsi="Times New Roman" w:cs="Times New Roman"/>
                <w:sz w:val="24"/>
                <w:szCs w:val="24"/>
                <w:lang w:eastAsia="ru-RU"/>
              </w:rPr>
            </w:pPr>
            <w:r w:rsidRPr="00D8624A">
              <w:rPr>
                <w:rFonts w:ascii="Times New Roman" w:eastAsia="Times New Roman" w:hAnsi="Times New Roman" w:cs="Times New Roman"/>
                <w:sz w:val="24"/>
                <w:szCs w:val="24"/>
                <w:lang w:eastAsia="ru-RU"/>
              </w:rPr>
              <w:t>Уо 03.01 Определять актуальность нормативно-правовой документации в профессиональной деятельности;</w:t>
            </w:r>
          </w:p>
        </w:tc>
        <w:tc>
          <w:tcPr>
            <w:tcW w:w="3576" w:type="dxa"/>
            <w:shd w:val="clear" w:color="auto" w:fill="auto"/>
          </w:tcPr>
          <w:p w:rsidR="00D8624A" w:rsidRPr="00D8624A" w:rsidRDefault="00D8624A" w:rsidP="00D8624A">
            <w:pPr>
              <w:spacing w:after="0" w:line="240" w:lineRule="auto"/>
              <w:rPr>
                <w:rFonts w:ascii="Times New Roman" w:eastAsia="Times New Roman" w:hAnsi="Times New Roman" w:cs="Times New Roman"/>
                <w:sz w:val="24"/>
                <w:szCs w:val="24"/>
                <w:lang w:eastAsia="ru-RU"/>
              </w:rPr>
            </w:pPr>
            <w:r w:rsidRPr="00D8624A">
              <w:rPr>
                <w:rFonts w:ascii="Times New Roman" w:eastAsia="Times New Roman" w:hAnsi="Times New Roman" w:cs="Times New Roman"/>
                <w:sz w:val="24"/>
                <w:szCs w:val="24"/>
                <w:lang w:eastAsia="ru-RU"/>
              </w:rPr>
              <w:t>Зо 03.01 Содержание актуальной нормативно-правовой документации;</w:t>
            </w:r>
          </w:p>
        </w:tc>
      </w:tr>
      <w:tr w:rsidR="00D8624A" w:rsidRPr="00D8624A" w:rsidTr="003706CD">
        <w:trPr>
          <w:trHeight w:val="212"/>
        </w:trPr>
        <w:tc>
          <w:tcPr>
            <w:tcW w:w="1276" w:type="dxa"/>
            <w:shd w:val="clear" w:color="auto" w:fill="auto"/>
          </w:tcPr>
          <w:p w:rsidR="00D8624A" w:rsidRPr="00D8624A" w:rsidRDefault="00D8624A" w:rsidP="00D8624A">
            <w:pPr>
              <w:spacing w:after="0" w:line="240" w:lineRule="auto"/>
              <w:jc w:val="center"/>
              <w:rPr>
                <w:rFonts w:ascii="Times New Roman" w:eastAsia="Times New Roman" w:hAnsi="Times New Roman" w:cs="Times New Roman"/>
                <w:sz w:val="24"/>
                <w:szCs w:val="24"/>
                <w:lang w:eastAsia="ru-RU"/>
              </w:rPr>
            </w:pPr>
            <w:r w:rsidRPr="00D8624A">
              <w:rPr>
                <w:rFonts w:ascii="Times New Roman" w:eastAsia="Times New Roman" w:hAnsi="Times New Roman" w:cs="Times New Roman"/>
                <w:sz w:val="24"/>
                <w:szCs w:val="24"/>
                <w:lang w:eastAsia="ru-RU"/>
              </w:rPr>
              <w:t>ОК 04</w:t>
            </w:r>
          </w:p>
        </w:tc>
        <w:tc>
          <w:tcPr>
            <w:tcW w:w="4396" w:type="dxa"/>
            <w:shd w:val="clear" w:color="auto" w:fill="auto"/>
          </w:tcPr>
          <w:p w:rsidR="00D8624A" w:rsidRPr="00D8624A" w:rsidRDefault="00D8624A" w:rsidP="00D8624A">
            <w:pPr>
              <w:spacing w:after="0" w:line="240" w:lineRule="auto"/>
              <w:rPr>
                <w:rFonts w:ascii="Times New Roman" w:eastAsia="Times New Roman" w:hAnsi="Times New Roman" w:cs="Times New Roman"/>
                <w:sz w:val="24"/>
                <w:szCs w:val="24"/>
                <w:lang w:eastAsia="ru-RU"/>
              </w:rPr>
            </w:pPr>
            <w:r w:rsidRPr="00D8624A">
              <w:rPr>
                <w:rFonts w:ascii="Times New Roman" w:eastAsia="Times New Roman" w:hAnsi="Times New Roman" w:cs="Times New Roman"/>
                <w:sz w:val="24"/>
                <w:szCs w:val="24"/>
                <w:lang w:eastAsia="ru-RU"/>
              </w:rPr>
              <w:t>Уо 04.01 Организовывать работу коллектива и команды;</w:t>
            </w:r>
          </w:p>
        </w:tc>
        <w:tc>
          <w:tcPr>
            <w:tcW w:w="3576" w:type="dxa"/>
            <w:shd w:val="clear" w:color="auto" w:fill="auto"/>
          </w:tcPr>
          <w:p w:rsidR="00D8624A" w:rsidRPr="00D8624A" w:rsidRDefault="00D8624A" w:rsidP="00D8624A">
            <w:pPr>
              <w:spacing w:after="0" w:line="240" w:lineRule="auto"/>
              <w:rPr>
                <w:rFonts w:ascii="Times New Roman" w:eastAsia="Times New Roman" w:hAnsi="Times New Roman" w:cs="Times New Roman"/>
                <w:sz w:val="24"/>
                <w:szCs w:val="24"/>
                <w:lang w:eastAsia="ru-RU"/>
              </w:rPr>
            </w:pPr>
            <w:r w:rsidRPr="00D8624A">
              <w:rPr>
                <w:rFonts w:ascii="Times New Roman" w:eastAsia="Times New Roman" w:hAnsi="Times New Roman" w:cs="Times New Roman"/>
                <w:sz w:val="24"/>
                <w:szCs w:val="24"/>
                <w:lang w:eastAsia="ru-RU"/>
              </w:rPr>
              <w:t>Зо 04 .01 Психологические основы деятельности коллектива, психологические особенности личности;</w:t>
            </w:r>
          </w:p>
        </w:tc>
      </w:tr>
      <w:tr w:rsidR="00D8624A" w:rsidRPr="00D8624A" w:rsidTr="003706CD">
        <w:trPr>
          <w:trHeight w:val="212"/>
        </w:trPr>
        <w:tc>
          <w:tcPr>
            <w:tcW w:w="1276" w:type="dxa"/>
            <w:shd w:val="clear" w:color="auto" w:fill="auto"/>
          </w:tcPr>
          <w:p w:rsidR="00D8624A" w:rsidRPr="00D8624A" w:rsidRDefault="00D8624A" w:rsidP="00D8624A">
            <w:pPr>
              <w:spacing w:after="0" w:line="240" w:lineRule="auto"/>
              <w:jc w:val="center"/>
              <w:rPr>
                <w:rFonts w:ascii="Times New Roman" w:eastAsia="Times New Roman" w:hAnsi="Times New Roman" w:cs="Times New Roman"/>
                <w:sz w:val="24"/>
                <w:szCs w:val="24"/>
                <w:lang w:eastAsia="ru-RU"/>
              </w:rPr>
            </w:pPr>
            <w:r w:rsidRPr="00D8624A">
              <w:rPr>
                <w:rFonts w:ascii="Times New Roman" w:eastAsia="Times New Roman" w:hAnsi="Times New Roman" w:cs="Times New Roman"/>
                <w:sz w:val="24"/>
                <w:szCs w:val="24"/>
                <w:lang w:eastAsia="ru-RU"/>
              </w:rPr>
              <w:t>ОК 05</w:t>
            </w:r>
          </w:p>
        </w:tc>
        <w:tc>
          <w:tcPr>
            <w:tcW w:w="4396" w:type="dxa"/>
            <w:shd w:val="clear" w:color="auto" w:fill="auto"/>
          </w:tcPr>
          <w:p w:rsidR="00D8624A" w:rsidRPr="00D8624A" w:rsidRDefault="00D8624A" w:rsidP="00D8624A">
            <w:pPr>
              <w:spacing w:after="0" w:line="240" w:lineRule="auto"/>
              <w:rPr>
                <w:rFonts w:ascii="Times New Roman" w:eastAsia="Times New Roman" w:hAnsi="Times New Roman" w:cs="Times New Roman"/>
                <w:sz w:val="24"/>
                <w:szCs w:val="24"/>
                <w:lang w:eastAsia="ru-RU"/>
              </w:rPr>
            </w:pPr>
            <w:r w:rsidRPr="00D8624A">
              <w:rPr>
                <w:rFonts w:ascii="Times New Roman" w:eastAsia="Times New Roman" w:hAnsi="Times New Roman" w:cs="Times New Roman"/>
                <w:sz w:val="24"/>
                <w:szCs w:val="24"/>
                <w:lang w:eastAsia="ru-RU"/>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576" w:type="dxa"/>
            <w:shd w:val="clear" w:color="auto" w:fill="auto"/>
          </w:tcPr>
          <w:p w:rsidR="00D8624A" w:rsidRPr="00D8624A" w:rsidRDefault="00D8624A" w:rsidP="00D8624A">
            <w:pPr>
              <w:spacing w:after="0" w:line="240" w:lineRule="auto"/>
              <w:rPr>
                <w:rFonts w:ascii="Times New Roman" w:eastAsia="Times New Roman" w:hAnsi="Times New Roman" w:cs="Times New Roman"/>
                <w:sz w:val="24"/>
                <w:szCs w:val="24"/>
                <w:lang w:eastAsia="ru-RU"/>
              </w:rPr>
            </w:pPr>
            <w:r w:rsidRPr="00D8624A">
              <w:rPr>
                <w:rFonts w:ascii="Times New Roman" w:eastAsia="Times New Roman" w:hAnsi="Times New Roman" w:cs="Times New Roman"/>
                <w:sz w:val="24"/>
                <w:szCs w:val="24"/>
                <w:lang w:eastAsia="ru-RU"/>
              </w:rPr>
              <w:t>Зо 05.01 Особенности социального и культурного контекста;</w:t>
            </w:r>
          </w:p>
        </w:tc>
      </w:tr>
      <w:tr w:rsidR="00D8624A" w:rsidRPr="00D8624A" w:rsidTr="003706CD">
        <w:trPr>
          <w:trHeight w:val="212"/>
        </w:trPr>
        <w:tc>
          <w:tcPr>
            <w:tcW w:w="1276" w:type="dxa"/>
            <w:shd w:val="clear" w:color="auto" w:fill="auto"/>
          </w:tcPr>
          <w:p w:rsidR="00D8624A" w:rsidRPr="00D8624A" w:rsidRDefault="00D8624A" w:rsidP="00D8624A">
            <w:pPr>
              <w:spacing w:after="0" w:line="240" w:lineRule="auto"/>
              <w:jc w:val="center"/>
              <w:rPr>
                <w:rFonts w:ascii="Times New Roman" w:eastAsia="Times New Roman" w:hAnsi="Times New Roman" w:cs="Times New Roman"/>
                <w:sz w:val="24"/>
                <w:szCs w:val="24"/>
                <w:lang w:eastAsia="ru-RU"/>
              </w:rPr>
            </w:pPr>
            <w:r w:rsidRPr="00D8624A">
              <w:rPr>
                <w:rFonts w:ascii="Times New Roman" w:eastAsia="Times New Roman" w:hAnsi="Times New Roman" w:cs="Times New Roman"/>
                <w:sz w:val="24"/>
                <w:szCs w:val="24"/>
                <w:lang w:eastAsia="ru-RU"/>
              </w:rPr>
              <w:t>ОК 06</w:t>
            </w:r>
          </w:p>
        </w:tc>
        <w:tc>
          <w:tcPr>
            <w:tcW w:w="4396" w:type="dxa"/>
            <w:shd w:val="clear" w:color="auto" w:fill="auto"/>
          </w:tcPr>
          <w:p w:rsidR="00D8624A" w:rsidRPr="00D8624A" w:rsidRDefault="00D8624A" w:rsidP="00D8624A">
            <w:pPr>
              <w:spacing w:after="0" w:line="240" w:lineRule="auto"/>
              <w:rPr>
                <w:rFonts w:ascii="Times New Roman" w:eastAsia="Times New Roman" w:hAnsi="Times New Roman" w:cs="Times New Roman"/>
                <w:sz w:val="24"/>
                <w:szCs w:val="24"/>
                <w:lang w:eastAsia="ru-RU"/>
              </w:rPr>
            </w:pPr>
            <w:r w:rsidRPr="00D8624A">
              <w:rPr>
                <w:rFonts w:ascii="Times New Roman" w:eastAsia="Times New Roman" w:hAnsi="Times New Roman" w:cs="Times New Roman"/>
                <w:sz w:val="24"/>
                <w:szCs w:val="24"/>
                <w:lang w:eastAsia="ru-RU"/>
              </w:rPr>
              <w:t>Уо 06.01 Описывать значимость своей специальности</w:t>
            </w:r>
          </w:p>
        </w:tc>
        <w:tc>
          <w:tcPr>
            <w:tcW w:w="3576" w:type="dxa"/>
            <w:shd w:val="clear" w:color="auto" w:fill="auto"/>
          </w:tcPr>
          <w:p w:rsidR="00D8624A" w:rsidRPr="00D8624A" w:rsidRDefault="00D8624A" w:rsidP="00D8624A">
            <w:pPr>
              <w:spacing w:after="0" w:line="240" w:lineRule="auto"/>
              <w:rPr>
                <w:rFonts w:ascii="Times New Roman" w:eastAsia="Times New Roman" w:hAnsi="Times New Roman" w:cs="Times New Roman"/>
                <w:sz w:val="24"/>
                <w:szCs w:val="24"/>
                <w:lang w:eastAsia="ru-RU"/>
              </w:rPr>
            </w:pPr>
            <w:r w:rsidRPr="00D8624A">
              <w:rPr>
                <w:rFonts w:ascii="Times New Roman" w:eastAsia="Times New Roman" w:hAnsi="Times New Roman" w:cs="Times New Roman"/>
                <w:sz w:val="24"/>
                <w:szCs w:val="24"/>
                <w:lang w:eastAsia="ru-RU"/>
              </w:rPr>
              <w:t>Зо 06.01 Сущность гражданско-патриотической позиции, общечеловеческих ценностей;</w:t>
            </w:r>
          </w:p>
        </w:tc>
      </w:tr>
      <w:tr w:rsidR="00D8624A" w:rsidRPr="00D8624A" w:rsidTr="003706CD">
        <w:trPr>
          <w:trHeight w:val="212"/>
        </w:trPr>
        <w:tc>
          <w:tcPr>
            <w:tcW w:w="1276" w:type="dxa"/>
            <w:shd w:val="clear" w:color="auto" w:fill="auto"/>
          </w:tcPr>
          <w:p w:rsidR="00D8624A" w:rsidRPr="00D8624A" w:rsidRDefault="00D8624A" w:rsidP="00D8624A">
            <w:pPr>
              <w:spacing w:after="0" w:line="240" w:lineRule="auto"/>
              <w:jc w:val="center"/>
              <w:rPr>
                <w:rFonts w:ascii="Times New Roman" w:eastAsia="Times New Roman" w:hAnsi="Times New Roman" w:cs="Times New Roman"/>
                <w:sz w:val="24"/>
                <w:szCs w:val="24"/>
                <w:lang w:eastAsia="ru-RU"/>
              </w:rPr>
            </w:pPr>
            <w:r w:rsidRPr="00D8624A">
              <w:rPr>
                <w:rFonts w:ascii="Times New Roman" w:eastAsia="Times New Roman" w:hAnsi="Times New Roman" w:cs="Times New Roman"/>
                <w:sz w:val="24"/>
                <w:szCs w:val="24"/>
                <w:lang w:eastAsia="ru-RU"/>
              </w:rPr>
              <w:t>ОК 07.</w:t>
            </w:r>
          </w:p>
        </w:tc>
        <w:tc>
          <w:tcPr>
            <w:tcW w:w="4396" w:type="dxa"/>
            <w:shd w:val="clear" w:color="auto" w:fill="auto"/>
          </w:tcPr>
          <w:p w:rsidR="00D8624A" w:rsidRPr="00D8624A" w:rsidRDefault="00D8624A" w:rsidP="00D8624A">
            <w:pPr>
              <w:spacing w:after="0" w:line="240" w:lineRule="auto"/>
              <w:rPr>
                <w:rFonts w:ascii="Times New Roman" w:eastAsia="Times New Roman" w:hAnsi="Times New Roman" w:cs="Times New Roman"/>
                <w:sz w:val="24"/>
                <w:szCs w:val="24"/>
                <w:lang w:eastAsia="ru-RU"/>
              </w:rPr>
            </w:pPr>
            <w:r w:rsidRPr="00D8624A">
              <w:rPr>
                <w:rFonts w:ascii="Times New Roman" w:eastAsia="Times New Roman" w:hAnsi="Times New Roman" w:cs="Times New Roman"/>
                <w:sz w:val="24"/>
                <w:szCs w:val="24"/>
                <w:lang w:eastAsia="ru-RU"/>
              </w:rPr>
              <w:t>Уо 07.01 Соблюдать нормы экологической безопасности;</w:t>
            </w:r>
          </w:p>
        </w:tc>
        <w:tc>
          <w:tcPr>
            <w:tcW w:w="3576" w:type="dxa"/>
            <w:shd w:val="clear" w:color="auto" w:fill="auto"/>
          </w:tcPr>
          <w:p w:rsidR="00D8624A" w:rsidRPr="00D8624A" w:rsidRDefault="00D8624A" w:rsidP="00D8624A">
            <w:pPr>
              <w:spacing w:after="0" w:line="240" w:lineRule="auto"/>
              <w:rPr>
                <w:rFonts w:ascii="Times New Roman" w:eastAsia="Times New Roman" w:hAnsi="Times New Roman" w:cs="Times New Roman"/>
                <w:sz w:val="24"/>
                <w:szCs w:val="24"/>
                <w:lang w:eastAsia="ru-RU"/>
              </w:rPr>
            </w:pPr>
            <w:r w:rsidRPr="00D8624A">
              <w:rPr>
                <w:rFonts w:ascii="Times New Roman" w:eastAsia="Times New Roman" w:hAnsi="Times New Roman" w:cs="Times New Roman"/>
                <w:sz w:val="24"/>
                <w:szCs w:val="24"/>
                <w:lang w:eastAsia="ru-RU"/>
              </w:rPr>
              <w:t>Зо 07.01 Правила экологической безопасности при ведении профессиональной деятельности;</w:t>
            </w:r>
          </w:p>
        </w:tc>
      </w:tr>
    </w:tbl>
    <w:p w:rsidR="008F4824" w:rsidRPr="008F4824" w:rsidRDefault="008F4824" w:rsidP="008F4824">
      <w:pPr>
        <w:suppressAutoHyphens/>
        <w:spacing w:after="240" w:line="240" w:lineRule="auto"/>
        <w:jc w:val="center"/>
        <w:rPr>
          <w:rFonts w:ascii="Times New Roman" w:eastAsia="Times New Roman" w:hAnsi="Times New Roman" w:cs="Times New Roman"/>
          <w:b/>
          <w:sz w:val="24"/>
          <w:szCs w:val="24"/>
          <w:lang w:eastAsia="ru-RU"/>
        </w:rPr>
      </w:pPr>
      <w:r w:rsidRPr="008F4824">
        <w:rPr>
          <w:rFonts w:ascii="Times New Roman" w:eastAsia="Times New Roman" w:hAnsi="Times New Roman" w:cs="Times New Roman"/>
          <w:b/>
          <w:sz w:val="24"/>
          <w:szCs w:val="24"/>
          <w:lang w:eastAsia="ru-RU"/>
        </w:rPr>
        <w:t>2. СТРУКТУРА И СОДЕРЖАНИЕ УЧЕБНОЙ ДИСЦИПЛИНЫ</w:t>
      </w:r>
    </w:p>
    <w:p w:rsidR="008F4824" w:rsidRPr="004858B6" w:rsidRDefault="008F4824" w:rsidP="004858B6">
      <w:pPr>
        <w:suppressAutoHyphens/>
        <w:spacing w:after="240" w:line="240" w:lineRule="auto"/>
        <w:ind w:firstLine="709"/>
        <w:jc w:val="center"/>
        <w:rPr>
          <w:rFonts w:ascii="Times New Roman" w:eastAsia="Times New Roman" w:hAnsi="Times New Roman" w:cs="Times New Roman"/>
          <w:b/>
          <w:sz w:val="24"/>
          <w:szCs w:val="24"/>
          <w:lang w:eastAsia="ru-RU"/>
        </w:rPr>
      </w:pPr>
      <w:r w:rsidRPr="008F4824">
        <w:rPr>
          <w:rFonts w:ascii="Times New Roman" w:eastAsia="Times New Roman" w:hAnsi="Times New Roman" w:cs="Times New Roman"/>
          <w:b/>
          <w:sz w:val="24"/>
          <w:szCs w:val="24"/>
          <w:lang w:eastAsia="ru-RU"/>
        </w:rPr>
        <w:t>2.1. Объем учебной д</w:t>
      </w:r>
      <w:r w:rsidR="004858B6">
        <w:rPr>
          <w:rFonts w:ascii="Times New Roman" w:eastAsia="Times New Roman" w:hAnsi="Times New Roman" w:cs="Times New Roman"/>
          <w:b/>
          <w:sz w:val="24"/>
          <w:szCs w:val="24"/>
          <w:lang w:eastAsia="ru-RU"/>
        </w:rPr>
        <w:t>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F4824" w:rsidRPr="004858B6" w:rsidTr="008F4824">
        <w:trPr>
          <w:trHeight w:val="490"/>
        </w:trPr>
        <w:tc>
          <w:tcPr>
            <w:tcW w:w="3685" w:type="pct"/>
            <w:vAlign w:val="center"/>
          </w:tcPr>
          <w:p w:rsidR="008F4824" w:rsidRPr="004858B6" w:rsidRDefault="008F4824" w:rsidP="004858B6">
            <w:pPr>
              <w:suppressAutoHyphens/>
              <w:spacing w:line="240" w:lineRule="auto"/>
              <w:rPr>
                <w:rFonts w:ascii="Times New Roman" w:eastAsia="Times New Roman" w:hAnsi="Times New Roman" w:cs="Times New Roman"/>
                <w:b/>
                <w:sz w:val="24"/>
                <w:szCs w:val="24"/>
                <w:lang w:eastAsia="ru-RU"/>
              </w:rPr>
            </w:pPr>
            <w:r w:rsidRPr="004858B6">
              <w:rPr>
                <w:rFonts w:ascii="Times New Roman" w:eastAsia="Times New Roman" w:hAnsi="Times New Roman" w:cs="Times New Roman"/>
                <w:b/>
                <w:sz w:val="24"/>
                <w:szCs w:val="24"/>
                <w:lang w:eastAsia="ru-RU"/>
              </w:rPr>
              <w:t>Вид учебной работы</w:t>
            </w:r>
          </w:p>
        </w:tc>
        <w:tc>
          <w:tcPr>
            <w:tcW w:w="1315" w:type="pct"/>
            <w:vAlign w:val="center"/>
          </w:tcPr>
          <w:p w:rsidR="008F4824" w:rsidRPr="004858B6" w:rsidRDefault="008F4824" w:rsidP="004858B6">
            <w:pPr>
              <w:suppressAutoHyphens/>
              <w:spacing w:line="240" w:lineRule="auto"/>
              <w:rPr>
                <w:rFonts w:ascii="Times New Roman" w:eastAsia="Times New Roman" w:hAnsi="Times New Roman" w:cs="Times New Roman"/>
                <w:b/>
                <w:iCs/>
                <w:sz w:val="24"/>
                <w:szCs w:val="24"/>
                <w:lang w:eastAsia="ru-RU"/>
              </w:rPr>
            </w:pPr>
            <w:r w:rsidRPr="004858B6">
              <w:rPr>
                <w:rFonts w:ascii="Times New Roman" w:eastAsia="Times New Roman" w:hAnsi="Times New Roman" w:cs="Times New Roman"/>
                <w:b/>
                <w:iCs/>
                <w:sz w:val="24"/>
                <w:szCs w:val="24"/>
                <w:lang w:eastAsia="ru-RU"/>
              </w:rPr>
              <w:t>Объем в часах</w:t>
            </w:r>
          </w:p>
        </w:tc>
      </w:tr>
      <w:tr w:rsidR="008F4824" w:rsidRPr="004858B6" w:rsidTr="008F4824">
        <w:trPr>
          <w:trHeight w:val="490"/>
        </w:trPr>
        <w:tc>
          <w:tcPr>
            <w:tcW w:w="3685" w:type="pct"/>
            <w:vAlign w:val="center"/>
          </w:tcPr>
          <w:p w:rsidR="008F4824" w:rsidRPr="004858B6" w:rsidRDefault="008F4824" w:rsidP="004858B6">
            <w:pPr>
              <w:suppressAutoHyphens/>
              <w:spacing w:after="0" w:line="240" w:lineRule="auto"/>
              <w:rPr>
                <w:rFonts w:ascii="Times New Roman" w:eastAsia="Times New Roman" w:hAnsi="Times New Roman" w:cs="Times New Roman"/>
                <w:b/>
                <w:sz w:val="24"/>
                <w:szCs w:val="24"/>
                <w:lang w:eastAsia="ru-RU"/>
              </w:rPr>
            </w:pPr>
            <w:r w:rsidRPr="004858B6">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8F4824" w:rsidRPr="004858B6" w:rsidRDefault="008F4824" w:rsidP="004858B6">
            <w:pPr>
              <w:suppressAutoHyphens/>
              <w:spacing w:after="0" w:line="240" w:lineRule="auto"/>
              <w:rPr>
                <w:rFonts w:ascii="Times New Roman" w:eastAsia="Times New Roman" w:hAnsi="Times New Roman" w:cs="Times New Roman"/>
                <w:b/>
                <w:bCs/>
                <w:iCs/>
                <w:sz w:val="24"/>
                <w:szCs w:val="24"/>
                <w:lang w:eastAsia="ru-RU"/>
              </w:rPr>
            </w:pPr>
            <w:r w:rsidRPr="004858B6">
              <w:rPr>
                <w:rFonts w:ascii="Times New Roman" w:eastAsia="Times New Roman" w:hAnsi="Times New Roman" w:cs="Times New Roman"/>
                <w:b/>
                <w:bCs/>
                <w:iCs/>
                <w:sz w:val="24"/>
                <w:szCs w:val="24"/>
                <w:lang w:eastAsia="ru-RU"/>
              </w:rPr>
              <w:t>36</w:t>
            </w:r>
          </w:p>
        </w:tc>
      </w:tr>
      <w:tr w:rsidR="008F4824" w:rsidRPr="004858B6" w:rsidTr="008F4824">
        <w:trPr>
          <w:trHeight w:val="336"/>
        </w:trPr>
        <w:tc>
          <w:tcPr>
            <w:tcW w:w="5000" w:type="pct"/>
            <w:gridSpan w:val="2"/>
            <w:vAlign w:val="center"/>
          </w:tcPr>
          <w:p w:rsidR="008F4824" w:rsidRPr="004858B6" w:rsidRDefault="008F4824" w:rsidP="004858B6">
            <w:pPr>
              <w:suppressAutoHyphens/>
              <w:spacing w:after="0" w:line="240" w:lineRule="auto"/>
              <w:rPr>
                <w:rFonts w:ascii="Times New Roman" w:eastAsia="Times New Roman" w:hAnsi="Times New Roman" w:cs="Times New Roman"/>
                <w:iCs/>
                <w:sz w:val="24"/>
                <w:szCs w:val="24"/>
                <w:lang w:eastAsia="ru-RU"/>
              </w:rPr>
            </w:pPr>
            <w:r w:rsidRPr="004858B6">
              <w:rPr>
                <w:rFonts w:ascii="Times New Roman" w:eastAsia="Times New Roman" w:hAnsi="Times New Roman" w:cs="Times New Roman"/>
                <w:sz w:val="24"/>
                <w:szCs w:val="24"/>
                <w:lang w:eastAsia="ru-RU"/>
              </w:rPr>
              <w:t>в т. ч.:</w:t>
            </w:r>
          </w:p>
        </w:tc>
      </w:tr>
      <w:tr w:rsidR="008F4824" w:rsidRPr="004858B6" w:rsidTr="008F4824">
        <w:trPr>
          <w:trHeight w:val="490"/>
        </w:trPr>
        <w:tc>
          <w:tcPr>
            <w:tcW w:w="3685" w:type="pct"/>
            <w:vAlign w:val="center"/>
          </w:tcPr>
          <w:p w:rsidR="008F4824" w:rsidRPr="004858B6" w:rsidRDefault="008F4824" w:rsidP="004858B6">
            <w:pPr>
              <w:suppressAutoHyphens/>
              <w:spacing w:after="0" w:line="240" w:lineRule="auto"/>
              <w:rPr>
                <w:rFonts w:ascii="Times New Roman" w:eastAsia="Times New Roman" w:hAnsi="Times New Roman" w:cs="Times New Roman"/>
                <w:sz w:val="24"/>
                <w:szCs w:val="24"/>
                <w:lang w:eastAsia="ru-RU"/>
              </w:rPr>
            </w:pPr>
            <w:r w:rsidRPr="004858B6">
              <w:rPr>
                <w:rFonts w:ascii="Times New Roman" w:eastAsia="Times New Roman" w:hAnsi="Times New Roman" w:cs="Times New Roman"/>
                <w:sz w:val="24"/>
                <w:szCs w:val="24"/>
                <w:lang w:eastAsia="ru-RU"/>
              </w:rPr>
              <w:t>теоретическое обучение</w:t>
            </w:r>
          </w:p>
        </w:tc>
        <w:tc>
          <w:tcPr>
            <w:tcW w:w="1315" w:type="pct"/>
            <w:vAlign w:val="center"/>
          </w:tcPr>
          <w:p w:rsidR="008F4824" w:rsidRPr="004858B6" w:rsidRDefault="008F4824" w:rsidP="004858B6">
            <w:pPr>
              <w:suppressAutoHyphens/>
              <w:spacing w:after="0" w:line="240" w:lineRule="auto"/>
              <w:rPr>
                <w:rFonts w:ascii="Times New Roman" w:eastAsia="Times New Roman" w:hAnsi="Times New Roman" w:cs="Times New Roman"/>
                <w:iCs/>
                <w:sz w:val="24"/>
                <w:szCs w:val="24"/>
                <w:lang w:eastAsia="ru-RU"/>
              </w:rPr>
            </w:pPr>
            <w:r w:rsidRPr="004858B6">
              <w:rPr>
                <w:rFonts w:ascii="Times New Roman" w:eastAsia="Times New Roman" w:hAnsi="Times New Roman" w:cs="Times New Roman"/>
                <w:iCs/>
                <w:sz w:val="24"/>
                <w:szCs w:val="24"/>
                <w:lang w:eastAsia="ru-RU"/>
              </w:rPr>
              <w:t>16</w:t>
            </w:r>
          </w:p>
        </w:tc>
      </w:tr>
      <w:tr w:rsidR="008F4824" w:rsidRPr="004858B6" w:rsidTr="008F4824">
        <w:trPr>
          <w:trHeight w:val="490"/>
        </w:trPr>
        <w:tc>
          <w:tcPr>
            <w:tcW w:w="3685" w:type="pct"/>
            <w:vAlign w:val="center"/>
          </w:tcPr>
          <w:p w:rsidR="008F4824" w:rsidRPr="004858B6" w:rsidRDefault="008F4824" w:rsidP="004858B6">
            <w:pPr>
              <w:suppressAutoHyphens/>
              <w:spacing w:after="0" w:line="240" w:lineRule="auto"/>
              <w:rPr>
                <w:rFonts w:ascii="Times New Roman" w:eastAsia="Times New Roman" w:hAnsi="Times New Roman" w:cs="Times New Roman"/>
                <w:sz w:val="24"/>
                <w:szCs w:val="24"/>
                <w:lang w:eastAsia="ru-RU"/>
              </w:rPr>
            </w:pPr>
            <w:r w:rsidRPr="004858B6">
              <w:rPr>
                <w:rFonts w:ascii="Times New Roman" w:eastAsia="Times New Roman" w:hAnsi="Times New Roman" w:cs="Times New Roman"/>
                <w:sz w:val="24"/>
                <w:szCs w:val="24"/>
                <w:lang w:eastAsia="ru-RU"/>
              </w:rPr>
              <w:t>практические занятия</w:t>
            </w:r>
            <w:r w:rsidRPr="004858B6">
              <w:rPr>
                <w:rFonts w:ascii="Times New Roman" w:eastAsia="Times New Roman" w:hAnsi="Times New Roman" w:cs="Times New Roman"/>
                <w:i/>
                <w:sz w:val="24"/>
                <w:szCs w:val="24"/>
                <w:lang w:eastAsia="ru-RU"/>
              </w:rPr>
              <w:t xml:space="preserve"> </w:t>
            </w:r>
          </w:p>
        </w:tc>
        <w:tc>
          <w:tcPr>
            <w:tcW w:w="1315" w:type="pct"/>
            <w:vAlign w:val="center"/>
          </w:tcPr>
          <w:p w:rsidR="008F4824" w:rsidRPr="004858B6" w:rsidRDefault="008F4824" w:rsidP="004858B6">
            <w:pPr>
              <w:suppressAutoHyphens/>
              <w:spacing w:after="0" w:line="240" w:lineRule="auto"/>
              <w:rPr>
                <w:rFonts w:ascii="Times New Roman" w:eastAsia="Times New Roman" w:hAnsi="Times New Roman" w:cs="Times New Roman"/>
                <w:iCs/>
                <w:sz w:val="24"/>
                <w:szCs w:val="24"/>
                <w:lang w:eastAsia="ru-RU"/>
              </w:rPr>
            </w:pPr>
            <w:r w:rsidRPr="004858B6">
              <w:rPr>
                <w:rFonts w:ascii="Times New Roman" w:eastAsia="Times New Roman" w:hAnsi="Times New Roman" w:cs="Times New Roman"/>
                <w:iCs/>
                <w:sz w:val="24"/>
                <w:szCs w:val="24"/>
                <w:lang w:eastAsia="ru-RU"/>
              </w:rPr>
              <w:t>20</w:t>
            </w:r>
          </w:p>
        </w:tc>
      </w:tr>
      <w:tr w:rsidR="008F4824" w:rsidRPr="004858B6" w:rsidTr="008F4824">
        <w:trPr>
          <w:trHeight w:val="331"/>
        </w:trPr>
        <w:tc>
          <w:tcPr>
            <w:tcW w:w="3685" w:type="pct"/>
            <w:vAlign w:val="center"/>
          </w:tcPr>
          <w:p w:rsidR="008F4824" w:rsidRPr="004858B6" w:rsidRDefault="008F4824" w:rsidP="004858B6">
            <w:pPr>
              <w:suppressAutoHyphens/>
              <w:spacing w:after="0" w:line="240" w:lineRule="auto"/>
              <w:rPr>
                <w:rFonts w:ascii="Times New Roman" w:eastAsia="Times New Roman" w:hAnsi="Times New Roman" w:cs="Times New Roman"/>
                <w:i/>
                <w:sz w:val="24"/>
                <w:szCs w:val="24"/>
                <w:lang w:eastAsia="ru-RU"/>
              </w:rPr>
            </w:pPr>
            <w:r w:rsidRPr="004858B6">
              <w:rPr>
                <w:rFonts w:ascii="Times New Roman" w:eastAsia="Times New Roman" w:hAnsi="Times New Roman" w:cs="Times New Roman"/>
                <w:b/>
                <w:iCs/>
                <w:sz w:val="24"/>
                <w:szCs w:val="24"/>
                <w:lang w:eastAsia="ru-RU"/>
              </w:rPr>
              <w:t xml:space="preserve">Промежуточная аттестация </w:t>
            </w:r>
          </w:p>
        </w:tc>
        <w:tc>
          <w:tcPr>
            <w:tcW w:w="1315" w:type="pct"/>
            <w:vAlign w:val="center"/>
          </w:tcPr>
          <w:p w:rsidR="008F4824" w:rsidRPr="004858B6" w:rsidRDefault="008F4824" w:rsidP="004858B6">
            <w:pPr>
              <w:suppressAutoHyphens/>
              <w:spacing w:after="0" w:line="240" w:lineRule="auto"/>
              <w:rPr>
                <w:rFonts w:ascii="Times New Roman" w:eastAsia="Times New Roman" w:hAnsi="Times New Roman" w:cs="Times New Roman"/>
                <w:iCs/>
                <w:sz w:val="24"/>
                <w:szCs w:val="24"/>
                <w:lang w:eastAsia="ru-RU"/>
              </w:rPr>
            </w:pPr>
            <w:r w:rsidRPr="004858B6">
              <w:rPr>
                <w:rFonts w:ascii="Times New Roman" w:eastAsia="Times New Roman" w:hAnsi="Times New Roman" w:cs="Times New Roman"/>
                <w:iCs/>
                <w:sz w:val="24"/>
                <w:szCs w:val="24"/>
                <w:lang w:eastAsia="ru-RU"/>
              </w:rPr>
              <w:t>-</w:t>
            </w:r>
          </w:p>
        </w:tc>
      </w:tr>
    </w:tbl>
    <w:p w:rsidR="008F4824" w:rsidRPr="008F4824" w:rsidRDefault="008F4824" w:rsidP="008F4824">
      <w:pPr>
        <w:suppressAutoHyphens/>
        <w:spacing w:after="120"/>
        <w:rPr>
          <w:rFonts w:ascii="Times New Roman" w:eastAsia="Times New Roman" w:hAnsi="Times New Roman" w:cs="Times New Roman"/>
          <w:b/>
          <w:i/>
          <w:lang w:eastAsia="ru-RU"/>
        </w:rPr>
      </w:pPr>
    </w:p>
    <w:p w:rsidR="008F4824" w:rsidRPr="008F4824" w:rsidRDefault="008F4824" w:rsidP="008F4824">
      <w:pPr>
        <w:rPr>
          <w:rFonts w:ascii="Times New Roman" w:eastAsia="Times New Roman" w:hAnsi="Times New Roman" w:cs="Times New Roman"/>
          <w:b/>
          <w:i/>
          <w:lang w:eastAsia="ru-RU"/>
        </w:rPr>
        <w:sectPr w:rsidR="008F4824" w:rsidRPr="008F4824" w:rsidSect="00F74F4D">
          <w:pgSz w:w="11906" w:h="16838"/>
          <w:pgMar w:top="1134" w:right="850" w:bottom="284" w:left="1701" w:header="708" w:footer="708" w:gutter="0"/>
          <w:cols w:space="720"/>
          <w:docGrid w:linePitch="299"/>
        </w:sectPr>
      </w:pPr>
    </w:p>
    <w:p w:rsidR="008F4824" w:rsidRDefault="008F4824" w:rsidP="004858B6">
      <w:pPr>
        <w:ind w:firstLine="709"/>
        <w:rPr>
          <w:rFonts w:ascii="Times New Roman" w:eastAsia="Times New Roman" w:hAnsi="Times New Roman" w:cs="Times New Roman"/>
          <w:b/>
          <w:sz w:val="24"/>
          <w:szCs w:val="24"/>
          <w:lang w:eastAsia="ru-RU"/>
        </w:rPr>
      </w:pPr>
      <w:r w:rsidRPr="004858B6">
        <w:rPr>
          <w:rFonts w:ascii="Times New Roman" w:eastAsia="Times New Roman" w:hAnsi="Times New Roman" w:cs="Times New Roman"/>
          <w:b/>
          <w:sz w:val="24"/>
          <w:szCs w:val="24"/>
          <w:lang w:eastAsia="ru-RU"/>
        </w:rPr>
        <w:t>2.2. Тематический план и содержание учебной дисциплины</w:t>
      </w:r>
    </w:p>
    <w:tbl>
      <w:tblPr>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6"/>
        <w:gridCol w:w="7710"/>
        <w:gridCol w:w="1748"/>
        <w:gridCol w:w="921"/>
        <w:gridCol w:w="1186"/>
      </w:tblGrid>
      <w:tr w:rsidR="00EA5A96" w:rsidRPr="00D5083F" w:rsidTr="003706CD">
        <w:trPr>
          <w:trHeight w:val="3105"/>
        </w:trPr>
        <w:tc>
          <w:tcPr>
            <w:tcW w:w="862" w:type="pct"/>
            <w:vAlign w:val="center"/>
          </w:tcPr>
          <w:p w:rsidR="00EA5A96" w:rsidRPr="00D5083F" w:rsidRDefault="00EA5A96" w:rsidP="00D5083F">
            <w:pPr>
              <w:spacing w:after="0" w:line="240" w:lineRule="auto"/>
              <w:jc w:val="center"/>
              <w:rPr>
                <w:rFonts w:ascii="Times New Roman" w:eastAsia="Calibri" w:hAnsi="Times New Roman" w:cs="Times New Roman"/>
                <w:b/>
                <w:bCs/>
                <w:iCs/>
                <w:sz w:val="24"/>
                <w:szCs w:val="24"/>
              </w:rPr>
            </w:pPr>
            <w:r w:rsidRPr="00D5083F">
              <w:rPr>
                <w:rFonts w:ascii="Times New Roman" w:eastAsia="Calibri" w:hAnsi="Times New Roman" w:cs="Times New Roman"/>
                <w:b/>
                <w:bCs/>
                <w:sz w:val="24"/>
                <w:szCs w:val="24"/>
              </w:rPr>
              <w:t>Наименование разделов и тем</w:t>
            </w:r>
          </w:p>
        </w:tc>
        <w:tc>
          <w:tcPr>
            <w:tcW w:w="2742" w:type="pct"/>
            <w:vAlign w:val="center"/>
          </w:tcPr>
          <w:p w:rsidR="00EA5A96" w:rsidRPr="00D5083F" w:rsidRDefault="00EA5A96" w:rsidP="00D5083F">
            <w:pPr>
              <w:spacing w:after="0" w:line="240" w:lineRule="auto"/>
              <w:jc w:val="center"/>
              <w:rPr>
                <w:rFonts w:ascii="Times New Roman" w:eastAsia="Calibri" w:hAnsi="Times New Roman" w:cs="Times New Roman"/>
                <w:b/>
                <w:bCs/>
                <w:iCs/>
                <w:sz w:val="24"/>
                <w:szCs w:val="24"/>
              </w:rPr>
            </w:pPr>
            <w:r w:rsidRPr="00D5083F">
              <w:rPr>
                <w:rFonts w:ascii="Times New Roman" w:eastAsia="Calibri" w:hAnsi="Times New Roman" w:cs="Times New Roman"/>
                <w:b/>
                <w:bCs/>
                <w:sz w:val="24"/>
                <w:szCs w:val="24"/>
              </w:rPr>
              <w:t>Содержание учебного материала и формы организации деятельности обучающихся</w:t>
            </w:r>
          </w:p>
        </w:tc>
        <w:tc>
          <w:tcPr>
            <w:tcW w:w="590" w:type="pct"/>
            <w:vAlign w:val="center"/>
          </w:tcPr>
          <w:p w:rsidR="00EA5A96" w:rsidRPr="00D5083F" w:rsidRDefault="00EA5A96" w:rsidP="00D5083F">
            <w:pPr>
              <w:spacing w:after="0" w:line="240" w:lineRule="auto"/>
              <w:jc w:val="center"/>
              <w:rPr>
                <w:rFonts w:ascii="Times New Roman" w:eastAsia="Calibri" w:hAnsi="Times New Roman" w:cs="Times New Roman"/>
                <w:b/>
                <w:bCs/>
                <w:iCs/>
                <w:sz w:val="24"/>
                <w:szCs w:val="24"/>
              </w:rPr>
            </w:pPr>
            <w:r w:rsidRPr="00D5083F">
              <w:rPr>
                <w:rFonts w:ascii="Times New Roman" w:eastAsia="Calibri" w:hAnsi="Times New Roman" w:cs="Times New Roman"/>
                <w:b/>
                <w:bCs/>
                <w:sz w:val="24"/>
                <w:szCs w:val="24"/>
              </w:rPr>
              <w:t>Объем, акад. ч / в том числе в форме практической подготовки, акад .ч</w:t>
            </w:r>
          </w:p>
        </w:tc>
        <w:tc>
          <w:tcPr>
            <w:tcW w:w="356" w:type="pct"/>
          </w:tcPr>
          <w:p w:rsidR="00EA5A96" w:rsidRPr="00D5083F" w:rsidRDefault="00EA5A96" w:rsidP="00D5083F">
            <w:pPr>
              <w:spacing w:after="0" w:line="240" w:lineRule="auto"/>
              <w:jc w:val="center"/>
              <w:rPr>
                <w:rFonts w:ascii="Times New Roman" w:eastAsia="Calibri" w:hAnsi="Times New Roman" w:cs="Times New Roman"/>
                <w:b/>
                <w:bCs/>
                <w:iCs/>
                <w:sz w:val="24"/>
                <w:szCs w:val="24"/>
              </w:rPr>
            </w:pPr>
            <w:r w:rsidRPr="00D5083F">
              <w:rPr>
                <w:rFonts w:ascii="Times New Roman" w:eastAsia="Calibri" w:hAnsi="Times New Roman" w:cs="Times New Roman"/>
                <w:b/>
                <w:sz w:val="24"/>
                <w:szCs w:val="24"/>
              </w:rPr>
              <w:t>Код ПК, ОК</w:t>
            </w:r>
          </w:p>
        </w:tc>
        <w:tc>
          <w:tcPr>
            <w:tcW w:w="449" w:type="pct"/>
          </w:tcPr>
          <w:p w:rsidR="00EA5A96" w:rsidRPr="00D5083F" w:rsidRDefault="00EA5A96" w:rsidP="00D5083F">
            <w:pPr>
              <w:spacing w:after="0" w:line="240" w:lineRule="auto"/>
              <w:jc w:val="center"/>
              <w:rPr>
                <w:rFonts w:ascii="Times New Roman" w:eastAsia="Calibri" w:hAnsi="Times New Roman" w:cs="Times New Roman"/>
                <w:b/>
                <w:bCs/>
                <w:iCs/>
                <w:sz w:val="24"/>
                <w:szCs w:val="24"/>
              </w:rPr>
            </w:pPr>
            <w:r w:rsidRPr="00D5083F">
              <w:rPr>
                <w:rFonts w:ascii="Times New Roman" w:eastAsia="Calibri" w:hAnsi="Times New Roman" w:cs="Times New Roman"/>
                <w:b/>
                <w:sz w:val="24"/>
                <w:szCs w:val="24"/>
              </w:rPr>
              <w:t>Код Н/У/З</w:t>
            </w:r>
          </w:p>
        </w:tc>
      </w:tr>
      <w:tr w:rsidR="00EA5A96" w:rsidRPr="00D5083F" w:rsidTr="003706CD">
        <w:trPr>
          <w:trHeight w:val="606"/>
        </w:trPr>
        <w:tc>
          <w:tcPr>
            <w:tcW w:w="862" w:type="pct"/>
          </w:tcPr>
          <w:p w:rsidR="00EA5A96" w:rsidRPr="00D5083F" w:rsidRDefault="00EA5A96" w:rsidP="00D5083F">
            <w:pPr>
              <w:spacing w:after="0" w:line="240" w:lineRule="auto"/>
              <w:rPr>
                <w:rFonts w:ascii="Times New Roman" w:eastAsia="Calibri" w:hAnsi="Times New Roman" w:cs="Times New Roman"/>
                <w:b/>
                <w:bCs/>
                <w:iCs/>
                <w:sz w:val="24"/>
                <w:szCs w:val="24"/>
              </w:rPr>
            </w:pPr>
            <w:r w:rsidRPr="00D5083F">
              <w:rPr>
                <w:rFonts w:ascii="Times New Roman" w:eastAsia="Calibri" w:hAnsi="Times New Roman" w:cs="Times New Roman"/>
                <w:b/>
                <w:bCs/>
                <w:iCs/>
                <w:sz w:val="24"/>
                <w:szCs w:val="24"/>
              </w:rPr>
              <w:t xml:space="preserve">Раздел 1. </w:t>
            </w:r>
          </w:p>
          <w:p w:rsidR="00EA5A96" w:rsidRPr="00D5083F" w:rsidRDefault="00EA5A96" w:rsidP="00D5083F">
            <w:pPr>
              <w:spacing w:after="0" w:line="240" w:lineRule="auto"/>
              <w:rPr>
                <w:rFonts w:ascii="Times New Roman" w:eastAsia="Calibri" w:hAnsi="Times New Roman" w:cs="Times New Roman"/>
                <w:b/>
                <w:bCs/>
                <w:iCs/>
                <w:sz w:val="24"/>
                <w:szCs w:val="24"/>
              </w:rPr>
            </w:pPr>
            <w:r w:rsidRPr="00D5083F">
              <w:rPr>
                <w:rFonts w:ascii="Times New Roman" w:eastAsia="Calibri" w:hAnsi="Times New Roman" w:cs="Times New Roman"/>
                <w:b/>
                <w:bCs/>
                <w:iCs/>
                <w:sz w:val="24"/>
                <w:szCs w:val="24"/>
              </w:rPr>
              <w:t>История агрономии</w:t>
            </w:r>
          </w:p>
        </w:tc>
        <w:tc>
          <w:tcPr>
            <w:tcW w:w="2742" w:type="pct"/>
            <w:vAlign w:val="center"/>
          </w:tcPr>
          <w:p w:rsidR="00EA5A96" w:rsidRPr="00D5083F" w:rsidRDefault="00EA5A96" w:rsidP="00D5083F">
            <w:pPr>
              <w:spacing w:after="0" w:line="240" w:lineRule="auto"/>
              <w:rPr>
                <w:rFonts w:ascii="Times New Roman" w:eastAsia="Calibri" w:hAnsi="Times New Roman" w:cs="Times New Roman"/>
                <w:b/>
                <w:bCs/>
                <w:iCs/>
                <w:sz w:val="24"/>
                <w:szCs w:val="24"/>
              </w:rPr>
            </w:pPr>
          </w:p>
        </w:tc>
        <w:tc>
          <w:tcPr>
            <w:tcW w:w="590" w:type="pct"/>
          </w:tcPr>
          <w:p w:rsidR="00EA5A96" w:rsidRPr="00D5083F" w:rsidRDefault="00EA5A96" w:rsidP="00D5083F">
            <w:pPr>
              <w:spacing w:after="0" w:line="240" w:lineRule="auto"/>
              <w:jc w:val="center"/>
              <w:rPr>
                <w:rFonts w:ascii="Times New Roman" w:eastAsia="Calibri" w:hAnsi="Times New Roman" w:cs="Times New Roman"/>
                <w:b/>
                <w:bCs/>
                <w:iCs/>
                <w:sz w:val="24"/>
                <w:szCs w:val="24"/>
              </w:rPr>
            </w:pPr>
          </w:p>
        </w:tc>
        <w:tc>
          <w:tcPr>
            <w:tcW w:w="356" w:type="pct"/>
          </w:tcPr>
          <w:p w:rsidR="00EA5A96" w:rsidRPr="00D5083F" w:rsidRDefault="00EA5A96" w:rsidP="00D5083F">
            <w:pPr>
              <w:spacing w:after="0" w:line="240" w:lineRule="auto"/>
              <w:rPr>
                <w:rFonts w:ascii="Times New Roman" w:eastAsia="Calibri" w:hAnsi="Times New Roman" w:cs="Times New Roman"/>
                <w:iCs/>
                <w:sz w:val="24"/>
                <w:szCs w:val="24"/>
              </w:rPr>
            </w:pPr>
          </w:p>
        </w:tc>
        <w:tc>
          <w:tcPr>
            <w:tcW w:w="449" w:type="pct"/>
          </w:tcPr>
          <w:p w:rsidR="00EA5A96" w:rsidRPr="00D5083F" w:rsidRDefault="00EA5A96" w:rsidP="00D5083F">
            <w:pPr>
              <w:spacing w:after="0" w:line="240" w:lineRule="auto"/>
              <w:jc w:val="center"/>
              <w:rPr>
                <w:rFonts w:ascii="Times New Roman" w:eastAsia="Calibri" w:hAnsi="Times New Roman" w:cs="Times New Roman"/>
                <w:iCs/>
                <w:sz w:val="24"/>
                <w:szCs w:val="24"/>
              </w:rPr>
            </w:pPr>
          </w:p>
        </w:tc>
      </w:tr>
      <w:tr w:rsidR="00EA5A96" w:rsidRPr="00D5083F" w:rsidTr="003706CD">
        <w:trPr>
          <w:trHeight w:val="437"/>
        </w:trPr>
        <w:tc>
          <w:tcPr>
            <w:tcW w:w="862" w:type="pct"/>
            <w:vMerge w:val="restart"/>
          </w:tcPr>
          <w:p w:rsidR="00EA5A96" w:rsidRPr="00D5083F" w:rsidRDefault="00EA5A96" w:rsidP="00D5083F">
            <w:pPr>
              <w:spacing w:after="0" w:line="240" w:lineRule="auto"/>
              <w:rPr>
                <w:rFonts w:ascii="Times New Roman" w:eastAsia="Calibri" w:hAnsi="Times New Roman" w:cs="Times New Roman"/>
                <w:b/>
                <w:bCs/>
                <w:iCs/>
                <w:sz w:val="24"/>
                <w:szCs w:val="24"/>
              </w:rPr>
            </w:pPr>
            <w:r w:rsidRPr="00D5083F">
              <w:rPr>
                <w:rFonts w:ascii="Times New Roman" w:eastAsia="Calibri" w:hAnsi="Times New Roman" w:cs="Times New Roman"/>
                <w:b/>
                <w:bCs/>
                <w:iCs/>
                <w:sz w:val="24"/>
                <w:szCs w:val="24"/>
              </w:rPr>
              <w:t>Тема 1.1. История и основные этапы развития агрономии</w:t>
            </w:r>
          </w:p>
          <w:p w:rsidR="00EA5A96" w:rsidRPr="00D5083F" w:rsidRDefault="00EA5A96" w:rsidP="00D5083F">
            <w:pPr>
              <w:spacing w:after="0" w:line="240" w:lineRule="auto"/>
              <w:rPr>
                <w:rFonts w:ascii="Times New Roman" w:eastAsia="Calibri" w:hAnsi="Times New Roman" w:cs="Times New Roman"/>
                <w:bCs/>
                <w:iCs/>
                <w:sz w:val="24"/>
                <w:szCs w:val="24"/>
              </w:rPr>
            </w:pPr>
          </w:p>
        </w:tc>
        <w:tc>
          <w:tcPr>
            <w:tcW w:w="2742" w:type="pct"/>
            <w:vAlign w:val="center"/>
          </w:tcPr>
          <w:p w:rsidR="00EA5A96" w:rsidRPr="00D5083F" w:rsidRDefault="00EA5A96" w:rsidP="00D5083F">
            <w:pPr>
              <w:spacing w:after="0" w:line="240" w:lineRule="auto"/>
              <w:rPr>
                <w:rFonts w:ascii="Times New Roman" w:eastAsia="Calibri" w:hAnsi="Times New Roman" w:cs="Times New Roman"/>
                <w:b/>
                <w:bCs/>
                <w:iCs/>
                <w:sz w:val="24"/>
                <w:szCs w:val="24"/>
              </w:rPr>
            </w:pPr>
            <w:r w:rsidRPr="00D5083F">
              <w:rPr>
                <w:rFonts w:ascii="Times New Roman" w:eastAsia="Calibri" w:hAnsi="Times New Roman" w:cs="Times New Roman"/>
                <w:b/>
                <w:bCs/>
                <w:iCs/>
                <w:sz w:val="24"/>
                <w:szCs w:val="24"/>
              </w:rPr>
              <w:t>Содержание учебного материала</w:t>
            </w:r>
          </w:p>
        </w:tc>
        <w:tc>
          <w:tcPr>
            <w:tcW w:w="590" w:type="pct"/>
          </w:tcPr>
          <w:p w:rsidR="00EA5A96" w:rsidRPr="00D5083F" w:rsidRDefault="00EA5A96" w:rsidP="00D5083F">
            <w:pPr>
              <w:spacing w:after="0" w:line="240" w:lineRule="auto"/>
              <w:jc w:val="center"/>
              <w:rPr>
                <w:rFonts w:ascii="Times New Roman" w:eastAsia="Calibri" w:hAnsi="Times New Roman" w:cs="Times New Roman"/>
                <w:b/>
                <w:bCs/>
                <w:iCs/>
                <w:sz w:val="24"/>
                <w:szCs w:val="24"/>
              </w:rPr>
            </w:pPr>
            <w:r w:rsidRPr="00D5083F">
              <w:rPr>
                <w:rFonts w:ascii="Times New Roman" w:eastAsia="Calibri" w:hAnsi="Times New Roman" w:cs="Times New Roman"/>
                <w:b/>
                <w:bCs/>
                <w:iCs/>
                <w:sz w:val="24"/>
                <w:szCs w:val="24"/>
              </w:rPr>
              <w:t>4</w:t>
            </w:r>
          </w:p>
        </w:tc>
        <w:tc>
          <w:tcPr>
            <w:tcW w:w="356" w:type="pct"/>
            <w:vMerge w:val="restart"/>
          </w:tcPr>
          <w:p w:rsidR="00EA5A96" w:rsidRPr="00D5083F" w:rsidRDefault="00EA5A96" w:rsidP="00D5083F">
            <w:pPr>
              <w:spacing w:after="0" w:line="240" w:lineRule="auto"/>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ПК 2.9.</w:t>
            </w:r>
          </w:p>
          <w:p w:rsidR="00EA5A96" w:rsidRPr="00D5083F" w:rsidRDefault="00EA5A96" w:rsidP="00D5083F">
            <w:pPr>
              <w:spacing w:after="0" w:line="240" w:lineRule="auto"/>
              <w:rPr>
                <w:rFonts w:ascii="Times New Roman" w:eastAsia="Calibri" w:hAnsi="Times New Roman" w:cs="Times New Roman"/>
                <w:iCs/>
                <w:sz w:val="24"/>
                <w:szCs w:val="24"/>
              </w:rPr>
            </w:pPr>
          </w:p>
          <w:p w:rsidR="00EA5A96" w:rsidRPr="00D5083F" w:rsidRDefault="00EA5A96" w:rsidP="00D5083F">
            <w:pPr>
              <w:spacing w:after="0" w:line="240" w:lineRule="auto"/>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ОК 01</w:t>
            </w:r>
          </w:p>
          <w:p w:rsidR="00EA5A96" w:rsidRPr="00D5083F" w:rsidRDefault="00EA5A96" w:rsidP="00D5083F">
            <w:pPr>
              <w:spacing w:after="0" w:line="240" w:lineRule="auto"/>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ОК 02</w:t>
            </w:r>
          </w:p>
          <w:p w:rsidR="00EA5A96" w:rsidRPr="00D5083F" w:rsidRDefault="00EA5A96" w:rsidP="00D5083F">
            <w:pPr>
              <w:spacing w:after="0" w:line="240" w:lineRule="auto"/>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ОК 06</w:t>
            </w:r>
          </w:p>
          <w:p w:rsidR="00EA5A96" w:rsidRPr="00D5083F" w:rsidRDefault="00EA5A96" w:rsidP="00D5083F">
            <w:pPr>
              <w:spacing w:after="0" w:line="240" w:lineRule="auto"/>
              <w:rPr>
                <w:rFonts w:ascii="Times New Roman" w:eastAsia="Calibri" w:hAnsi="Times New Roman" w:cs="Times New Roman"/>
                <w:iCs/>
                <w:sz w:val="24"/>
                <w:szCs w:val="24"/>
              </w:rPr>
            </w:pPr>
          </w:p>
        </w:tc>
        <w:tc>
          <w:tcPr>
            <w:tcW w:w="449" w:type="pct"/>
            <w:vMerge w:val="restart"/>
          </w:tcPr>
          <w:p w:rsidR="00033621" w:rsidRPr="00D5083F" w:rsidRDefault="00033621"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У 2.9.01</w:t>
            </w:r>
          </w:p>
          <w:p w:rsidR="00EA5A96" w:rsidRPr="00D5083F" w:rsidRDefault="00033621"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З 2.9.01</w:t>
            </w:r>
          </w:p>
          <w:p w:rsidR="00033621" w:rsidRPr="00D5083F" w:rsidRDefault="00033621"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Уо 01.01</w:t>
            </w:r>
          </w:p>
          <w:p w:rsidR="00033621" w:rsidRPr="00D5083F" w:rsidRDefault="00033621"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Уо 02.01</w:t>
            </w:r>
          </w:p>
          <w:p w:rsidR="00033621" w:rsidRPr="00D5083F" w:rsidRDefault="00033621"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Уо 06.01</w:t>
            </w:r>
          </w:p>
          <w:p w:rsidR="00033621" w:rsidRPr="00D5083F" w:rsidRDefault="00033621"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Зо 01.01</w:t>
            </w:r>
          </w:p>
          <w:p w:rsidR="00033621" w:rsidRPr="00D5083F" w:rsidRDefault="00033621"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Зо 02.01</w:t>
            </w:r>
          </w:p>
          <w:p w:rsidR="00033621" w:rsidRPr="00D5083F" w:rsidRDefault="00033621"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Зо 06.01</w:t>
            </w:r>
          </w:p>
        </w:tc>
      </w:tr>
      <w:tr w:rsidR="00EA5A96" w:rsidRPr="00D5083F" w:rsidTr="003706CD">
        <w:trPr>
          <w:trHeight w:val="320"/>
        </w:trPr>
        <w:tc>
          <w:tcPr>
            <w:tcW w:w="862" w:type="pct"/>
            <w:vMerge/>
          </w:tcPr>
          <w:p w:rsidR="00EA5A96" w:rsidRPr="00D5083F" w:rsidRDefault="00EA5A96" w:rsidP="00D5083F">
            <w:pPr>
              <w:spacing w:after="0" w:line="240" w:lineRule="auto"/>
              <w:rPr>
                <w:rFonts w:ascii="Times New Roman" w:eastAsia="Calibri" w:hAnsi="Times New Roman" w:cs="Times New Roman"/>
                <w:bCs/>
                <w:iCs/>
                <w:sz w:val="24"/>
                <w:szCs w:val="24"/>
              </w:rPr>
            </w:pPr>
          </w:p>
        </w:tc>
        <w:tc>
          <w:tcPr>
            <w:tcW w:w="2742" w:type="pct"/>
          </w:tcPr>
          <w:p w:rsidR="00EA5A96" w:rsidRPr="00D5083F" w:rsidRDefault="00EA5A96"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Современная агрономия разделена на ряд самостоятельных наук: земледелие, агрохимия, агрофизика, растениеводство, сельскохозяйственная фитопатология и энтомология, селекция, семеноводство, метеорология сельскохозяйственная и другое. Основой её служат естественные науки: ботаника, физиология растений, генетика, биохимия, микробиология, почвоведение и другие. За тысячи лет до н. э. сведения о ведении сельского хозяйства передавались из уст в уста. С появлением письменности они стали фиксироваться в различных рукописных документах.</w:t>
            </w:r>
          </w:p>
        </w:tc>
        <w:tc>
          <w:tcPr>
            <w:tcW w:w="590" w:type="pct"/>
            <w:vAlign w:val="center"/>
          </w:tcPr>
          <w:p w:rsidR="00EA5A96" w:rsidRPr="00D5083F" w:rsidRDefault="00EA5A96"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2</w:t>
            </w:r>
          </w:p>
        </w:tc>
        <w:tc>
          <w:tcPr>
            <w:tcW w:w="356" w:type="pct"/>
            <w:vMerge/>
          </w:tcPr>
          <w:p w:rsidR="00EA5A96" w:rsidRPr="00D5083F" w:rsidRDefault="00EA5A96" w:rsidP="00D5083F">
            <w:pPr>
              <w:spacing w:after="0" w:line="240" w:lineRule="auto"/>
              <w:rPr>
                <w:rFonts w:ascii="Times New Roman" w:eastAsia="Calibri" w:hAnsi="Times New Roman" w:cs="Times New Roman"/>
                <w:bCs/>
                <w:iCs/>
                <w:sz w:val="24"/>
                <w:szCs w:val="24"/>
              </w:rPr>
            </w:pPr>
          </w:p>
        </w:tc>
        <w:tc>
          <w:tcPr>
            <w:tcW w:w="449" w:type="pct"/>
            <w:vMerge/>
          </w:tcPr>
          <w:p w:rsidR="00EA5A96" w:rsidRPr="00D5083F" w:rsidRDefault="00EA5A96" w:rsidP="00D5083F">
            <w:pPr>
              <w:spacing w:after="0" w:line="240" w:lineRule="auto"/>
              <w:rPr>
                <w:rFonts w:ascii="Times New Roman" w:eastAsia="Calibri" w:hAnsi="Times New Roman" w:cs="Times New Roman"/>
                <w:bCs/>
                <w:iCs/>
                <w:sz w:val="24"/>
                <w:szCs w:val="24"/>
              </w:rPr>
            </w:pPr>
          </w:p>
        </w:tc>
      </w:tr>
      <w:tr w:rsidR="00EA5A96" w:rsidRPr="00D5083F" w:rsidTr="003706CD">
        <w:trPr>
          <w:trHeight w:val="411"/>
        </w:trPr>
        <w:tc>
          <w:tcPr>
            <w:tcW w:w="862" w:type="pct"/>
          </w:tcPr>
          <w:p w:rsidR="00EA5A96" w:rsidRPr="00D5083F" w:rsidRDefault="00EA5A96" w:rsidP="00D5083F">
            <w:pPr>
              <w:spacing w:after="0" w:line="240" w:lineRule="auto"/>
              <w:rPr>
                <w:rFonts w:ascii="Times New Roman" w:eastAsia="Calibri" w:hAnsi="Times New Roman" w:cs="Times New Roman"/>
                <w:b/>
                <w:bCs/>
                <w:iCs/>
                <w:sz w:val="24"/>
                <w:szCs w:val="24"/>
              </w:rPr>
            </w:pPr>
            <w:r w:rsidRPr="00D5083F">
              <w:rPr>
                <w:rFonts w:ascii="Times New Roman" w:eastAsia="Calibri" w:hAnsi="Times New Roman" w:cs="Times New Roman"/>
                <w:b/>
                <w:bCs/>
                <w:iCs/>
                <w:sz w:val="24"/>
                <w:szCs w:val="24"/>
              </w:rPr>
              <w:t>Тема 1.2. Развитие агрономии как науки  в России.</w:t>
            </w:r>
          </w:p>
          <w:p w:rsidR="00EA5A96" w:rsidRPr="00D5083F" w:rsidRDefault="00EA5A96" w:rsidP="00D5083F">
            <w:pPr>
              <w:spacing w:after="0" w:line="240" w:lineRule="auto"/>
              <w:rPr>
                <w:rFonts w:ascii="Times New Roman" w:eastAsia="Calibri" w:hAnsi="Times New Roman" w:cs="Times New Roman"/>
                <w:bCs/>
                <w:iCs/>
                <w:sz w:val="24"/>
                <w:szCs w:val="24"/>
              </w:rPr>
            </w:pPr>
          </w:p>
        </w:tc>
        <w:tc>
          <w:tcPr>
            <w:tcW w:w="2742" w:type="pct"/>
          </w:tcPr>
          <w:p w:rsidR="00EA5A96" w:rsidRPr="00D5083F" w:rsidRDefault="00EA5A96"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Крупный вклад в развитие научной агрономии в период 17 — 18 вв. сделали рус. учёные и практики — М. В. Ломоносов, А. Т. Болотов, М. И. Афонин, В. А. Левшин, И. М. Комов и др. Они доказали значимость зональной агротехники и недопустимость копирования западно-европейских агрономических приёмов в русских условиях</w:t>
            </w:r>
          </w:p>
        </w:tc>
        <w:tc>
          <w:tcPr>
            <w:tcW w:w="590" w:type="pct"/>
            <w:vAlign w:val="center"/>
          </w:tcPr>
          <w:p w:rsidR="00EA5A96" w:rsidRPr="00D5083F" w:rsidRDefault="00EA5A96"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2</w:t>
            </w:r>
          </w:p>
        </w:tc>
        <w:tc>
          <w:tcPr>
            <w:tcW w:w="356" w:type="pct"/>
          </w:tcPr>
          <w:p w:rsidR="00EA5A96" w:rsidRPr="00D5083F" w:rsidRDefault="00EA5A96" w:rsidP="00D5083F">
            <w:pPr>
              <w:spacing w:after="0" w:line="240" w:lineRule="auto"/>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ПК 2.9.</w:t>
            </w:r>
          </w:p>
          <w:p w:rsidR="00EA5A96" w:rsidRPr="00D5083F" w:rsidRDefault="00EA5A96" w:rsidP="00D5083F">
            <w:pPr>
              <w:spacing w:after="0" w:line="240" w:lineRule="auto"/>
              <w:rPr>
                <w:rFonts w:ascii="Times New Roman" w:eastAsia="Calibri" w:hAnsi="Times New Roman" w:cs="Times New Roman"/>
                <w:iCs/>
                <w:sz w:val="24"/>
                <w:szCs w:val="24"/>
              </w:rPr>
            </w:pPr>
          </w:p>
          <w:p w:rsidR="00EA5A96" w:rsidRPr="00D5083F" w:rsidRDefault="00EA5A96" w:rsidP="00D5083F">
            <w:pPr>
              <w:spacing w:after="0" w:line="240" w:lineRule="auto"/>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ОК 01</w:t>
            </w:r>
          </w:p>
          <w:p w:rsidR="00EA5A96" w:rsidRPr="00D5083F" w:rsidRDefault="00EA5A96" w:rsidP="00D5083F">
            <w:pPr>
              <w:spacing w:after="0" w:line="240" w:lineRule="auto"/>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ОК 02</w:t>
            </w:r>
          </w:p>
          <w:p w:rsidR="00EA5A96" w:rsidRPr="00D5083F" w:rsidRDefault="00EA5A96" w:rsidP="00D5083F">
            <w:pPr>
              <w:spacing w:after="0" w:line="240" w:lineRule="auto"/>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ОК 06</w:t>
            </w:r>
          </w:p>
          <w:p w:rsidR="00EA5A96" w:rsidRPr="00D5083F" w:rsidRDefault="00EA5A96" w:rsidP="00D5083F">
            <w:pPr>
              <w:spacing w:after="0" w:line="240" w:lineRule="auto"/>
              <w:rPr>
                <w:rFonts w:ascii="Times New Roman" w:eastAsia="Calibri" w:hAnsi="Times New Roman" w:cs="Times New Roman"/>
                <w:bCs/>
                <w:iCs/>
                <w:sz w:val="24"/>
                <w:szCs w:val="24"/>
              </w:rPr>
            </w:pPr>
          </w:p>
        </w:tc>
        <w:tc>
          <w:tcPr>
            <w:tcW w:w="449" w:type="pct"/>
          </w:tcPr>
          <w:p w:rsidR="00033621" w:rsidRPr="00D5083F" w:rsidRDefault="00033621"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У 2.9.01</w:t>
            </w:r>
          </w:p>
          <w:p w:rsidR="00EA5A96" w:rsidRPr="00D5083F" w:rsidRDefault="00033621"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З 2.9.01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01.01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02.01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06.01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01.01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02.01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06.01</w:t>
            </w:r>
          </w:p>
        </w:tc>
      </w:tr>
      <w:tr w:rsidR="00EA5A96" w:rsidRPr="00D5083F" w:rsidTr="003706CD">
        <w:trPr>
          <w:trHeight w:val="665"/>
        </w:trPr>
        <w:tc>
          <w:tcPr>
            <w:tcW w:w="862" w:type="pct"/>
          </w:tcPr>
          <w:p w:rsidR="00EA5A96" w:rsidRPr="00D5083F" w:rsidRDefault="00EA5A96" w:rsidP="00D5083F">
            <w:pPr>
              <w:spacing w:after="0" w:line="240" w:lineRule="auto"/>
              <w:jc w:val="both"/>
              <w:rPr>
                <w:rFonts w:ascii="Times New Roman" w:eastAsia="Calibri" w:hAnsi="Times New Roman" w:cs="Times New Roman"/>
                <w:b/>
                <w:bCs/>
                <w:iCs/>
                <w:sz w:val="24"/>
                <w:szCs w:val="24"/>
              </w:rPr>
            </w:pPr>
            <w:r w:rsidRPr="00D5083F">
              <w:rPr>
                <w:rFonts w:ascii="Times New Roman" w:eastAsia="Calibri" w:hAnsi="Times New Roman" w:cs="Times New Roman"/>
                <w:b/>
                <w:bCs/>
                <w:iCs/>
                <w:sz w:val="24"/>
                <w:szCs w:val="24"/>
              </w:rPr>
              <w:t>Раздел 2.</w:t>
            </w:r>
          </w:p>
          <w:p w:rsidR="00EA5A96" w:rsidRPr="00D5083F" w:rsidRDefault="00EA5A96" w:rsidP="00D5083F">
            <w:pPr>
              <w:spacing w:after="0" w:line="240" w:lineRule="auto"/>
              <w:jc w:val="both"/>
              <w:rPr>
                <w:rFonts w:ascii="Times New Roman" w:eastAsia="Calibri" w:hAnsi="Times New Roman" w:cs="Times New Roman"/>
                <w:b/>
                <w:bCs/>
                <w:iCs/>
                <w:sz w:val="24"/>
                <w:szCs w:val="24"/>
              </w:rPr>
            </w:pPr>
            <w:r w:rsidRPr="00D5083F">
              <w:rPr>
                <w:rFonts w:ascii="Times New Roman" w:eastAsia="Calibri" w:hAnsi="Times New Roman" w:cs="Times New Roman"/>
                <w:b/>
                <w:bCs/>
                <w:iCs/>
                <w:sz w:val="24"/>
                <w:szCs w:val="24"/>
              </w:rPr>
              <w:t>Общие сведения об агрономии</w:t>
            </w:r>
          </w:p>
          <w:p w:rsidR="00EA5A96" w:rsidRPr="00D5083F" w:rsidRDefault="00EA5A96" w:rsidP="00D5083F">
            <w:pPr>
              <w:spacing w:after="0" w:line="240" w:lineRule="auto"/>
              <w:jc w:val="both"/>
              <w:rPr>
                <w:rFonts w:ascii="Times New Roman" w:eastAsia="Calibri" w:hAnsi="Times New Roman" w:cs="Times New Roman"/>
                <w:b/>
                <w:bCs/>
                <w:iCs/>
                <w:sz w:val="24"/>
                <w:szCs w:val="24"/>
              </w:rPr>
            </w:pPr>
          </w:p>
        </w:tc>
        <w:tc>
          <w:tcPr>
            <w:tcW w:w="2742" w:type="pct"/>
            <w:vAlign w:val="center"/>
          </w:tcPr>
          <w:p w:rsidR="00EA5A96" w:rsidRPr="00D5083F" w:rsidRDefault="00EA5A96" w:rsidP="00D5083F">
            <w:pPr>
              <w:spacing w:after="0" w:line="240" w:lineRule="auto"/>
              <w:rPr>
                <w:rFonts w:ascii="Times New Roman" w:eastAsia="Calibri" w:hAnsi="Times New Roman" w:cs="Times New Roman"/>
                <w:b/>
                <w:bCs/>
                <w:iCs/>
                <w:sz w:val="24"/>
                <w:szCs w:val="24"/>
              </w:rPr>
            </w:pPr>
          </w:p>
        </w:tc>
        <w:tc>
          <w:tcPr>
            <w:tcW w:w="590" w:type="pct"/>
            <w:vAlign w:val="center"/>
          </w:tcPr>
          <w:p w:rsidR="00EA5A96" w:rsidRPr="00D5083F" w:rsidRDefault="003706CD" w:rsidP="00D5083F">
            <w:pPr>
              <w:spacing w:after="0" w:line="240" w:lineRule="auto"/>
              <w:jc w:val="center"/>
              <w:rPr>
                <w:rFonts w:ascii="Times New Roman" w:eastAsia="Calibri" w:hAnsi="Times New Roman" w:cs="Times New Roman"/>
                <w:b/>
                <w:bCs/>
                <w:iCs/>
                <w:sz w:val="24"/>
                <w:szCs w:val="24"/>
              </w:rPr>
            </w:pPr>
            <w:r w:rsidRPr="00D5083F">
              <w:rPr>
                <w:rFonts w:ascii="Times New Roman" w:eastAsia="Calibri" w:hAnsi="Times New Roman" w:cs="Times New Roman"/>
                <w:b/>
                <w:bCs/>
                <w:iCs/>
                <w:sz w:val="24"/>
                <w:szCs w:val="24"/>
              </w:rPr>
              <w:t>22/16</w:t>
            </w:r>
          </w:p>
        </w:tc>
        <w:tc>
          <w:tcPr>
            <w:tcW w:w="356" w:type="pct"/>
          </w:tcPr>
          <w:p w:rsidR="00EA5A96" w:rsidRPr="00D5083F" w:rsidRDefault="00EA5A96" w:rsidP="00D5083F">
            <w:pPr>
              <w:spacing w:after="0" w:line="240" w:lineRule="auto"/>
              <w:rPr>
                <w:rFonts w:ascii="Times New Roman" w:eastAsia="Calibri" w:hAnsi="Times New Roman" w:cs="Times New Roman"/>
                <w:bCs/>
                <w:sz w:val="24"/>
                <w:szCs w:val="24"/>
              </w:rPr>
            </w:pPr>
          </w:p>
        </w:tc>
        <w:tc>
          <w:tcPr>
            <w:tcW w:w="449" w:type="pct"/>
          </w:tcPr>
          <w:p w:rsidR="00EA5A96" w:rsidRPr="00D5083F" w:rsidRDefault="00EA5A96" w:rsidP="00D5083F">
            <w:pPr>
              <w:spacing w:after="0" w:line="240" w:lineRule="auto"/>
              <w:rPr>
                <w:rFonts w:ascii="Times New Roman" w:eastAsia="Calibri" w:hAnsi="Times New Roman" w:cs="Times New Roman"/>
                <w:bCs/>
                <w:sz w:val="24"/>
                <w:szCs w:val="24"/>
              </w:rPr>
            </w:pPr>
          </w:p>
        </w:tc>
      </w:tr>
      <w:tr w:rsidR="00EA5A96" w:rsidRPr="00D5083F" w:rsidTr="003706CD">
        <w:trPr>
          <w:trHeight w:val="665"/>
        </w:trPr>
        <w:tc>
          <w:tcPr>
            <w:tcW w:w="862" w:type="pct"/>
            <w:vMerge w:val="restart"/>
          </w:tcPr>
          <w:p w:rsidR="00EA5A96" w:rsidRPr="00D5083F" w:rsidRDefault="00EA5A96" w:rsidP="00D5083F">
            <w:pPr>
              <w:spacing w:after="0" w:line="240" w:lineRule="auto"/>
              <w:jc w:val="both"/>
              <w:rPr>
                <w:rFonts w:ascii="Times New Roman" w:eastAsia="Calibri" w:hAnsi="Times New Roman" w:cs="Times New Roman"/>
                <w:sz w:val="24"/>
                <w:szCs w:val="24"/>
              </w:rPr>
            </w:pPr>
            <w:r w:rsidRPr="00D5083F">
              <w:rPr>
                <w:rFonts w:ascii="Times New Roman" w:eastAsia="Calibri" w:hAnsi="Times New Roman" w:cs="Times New Roman"/>
                <w:b/>
                <w:sz w:val="24"/>
                <w:szCs w:val="24"/>
              </w:rPr>
              <w:t>Тема 2.1. Растениеводство</w:t>
            </w:r>
            <w:r w:rsidRPr="00D5083F">
              <w:rPr>
                <w:rFonts w:ascii="Times New Roman" w:eastAsia="Calibri" w:hAnsi="Times New Roman" w:cs="Times New Roman"/>
                <w:sz w:val="24"/>
                <w:szCs w:val="24"/>
              </w:rPr>
              <w:t xml:space="preserve">. </w:t>
            </w:r>
          </w:p>
          <w:p w:rsidR="00EA5A96" w:rsidRPr="00D5083F" w:rsidRDefault="00EA5A96" w:rsidP="00D5083F">
            <w:pPr>
              <w:spacing w:after="0" w:line="240" w:lineRule="auto"/>
              <w:jc w:val="both"/>
              <w:rPr>
                <w:rFonts w:ascii="Times New Roman" w:eastAsia="Calibri" w:hAnsi="Times New Roman" w:cs="Times New Roman"/>
                <w:bCs/>
                <w:iCs/>
                <w:sz w:val="24"/>
                <w:szCs w:val="24"/>
              </w:rPr>
            </w:pPr>
          </w:p>
        </w:tc>
        <w:tc>
          <w:tcPr>
            <w:tcW w:w="2742" w:type="pct"/>
            <w:vAlign w:val="center"/>
          </w:tcPr>
          <w:p w:rsidR="00EA5A96" w:rsidRPr="00D5083F" w:rsidRDefault="00EA5A96" w:rsidP="00D5083F">
            <w:pPr>
              <w:spacing w:after="0" w:line="240" w:lineRule="auto"/>
              <w:rPr>
                <w:rFonts w:ascii="Times New Roman" w:eastAsia="Calibri" w:hAnsi="Times New Roman" w:cs="Times New Roman"/>
                <w:b/>
                <w:bCs/>
                <w:iCs/>
                <w:sz w:val="24"/>
                <w:szCs w:val="24"/>
              </w:rPr>
            </w:pPr>
            <w:r w:rsidRPr="00D5083F">
              <w:rPr>
                <w:rFonts w:ascii="Times New Roman" w:eastAsia="Calibri" w:hAnsi="Times New Roman" w:cs="Times New Roman"/>
                <w:b/>
                <w:bCs/>
                <w:iCs/>
                <w:sz w:val="24"/>
                <w:szCs w:val="24"/>
              </w:rPr>
              <w:t>Содержание учебного материала</w:t>
            </w:r>
          </w:p>
        </w:tc>
        <w:tc>
          <w:tcPr>
            <w:tcW w:w="590" w:type="pct"/>
            <w:vAlign w:val="center"/>
          </w:tcPr>
          <w:p w:rsidR="00EA5A96" w:rsidRPr="00D5083F" w:rsidRDefault="003706CD" w:rsidP="00D5083F">
            <w:pPr>
              <w:spacing w:after="0" w:line="240" w:lineRule="auto"/>
              <w:jc w:val="center"/>
              <w:rPr>
                <w:rFonts w:ascii="Times New Roman" w:eastAsia="Calibri" w:hAnsi="Times New Roman" w:cs="Times New Roman"/>
                <w:b/>
                <w:bCs/>
                <w:iCs/>
                <w:sz w:val="24"/>
                <w:szCs w:val="24"/>
              </w:rPr>
            </w:pPr>
            <w:r w:rsidRPr="00D5083F">
              <w:rPr>
                <w:rFonts w:ascii="Times New Roman" w:eastAsia="Calibri" w:hAnsi="Times New Roman" w:cs="Times New Roman"/>
                <w:b/>
                <w:bCs/>
                <w:iCs/>
                <w:sz w:val="24"/>
                <w:szCs w:val="24"/>
              </w:rPr>
              <w:t>8/4</w:t>
            </w:r>
          </w:p>
        </w:tc>
        <w:tc>
          <w:tcPr>
            <w:tcW w:w="356" w:type="pct"/>
          </w:tcPr>
          <w:p w:rsidR="00EA5A96" w:rsidRPr="00D5083F" w:rsidRDefault="00EA5A96" w:rsidP="00D5083F">
            <w:pPr>
              <w:spacing w:after="0" w:line="240" w:lineRule="auto"/>
              <w:rPr>
                <w:rFonts w:ascii="Times New Roman" w:eastAsia="Calibri" w:hAnsi="Times New Roman" w:cs="Times New Roman"/>
                <w:bCs/>
                <w:sz w:val="24"/>
                <w:szCs w:val="24"/>
              </w:rPr>
            </w:pPr>
          </w:p>
        </w:tc>
        <w:tc>
          <w:tcPr>
            <w:tcW w:w="449" w:type="pct"/>
          </w:tcPr>
          <w:p w:rsidR="00EA5A96" w:rsidRPr="00D5083F" w:rsidRDefault="00EA5A96" w:rsidP="00D5083F">
            <w:pPr>
              <w:spacing w:after="0" w:line="240" w:lineRule="auto"/>
              <w:rPr>
                <w:rFonts w:ascii="Times New Roman" w:eastAsia="Calibri" w:hAnsi="Times New Roman" w:cs="Times New Roman"/>
                <w:bCs/>
                <w:sz w:val="24"/>
                <w:szCs w:val="24"/>
              </w:rPr>
            </w:pPr>
          </w:p>
        </w:tc>
      </w:tr>
      <w:tr w:rsidR="00EA5A96" w:rsidRPr="00D5083F" w:rsidTr="003706CD">
        <w:trPr>
          <w:trHeight w:val="690"/>
        </w:trPr>
        <w:tc>
          <w:tcPr>
            <w:tcW w:w="862" w:type="pct"/>
            <w:vMerge/>
          </w:tcPr>
          <w:p w:rsidR="00EA5A96" w:rsidRPr="00D5083F" w:rsidRDefault="00EA5A96" w:rsidP="00D5083F">
            <w:pPr>
              <w:spacing w:after="0" w:line="240" w:lineRule="auto"/>
              <w:jc w:val="both"/>
              <w:rPr>
                <w:rFonts w:ascii="Times New Roman" w:eastAsia="Calibri" w:hAnsi="Times New Roman" w:cs="Times New Roman"/>
                <w:bCs/>
                <w:iCs/>
                <w:sz w:val="24"/>
                <w:szCs w:val="24"/>
              </w:rPr>
            </w:pPr>
          </w:p>
        </w:tc>
        <w:tc>
          <w:tcPr>
            <w:tcW w:w="2742" w:type="pct"/>
          </w:tcPr>
          <w:p w:rsidR="00EA5A96" w:rsidRPr="00D5083F" w:rsidRDefault="00EA5A96" w:rsidP="00D5083F">
            <w:pPr>
              <w:spacing w:after="0" w:line="240" w:lineRule="auto"/>
              <w:ind w:left="70"/>
              <w:contextualSpacing/>
              <w:jc w:val="both"/>
              <w:rPr>
                <w:rFonts w:ascii="Times New Roman" w:eastAsia="Calibri" w:hAnsi="Times New Roman" w:cs="Times New Roman"/>
                <w:sz w:val="24"/>
                <w:szCs w:val="24"/>
              </w:rPr>
            </w:pPr>
            <w:r w:rsidRPr="00D5083F">
              <w:rPr>
                <w:rFonts w:ascii="Times New Roman" w:eastAsia="Calibri" w:hAnsi="Times New Roman" w:cs="Times New Roman"/>
                <w:sz w:val="24"/>
                <w:szCs w:val="24"/>
              </w:rPr>
              <w:t>Растениеводство - основной раздел агрономии. Основные технологии производства продукции растениеводства.</w:t>
            </w:r>
          </w:p>
          <w:p w:rsidR="00EA5A96" w:rsidRPr="00D5083F" w:rsidRDefault="00EA5A96" w:rsidP="00D5083F">
            <w:pPr>
              <w:spacing w:after="0" w:line="240" w:lineRule="auto"/>
              <w:ind w:left="70"/>
              <w:jc w:val="both"/>
              <w:rPr>
                <w:rFonts w:ascii="Times New Roman" w:eastAsia="Calibri" w:hAnsi="Times New Roman" w:cs="Times New Roman"/>
                <w:b/>
                <w:bCs/>
                <w:sz w:val="24"/>
                <w:szCs w:val="24"/>
              </w:rPr>
            </w:pPr>
            <w:r w:rsidRPr="00D5083F">
              <w:rPr>
                <w:rFonts w:ascii="Times New Roman" w:eastAsia="Calibri" w:hAnsi="Times New Roman" w:cs="Times New Roman"/>
                <w:b/>
                <w:bCs/>
                <w:sz w:val="24"/>
                <w:szCs w:val="24"/>
              </w:rPr>
              <w:t>В том числе практических и лабораторных занятий</w:t>
            </w:r>
          </w:p>
          <w:p w:rsidR="00EA5A96" w:rsidRPr="00D5083F" w:rsidRDefault="00EA5A96" w:rsidP="00D5083F">
            <w:pPr>
              <w:spacing w:after="0" w:line="240" w:lineRule="auto"/>
              <w:ind w:left="70"/>
              <w:jc w:val="both"/>
              <w:rPr>
                <w:rFonts w:ascii="Times New Roman" w:eastAsia="Calibri" w:hAnsi="Times New Roman" w:cs="Times New Roman"/>
                <w:sz w:val="24"/>
                <w:szCs w:val="24"/>
              </w:rPr>
            </w:pPr>
            <w:r w:rsidRPr="00D5083F">
              <w:rPr>
                <w:rFonts w:ascii="Times New Roman" w:eastAsia="Calibri" w:hAnsi="Times New Roman" w:cs="Times New Roman"/>
                <w:sz w:val="24"/>
                <w:szCs w:val="24"/>
              </w:rPr>
              <w:t>ПР № 1-2. Изучение классификации полевых культур по морфологическим, биологическим признакам</w:t>
            </w:r>
          </w:p>
        </w:tc>
        <w:tc>
          <w:tcPr>
            <w:tcW w:w="590" w:type="pct"/>
            <w:vAlign w:val="center"/>
          </w:tcPr>
          <w:p w:rsidR="00EA5A96" w:rsidRPr="00D5083F" w:rsidRDefault="00EA5A96"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4</w:t>
            </w:r>
          </w:p>
        </w:tc>
        <w:tc>
          <w:tcPr>
            <w:tcW w:w="356" w:type="pct"/>
          </w:tcPr>
          <w:p w:rsidR="00EA5A96" w:rsidRPr="00D5083F" w:rsidRDefault="00EA5A96"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ПК 2.9</w:t>
            </w:r>
          </w:p>
          <w:p w:rsidR="00EA5A96" w:rsidRPr="00D5083F" w:rsidRDefault="00EA5A96"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w:t>
            </w:r>
          </w:p>
          <w:p w:rsidR="00EA5A96" w:rsidRPr="00D5083F" w:rsidRDefault="00EA5A96"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01</w:t>
            </w:r>
          </w:p>
          <w:p w:rsidR="00EA5A96" w:rsidRPr="00D5083F" w:rsidRDefault="00EA5A96"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02</w:t>
            </w:r>
          </w:p>
          <w:p w:rsidR="00EA5A96" w:rsidRPr="00D5083F" w:rsidRDefault="00EA5A96"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06</w:t>
            </w:r>
          </w:p>
          <w:p w:rsidR="00EA5A96" w:rsidRPr="00D5083F" w:rsidRDefault="00EA5A96"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07</w:t>
            </w:r>
          </w:p>
          <w:p w:rsidR="00EA5A96" w:rsidRPr="00D5083F" w:rsidRDefault="00EA5A96" w:rsidP="00D5083F">
            <w:pPr>
              <w:spacing w:after="0" w:line="240" w:lineRule="auto"/>
              <w:rPr>
                <w:rFonts w:ascii="Times New Roman" w:eastAsia="Calibri" w:hAnsi="Times New Roman" w:cs="Times New Roman"/>
                <w:b/>
                <w:bCs/>
                <w:iCs/>
                <w:sz w:val="24"/>
                <w:szCs w:val="24"/>
              </w:rPr>
            </w:pPr>
          </w:p>
        </w:tc>
        <w:tc>
          <w:tcPr>
            <w:tcW w:w="449" w:type="pct"/>
          </w:tcPr>
          <w:p w:rsidR="00033621" w:rsidRPr="00D5083F" w:rsidRDefault="00033621" w:rsidP="00D5083F">
            <w:pPr>
              <w:spacing w:after="0" w:line="240" w:lineRule="auto"/>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У 2.9.01</w:t>
            </w:r>
          </w:p>
          <w:p w:rsidR="00EA5A96" w:rsidRPr="00D5083F" w:rsidRDefault="00033621" w:rsidP="00D5083F">
            <w:pPr>
              <w:spacing w:after="0" w:line="240" w:lineRule="auto"/>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З 2.9.01</w:t>
            </w:r>
          </w:p>
          <w:p w:rsidR="00033621" w:rsidRPr="00D5083F" w:rsidRDefault="00033621"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01.01</w:t>
            </w:r>
          </w:p>
          <w:p w:rsidR="00033621" w:rsidRPr="00D5083F" w:rsidRDefault="00033621"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02.01</w:t>
            </w:r>
          </w:p>
          <w:p w:rsidR="00033621" w:rsidRPr="00D5083F" w:rsidRDefault="00033621"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06.01</w:t>
            </w:r>
          </w:p>
          <w:p w:rsidR="00033621" w:rsidRPr="00D5083F" w:rsidRDefault="00033621"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07.01</w:t>
            </w:r>
          </w:p>
          <w:p w:rsidR="00033621" w:rsidRPr="00D5083F" w:rsidRDefault="00033621"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01.01</w:t>
            </w:r>
          </w:p>
          <w:p w:rsidR="00033621" w:rsidRPr="00D5083F" w:rsidRDefault="00033621"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02.01</w:t>
            </w:r>
          </w:p>
          <w:p w:rsidR="00033621" w:rsidRPr="00D5083F" w:rsidRDefault="00033621"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06.01</w:t>
            </w:r>
          </w:p>
          <w:p w:rsidR="00033621" w:rsidRPr="00D5083F" w:rsidRDefault="00033621"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07.01</w:t>
            </w:r>
          </w:p>
        </w:tc>
      </w:tr>
      <w:tr w:rsidR="00EA5A96" w:rsidRPr="00D5083F" w:rsidTr="003706CD">
        <w:trPr>
          <w:trHeight w:val="313"/>
        </w:trPr>
        <w:tc>
          <w:tcPr>
            <w:tcW w:w="862" w:type="pct"/>
            <w:vMerge w:val="restart"/>
          </w:tcPr>
          <w:p w:rsidR="00EA5A96" w:rsidRPr="00D5083F" w:rsidRDefault="00EA5A96" w:rsidP="00D5083F">
            <w:pPr>
              <w:spacing w:after="0" w:line="240" w:lineRule="auto"/>
              <w:jc w:val="both"/>
              <w:rPr>
                <w:rFonts w:ascii="Times New Roman" w:eastAsia="Calibri" w:hAnsi="Times New Roman" w:cs="Times New Roman"/>
                <w:b/>
                <w:bCs/>
                <w:iCs/>
                <w:sz w:val="24"/>
                <w:szCs w:val="24"/>
              </w:rPr>
            </w:pPr>
            <w:r w:rsidRPr="00D5083F">
              <w:rPr>
                <w:rFonts w:ascii="Times New Roman" w:eastAsia="Calibri" w:hAnsi="Times New Roman" w:cs="Times New Roman"/>
                <w:b/>
                <w:bCs/>
                <w:iCs/>
                <w:sz w:val="24"/>
                <w:szCs w:val="24"/>
              </w:rPr>
              <w:t>Тема 2.2. Почвоведение</w:t>
            </w:r>
          </w:p>
          <w:p w:rsidR="00EA5A96" w:rsidRPr="00D5083F" w:rsidRDefault="00EA5A96" w:rsidP="00D5083F">
            <w:pPr>
              <w:spacing w:after="0" w:line="240" w:lineRule="auto"/>
              <w:jc w:val="both"/>
              <w:rPr>
                <w:rFonts w:ascii="Times New Roman" w:eastAsia="Calibri" w:hAnsi="Times New Roman" w:cs="Times New Roman"/>
                <w:bCs/>
                <w:iCs/>
                <w:sz w:val="24"/>
                <w:szCs w:val="24"/>
              </w:rPr>
            </w:pPr>
          </w:p>
        </w:tc>
        <w:tc>
          <w:tcPr>
            <w:tcW w:w="2742" w:type="pct"/>
          </w:tcPr>
          <w:p w:rsidR="00EA5A96" w:rsidRPr="00D5083F" w:rsidRDefault="00EA5A96" w:rsidP="00D5083F">
            <w:pPr>
              <w:spacing w:after="0" w:line="240" w:lineRule="auto"/>
              <w:ind w:left="7" w:hanging="7"/>
              <w:contextualSpacing/>
              <w:jc w:val="both"/>
              <w:rPr>
                <w:rFonts w:ascii="Times New Roman" w:eastAsia="Calibri" w:hAnsi="Times New Roman" w:cs="Times New Roman"/>
                <w:bCs/>
                <w:iCs/>
                <w:sz w:val="24"/>
                <w:szCs w:val="24"/>
              </w:rPr>
            </w:pPr>
            <w:r w:rsidRPr="00D5083F">
              <w:rPr>
                <w:rFonts w:ascii="Times New Roman" w:eastAsia="Calibri" w:hAnsi="Times New Roman" w:cs="Times New Roman"/>
                <w:b/>
                <w:bCs/>
                <w:iCs/>
                <w:sz w:val="24"/>
                <w:szCs w:val="24"/>
              </w:rPr>
              <w:t>Содержание учебного материала</w:t>
            </w:r>
          </w:p>
        </w:tc>
        <w:tc>
          <w:tcPr>
            <w:tcW w:w="590" w:type="pct"/>
            <w:vMerge w:val="restart"/>
            <w:vAlign w:val="center"/>
          </w:tcPr>
          <w:p w:rsidR="00EA5A96" w:rsidRPr="00D5083F" w:rsidRDefault="00EA5A96"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4</w:t>
            </w:r>
          </w:p>
        </w:tc>
        <w:tc>
          <w:tcPr>
            <w:tcW w:w="356" w:type="pct"/>
            <w:vMerge w:val="restart"/>
          </w:tcPr>
          <w:p w:rsidR="00EA5A96" w:rsidRPr="00D5083F" w:rsidRDefault="00EA5A96"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ПК 2.9.</w:t>
            </w:r>
          </w:p>
          <w:p w:rsidR="00EA5A96" w:rsidRPr="00D5083F" w:rsidRDefault="00EA5A96" w:rsidP="00D5083F">
            <w:pPr>
              <w:spacing w:after="0" w:line="240" w:lineRule="auto"/>
              <w:rPr>
                <w:rFonts w:ascii="Times New Roman" w:eastAsia="Calibri" w:hAnsi="Times New Roman" w:cs="Times New Roman"/>
                <w:bCs/>
                <w:iCs/>
                <w:sz w:val="24"/>
                <w:szCs w:val="24"/>
              </w:rPr>
            </w:pPr>
          </w:p>
          <w:p w:rsidR="00EA5A96" w:rsidRPr="00D5083F" w:rsidRDefault="00EA5A96"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01</w:t>
            </w:r>
          </w:p>
          <w:p w:rsidR="00EA5A96" w:rsidRPr="00D5083F" w:rsidRDefault="00EA5A96"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02</w:t>
            </w:r>
          </w:p>
          <w:p w:rsidR="00EA5A96" w:rsidRPr="00D5083F" w:rsidRDefault="00EA5A96"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06</w:t>
            </w:r>
          </w:p>
          <w:p w:rsidR="00EA5A96" w:rsidRPr="00D5083F" w:rsidRDefault="00EA5A96"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07</w:t>
            </w:r>
          </w:p>
          <w:p w:rsidR="00EA5A96" w:rsidRPr="00D5083F" w:rsidRDefault="00EA5A96" w:rsidP="00D5083F">
            <w:pPr>
              <w:spacing w:after="0" w:line="240" w:lineRule="auto"/>
              <w:rPr>
                <w:rFonts w:ascii="Times New Roman" w:eastAsia="Calibri" w:hAnsi="Times New Roman" w:cs="Times New Roman"/>
                <w:b/>
                <w:bCs/>
                <w:iCs/>
                <w:sz w:val="24"/>
                <w:szCs w:val="24"/>
              </w:rPr>
            </w:pPr>
          </w:p>
        </w:tc>
        <w:tc>
          <w:tcPr>
            <w:tcW w:w="449" w:type="pct"/>
            <w:vMerge w:val="restart"/>
          </w:tcPr>
          <w:p w:rsidR="00EA5A96" w:rsidRPr="00D5083F" w:rsidRDefault="00EA5A96"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У 2.9.01</w:t>
            </w:r>
          </w:p>
          <w:p w:rsidR="00EA5A96" w:rsidRPr="00D5083F" w:rsidRDefault="00EA5A96"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iCs/>
                <w:sz w:val="24"/>
                <w:szCs w:val="24"/>
              </w:rPr>
              <w:t>З 2.9.01</w:t>
            </w:r>
          </w:p>
          <w:p w:rsidR="00EA5A96" w:rsidRPr="00D5083F" w:rsidRDefault="00EA5A96"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01.01</w:t>
            </w:r>
          </w:p>
          <w:p w:rsidR="00EA5A96" w:rsidRPr="00D5083F" w:rsidRDefault="00EA5A96"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01.01</w:t>
            </w:r>
          </w:p>
          <w:p w:rsidR="00EA5A96" w:rsidRPr="00D5083F" w:rsidRDefault="00EA5A96"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02.01</w:t>
            </w:r>
          </w:p>
          <w:p w:rsidR="00EA5A96" w:rsidRPr="00D5083F" w:rsidRDefault="00EA5A96"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02.01</w:t>
            </w:r>
          </w:p>
          <w:p w:rsidR="00EA5A96" w:rsidRPr="00D5083F" w:rsidRDefault="00EA5A96"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06.01</w:t>
            </w:r>
          </w:p>
          <w:p w:rsidR="00EA5A96" w:rsidRPr="00D5083F" w:rsidRDefault="00EA5A96"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06.01</w:t>
            </w:r>
          </w:p>
          <w:p w:rsidR="00EA5A96" w:rsidRPr="00D5083F" w:rsidRDefault="00EA5A96"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07.01</w:t>
            </w:r>
          </w:p>
          <w:p w:rsidR="00EA5A96" w:rsidRPr="00D5083F" w:rsidRDefault="00EA5A96"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07.01</w:t>
            </w:r>
          </w:p>
        </w:tc>
      </w:tr>
      <w:tr w:rsidR="00EA5A96" w:rsidRPr="00D5083F" w:rsidTr="003706CD">
        <w:trPr>
          <w:trHeight w:val="2293"/>
        </w:trPr>
        <w:tc>
          <w:tcPr>
            <w:tcW w:w="862" w:type="pct"/>
            <w:vMerge/>
          </w:tcPr>
          <w:p w:rsidR="00EA5A96" w:rsidRPr="00D5083F" w:rsidRDefault="00EA5A96" w:rsidP="00D5083F">
            <w:pPr>
              <w:spacing w:after="0" w:line="240" w:lineRule="auto"/>
              <w:jc w:val="both"/>
              <w:rPr>
                <w:rFonts w:ascii="Times New Roman" w:eastAsia="Calibri" w:hAnsi="Times New Roman" w:cs="Times New Roman"/>
                <w:b/>
                <w:bCs/>
                <w:iCs/>
                <w:sz w:val="24"/>
                <w:szCs w:val="24"/>
              </w:rPr>
            </w:pPr>
          </w:p>
        </w:tc>
        <w:tc>
          <w:tcPr>
            <w:tcW w:w="2742" w:type="pct"/>
          </w:tcPr>
          <w:p w:rsidR="00EA5A96" w:rsidRPr="00D5083F" w:rsidRDefault="00EA5A96" w:rsidP="00D5083F">
            <w:pPr>
              <w:spacing w:after="0" w:line="240" w:lineRule="auto"/>
              <w:contextualSpacing/>
              <w:jc w:val="both"/>
              <w:rPr>
                <w:rFonts w:ascii="Times New Roman" w:eastAsia="Calibri" w:hAnsi="Times New Roman" w:cs="Times New Roman"/>
                <w:bCs/>
                <w:iCs/>
                <w:sz w:val="24"/>
                <w:szCs w:val="24"/>
              </w:rPr>
            </w:pPr>
          </w:p>
          <w:p w:rsidR="00EA5A96" w:rsidRPr="00D5083F" w:rsidRDefault="00EA5A96" w:rsidP="00D5083F">
            <w:pPr>
              <w:spacing w:after="0" w:line="240" w:lineRule="auto"/>
              <w:ind w:left="70"/>
              <w:contextualSpacing/>
              <w:jc w:val="both"/>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Почвоведение - наука о почвах. Образование, строение, состав почв</w:t>
            </w:r>
          </w:p>
          <w:p w:rsidR="00EA5A96" w:rsidRPr="00D5083F" w:rsidRDefault="00EA5A96" w:rsidP="00D5083F">
            <w:pPr>
              <w:spacing w:after="0" w:line="240" w:lineRule="auto"/>
              <w:ind w:left="70"/>
              <w:jc w:val="both"/>
              <w:rPr>
                <w:rFonts w:ascii="Times New Roman" w:eastAsia="Calibri" w:hAnsi="Times New Roman" w:cs="Times New Roman"/>
                <w:b/>
                <w:bCs/>
                <w:iCs/>
                <w:sz w:val="24"/>
                <w:szCs w:val="24"/>
              </w:rPr>
            </w:pPr>
            <w:r w:rsidRPr="00D5083F">
              <w:rPr>
                <w:rFonts w:ascii="Times New Roman" w:eastAsia="Calibri" w:hAnsi="Times New Roman" w:cs="Times New Roman"/>
                <w:b/>
                <w:bCs/>
                <w:iCs/>
                <w:sz w:val="24"/>
                <w:szCs w:val="24"/>
              </w:rPr>
              <w:t>В том числе практических и лабораторных занятий</w:t>
            </w:r>
          </w:p>
          <w:p w:rsidR="00EA5A96" w:rsidRPr="00D5083F" w:rsidRDefault="00EA5A96" w:rsidP="00D5083F">
            <w:pPr>
              <w:spacing w:after="0" w:line="240" w:lineRule="auto"/>
              <w:ind w:left="70"/>
              <w:jc w:val="both"/>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ПР № 3. Описание морфологических признаков почв по образцам.</w:t>
            </w:r>
          </w:p>
          <w:p w:rsidR="00EA5A96" w:rsidRPr="00D5083F" w:rsidRDefault="00EA5A96" w:rsidP="00D5083F">
            <w:pPr>
              <w:spacing w:after="0" w:line="240" w:lineRule="auto"/>
              <w:ind w:left="180"/>
              <w:jc w:val="both"/>
              <w:rPr>
                <w:rFonts w:ascii="Times New Roman" w:eastAsia="Calibri" w:hAnsi="Times New Roman" w:cs="Times New Roman"/>
                <w:b/>
                <w:bCs/>
                <w:iCs/>
                <w:sz w:val="24"/>
                <w:szCs w:val="24"/>
              </w:rPr>
            </w:pPr>
          </w:p>
        </w:tc>
        <w:tc>
          <w:tcPr>
            <w:tcW w:w="590" w:type="pct"/>
            <w:vMerge/>
            <w:vAlign w:val="center"/>
          </w:tcPr>
          <w:p w:rsidR="00EA5A96" w:rsidRPr="00D5083F" w:rsidRDefault="00EA5A96" w:rsidP="00D5083F">
            <w:pPr>
              <w:spacing w:after="0" w:line="240" w:lineRule="auto"/>
              <w:jc w:val="center"/>
              <w:rPr>
                <w:rFonts w:ascii="Times New Roman" w:eastAsia="Calibri" w:hAnsi="Times New Roman" w:cs="Times New Roman"/>
                <w:bCs/>
                <w:iCs/>
                <w:sz w:val="24"/>
                <w:szCs w:val="24"/>
              </w:rPr>
            </w:pPr>
          </w:p>
        </w:tc>
        <w:tc>
          <w:tcPr>
            <w:tcW w:w="356" w:type="pct"/>
            <w:vMerge/>
          </w:tcPr>
          <w:p w:rsidR="00EA5A96" w:rsidRPr="00D5083F" w:rsidRDefault="00EA5A96" w:rsidP="00D5083F">
            <w:pPr>
              <w:spacing w:after="0" w:line="240" w:lineRule="auto"/>
              <w:rPr>
                <w:rFonts w:ascii="Times New Roman" w:eastAsia="Calibri" w:hAnsi="Times New Roman" w:cs="Times New Roman"/>
                <w:bCs/>
                <w:iCs/>
                <w:sz w:val="24"/>
                <w:szCs w:val="24"/>
              </w:rPr>
            </w:pPr>
          </w:p>
        </w:tc>
        <w:tc>
          <w:tcPr>
            <w:tcW w:w="449" w:type="pct"/>
            <w:vMerge/>
          </w:tcPr>
          <w:p w:rsidR="00EA5A96" w:rsidRPr="00D5083F" w:rsidRDefault="00EA5A96" w:rsidP="00D5083F">
            <w:pPr>
              <w:spacing w:after="0" w:line="240" w:lineRule="auto"/>
              <w:jc w:val="center"/>
              <w:rPr>
                <w:rFonts w:ascii="Times New Roman" w:eastAsia="Calibri" w:hAnsi="Times New Roman" w:cs="Times New Roman"/>
                <w:iCs/>
                <w:sz w:val="24"/>
                <w:szCs w:val="24"/>
              </w:rPr>
            </w:pPr>
          </w:p>
        </w:tc>
      </w:tr>
      <w:tr w:rsidR="00EA5A96" w:rsidRPr="00D5083F" w:rsidTr="003706CD">
        <w:trPr>
          <w:trHeight w:val="462"/>
        </w:trPr>
        <w:tc>
          <w:tcPr>
            <w:tcW w:w="862" w:type="pct"/>
            <w:vMerge w:val="restart"/>
          </w:tcPr>
          <w:p w:rsidR="00EA5A96" w:rsidRPr="00D5083F" w:rsidRDefault="00EA5A96" w:rsidP="00D5083F">
            <w:pPr>
              <w:spacing w:after="160" w:line="240" w:lineRule="auto"/>
              <w:rPr>
                <w:rFonts w:ascii="Times New Roman" w:eastAsia="Calibri" w:hAnsi="Times New Roman" w:cs="Times New Roman"/>
                <w:b/>
                <w:sz w:val="24"/>
                <w:szCs w:val="24"/>
              </w:rPr>
            </w:pPr>
            <w:r w:rsidRPr="00D5083F">
              <w:rPr>
                <w:rFonts w:ascii="Times New Roman" w:eastAsia="Calibri" w:hAnsi="Times New Roman" w:cs="Times New Roman"/>
                <w:b/>
                <w:sz w:val="24"/>
                <w:szCs w:val="24"/>
              </w:rPr>
              <w:t>Тема 2.3. Земледелие</w:t>
            </w:r>
          </w:p>
          <w:p w:rsidR="00EA5A96" w:rsidRPr="00D5083F" w:rsidRDefault="00EA5A96" w:rsidP="00D5083F">
            <w:pPr>
              <w:spacing w:after="0" w:line="240" w:lineRule="auto"/>
              <w:jc w:val="both"/>
              <w:rPr>
                <w:rFonts w:ascii="Times New Roman" w:eastAsia="Calibri" w:hAnsi="Times New Roman" w:cs="Times New Roman"/>
                <w:bCs/>
                <w:iCs/>
                <w:sz w:val="24"/>
                <w:szCs w:val="24"/>
              </w:rPr>
            </w:pPr>
          </w:p>
        </w:tc>
        <w:tc>
          <w:tcPr>
            <w:tcW w:w="2742" w:type="pct"/>
          </w:tcPr>
          <w:p w:rsidR="00EA5A96" w:rsidRPr="00D5083F" w:rsidRDefault="00EA5A96" w:rsidP="00D5083F">
            <w:pPr>
              <w:spacing w:after="0" w:line="240" w:lineRule="auto"/>
              <w:ind w:left="7" w:hanging="7"/>
              <w:contextualSpacing/>
              <w:jc w:val="both"/>
              <w:rPr>
                <w:rFonts w:ascii="Times New Roman" w:eastAsia="Calibri" w:hAnsi="Times New Roman" w:cs="Times New Roman"/>
                <w:bCs/>
                <w:iCs/>
                <w:sz w:val="24"/>
                <w:szCs w:val="24"/>
              </w:rPr>
            </w:pPr>
            <w:r w:rsidRPr="00D5083F">
              <w:rPr>
                <w:rFonts w:ascii="Times New Roman" w:eastAsia="Calibri" w:hAnsi="Times New Roman" w:cs="Times New Roman"/>
                <w:b/>
                <w:bCs/>
                <w:iCs/>
                <w:sz w:val="24"/>
                <w:szCs w:val="24"/>
              </w:rPr>
              <w:t>Содержание учебного материала</w:t>
            </w:r>
          </w:p>
          <w:p w:rsidR="00EA5A96" w:rsidRPr="00D5083F" w:rsidRDefault="00EA5A96" w:rsidP="00D5083F">
            <w:pPr>
              <w:spacing w:after="0" w:line="240" w:lineRule="auto"/>
              <w:ind w:left="180"/>
              <w:jc w:val="both"/>
              <w:rPr>
                <w:rFonts w:ascii="Times New Roman" w:eastAsia="Calibri" w:hAnsi="Times New Roman" w:cs="Times New Roman"/>
                <w:sz w:val="24"/>
                <w:szCs w:val="24"/>
              </w:rPr>
            </w:pPr>
          </w:p>
        </w:tc>
        <w:tc>
          <w:tcPr>
            <w:tcW w:w="590" w:type="pct"/>
            <w:vMerge w:val="restart"/>
            <w:vAlign w:val="center"/>
          </w:tcPr>
          <w:p w:rsidR="00EA5A96" w:rsidRPr="00D5083F" w:rsidRDefault="00EA5A96"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4</w:t>
            </w:r>
          </w:p>
        </w:tc>
        <w:tc>
          <w:tcPr>
            <w:tcW w:w="356" w:type="pct"/>
            <w:vMerge w:val="restart"/>
          </w:tcPr>
          <w:p w:rsidR="00EA5A96" w:rsidRPr="00D5083F" w:rsidRDefault="00EA5A96"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ПК 2.9.</w:t>
            </w:r>
          </w:p>
          <w:p w:rsidR="00EA5A96" w:rsidRPr="00D5083F" w:rsidRDefault="00EA5A96" w:rsidP="00D5083F">
            <w:pPr>
              <w:spacing w:after="0" w:line="240" w:lineRule="auto"/>
              <w:rPr>
                <w:rFonts w:ascii="Times New Roman" w:eastAsia="Calibri" w:hAnsi="Times New Roman" w:cs="Times New Roman"/>
                <w:bCs/>
                <w:iCs/>
                <w:sz w:val="24"/>
                <w:szCs w:val="24"/>
              </w:rPr>
            </w:pPr>
          </w:p>
          <w:p w:rsidR="00EA5A96" w:rsidRPr="00D5083F" w:rsidRDefault="00EA5A96"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01</w:t>
            </w:r>
          </w:p>
          <w:p w:rsidR="00EA5A96" w:rsidRPr="00D5083F" w:rsidRDefault="00EA5A96"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02</w:t>
            </w:r>
          </w:p>
          <w:p w:rsidR="00EA5A96" w:rsidRPr="00D5083F" w:rsidRDefault="00EA5A96"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06</w:t>
            </w:r>
          </w:p>
          <w:p w:rsidR="00EA5A96" w:rsidRPr="00D5083F" w:rsidRDefault="00EA5A96"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07</w:t>
            </w:r>
          </w:p>
          <w:p w:rsidR="00EA5A96" w:rsidRPr="00D5083F" w:rsidRDefault="00EA5A96" w:rsidP="00D5083F">
            <w:pPr>
              <w:spacing w:after="0" w:line="240" w:lineRule="auto"/>
              <w:rPr>
                <w:rFonts w:ascii="Times New Roman" w:eastAsia="Calibri" w:hAnsi="Times New Roman" w:cs="Times New Roman"/>
                <w:b/>
                <w:bCs/>
                <w:iCs/>
                <w:sz w:val="24"/>
                <w:szCs w:val="24"/>
              </w:rPr>
            </w:pPr>
          </w:p>
        </w:tc>
        <w:tc>
          <w:tcPr>
            <w:tcW w:w="449" w:type="pct"/>
            <w:vMerge w:val="restart"/>
          </w:tcPr>
          <w:p w:rsidR="00033621" w:rsidRPr="00D5083F" w:rsidRDefault="00033621"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У 2.9.01</w:t>
            </w:r>
          </w:p>
          <w:p w:rsidR="00EA5A96" w:rsidRPr="00D5083F" w:rsidRDefault="00033621"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З 2.9.01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01.01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02.01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06.01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07.01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01.01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02.01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06.01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07.01</w:t>
            </w:r>
          </w:p>
        </w:tc>
      </w:tr>
      <w:tr w:rsidR="00EA5A96" w:rsidRPr="00D5083F" w:rsidTr="003706CD">
        <w:trPr>
          <w:trHeight w:val="2656"/>
        </w:trPr>
        <w:tc>
          <w:tcPr>
            <w:tcW w:w="862" w:type="pct"/>
            <w:vMerge/>
          </w:tcPr>
          <w:p w:rsidR="00EA5A96" w:rsidRPr="00D5083F" w:rsidRDefault="00EA5A96" w:rsidP="00D5083F">
            <w:pPr>
              <w:spacing w:after="160" w:line="240" w:lineRule="auto"/>
              <w:rPr>
                <w:rFonts w:ascii="Times New Roman" w:eastAsia="Calibri" w:hAnsi="Times New Roman" w:cs="Times New Roman"/>
                <w:b/>
                <w:sz w:val="24"/>
                <w:szCs w:val="24"/>
              </w:rPr>
            </w:pPr>
          </w:p>
        </w:tc>
        <w:tc>
          <w:tcPr>
            <w:tcW w:w="2742" w:type="pct"/>
          </w:tcPr>
          <w:p w:rsidR="00EA5A96" w:rsidRPr="00D5083F" w:rsidRDefault="003706CD" w:rsidP="00D5083F">
            <w:pPr>
              <w:spacing w:after="160" w:line="240" w:lineRule="auto"/>
              <w:ind w:left="70"/>
              <w:contextualSpacing/>
              <w:jc w:val="both"/>
              <w:rPr>
                <w:rFonts w:ascii="Times New Roman" w:eastAsia="Calibri" w:hAnsi="Times New Roman" w:cs="Times New Roman"/>
                <w:sz w:val="24"/>
                <w:szCs w:val="24"/>
              </w:rPr>
            </w:pPr>
            <w:r w:rsidRPr="00D5083F">
              <w:rPr>
                <w:rFonts w:ascii="Times New Roman" w:eastAsia="Calibri" w:hAnsi="Times New Roman" w:cs="Times New Roman"/>
                <w:sz w:val="24"/>
                <w:szCs w:val="24"/>
              </w:rPr>
              <w:t xml:space="preserve">1. </w:t>
            </w:r>
            <w:r w:rsidR="00EA5A96" w:rsidRPr="00D5083F">
              <w:rPr>
                <w:rFonts w:ascii="Times New Roman" w:eastAsia="Calibri" w:hAnsi="Times New Roman" w:cs="Times New Roman"/>
                <w:sz w:val="24"/>
                <w:szCs w:val="24"/>
              </w:rPr>
              <w:t>Земледелие – важнейшая агрономическая наука о рациональном использовании земли. Достижения учёных в области земледелия</w:t>
            </w:r>
          </w:p>
          <w:p w:rsidR="00EA5A96" w:rsidRPr="00D5083F" w:rsidRDefault="00EA5A96" w:rsidP="00D5083F">
            <w:pPr>
              <w:spacing w:after="0" w:line="240" w:lineRule="auto"/>
              <w:ind w:left="70"/>
              <w:contextualSpacing/>
              <w:jc w:val="both"/>
              <w:rPr>
                <w:rFonts w:ascii="Times New Roman" w:eastAsia="Calibri" w:hAnsi="Times New Roman" w:cs="Times New Roman"/>
                <w:sz w:val="24"/>
                <w:szCs w:val="24"/>
              </w:rPr>
            </w:pPr>
            <w:r w:rsidRPr="00D5083F">
              <w:rPr>
                <w:rFonts w:ascii="Times New Roman" w:eastAsia="Calibri" w:hAnsi="Times New Roman" w:cs="Times New Roman"/>
                <w:sz w:val="24"/>
                <w:szCs w:val="24"/>
              </w:rPr>
              <w:t xml:space="preserve">Плодородие почв. </w:t>
            </w:r>
          </w:p>
          <w:p w:rsidR="00EA5A96" w:rsidRPr="00D5083F" w:rsidRDefault="003706CD" w:rsidP="00D5083F">
            <w:pPr>
              <w:spacing w:after="0" w:line="240" w:lineRule="auto"/>
              <w:ind w:left="70"/>
              <w:contextualSpacing/>
              <w:jc w:val="both"/>
              <w:rPr>
                <w:rFonts w:ascii="Times New Roman" w:eastAsia="Calibri" w:hAnsi="Times New Roman" w:cs="Times New Roman"/>
                <w:sz w:val="24"/>
                <w:szCs w:val="24"/>
              </w:rPr>
            </w:pPr>
            <w:r w:rsidRPr="00D5083F">
              <w:rPr>
                <w:rFonts w:ascii="Times New Roman" w:eastAsia="Calibri" w:hAnsi="Times New Roman" w:cs="Times New Roman"/>
                <w:sz w:val="24"/>
                <w:szCs w:val="24"/>
              </w:rPr>
              <w:t xml:space="preserve">2. </w:t>
            </w:r>
            <w:r w:rsidR="00EA5A96" w:rsidRPr="00D5083F">
              <w:rPr>
                <w:rFonts w:ascii="Times New Roman" w:eastAsia="Calibri" w:hAnsi="Times New Roman" w:cs="Times New Roman"/>
                <w:sz w:val="24"/>
                <w:szCs w:val="24"/>
              </w:rPr>
              <w:t>Свойства почв. Пути рационального использования почв в сельском и народном хозяйстве, изменение почвенного покрова в агрикультурных условиях</w:t>
            </w:r>
          </w:p>
          <w:p w:rsidR="00EA5A96" w:rsidRPr="00D5083F" w:rsidRDefault="00EA5A96" w:rsidP="00D5083F">
            <w:pPr>
              <w:spacing w:after="0" w:line="240" w:lineRule="auto"/>
              <w:ind w:left="70"/>
              <w:jc w:val="both"/>
              <w:rPr>
                <w:rFonts w:ascii="Times New Roman" w:eastAsia="Calibri" w:hAnsi="Times New Roman" w:cs="Times New Roman"/>
                <w:b/>
                <w:sz w:val="24"/>
                <w:szCs w:val="24"/>
              </w:rPr>
            </w:pPr>
            <w:r w:rsidRPr="00D5083F">
              <w:rPr>
                <w:rFonts w:ascii="Times New Roman" w:eastAsia="Calibri" w:hAnsi="Times New Roman" w:cs="Times New Roman"/>
                <w:b/>
                <w:sz w:val="24"/>
                <w:szCs w:val="24"/>
              </w:rPr>
              <w:t>В том числе практических и лабораторных занятий</w:t>
            </w:r>
          </w:p>
          <w:p w:rsidR="00EA5A96" w:rsidRPr="00D5083F" w:rsidRDefault="00EA5A96" w:rsidP="00D5083F">
            <w:pPr>
              <w:spacing w:after="0" w:line="240" w:lineRule="auto"/>
              <w:ind w:left="70"/>
              <w:jc w:val="both"/>
              <w:rPr>
                <w:rFonts w:ascii="Times New Roman" w:eastAsia="Calibri" w:hAnsi="Times New Roman" w:cs="Times New Roman"/>
                <w:sz w:val="24"/>
                <w:szCs w:val="24"/>
              </w:rPr>
            </w:pPr>
            <w:r w:rsidRPr="00D5083F">
              <w:rPr>
                <w:rFonts w:ascii="Times New Roman" w:eastAsia="Calibri" w:hAnsi="Times New Roman" w:cs="Times New Roman"/>
                <w:sz w:val="24"/>
                <w:szCs w:val="24"/>
              </w:rPr>
              <w:t>ПР № 4. Определение гранулометрического состава почв.</w:t>
            </w:r>
          </w:p>
          <w:p w:rsidR="00EA5A96" w:rsidRPr="00D5083F" w:rsidRDefault="00EA5A96" w:rsidP="00D5083F">
            <w:pPr>
              <w:spacing w:after="0" w:line="240" w:lineRule="auto"/>
              <w:ind w:left="70"/>
              <w:jc w:val="both"/>
              <w:rPr>
                <w:rFonts w:ascii="Times New Roman" w:eastAsia="Calibri" w:hAnsi="Times New Roman" w:cs="Times New Roman"/>
                <w:b/>
                <w:bCs/>
                <w:iCs/>
                <w:sz w:val="24"/>
                <w:szCs w:val="24"/>
              </w:rPr>
            </w:pPr>
            <w:r w:rsidRPr="00D5083F">
              <w:rPr>
                <w:rFonts w:ascii="Times New Roman" w:eastAsia="Calibri" w:hAnsi="Times New Roman" w:cs="Times New Roman"/>
                <w:sz w:val="24"/>
                <w:szCs w:val="24"/>
              </w:rPr>
              <w:t>ПР № 5. Расчет влажности почв и запасов влаги</w:t>
            </w:r>
          </w:p>
        </w:tc>
        <w:tc>
          <w:tcPr>
            <w:tcW w:w="590" w:type="pct"/>
            <w:vMerge/>
            <w:vAlign w:val="center"/>
          </w:tcPr>
          <w:p w:rsidR="00EA5A96" w:rsidRPr="00D5083F" w:rsidRDefault="00EA5A96" w:rsidP="00D5083F">
            <w:pPr>
              <w:spacing w:after="0" w:line="240" w:lineRule="auto"/>
              <w:jc w:val="center"/>
              <w:rPr>
                <w:rFonts w:ascii="Times New Roman" w:eastAsia="Calibri" w:hAnsi="Times New Roman" w:cs="Times New Roman"/>
                <w:bCs/>
                <w:iCs/>
                <w:sz w:val="24"/>
                <w:szCs w:val="24"/>
              </w:rPr>
            </w:pPr>
          </w:p>
        </w:tc>
        <w:tc>
          <w:tcPr>
            <w:tcW w:w="356" w:type="pct"/>
            <w:vMerge/>
          </w:tcPr>
          <w:p w:rsidR="00EA5A96" w:rsidRPr="00D5083F" w:rsidRDefault="00EA5A96" w:rsidP="00D5083F">
            <w:pPr>
              <w:spacing w:after="0" w:line="240" w:lineRule="auto"/>
              <w:rPr>
                <w:rFonts w:ascii="Times New Roman" w:eastAsia="Calibri" w:hAnsi="Times New Roman" w:cs="Times New Roman"/>
                <w:bCs/>
                <w:iCs/>
                <w:sz w:val="24"/>
                <w:szCs w:val="24"/>
              </w:rPr>
            </w:pPr>
          </w:p>
        </w:tc>
        <w:tc>
          <w:tcPr>
            <w:tcW w:w="449" w:type="pct"/>
            <w:vMerge/>
          </w:tcPr>
          <w:p w:rsidR="00EA5A96" w:rsidRPr="00D5083F" w:rsidRDefault="00EA5A96" w:rsidP="00D5083F">
            <w:pPr>
              <w:spacing w:after="0" w:line="240" w:lineRule="auto"/>
              <w:jc w:val="center"/>
              <w:rPr>
                <w:rFonts w:ascii="Times New Roman" w:eastAsia="Calibri" w:hAnsi="Times New Roman" w:cs="Times New Roman"/>
                <w:iCs/>
                <w:sz w:val="24"/>
                <w:szCs w:val="24"/>
              </w:rPr>
            </w:pPr>
          </w:p>
        </w:tc>
      </w:tr>
      <w:tr w:rsidR="003706CD" w:rsidRPr="00D5083F" w:rsidTr="003706CD">
        <w:trPr>
          <w:trHeight w:val="302"/>
        </w:trPr>
        <w:tc>
          <w:tcPr>
            <w:tcW w:w="862" w:type="pct"/>
            <w:vMerge w:val="restart"/>
          </w:tcPr>
          <w:p w:rsidR="003706CD" w:rsidRPr="00D5083F" w:rsidRDefault="003706CD" w:rsidP="00D5083F">
            <w:pPr>
              <w:spacing w:after="0" w:line="240" w:lineRule="auto"/>
              <w:jc w:val="both"/>
              <w:rPr>
                <w:rFonts w:ascii="Times New Roman" w:eastAsia="Calibri" w:hAnsi="Times New Roman" w:cs="Times New Roman"/>
                <w:b/>
                <w:sz w:val="24"/>
                <w:szCs w:val="24"/>
              </w:rPr>
            </w:pPr>
            <w:r w:rsidRPr="00D5083F">
              <w:rPr>
                <w:rFonts w:ascii="Times New Roman" w:eastAsia="Calibri" w:hAnsi="Times New Roman" w:cs="Times New Roman"/>
                <w:b/>
                <w:sz w:val="24"/>
                <w:szCs w:val="24"/>
              </w:rPr>
              <w:t>Тема 2.4. Селекция и семеноводство с/х культур</w:t>
            </w:r>
          </w:p>
          <w:p w:rsidR="003706CD" w:rsidRPr="00D5083F" w:rsidRDefault="003706CD" w:rsidP="00D5083F">
            <w:pPr>
              <w:spacing w:after="0" w:line="240" w:lineRule="auto"/>
              <w:jc w:val="both"/>
              <w:rPr>
                <w:rFonts w:ascii="Times New Roman" w:eastAsia="Calibri" w:hAnsi="Times New Roman" w:cs="Times New Roman"/>
                <w:bCs/>
                <w:iCs/>
                <w:sz w:val="24"/>
                <w:szCs w:val="24"/>
              </w:rPr>
            </w:pPr>
          </w:p>
        </w:tc>
        <w:tc>
          <w:tcPr>
            <w:tcW w:w="2742" w:type="pct"/>
          </w:tcPr>
          <w:p w:rsidR="003706CD" w:rsidRPr="00D5083F" w:rsidRDefault="003706CD" w:rsidP="00D5083F">
            <w:pPr>
              <w:spacing w:after="0" w:line="240" w:lineRule="auto"/>
              <w:ind w:left="7" w:hanging="7"/>
              <w:contextualSpacing/>
              <w:jc w:val="both"/>
              <w:rPr>
                <w:rFonts w:ascii="Times New Roman" w:eastAsia="Calibri" w:hAnsi="Times New Roman" w:cs="Times New Roman"/>
                <w:sz w:val="24"/>
                <w:szCs w:val="24"/>
              </w:rPr>
            </w:pPr>
            <w:r w:rsidRPr="00D5083F">
              <w:rPr>
                <w:rFonts w:ascii="Times New Roman" w:eastAsia="Calibri" w:hAnsi="Times New Roman" w:cs="Times New Roman"/>
                <w:b/>
                <w:bCs/>
                <w:iCs/>
                <w:sz w:val="24"/>
                <w:szCs w:val="24"/>
              </w:rPr>
              <w:t>Содержание учебного материала</w:t>
            </w:r>
          </w:p>
        </w:tc>
        <w:tc>
          <w:tcPr>
            <w:tcW w:w="590" w:type="pct"/>
            <w:vMerge w:val="restart"/>
            <w:vAlign w:val="center"/>
          </w:tcPr>
          <w:p w:rsidR="003706CD" w:rsidRPr="00D5083F" w:rsidRDefault="003706CD"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2</w:t>
            </w:r>
          </w:p>
        </w:tc>
        <w:tc>
          <w:tcPr>
            <w:tcW w:w="356" w:type="pct"/>
            <w:vMerge w:val="restart"/>
          </w:tcPr>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ПК 2.9.</w:t>
            </w:r>
          </w:p>
          <w:p w:rsidR="003706CD" w:rsidRPr="00D5083F" w:rsidRDefault="003706CD" w:rsidP="00D5083F">
            <w:pPr>
              <w:spacing w:after="0" w:line="240" w:lineRule="auto"/>
              <w:rPr>
                <w:rFonts w:ascii="Times New Roman" w:eastAsia="Calibri" w:hAnsi="Times New Roman" w:cs="Times New Roman"/>
                <w:bCs/>
                <w:iCs/>
                <w:sz w:val="24"/>
                <w:szCs w:val="24"/>
              </w:rPr>
            </w:pPr>
          </w:p>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01</w:t>
            </w:r>
          </w:p>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02</w:t>
            </w:r>
          </w:p>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06</w:t>
            </w:r>
          </w:p>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07</w:t>
            </w:r>
          </w:p>
          <w:p w:rsidR="003706CD" w:rsidRPr="00D5083F" w:rsidRDefault="003706CD" w:rsidP="00D5083F">
            <w:pPr>
              <w:spacing w:after="0" w:line="240" w:lineRule="auto"/>
              <w:rPr>
                <w:rFonts w:ascii="Times New Roman" w:eastAsia="Calibri" w:hAnsi="Times New Roman" w:cs="Times New Roman"/>
                <w:b/>
                <w:bCs/>
                <w:iCs/>
                <w:sz w:val="24"/>
                <w:szCs w:val="24"/>
              </w:rPr>
            </w:pPr>
          </w:p>
        </w:tc>
        <w:tc>
          <w:tcPr>
            <w:tcW w:w="449" w:type="pct"/>
            <w:vMerge w:val="restart"/>
          </w:tcPr>
          <w:p w:rsidR="00033621" w:rsidRPr="00D5083F" w:rsidRDefault="00033621"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У 2.9.01</w:t>
            </w:r>
          </w:p>
          <w:p w:rsidR="003706CD" w:rsidRPr="00D5083F" w:rsidRDefault="00033621"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З 2.9.01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01.01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02.01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06.01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07.01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01.01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02.01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06.01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07.01</w:t>
            </w:r>
          </w:p>
        </w:tc>
      </w:tr>
      <w:tr w:rsidR="003706CD" w:rsidRPr="00D5083F" w:rsidTr="003706CD">
        <w:trPr>
          <w:trHeight w:val="2595"/>
        </w:trPr>
        <w:tc>
          <w:tcPr>
            <w:tcW w:w="862" w:type="pct"/>
            <w:vMerge/>
          </w:tcPr>
          <w:p w:rsidR="003706CD" w:rsidRPr="00D5083F" w:rsidRDefault="003706CD" w:rsidP="00D5083F">
            <w:pPr>
              <w:spacing w:after="0" w:line="240" w:lineRule="auto"/>
              <w:jc w:val="both"/>
              <w:rPr>
                <w:rFonts w:ascii="Times New Roman" w:eastAsia="Calibri" w:hAnsi="Times New Roman" w:cs="Times New Roman"/>
                <w:b/>
                <w:sz w:val="24"/>
                <w:szCs w:val="24"/>
              </w:rPr>
            </w:pPr>
          </w:p>
        </w:tc>
        <w:tc>
          <w:tcPr>
            <w:tcW w:w="2742" w:type="pct"/>
          </w:tcPr>
          <w:p w:rsidR="003706CD" w:rsidRPr="00D5083F" w:rsidRDefault="003706CD" w:rsidP="00D5083F">
            <w:pPr>
              <w:spacing w:after="0" w:line="240" w:lineRule="auto"/>
              <w:contextualSpacing/>
              <w:jc w:val="both"/>
              <w:rPr>
                <w:rFonts w:ascii="Times New Roman" w:eastAsia="Calibri" w:hAnsi="Times New Roman" w:cs="Times New Roman"/>
                <w:sz w:val="24"/>
                <w:szCs w:val="24"/>
              </w:rPr>
            </w:pPr>
          </w:p>
          <w:p w:rsidR="003706CD" w:rsidRPr="00D5083F" w:rsidRDefault="003706CD" w:rsidP="00D5083F">
            <w:pPr>
              <w:numPr>
                <w:ilvl w:val="0"/>
                <w:numId w:val="25"/>
              </w:numPr>
              <w:spacing w:after="0" w:line="240" w:lineRule="auto"/>
              <w:ind w:left="0" w:hanging="7"/>
              <w:contextualSpacing/>
              <w:jc w:val="both"/>
              <w:rPr>
                <w:rFonts w:ascii="Times New Roman" w:eastAsia="Calibri" w:hAnsi="Times New Roman" w:cs="Times New Roman"/>
                <w:sz w:val="24"/>
                <w:szCs w:val="24"/>
              </w:rPr>
            </w:pPr>
            <w:r w:rsidRPr="00D5083F">
              <w:rPr>
                <w:rFonts w:ascii="Times New Roman" w:eastAsia="Calibri" w:hAnsi="Times New Roman" w:cs="Times New Roman"/>
                <w:sz w:val="24"/>
                <w:szCs w:val="24"/>
              </w:rPr>
              <w:t>Селекция растений – наука о выведении новых сортов и гибридов. Методы создания исходного материала методы отбора для получения новых форм и методы сравнительной оценки этих форм на разных этапах селекционного процесса.</w:t>
            </w:r>
          </w:p>
          <w:p w:rsidR="003706CD" w:rsidRPr="00D5083F" w:rsidRDefault="003706CD" w:rsidP="00D5083F">
            <w:pPr>
              <w:spacing w:after="0" w:line="240" w:lineRule="auto"/>
              <w:contextualSpacing/>
              <w:jc w:val="both"/>
              <w:rPr>
                <w:rFonts w:ascii="Times New Roman" w:eastAsia="Calibri" w:hAnsi="Times New Roman" w:cs="Times New Roman"/>
                <w:b/>
                <w:bCs/>
                <w:iCs/>
                <w:sz w:val="24"/>
                <w:szCs w:val="24"/>
              </w:rPr>
            </w:pPr>
            <w:r w:rsidRPr="00D5083F">
              <w:rPr>
                <w:rFonts w:ascii="Times New Roman" w:eastAsia="Calibri" w:hAnsi="Times New Roman" w:cs="Times New Roman"/>
                <w:sz w:val="24"/>
                <w:szCs w:val="24"/>
              </w:rPr>
              <w:t>2. Семеноведение - наука о семенах, изучающая жизнь семян с момента оплодотворения яйцеклетки на материнском растении до образования на них нового самостоятельного растения</w:t>
            </w:r>
          </w:p>
        </w:tc>
        <w:tc>
          <w:tcPr>
            <w:tcW w:w="590" w:type="pct"/>
            <w:vMerge/>
            <w:vAlign w:val="center"/>
          </w:tcPr>
          <w:p w:rsidR="003706CD" w:rsidRPr="00D5083F" w:rsidRDefault="003706CD" w:rsidP="00D5083F">
            <w:pPr>
              <w:spacing w:after="0" w:line="240" w:lineRule="auto"/>
              <w:jc w:val="center"/>
              <w:rPr>
                <w:rFonts w:ascii="Times New Roman" w:eastAsia="Calibri" w:hAnsi="Times New Roman" w:cs="Times New Roman"/>
                <w:bCs/>
                <w:iCs/>
                <w:sz w:val="24"/>
                <w:szCs w:val="24"/>
              </w:rPr>
            </w:pPr>
          </w:p>
        </w:tc>
        <w:tc>
          <w:tcPr>
            <w:tcW w:w="356" w:type="pct"/>
            <w:vMerge/>
          </w:tcPr>
          <w:p w:rsidR="003706CD" w:rsidRPr="00D5083F" w:rsidRDefault="003706CD" w:rsidP="00D5083F">
            <w:pPr>
              <w:spacing w:after="0" w:line="240" w:lineRule="auto"/>
              <w:rPr>
                <w:rFonts w:ascii="Times New Roman" w:eastAsia="Calibri" w:hAnsi="Times New Roman" w:cs="Times New Roman"/>
                <w:bCs/>
                <w:iCs/>
                <w:sz w:val="24"/>
                <w:szCs w:val="24"/>
              </w:rPr>
            </w:pPr>
          </w:p>
        </w:tc>
        <w:tc>
          <w:tcPr>
            <w:tcW w:w="449" w:type="pct"/>
            <w:vMerge/>
          </w:tcPr>
          <w:p w:rsidR="003706CD" w:rsidRPr="00D5083F" w:rsidRDefault="003706CD" w:rsidP="00D5083F">
            <w:pPr>
              <w:spacing w:after="0" w:line="240" w:lineRule="auto"/>
              <w:jc w:val="center"/>
              <w:rPr>
                <w:rFonts w:ascii="Times New Roman" w:eastAsia="Calibri" w:hAnsi="Times New Roman" w:cs="Times New Roman"/>
                <w:iCs/>
                <w:sz w:val="24"/>
                <w:szCs w:val="24"/>
              </w:rPr>
            </w:pPr>
          </w:p>
        </w:tc>
      </w:tr>
      <w:tr w:rsidR="003706CD" w:rsidRPr="00D5083F" w:rsidTr="003706CD">
        <w:trPr>
          <w:trHeight w:val="275"/>
        </w:trPr>
        <w:tc>
          <w:tcPr>
            <w:tcW w:w="862" w:type="pct"/>
            <w:vMerge w:val="restart"/>
          </w:tcPr>
          <w:p w:rsidR="003706CD" w:rsidRPr="00D5083F" w:rsidRDefault="003706CD" w:rsidP="00D5083F">
            <w:pPr>
              <w:spacing w:after="0" w:line="240" w:lineRule="auto"/>
              <w:jc w:val="both"/>
              <w:rPr>
                <w:rFonts w:ascii="Times New Roman" w:eastAsia="Calibri" w:hAnsi="Times New Roman" w:cs="Times New Roman"/>
                <w:b/>
                <w:sz w:val="24"/>
                <w:szCs w:val="24"/>
              </w:rPr>
            </w:pPr>
            <w:r w:rsidRPr="00D5083F">
              <w:rPr>
                <w:rFonts w:ascii="Times New Roman" w:eastAsia="Calibri" w:hAnsi="Times New Roman" w:cs="Times New Roman"/>
                <w:b/>
                <w:sz w:val="24"/>
                <w:szCs w:val="24"/>
              </w:rPr>
              <w:t>Тема 2.5. Агрохимия</w:t>
            </w:r>
          </w:p>
          <w:p w:rsidR="003706CD" w:rsidRPr="00D5083F" w:rsidRDefault="003706CD" w:rsidP="00D5083F">
            <w:pPr>
              <w:spacing w:after="0" w:line="240" w:lineRule="auto"/>
              <w:jc w:val="both"/>
              <w:rPr>
                <w:rFonts w:ascii="Times New Roman" w:eastAsia="Calibri" w:hAnsi="Times New Roman" w:cs="Times New Roman"/>
                <w:b/>
                <w:sz w:val="24"/>
                <w:szCs w:val="24"/>
              </w:rPr>
            </w:pPr>
          </w:p>
        </w:tc>
        <w:tc>
          <w:tcPr>
            <w:tcW w:w="2742" w:type="pct"/>
          </w:tcPr>
          <w:p w:rsidR="003706CD" w:rsidRPr="00D5083F" w:rsidRDefault="003706CD" w:rsidP="00D5083F">
            <w:pPr>
              <w:spacing w:after="0" w:line="240" w:lineRule="auto"/>
              <w:ind w:left="180"/>
              <w:jc w:val="both"/>
              <w:rPr>
                <w:rFonts w:ascii="Times New Roman" w:eastAsia="Calibri" w:hAnsi="Times New Roman" w:cs="Times New Roman"/>
                <w:sz w:val="24"/>
                <w:szCs w:val="24"/>
              </w:rPr>
            </w:pPr>
            <w:r w:rsidRPr="00D5083F">
              <w:rPr>
                <w:rFonts w:ascii="Times New Roman" w:eastAsia="Calibri" w:hAnsi="Times New Roman" w:cs="Times New Roman"/>
                <w:b/>
                <w:bCs/>
                <w:iCs/>
                <w:sz w:val="24"/>
                <w:szCs w:val="24"/>
              </w:rPr>
              <w:t>Содержание учебного материала</w:t>
            </w:r>
          </w:p>
        </w:tc>
        <w:tc>
          <w:tcPr>
            <w:tcW w:w="590" w:type="pct"/>
            <w:vMerge w:val="restart"/>
            <w:vAlign w:val="center"/>
          </w:tcPr>
          <w:p w:rsidR="003706CD" w:rsidRPr="00D5083F" w:rsidRDefault="003706CD"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2</w:t>
            </w:r>
          </w:p>
        </w:tc>
        <w:tc>
          <w:tcPr>
            <w:tcW w:w="356" w:type="pct"/>
            <w:vMerge w:val="restart"/>
          </w:tcPr>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ПК 2.9.</w:t>
            </w:r>
          </w:p>
          <w:p w:rsidR="003706CD" w:rsidRPr="00D5083F" w:rsidRDefault="003706CD" w:rsidP="00D5083F">
            <w:pPr>
              <w:spacing w:after="0" w:line="240" w:lineRule="auto"/>
              <w:rPr>
                <w:rFonts w:ascii="Times New Roman" w:eastAsia="Calibri" w:hAnsi="Times New Roman" w:cs="Times New Roman"/>
                <w:bCs/>
                <w:iCs/>
                <w:sz w:val="24"/>
                <w:szCs w:val="24"/>
              </w:rPr>
            </w:pPr>
          </w:p>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01</w:t>
            </w:r>
          </w:p>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02</w:t>
            </w:r>
          </w:p>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06</w:t>
            </w:r>
          </w:p>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07</w:t>
            </w:r>
          </w:p>
          <w:p w:rsidR="003706CD" w:rsidRPr="00D5083F" w:rsidRDefault="003706CD" w:rsidP="00D5083F">
            <w:pPr>
              <w:spacing w:after="0" w:line="240" w:lineRule="auto"/>
              <w:rPr>
                <w:rFonts w:ascii="Times New Roman" w:eastAsia="Calibri" w:hAnsi="Times New Roman" w:cs="Times New Roman"/>
                <w:bCs/>
                <w:iCs/>
                <w:sz w:val="24"/>
                <w:szCs w:val="24"/>
              </w:rPr>
            </w:pPr>
          </w:p>
        </w:tc>
        <w:tc>
          <w:tcPr>
            <w:tcW w:w="449" w:type="pct"/>
            <w:vMerge w:val="restart"/>
          </w:tcPr>
          <w:p w:rsidR="00033621" w:rsidRPr="00D5083F" w:rsidRDefault="00033621"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У 2.9.01</w:t>
            </w:r>
          </w:p>
          <w:p w:rsidR="003706CD" w:rsidRPr="00D5083F" w:rsidRDefault="00033621"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З 2.9.01</w:t>
            </w:r>
          </w:p>
          <w:p w:rsidR="00033621" w:rsidRPr="00D5083F" w:rsidRDefault="00033621"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Уо 01.01</w:t>
            </w:r>
          </w:p>
          <w:p w:rsidR="00033621" w:rsidRPr="00D5083F" w:rsidRDefault="00033621"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Уо 02.01</w:t>
            </w:r>
          </w:p>
          <w:p w:rsidR="00033621" w:rsidRPr="00D5083F" w:rsidRDefault="00033621"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Уо 06.01</w:t>
            </w:r>
          </w:p>
          <w:p w:rsidR="00033621" w:rsidRPr="00D5083F" w:rsidRDefault="00033621"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Уо 07.01</w:t>
            </w:r>
          </w:p>
          <w:p w:rsidR="00033621" w:rsidRPr="00D5083F" w:rsidRDefault="00033621"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Зо 01.01</w:t>
            </w:r>
          </w:p>
          <w:p w:rsidR="00033621" w:rsidRPr="00D5083F" w:rsidRDefault="00033621"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Зо 02.01</w:t>
            </w:r>
          </w:p>
          <w:p w:rsidR="00033621" w:rsidRPr="00D5083F" w:rsidRDefault="00033621"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Зо 06.01</w:t>
            </w:r>
          </w:p>
          <w:p w:rsidR="00033621" w:rsidRPr="00D5083F" w:rsidRDefault="00033621"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Зо 07.01</w:t>
            </w:r>
          </w:p>
        </w:tc>
      </w:tr>
      <w:tr w:rsidR="003706CD" w:rsidRPr="00D5083F" w:rsidTr="003706CD">
        <w:trPr>
          <w:trHeight w:val="2720"/>
        </w:trPr>
        <w:tc>
          <w:tcPr>
            <w:tcW w:w="862" w:type="pct"/>
            <w:vMerge/>
          </w:tcPr>
          <w:p w:rsidR="003706CD" w:rsidRPr="00D5083F" w:rsidRDefault="003706CD" w:rsidP="00D5083F">
            <w:pPr>
              <w:spacing w:after="0" w:line="240" w:lineRule="auto"/>
              <w:jc w:val="both"/>
              <w:rPr>
                <w:rFonts w:ascii="Times New Roman" w:eastAsia="Calibri" w:hAnsi="Times New Roman" w:cs="Times New Roman"/>
                <w:b/>
                <w:sz w:val="24"/>
                <w:szCs w:val="24"/>
              </w:rPr>
            </w:pPr>
          </w:p>
        </w:tc>
        <w:tc>
          <w:tcPr>
            <w:tcW w:w="2742" w:type="pct"/>
          </w:tcPr>
          <w:p w:rsidR="003706CD" w:rsidRPr="00D5083F" w:rsidRDefault="003706CD" w:rsidP="00D5083F">
            <w:pPr>
              <w:spacing w:after="0" w:line="240" w:lineRule="auto"/>
              <w:contextualSpacing/>
              <w:jc w:val="both"/>
              <w:rPr>
                <w:rFonts w:ascii="Times New Roman" w:eastAsia="Calibri" w:hAnsi="Times New Roman" w:cs="Times New Roman"/>
                <w:sz w:val="24"/>
                <w:szCs w:val="24"/>
              </w:rPr>
            </w:pPr>
            <w:r w:rsidRPr="00D5083F">
              <w:rPr>
                <w:rFonts w:ascii="Times New Roman" w:eastAsia="Calibri" w:hAnsi="Times New Roman" w:cs="Times New Roman"/>
                <w:sz w:val="24"/>
                <w:szCs w:val="24"/>
              </w:rPr>
              <w:t>Агрохимия – наука об оптимизации питания растений, применения удобрений и плодородия почв с учетом биоклиматического потенциала для получения высокого урожая и качества продукции</w:t>
            </w:r>
          </w:p>
          <w:p w:rsidR="003706CD" w:rsidRPr="00D5083F" w:rsidRDefault="003706CD" w:rsidP="00D5083F">
            <w:pPr>
              <w:spacing w:after="0" w:line="240" w:lineRule="auto"/>
              <w:jc w:val="both"/>
              <w:rPr>
                <w:rFonts w:ascii="Times New Roman" w:eastAsia="Calibri" w:hAnsi="Times New Roman" w:cs="Times New Roman"/>
                <w:b/>
                <w:sz w:val="24"/>
                <w:szCs w:val="24"/>
              </w:rPr>
            </w:pPr>
            <w:r w:rsidRPr="00D5083F">
              <w:rPr>
                <w:rFonts w:ascii="Times New Roman" w:eastAsia="Calibri" w:hAnsi="Times New Roman" w:cs="Times New Roman"/>
                <w:b/>
                <w:sz w:val="24"/>
                <w:szCs w:val="24"/>
              </w:rPr>
              <w:t>В том числе практических и лабораторных занятий</w:t>
            </w:r>
          </w:p>
          <w:p w:rsidR="003706CD" w:rsidRPr="00D5083F" w:rsidRDefault="003706CD" w:rsidP="00D5083F">
            <w:pPr>
              <w:spacing w:after="0" w:line="240" w:lineRule="auto"/>
              <w:jc w:val="both"/>
              <w:rPr>
                <w:rFonts w:ascii="Times New Roman" w:eastAsia="Calibri" w:hAnsi="Times New Roman" w:cs="Times New Roman"/>
                <w:sz w:val="24"/>
                <w:szCs w:val="24"/>
              </w:rPr>
            </w:pPr>
            <w:r w:rsidRPr="00D5083F">
              <w:rPr>
                <w:rFonts w:ascii="Times New Roman" w:eastAsia="Calibri" w:hAnsi="Times New Roman" w:cs="Times New Roman"/>
                <w:sz w:val="24"/>
                <w:szCs w:val="24"/>
              </w:rPr>
              <w:t>ПР № 6. Изучение основных видов минеральных удобрений по коллекциям.</w:t>
            </w:r>
          </w:p>
          <w:p w:rsidR="003706CD" w:rsidRPr="00D5083F" w:rsidRDefault="003706CD" w:rsidP="00D5083F">
            <w:pPr>
              <w:spacing w:after="0" w:line="240" w:lineRule="auto"/>
              <w:ind w:left="180"/>
              <w:jc w:val="both"/>
              <w:rPr>
                <w:rFonts w:ascii="Times New Roman" w:eastAsia="Calibri" w:hAnsi="Times New Roman" w:cs="Times New Roman"/>
                <w:sz w:val="24"/>
                <w:szCs w:val="24"/>
              </w:rPr>
            </w:pPr>
          </w:p>
        </w:tc>
        <w:tc>
          <w:tcPr>
            <w:tcW w:w="590" w:type="pct"/>
            <w:vMerge/>
            <w:vAlign w:val="center"/>
          </w:tcPr>
          <w:p w:rsidR="003706CD" w:rsidRPr="00D5083F" w:rsidRDefault="003706CD" w:rsidP="00D5083F">
            <w:pPr>
              <w:spacing w:after="0" w:line="240" w:lineRule="auto"/>
              <w:jc w:val="center"/>
              <w:rPr>
                <w:rFonts w:ascii="Times New Roman" w:eastAsia="Calibri" w:hAnsi="Times New Roman" w:cs="Times New Roman"/>
                <w:bCs/>
                <w:iCs/>
                <w:sz w:val="24"/>
                <w:szCs w:val="24"/>
              </w:rPr>
            </w:pPr>
          </w:p>
        </w:tc>
        <w:tc>
          <w:tcPr>
            <w:tcW w:w="356" w:type="pct"/>
            <w:vMerge/>
          </w:tcPr>
          <w:p w:rsidR="003706CD" w:rsidRPr="00D5083F" w:rsidRDefault="003706CD" w:rsidP="00D5083F">
            <w:pPr>
              <w:spacing w:after="0" w:line="240" w:lineRule="auto"/>
              <w:rPr>
                <w:rFonts w:ascii="Times New Roman" w:eastAsia="Calibri" w:hAnsi="Times New Roman" w:cs="Times New Roman"/>
                <w:bCs/>
                <w:iCs/>
                <w:sz w:val="24"/>
                <w:szCs w:val="24"/>
              </w:rPr>
            </w:pPr>
          </w:p>
        </w:tc>
        <w:tc>
          <w:tcPr>
            <w:tcW w:w="449" w:type="pct"/>
            <w:vMerge/>
          </w:tcPr>
          <w:p w:rsidR="003706CD" w:rsidRPr="00D5083F" w:rsidRDefault="003706CD" w:rsidP="00D5083F">
            <w:pPr>
              <w:spacing w:after="0" w:line="240" w:lineRule="auto"/>
              <w:jc w:val="center"/>
              <w:rPr>
                <w:rFonts w:ascii="Times New Roman" w:eastAsia="Calibri" w:hAnsi="Times New Roman" w:cs="Times New Roman"/>
                <w:iCs/>
                <w:sz w:val="24"/>
                <w:szCs w:val="24"/>
              </w:rPr>
            </w:pPr>
          </w:p>
        </w:tc>
      </w:tr>
      <w:tr w:rsidR="003706CD" w:rsidRPr="00D5083F" w:rsidTr="00033621">
        <w:trPr>
          <w:trHeight w:val="575"/>
        </w:trPr>
        <w:tc>
          <w:tcPr>
            <w:tcW w:w="862" w:type="pct"/>
          </w:tcPr>
          <w:p w:rsidR="003706CD" w:rsidRPr="00D5083F" w:rsidRDefault="003706CD" w:rsidP="00D5083F">
            <w:pPr>
              <w:spacing w:after="0" w:line="240" w:lineRule="auto"/>
              <w:jc w:val="both"/>
              <w:rPr>
                <w:rFonts w:ascii="Times New Roman" w:eastAsia="Calibri" w:hAnsi="Times New Roman" w:cs="Times New Roman"/>
                <w:b/>
                <w:sz w:val="24"/>
                <w:szCs w:val="24"/>
              </w:rPr>
            </w:pPr>
            <w:r w:rsidRPr="00D5083F">
              <w:rPr>
                <w:rFonts w:ascii="Times New Roman" w:eastAsia="Calibri" w:hAnsi="Times New Roman" w:cs="Times New Roman"/>
                <w:b/>
                <w:sz w:val="24"/>
                <w:szCs w:val="24"/>
              </w:rPr>
              <w:t>Тема 2.6. Защита растений</w:t>
            </w:r>
          </w:p>
          <w:p w:rsidR="003706CD" w:rsidRPr="00D5083F" w:rsidRDefault="003706CD" w:rsidP="00D5083F">
            <w:pPr>
              <w:spacing w:after="0" w:line="240" w:lineRule="auto"/>
              <w:jc w:val="both"/>
              <w:rPr>
                <w:rFonts w:ascii="Times New Roman" w:eastAsia="Calibri" w:hAnsi="Times New Roman" w:cs="Times New Roman"/>
                <w:bCs/>
                <w:iCs/>
                <w:sz w:val="24"/>
                <w:szCs w:val="24"/>
              </w:rPr>
            </w:pPr>
          </w:p>
        </w:tc>
        <w:tc>
          <w:tcPr>
            <w:tcW w:w="2742" w:type="pct"/>
          </w:tcPr>
          <w:p w:rsidR="003706CD" w:rsidRPr="00D5083F" w:rsidRDefault="003706CD" w:rsidP="00D5083F">
            <w:pPr>
              <w:spacing w:after="0" w:line="240" w:lineRule="auto"/>
              <w:ind w:left="7"/>
              <w:contextualSpacing/>
              <w:jc w:val="both"/>
              <w:rPr>
                <w:rFonts w:ascii="Times New Roman" w:eastAsia="Calibri" w:hAnsi="Times New Roman" w:cs="Times New Roman"/>
                <w:sz w:val="24"/>
                <w:szCs w:val="24"/>
              </w:rPr>
            </w:pPr>
            <w:r w:rsidRPr="00D5083F">
              <w:rPr>
                <w:rFonts w:ascii="Times New Roman" w:eastAsia="Calibri" w:hAnsi="Times New Roman" w:cs="Times New Roman"/>
                <w:b/>
                <w:bCs/>
                <w:iCs/>
                <w:sz w:val="24"/>
                <w:szCs w:val="24"/>
              </w:rPr>
              <w:t>Содержание учебного материала</w:t>
            </w:r>
          </w:p>
          <w:p w:rsidR="003706CD" w:rsidRPr="00D5083F" w:rsidRDefault="003706CD" w:rsidP="00D5083F">
            <w:pPr>
              <w:spacing w:after="0" w:line="240" w:lineRule="auto"/>
              <w:ind w:left="180"/>
              <w:jc w:val="both"/>
              <w:rPr>
                <w:rFonts w:ascii="Times New Roman" w:eastAsia="Calibri" w:hAnsi="Times New Roman" w:cs="Times New Roman"/>
                <w:sz w:val="24"/>
                <w:szCs w:val="24"/>
              </w:rPr>
            </w:pPr>
          </w:p>
        </w:tc>
        <w:tc>
          <w:tcPr>
            <w:tcW w:w="590" w:type="pct"/>
            <w:vMerge w:val="restart"/>
            <w:vAlign w:val="center"/>
          </w:tcPr>
          <w:p w:rsidR="003706CD" w:rsidRPr="00D5083F" w:rsidRDefault="003706CD"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4</w:t>
            </w:r>
          </w:p>
        </w:tc>
        <w:tc>
          <w:tcPr>
            <w:tcW w:w="356" w:type="pct"/>
            <w:vMerge w:val="restart"/>
          </w:tcPr>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ПК 2.9.</w:t>
            </w:r>
          </w:p>
          <w:p w:rsidR="003706CD" w:rsidRPr="00D5083F" w:rsidRDefault="003706CD" w:rsidP="00D5083F">
            <w:pPr>
              <w:spacing w:after="0" w:line="240" w:lineRule="auto"/>
              <w:rPr>
                <w:rFonts w:ascii="Times New Roman" w:eastAsia="Calibri" w:hAnsi="Times New Roman" w:cs="Times New Roman"/>
                <w:bCs/>
                <w:iCs/>
                <w:sz w:val="24"/>
                <w:szCs w:val="24"/>
              </w:rPr>
            </w:pPr>
          </w:p>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01</w:t>
            </w:r>
          </w:p>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02</w:t>
            </w:r>
          </w:p>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06</w:t>
            </w:r>
          </w:p>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07</w:t>
            </w:r>
          </w:p>
          <w:p w:rsidR="003706CD" w:rsidRPr="00D5083F" w:rsidRDefault="003706CD" w:rsidP="00D5083F">
            <w:pPr>
              <w:spacing w:after="0" w:line="240" w:lineRule="auto"/>
              <w:rPr>
                <w:rFonts w:ascii="Times New Roman" w:eastAsia="Calibri" w:hAnsi="Times New Roman" w:cs="Times New Roman"/>
                <w:b/>
                <w:bCs/>
                <w:iCs/>
                <w:sz w:val="24"/>
                <w:szCs w:val="24"/>
              </w:rPr>
            </w:pPr>
          </w:p>
        </w:tc>
        <w:tc>
          <w:tcPr>
            <w:tcW w:w="449" w:type="pct"/>
            <w:vMerge w:val="restart"/>
          </w:tcPr>
          <w:p w:rsidR="00033621" w:rsidRPr="00D5083F" w:rsidRDefault="00033621"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У 2.9.01</w:t>
            </w:r>
          </w:p>
          <w:p w:rsidR="003706CD" w:rsidRPr="00D5083F" w:rsidRDefault="00033621"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З 2.9.01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01.01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02.01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06.01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07.01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01.01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02.01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06.01</w:t>
            </w:r>
          </w:p>
          <w:p w:rsidR="003706CD"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07.01</w:t>
            </w:r>
          </w:p>
        </w:tc>
      </w:tr>
      <w:tr w:rsidR="003706CD" w:rsidRPr="00D5083F" w:rsidTr="00033621">
        <w:trPr>
          <w:trHeight w:val="1683"/>
        </w:trPr>
        <w:tc>
          <w:tcPr>
            <w:tcW w:w="862" w:type="pct"/>
          </w:tcPr>
          <w:p w:rsidR="003706CD" w:rsidRPr="00D5083F" w:rsidRDefault="003706CD" w:rsidP="00D5083F">
            <w:pPr>
              <w:spacing w:after="0" w:line="240" w:lineRule="auto"/>
              <w:jc w:val="both"/>
              <w:rPr>
                <w:rFonts w:ascii="Times New Roman" w:eastAsia="Calibri" w:hAnsi="Times New Roman" w:cs="Times New Roman"/>
                <w:b/>
                <w:sz w:val="24"/>
                <w:szCs w:val="24"/>
              </w:rPr>
            </w:pPr>
          </w:p>
        </w:tc>
        <w:tc>
          <w:tcPr>
            <w:tcW w:w="2742" w:type="pct"/>
          </w:tcPr>
          <w:p w:rsidR="003706CD" w:rsidRPr="00D5083F" w:rsidRDefault="003706CD" w:rsidP="00D5083F">
            <w:pPr>
              <w:spacing w:after="0" w:line="240" w:lineRule="auto"/>
              <w:ind w:left="70"/>
              <w:contextualSpacing/>
              <w:jc w:val="both"/>
              <w:rPr>
                <w:rFonts w:ascii="Times New Roman" w:eastAsia="Calibri" w:hAnsi="Times New Roman" w:cs="Times New Roman"/>
                <w:sz w:val="24"/>
                <w:szCs w:val="24"/>
              </w:rPr>
            </w:pPr>
            <w:r w:rsidRPr="00D5083F">
              <w:rPr>
                <w:rFonts w:ascii="Times New Roman" w:eastAsia="Calibri" w:hAnsi="Times New Roman" w:cs="Times New Roman"/>
                <w:sz w:val="24"/>
                <w:szCs w:val="24"/>
              </w:rPr>
              <w:t>Защита растений - наука, разрабатывающая теоретические и методологические основы мероприятий по борьбе с организмами, наносящими урон посевам и посадкам в открытом и (или) защищённом грунте, окультуренным угодьям и естественной растительности</w:t>
            </w:r>
          </w:p>
          <w:p w:rsidR="003706CD" w:rsidRPr="00D5083F" w:rsidRDefault="003706CD" w:rsidP="00D5083F">
            <w:pPr>
              <w:spacing w:after="0" w:line="240" w:lineRule="auto"/>
              <w:ind w:left="70"/>
              <w:jc w:val="both"/>
              <w:rPr>
                <w:rFonts w:ascii="Times New Roman" w:eastAsia="Calibri" w:hAnsi="Times New Roman" w:cs="Times New Roman"/>
                <w:b/>
                <w:sz w:val="24"/>
                <w:szCs w:val="24"/>
              </w:rPr>
            </w:pPr>
            <w:r w:rsidRPr="00D5083F">
              <w:rPr>
                <w:rFonts w:ascii="Times New Roman" w:eastAsia="Calibri" w:hAnsi="Times New Roman" w:cs="Times New Roman"/>
                <w:b/>
                <w:sz w:val="24"/>
                <w:szCs w:val="24"/>
              </w:rPr>
              <w:t>В том числе практических и лабораторных занятий</w:t>
            </w:r>
          </w:p>
          <w:p w:rsidR="003706CD" w:rsidRPr="00D5083F" w:rsidRDefault="003706CD" w:rsidP="00D5083F">
            <w:pPr>
              <w:spacing w:after="0" w:line="240" w:lineRule="auto"/>
              <w:ind w:left="70"/>
              <w:jc w:val="both"/>
              <w:rPr>
                <w:rFonts w:ascii="Times New Roman" w:eastAsia="Calibri" w:hAnsi="Times New Roman" w:cs="Times New Roman"/>
                <w:sz w:val="24"/>
                <w:szCs w:val="24"/>
              </w:rPr>
            </w:pPr>
            <w:r w:rsidRPr="00D5083F">
              <w:rPr>
                <w:rFonts w:ascii="Times New Roman" w:eastAsia="Calibri" w:hAnsi="Times New Roman" w:cs="Times New Roman"/>
                <w:sz w:val="24"/>
                <w:szCs w:val="24"/>
              </w:rPr>
              <w:t>ПР № 7-8. Изучение классификации сорных растений, вредителей и болезней с/х культур</w:t>
            </w:r>
          </w:p>
        </w:tc>
        <w:tc>
          <w:tcPr>
            <w:tcW w:w="590" w:type="pct"/>
            <w:vMerge/>
            <w:vAlign w:val="center"/>
          </w:tcPr>
          <w:p w:rsidR="003706CD" w:rsidRPr="00D5083F" w:rsidRDefault="003706CD" w:rsidP="00D5083F">
            <w:pPr>
              <w:spacing w:after="0" w:line="240" w:lineRule="auto"/>
              <w:jc w:val="center"/>
              <w:rPr>
                <w:rFonts w:ascii="Times New Roman" w:eastAsia="Calibri" w:hAnsi="Times New Roman" w:cs="Times New Roman"/>
                <w:bCs/>
                <w:iCs/>
                <w:sz w:val="24"/>
                <w:szCs w:val="24"/>
              </w:rPr>
            </w:pPr>
          </w:p>
        </w:tc>
        <w:tc>
          <w:tcPr>
            <w:tcW w:w="356" w:type="pct"/>
            <w:vMerge/>
          </w:tcPr>
          <w:p w:rsidR="003706CD" w:rsidRPr="00D5083F" w:rsidRDefault="003706CD" w:rsidP="00D5083F">
            <w:pPr>
              <w:spacing w:after="0" w:line="240" w:lineRule="auto"/>
              <w:rPr>
                <w:rFonts w:ascii="Times New Roman" w:eastAsia="Calibri" w:hAnsi="Times New Roman" w:cs="Times New Roman"/>
                <w:bCs/>
                <w:iCs/>
                <w:sz w:val="24"/>
                <w:szCs w:val="24"/>
              </w:rPr>
            </w:pPr>
          </w:p>
        </w:tc>
        <w:tc>
          <w:tcPr>
            <w:tcW w:w="449" w:type="pct"/>
            <w:vMerge/>
          </w:tcPr>
          <w:p w:rsidR="003706CD" w:rsidRPr="00D5083F" w:rsidRDefault="003706CD" w:rsidP="00D5083F">
            <w:pPr>
              <w:spacing w:after="0" w:line="240" w:lineRule="auto"/>
              <w:jc w:val="center"/>
              <w:rPr>
                <w:rFonts w:ascii="Times New Roman" w:eastAsia="Calibri" w:hAnsi="Times New Roman" w:cs="Times New Roman"/>
                <w:iCs/>
                <w:sz w:val="24"/>
                <w:szCs w:val="24"/>
              </w:rPr>
            </w:pPr>
          </w:p>
        </w:tc>
      </w:tr>
      <w:tr w:rsidR="003706CD" w:rsidRPr="00D5083F" w:rsidTr="003706CD">
        <w:trPr>
          <w:trHeight w:val="348"/>
        </w:trPr>
        <w:tc>
          <w:tcPr>
            <w:tcW w:w="862" w:type="pct"/>
            <w:vMerge w:val="restart"/>
          </w:tcPr>
          <w:p w:rsidR="003706CD" w:rsidRPr="00D5083F" w:rsidRDefault="003706CD" w:rsidP="00D5083F">
            <w:pPr>
              <w:spacing w:after="0" w:line="240" w:lineRule="auto"/>
              <w:jc w:val="both"/>
              <w:rPr>
                <w:rFonts w:ascii="Times New Roman" w:eastAsia="Calibri" w:hAnsi="Times New Roman" w:cs="Times New Roman"/>
                <w:b/>
                <w:sz w:val="24"/>
                <w:szCs w:val="24"/>
              </w:rPr>
            </w:pPr>
            <w:r w:rsidRPr="00D5083F">
              <w:rPr>
                <w:rFonts w:ascii="Times New Roman" w:eastAsia="Calibri" w:hAnsi="Times New Roman" w:cs="Times New Roman"/>
                <w:b/>
                <w:sz w:val="24"/>
                <w:szCs w:val="24"/>
              </w:rPr>
              <w:t>Тема 2.7. Агрометеорология.</w:t>
            </w:r>
          </w:p>
          <w:p w:rsidR="003706CD" w:rsidRPr="00D5083F" w:rsidRDefault="003706CD" w:rsidP="00D5083F">
            <w:pPr>
              <w:spacing w:after="0" w:line="240" w:lineRule="auto"/>
              <w:jc w:val="both"/>
              <w:rPr>
                <w:rFonts w:ascii="Times New Roman" w:eastAsia="Calibri" w:hAnsi="Times New Roman" w:cs="Times New Roman"/>
                <w:bCs/>
                <w:iCs/>
                <w:sz w:val="24"/>
                <w:szCs w:val="24"/>
              </w:rPr>
            </w:pPr>
          </w:p>
        </w:tc>
        <w:tc>
          <w:tcPr>
            <w:tcW w:w="2742" w:type="pct"/>
          </w:tcPr>
          <w:p w:rsidR="003706CD" w:rsidRPr="00D5083F" w:rsidRDefault="003706CD" w:rsidP="00D5083F">
            <w:pPr>
              <w:spacing w:after="0" w:line="240" w:lineRule="auto"/>
              <w:ind w:left="7"/>
              <w:contextualSpacing/>
              <w:jc w:val="both"/>
              <w:rPr>
                <w:rFonts w:ascii="Times New Roman" w:eastAsia="Calibri" w:hAnsi="Times New Roman" w:cs="Times New Roman"/>
                <w:sz w:val="24"/>
                <w:szCs w:val="24"/>
              </w:rPr>
            </w:pPr>
            <w:r w:rsidRPr="00D5083F">
              <w:rPr>
                <w:rFonts w:ascii="Times New Roman" w:eastAsia="Calibri" w:hAnsi="Times New Roman" w:cs="Times New Roman"/>
                <w:b/>
                <w:bCs/>
                <w:iCs/>
                <w:sz w:val="24"/>
                <w:szCs w:val="24"/>
              </w:rPr>
              <w:t>Содержание учебного материала</w:t>
            </w:r>
          </w:p>
          <w:p w:rsidR="003706CD" w:rsidRPr="00D5083F" w:rsidRDefault="003706CD" w:rsidP="00D5083F">
            <w:pPr>
              <w:spacing w:after="0" w:line="240" w:lineRule="auto"/>
              <w:ind w:left="540"/>
              <w:contextualSpacing/>
              <w:jc w:val="both"/>
              <w:rPr>
                <w:rFonts w:ascii="Times New Roman" w:eastAsia="Calibri" w:hAnsi="Times New Roman" w:cs="Times New Roman"/>
                <w:sz w:val="24"/>
                <w:szCs w:val="24"/>
              </w:rPr>
            </w:pPr>
          </w:p>
        </w:tc>
        <w:tc>
          <w:tcPr>
            <w:tcW w:w="590" w:type="pct"/>
            <w:vMerge w:val="restart"/>
            <w:vAlign w:val="center"/>
          </w:tcPr>
          <w:p w:rsidR="003706CD" w:rsidRPr="00D5083F" w:rsidRDefault="003706CD"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2</w:t>
            </w:r>
          </w:p>
        </w:tc>
        <w:tc>
          <w:tcPr>
            <w:tcW w:w="356" w:type="pct"/>
            <w:vMerge w:val="restart"/>
          </w:tcPr>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ПК 2.9.</w:t>
            </w:r>
          </w:p>
          <w:p w:rsidR="003706CD" w:rsidRPr="00D5083F" w:rsidRDefault="003706CD" w:rsidP="00D5083F">
            <w:pPr>
              <w:spacing w:after="0" w:line="240" w:lineRule="auto"/>
              <w:rPr>
                <w:rFonts w:ascii="Times New Roman" w:eastAsia="Calibri" w:hAnsi="Times New Roman" w:cs="Times New Roman"/>
                <w:bCs/>
                <w:iCs/>
                <w:sz w:val="24"/>
                <w:szCs w:val="24"/>
              </w:rPr>
            </w:pPr>
          </w:p>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01</w:t>
            </w:r>
          </w:p>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02</w:t>
            </w:r>
          </w:p>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06</w:t>
            </w:r>
          </w:p>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07</w:t>
            </w:r>
          </w:p>
          <w:p w:rsidR="003706CD" w:rsidRPr="00D5083F" w:rsidRDefault="003706CD" w:rsidP="00D5083F">
            <w:pPr>
              <w:spacing w:after="0" w:line="240" w:lineRule="auto"/>
              <w:rPr>
                <w:rFonts w:ascii="Times New Roman" w:eastAsia="Calibri" w:hAnsi="Times New Roman" w:cs="Times New Roman"/>
                <w:b/>
                <w:bCs/>
                <w:iCs/>
                <w:sz w:val="24"/>
                <w:szCs w:val="24"/>
              </w:rPr>
            </w:pPr>
          </w:p>
        </w:tc>
        <w:tc>
          <w:tcPr>
            <w:tcW w:w="449" w:type="pct"/>
            <w:vMerge w:val="restart"/>
          </w:tcPr>
          <w:p w:rsidR="003706CD" w:rsidRPr="00D5083F" w:rsidRDefault="003706CD"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У 2.9.01</w:t>
            </w:r>
          </w:p>
          <w:p w:rsidR="003706CD" w:rsidRPr="00D5083F" w:rsidRDefault="003706CD"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iCs/>
                <w:sz w:val="24"/>
                <w:szCs w:val="24"/>
              </w:rPr>
              <w:t>З 2.9.01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01.01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02.01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06.01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07.01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01.01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02.01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06.01</w:t>
            </w:r>
          </w:p>
          <w:p w:rsidR="003706CD"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07.01</w:t>
            </w:r>
          </w:p>
        </w:tc>
      </w:tr>
      <w:tr w:rsidR="003706CD" w:rsidRPr="00D5083F" w:rsidTr="003706CD">
        <w:trPr>
          <w:trHeight w:val="2364"/>
        </w:trPr>
        <w:tc>
          <w:tcPr>
            <w:tcW w:w="862" w:type="pct"/>
            <w:vMerge/>
          </w:tcPr>
          <w:p w:rsidR="003706CD" w:rsidRPr="00D5083F" w:rsidRDefault="003706CD" w:rsidP="00D5083F">
            <w:pPr>
              <w:spacing w:after="0" w:line="240" w:lineRule="auto"/>
              <w:jc w:val="both"/>
              <w:rPr>
                <w:rFonts w:ascii="Times New Roman" w:eastAsia="Calibri" w:hAnsi="Times New Roman" w:cs="Times New Roman"/>
                <w:b/>
                <w:sz w:val="24"/>
                <w:szCs w:val="24"/>
              </w:rPr>
            </w:pPr>
          </w:p>
        </w:tc>
        <w:tc>
          <w:tcPr>
            <w:tcW w:w="2742" w:type="pct"/>
          </w:tcPr>
          <w:p w:rsidR="003706CD" w:rsidRPr="00D5083F" w:rsidRDefault="003706CD" w:rsidP="00D5083F">
            <w:pPr>
              <w:spacing w:after="0" w:line="240" w:lineRule="auto"/>
              <w:ind w:left="70"/>
              <w:contextualSpacing/>
              <w:jc w:val="both"/>
              <w:rPr>
                <w:rFonts w:ascii="Times New Roman" w:eastAsia="Calibri" w:hAnsi="Times New Roman" w:cs="Times New Roman"/>
                <w:sz w:val="24"/>
                <w:szCs w:val="24"/>
              </w:rPr>
            </w:pPr>
            <w:r w:rsidRPr="00D5083F">
              <w:rPr>
                <w:rFonts w:ascii="Times New Roman" w:eastAsia="Calibri" w:hAnsi="Times New Roman" w:cs="Times New Roman"/>
                <w:sz w:val="24"/>
                <w:szCs w:val="24"/>
              </w:rPr>
              <w:t>Использование климатических и агроклиматических материалов в сельскохозяйственном производстве.</w:t>
            </w:r>
          </w:p>
        </w:tc>
        <w:tc>
          <w:tcPr>
            <w:tcW w:w="590" w:type="pct"/>
            <w:vMerge/>
            <w:vAlign w:val="center"/>
          </w:tcPr>
          <w:p w:rsidR="003706CD" w:rsidRPr="00D5083F" w:rsidRDefault="003706CD" w:rsidP="00D5083F">
            <w:pPr>
              <w:spacing w:after="0" w:line="240" w:lineRule="auto"/>
              <w:jc w:val="center"/>
              <w:rPr>
                <w:rFonts w:ascii="Times New Roman" w:eastAsia="Calibri" w:hAnsi="Times New Roman" w:cs="Times New Roman"/>
                <w:bCs/>
                <w:iCs/>
                <w:sz w:val="24"/>
                <w:szCs w:val="24"/>
              </w:rPr>
            </w:pPr>
          </w:p>
        </w:tc>
        <w:tc>
          <w:tcPr>
            <w:tcW w:w="356" w:type="pct"/>
            <w:vMerge/>
          </w:tcPr>
          <w:p w:rsidR="003706CD" w:rsidRPr="00D5083F" w:rsidRDefault="003706CD" w:rsidP="00D5083F">
            <w:pPr>
              <w:spacing w:after="0" w:line="240" w:lineRule="auto"/>
              <w:rPr>
                <w:rFonts w:ascii="Times New Roman" w:eastAsia="Calibri" w:hAnsi="Times New Roman" w:cs="Times New Roman"/>
                <w:bCs/>
                <w:iCs/>
                <w:sz w:val="24"/>
                <w:szCs w:val="24"/>
              </w:rPr>
            </w:pPr>
          </w:p>
        </w:tc>
        <w:tc>
          <w:tcPr>
            <w:tcW w:w="449" w:type="pct"/>
            <w:vMerge/>
          </w:tcPr>
          <w:p w:rsidR="003706CD" w:rsidRPr="00D5083F" w:rsidRDefault="003706CD" w:rsidP="00D5083F">
            <w:pPr>
              <w:spacing w:after="0" w:line="240" w:lineRule="auto"/>
              <w:jc w:val="center"/>
              <w:rPr>
                <w:rFonts w:ascii="Times New Roman" w:eastAsia="Calibri" w:hAnsi="Times New Roman" w:cs="Times New Roman"/>
                <w:iCs/>
                <w:sz w:val="24"/>
                <w:szCs w:val="24"/>
              </w:rPr>
            </w:pPr>
          </w:p>
        </w:tc>
      </w:tr>
      <w:tr w:rsidR="003706CD" w:rsidRPr="00D5083F" w:rsidTr="003706CD">
        <w:trPr>
          <w:trHeight w:val="625"/>
        </w:trPr>
        <w:tc>
          <w:tcPr>
            <w:tcW w:w="862" w:type="pct"/>
          </w:tcPr>
          <w:p w:rsidR="003706CD" w:rsidRPr="00D5083F" w:rsidRDefault="003706CD" w:rsidP="00D508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Cs/>
                <w:sz w:val="24"/>
                <w:szCs w:val="24"/>
              </w:rPr>
            </w:pPr>
            <w:r w:rsidRPr="00D5083F">
              <w:rPr>
                <w:rFonts w:ascii="Times New Roman" w:eastAsia="Calibri" w:hAnsi="Times New Roman" w:cs="Times New Roman"/>
                <w:b/>
                <w:bCs/>
                <w:iCs/>
                <w:sz w:val="24"/>
                <w:szCs w:val="24"/>
              </w:rPr>
              <w:t xml:space="preserve">Раздел 3. </w:t>
            </w:r>
          </w:p>
          <w:tbl>
            <w:tblPr>
              <w:tblW w:w="0" w:type="auto"/>
              <w:tblBorders>
                <w:top w:val="nil"/>
                <w:left w:val="nil"/>
                <w:bottom w:val="nil"/>
                <w:right w:val="nil"/>
              </w:tblBorders>
              <w:tblLook w:val="0000" w:firstRow="0" w:lastRow="0" w:firstColumn="0" w:lastColumn="0" w:noHBand="0" w:noVBand="0"/>
            </w:tblPr>
            <w:tblGrid>
              <w:gridCol w:w="2440"/>
            </w:tblGrid>
            <w:tr w:rsidR="003706CD" w:rsidRPr="00D5083F" w:rsidTr="00466FA7">
              <w:trPr>
                <w:trHeight w:val="442"/>
              </w:trPr>
              <w:tc>
                <w:tcPr>
                  <w:tcW w:w="0" w:type="auto"/>
                </w:tcPr>
                <w:p w:rsidR="003706CD" w:rsidRPr="00D5083F" w:rsidRDefault="003706CD" w:rsidP="00D5083F">
                  <w:pPr>
                    <w:shd w:val="clear" w:color="auto" w:fill="FFFFFF"/>
                    <w:spacing w:after="160" w:line="240" w:lineRule="auto"/>
                    <w:rPr>
                      <w:rFonts w:ascii="Times New Roman" w:eastAsia="Calibri" w:hAnsi="Times New Roman" w:cs="Times New Roman"/>
                      <w:bCs/>
                      <w:iCs/>
                      <w:sz w:val="24"/>
                      <w:szCs w:val="24"/>
                    </w:rPr>
                  </w:pPr>
                  <w:r w:rsidRPr="00D5083F">
                    <w:rPr>
                      <w:rFonts w:ascii="Times New Roman" w:eastAsia="Calibri" w:hAnsi="Times New Roman" w:cs="Times New Roman"/>
                      <w:b/>
                      <w:bCs/>
                      <w:iCs/>
                      <w:sz w:val="24"/>
                      <w:szCs w:val="24"/>
                    </w:rPr>
                    <w:t xml:space="preserve">Современное состояние агрономии </w:t>
                  </w:r>
                </w:p>
              </w:tc>
            </w:tr>
          </w:tbl>
          <w:p w:rsidR="003706CD" w:rsidRPr="00D5083F" w:rsidRDefault="003706CD" w:rsidP="00D508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Cs/>
                <w:sz w:val="24"/>
                <w:szCs w:val="24"/>
              </w:rPr>
            </w:pPr>
          </w:p>
        </w:tc>
        <w:tc>
          <w:tcPr>
            <w:tcW w:w="2742" w:type="pct"/>
          </w:tcPr>
          <w:p w:rsidR="003706CD" w:rsidRPr="00D5083F" w:rsidRDefault="003706CD" w:rsidP="00D5083F">
            <w:pPr>
              <w:spacing w:after="0" w:line="240" w:lineRule="auto"/>
              <w:rPr>
                <w:rFonts w:ascii="Times New Roman" w:eastAsia="Calibri" w:hAnsi="Times New Roman" w:cs="Times New Roman"/>
                <w:b/>
                <w:bCs/>
                <w:iCs/>
                <w:sz w:val="24"/>
                <w:szCs w:val="24"/>
              </w:rPr>
            </w:pPr>
          </w:p>
        </w:tc>
        <w:tc>
          <w:tcPr>
            <w:tcW w:w="590" w:type="pct"/>
            <w:vAlign w:val="center"/>
          </w:tcPr>
          <w:p w:rsidR="003706CD" w:rsidRPr="00D5083F" w:rsidRDefault="003706CD" w:rsidP="00D5083F">
            <w:pPr>
              <w:spacing w:after="0" w:line="240" w:lineRule="auto"/>
              <w:jc w:val="center"/>
              <w:rPr>
                <w:rFonts w:ascii="Times New Roman" w:eastAsia="Calibri" w:hAnsi="Times New Roman" w:cs="Times New Roman"/>
                <w:b/>
                <w:bCs/>
                <w:iCs/>
                <w:sz w:val="24"/>
                <w:szCs w:val="24"/>
              </w:rPr>
            </w:pPr>
            <w:r w:rsidRPr="00D5083F">
              <w:rPr>
                <w:rFonts w:ascii="Times New Roman" w:eastAsia="Calibri" w:hAnsi="Times New Roman" w:cs="Times New Roman"/>
                <w:b/>
                <w:bCs/>
                <w:iCs/>
                <w:sz w:val="24"/>
                <w:szCs w:val="24"/>
              </w:rPr>
              <w:t>10/4</w:t>
            </w:r>
          </w:p>
        </w:tc>
        <w:tc>
          <w:tcPr>
            <w:tcW w:w="356" w:type="pct"/>
          </w:tcPr>
          <w:p w:rsidR="003706CD" w:rsidRPr="00D5083F" w:rsidRDefault="003706CD" w:rsidP="00D5083F">
            <w:pPr>
              <w:spacing w:after="0" w:line="240" w:lineRule="auto"/>
              <w:rPr>
                <w:rFonts w:ascii="Times New Roman" w:eastAsia="Calibri" w:hAnsi="Times New Roman" w:cs="Times New Roman"/>
                <w:bCs/>
                <w:sz w:val="24"/>
                <w:szCs w:val="24"/>
              </w:rPr>
            </w:pPr>
          </w:p>
        </w:tc>
        <w:tc>
          <w:tcPr>
            <w:tcW w:w="449" w:type="pct"/>
          </w:tcPr>
          <w:p w:rsidR="003706CD" w:rsidRPr="00D5083F" w:rsidRDefault="003706CD" w:rsidP="00D5083F">
            <w:pPr>
              <w:spacing w:after="0" w:line="240" w:lineRule="auto"/>
              <w:rPr>
                <w:rFonts w:ascii="Times New Roman" w:eastAsia="Calibri" w:hAnsi="Times New Roman" w:cs="Times New Roman"/>
                <w:bCs/>
                <w:sz w:val="24"/>
                <w:szCs w:val="24"/>
              </w:rPr>
            </w:pPr>
          </w:p>
        </w:tc>
      </w:tr>
      <w:tr w:rsidR="00EA5A96" w:rsidRPr="00D5083F" w:rsidTr="003706CD">
        <w:trPr>
          <w:trHeight w:val="625"/>
        </w:trPr>
        <w:tc>
          <w:tcPr>
            <w:tcW w:w="862" w:type="pct"/>
            <w:vMerge w:val="restart"/>
          </w:tcPr>
          <w:p w:rsidR="003706CD" w:rsidRPr="00D5083F" w:rsidRDefault="003706CD" w:rsidP="00D5083F">
            <w:pPr>
              <w:spacing w:after="0" w:line="240" w:lineRule="auto"/>
              <w:jc w:val="both"/>
              <w:rPr>
                <w:rFonts w:ascii="Times New Roman" w:eastAsia="Calibri" w:hAnsi="Times New Roman" w:cs="Times New Roman"/>
                <w:b/>
                <w:bCs/>
                <w:iCs/>
                <w:sz w:val="24"/>
                <w:szCs w:val="24"/>
              </w:rPr>
            </w:pPr>
            <w:r w:rsidRPr="00D5083F">
              <w:rPr>
                <w:rFonts w:ascii="Times New Roman" w:eastAsia="Calibri" w:hAnsi="Times New Roman" w:cs="Times New Roman"/>
                <w:b/>
                <w:bCs/>
                <w:iCs/>
                <w:sz w:val="24"/>
                <w:szCs w:val="24"/>
              </w:rPr>
              <w:t>Тема 3.1. Задачи и проблемы развития современной агрономии</w:t>
            </w:r>
          </w:p>
          <w:p w:rsidR="00EA5A96" w:rsidRPr="00D5083F" w:rsidRDefault="00EA5A96" w:rsidP="00D5083F">
            <w:pPr>
              <w:shd w:val="clear" w:color="auto" w:fill="FFFFFF"/>
              <w:spacing w:after="160" w:line="240" w:lineRule="auto"/>
              <w:rPr>
                <w:rFonts w:ascii="Times New Roman" w:eastAsia="Calibri" w:hAnsi="Times New Roman" w:cs="Times New Roman"/>
                <w:bCs/>
                <w:iCs/>
                <w:sz w:val="24"/>
                <w:szCs w:val="24"/>
              </w:rPr>
            </w:pPr>
          </w:p>
        </w:tc>
        <w:tc>
          <w:tcPr>
            <w:tcW w:w="2742" w:type="pct"/>
          </w:tcPr>
          <w:p w:rsidR="00EA5A96" w:rsidRPr="00D5083F" w:rsidRDefault="00EA5A96" w:rsidP="00D5083F">
            <w:pPr>
              <w:spacing w:after="0" w:line="240" w:lineRule="auto"/>
              <w:rPr>
                <w:rFonts w:ascii="Times New Roman" w:eastAsia="Calibri" w:hAnsi="Times New Roman" w:cs="Times New Roman"/>
                <w:sz w:val="24"/>
                <w:szCs w:val="24"/>
                <w:shd w:val="clear" w:color="auto" w:fill="FFFFFF"/>
              </w:rPr>
            </w:pPr>
            <w:r w:rsidRPr="00D5083F">
              <w:rPr>
                <w:rFonts w:ascii="Times New Roman" w:eastAsia="Calibri" w:hAnsi="Times New Roman" w:cs="Times New Roman"/>
                <w:b/>
                <w:bCs/>
                <w:iCs/>
                <w:sz w:val="24"/>
                <w:szCs w:val="24"/>
              </w:rPr>
              <w:t>Содержание учебного материала</w:t>
            </w:r>
          </w:p>
        </w:tc>
        <w:tc>
          <w:tcPr>
            <w:tcW w:w="590" w:type="pct"/>
            <w:vAlign w:val="center"/>
          </w:tcPr>
          <w:p w:rsidR="00EA5A96" w:rsidRPr="00D5083F" w:rsidRDefault="00EA5A96" w:rsidP="00D5083F">
            <w:pPr>
              <w:spacing w:after="0" w:line="240" w:lineRule="auto"/>
              <w:jc w:val="center"/>
              <w:rPr>
                <w:rFonts w:ascii="Times New Roman" w:eastAsia="Calibri" w:hAnsi="Times New Roman" w:cs="Times New Roman"/>
                <w:b/>
                <w:bCs/>
                <w:iCs/>
                <w:sz w:val="24"/>
                <w:szCs w:val="24"/>
              </w:rPr>
            </w:pPr>
          </w:p>
        </w:tc>
        <w:tc>
          <w:tcPr>
            <w:tcW w:w="356" w:type="pct"/>
          </w:tcPr>
          <w:p w:rsidR="00EA5A96" w:rsidRPr="00D5083F" w:rsidRDefault="00EA5A96" w:rsidP="00D5083F">
            <w:pPr>
              <w:spacing w:after="0" w:line="240" w:lineRule="auto"/>
              <w:rPr>
                <w:rFonts w:ascii="Times New Roman" w:eastAsia="Calibri" w:hAnsi="Times New Roman" w:cs="Times New Roman"/>
                <w:bCs/>
                <w:sz w:val="24"/>
                <w:szCs w:val="24"/>
              </w:rPr>
            </w:pPr>
          </w:p>
        </w:tc>
        <w:tc>
          <w:tcPr>
            <w:tcW w:w="449" w:type="pct"/>
          </w:tcPr>
          <w:p w:rsidR="00EA5A96" w:rsidRPr="00D5083F" w:rsidRDefault="00EA5A96" w:rsidP="00D5083F">
            <w:pPr>
              <w:spacing w:after="0" w:line="240" w:lineRule="auto"/>
              <w:rPr>
                <w:rFonts w:ascii="Times New Roman" w:eastAsia="Calibri" w:hAnsi="Times New Roman" w:cs="Times New Roman"/>
                <w:bCs/>
                <w:sz w:val="24"/>
                <w:szCs w:val="24"/>
              </w:rPr>
            </w:pPr>
          </w:p>
        </w:tc>
      </w:tr>
      <w:tr w:rsidR="00EA5A96" w:rsidRPr="00D5083F" w:rsidTr="003706CD">
        <w:trPr>
          <w:trHeight w:val="335"/>
        </w:trPr>
        <w:tc>
          <w:tcPr>
            <w:tcW w:w="862" w:type="pct"/>
            <w:vMerge/>
          </w:tcPr>
          <w:p w:rsidR="00EA5A96" w:rsidRPr="00D5083F" w:rsidRDefault="00EA5A96" w:rsidP="00D5083F">
            <w:pPr>
              <w:spacing w:after="0" w:line="240" w:lineRule="auto"/>
              <w:rPr>
                <w:rFonts w:ascii="Times New Roman" w:eastAsia="Calibri" w:hAnsi="Times New Roman" w:cs="Times New Roman"/>
                <w:b/>
                <w:bCs/>
                <w:iCs/>
                <w:sz w:val="24"/>
                <w:szCs w:val="24"/>
              </w:rPr>
            </w:pPr>
          </w:p>
        </w:tc>
        <w:tc>
          <w:tcPr>
            <w:tcW w:w="2742" w:type="pct"/>
          </w:tcPr>
          <w:p w:rsidR="00EA5A96" w:rsidRPr="00D5083F" w:rsidRDefault="00EA5A96" w:rsidP="00D5083F">
            <w:pPr>
              <w:spacing w:after="0" w:line="240" w:lineRule="auto"/>
              <w:jc w:val="both"/>
              <w:rPr>
                <w:rFonts w:ascii="Times New Roman" w:eastAsia="Calibri" w:hAnsi="Times New Roman" w:cs="Times New Roman"/>
                <w:b/>
                <w:bCs/>
                <w:iCs/>
                <w:sz w:val="24"/>
                <w:szCs w:val="24"/>
              </w:rPr>
            </w:pPr>
            <w:r w:rsidRPr="00D5083F">
              <w:rPr>
                <w:rFonts w:ascii="Times New Roman" w:eastAsia="Calibri" w:hAnsi="Times New Roman" w:cs="Times New Roman"/>
                <w:b/>
                <w:bCs/>
                <w:iCs/>
                <w:sz w:val="24"/>
                <w:szCs w:val="24"/>
              </w:rPr>
              <w:t>Тема 3.1. Задачи и проблемы развития современной агрономии</w:t>
            </w:r>
          </w:p>
          <w:p w:rsidR="00EA5A96" w:rsidRPr="00D5083F" w:rsidRDefault="00EA5A96" w:rsidP="00D5083F">
            <w:pPr>
              <w:spacing w:after="0" w:line="240" w:lineRule="auto"/>
              <w:jc w:val="both"/>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Современные задачи агрономии вытекают из необходимости удовлетворения возрастающих потребностей страны в с.-х. продукции. Агрономия - наука, призвавшая разработать мероприятия, которые бы способствовали ослаблению отрицательного воздействия на земледелие неблагоприятных природных факторов, в особенности засухи и эрозии почвы. Успешное решение задач, стоящих перед агрономией, возможно лишь при условии резкого повышения научно-методического уровня исследований и организации комплексной разработки наиболее важных проблем, использования достижений других наук, ускорения внедрения научных достижений в производство.</w:t>
            </w:r>
          </w:p>
        </w:tc>
        <w:tc>
          <w:tcPr>
            <w:tcW w:w="590" w:type="pct"/>
            <w:vAlign w:val="center"/>
          </w:tcPr>
          <w:p w:rsidR="00EA5A96" w:rsidRPr="00D5083F" w:rsidRDefault="00EA5A96"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2</w:t>
            </w:r>
          </w:p>
        </w:tc>
        <w:tc>
          <w:tcPr>
            <w:tcW w:w="356" w:type="pct"/>
          </w:tcPr>
          <w:p w:rsidR="00EA5A96" w:rsidRPr="00D5083F" w:rsidRDefault="00EA5A96"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ПК 2.9</w:t>
            </w:r>
          </w:p>
          <w:p w:rsidR="00EA5A96" w:rsidRPr="00D5083F" w:rsidRDefault="00EA5A96" w:rsidP="00D5083F">
            <w:pPr>
              <w:spacing w:after="0" w:line="240" w:lineRule="auto"/>
              <w:rPr>
                <w:rFonts w:ascii="Times New Roman" w:eastAsia="Calibri" w:hAnsi="Times New Roman" w:cs="Times New Roman"/>
                <w:bCs/>
                <w:iCs/>
                <w:sz w:val="24"/>
                <w:szCs w:val="24"/>
              </w:rPr>
            </w:pPr>
          </w:p>
          <w:p w:rsidR="00EA5A96" w:rsidRPr="00D5083F" w:rsidRDefault="00EA5A96"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03</w:t>
            </w:r>
          </w:p>
          <w:p w:rsidR="00EA5A96" w:rsidRPr="00D5083F" w:rsidRDefault="00EA5A96"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04</w:t>
            </w:r>
          </w:p>
          <w:p w:rsidR="00EA5A96" w:rsidRPr="00D5083F" w:rsidRDefault="00EA5A96"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05</w:t>
            </w:r>
          </w:p>
          <w:p w:rsidR="00EA5A96" w:rsidRPr="00D5083F" w:rsidRDefault="00EA5A96"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07</w:t>
            </w:r>
          </w:p>
        </w:tc>
        <w:tc>
          <w:tcPr>
            <w:tcW w:w="449" w:type="pct"/>
          </w:tcPr>
          <w:p w:rsidR="00EA5A96" w:rsidRPr="00D5083F" w:rsidRDefault="00EA5A96"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У 2.9.01</w:t>
            </w:r>
          </w:p>
          <w:p w:rsidR="00EA5A96" w:rsidRPr="00D5083F" w:rsidRDefault="00EA5A96"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З 2.9.01</w:t>
            </w:r>
          </w:p>
          <w:p w:rsidR="00EA5A96" w:rsidRPr="00D5083F" w:rsidRDefault="00EA5A96"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03.01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03.01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04.01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05.01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07.01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03.01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04.01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05.01</w:t>
            </w:r>
          </w:p>
          <w:p w:rsidR="00EA5A96"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07.01</w:t>
            </w:r>
          </w:p>
        </w:tc>
      </w:tr>
      <w:tr w:rsidR="003706CD" w:rsidRPr="00D5083F" w:rsidTr="003706CD">
        <w:trPr>
          <w:trHeight w:val="259"/>
        </w:trPr>
        <w:tc>
          <w:tcPr>
            <w:tcW w:w="862" w:type="pct"/>
            <w:vMerge w:val="restart"/>
          </w:tcPr>
          <w:p w:rsidR="003706CD" w:rsidRPr="00D5083F" w:rsidRDefault="003706CD" w:rsidP="00D5083F">
            <w:pPr>
              <w:spacing w:after="0" w:line="240" w:lineRule="auto"/>
              <w:jc w:val="both"/>
              <w:rPr>
                <w:rFonts w:ascii="Times New Roman" w:eastAsia="Calibri" w:hAnsi="Times New Roman" w:cs="Times New Roman"/>
                <w:b/>
                <w:bCs/>
                <w:iCs/>
                <w:sz w:val="24"/>
                <w:szCs w:val="24"/>
              </w:rPr>
            </w:pPr>
            <w:r w:rsidRPr="00D5083F">
              <w:rPr>
                <w:rFonts w:ascii="Times New Roman" w:eastAsia="Calibri" w:hAnsi="Times New Roman" w:cs="Times New Roman"/>
                <w:b/>
                <w:bCs/>
                <w:iCs/>
                <w:sz w:val="24"/>
                <w:szCs w:val="24"/>
              </w:rPr>
              <w:t>Тема 3.2. Современная сельскохозяйственная техника, используемая в сельском хозяйстве</w:t>
            </w:r>
          </w:p>
          <w:p w:rsidR="003706CD" w:rsidRPr="00D5083F" w:rsidRDefault="003706CD" w:rsidP="00D5083F">
            <w:pPr>
              <w:spacing w:after="0" w:line="240" w:lineRule="auto"/>
              <w:rPr>
                <w:rFonts w:ascii="Times New Roman" w:eastAsia="Calibri" w:hAnsi="Times New Roman" w:cs="Times New Roman"/>
                <w:b/>
                <w:bCs/>
                <w:iCs/>
                <w:sz w:val="24"/>
                <w:szCs w:val="24"/>
              </w:rPr>
            </w:pPr>
          </w:p>
        </w:tc>
        <w:tc>
          <w:tcPr>
            <w:tcW w:w="2742" w:type="pct"/>
          </w:tcPr>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
                <w:bCs/>
                <w:iCs/>
                <w:sz w:val="24"/>
                <w:szCs w:val="24"/>
              </w:rPr>
              <w:t>Содержание учебного материала</w:t>
            </w:r>
          </w:p>
        </w:tc>
        <w:tc>
          <w:tcPr>
            <w:tcW w:w="590" w:type="pct"/>
            <w:vMerge w:val="restart"/>
            <w:vAlign w:val="center"/>
          </w:tcPr>
          <w:p w:rsidR="003706CD" w:rsidRPr="00D5083F" w:rsidRDefault="003706CD"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4</w:t>
            </w:r>
          </w:p>
        </w:tc>
        <w:tc>
          <w:tcPr>
            <w:tcW w:w="356" w:type="pct"/>
            <w:vMerge w:val="restart"/>
          </w:tcPr>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ПК 2.9</w:t>
            </w:r>
          </w:p>
          <w:p w:rsidR="003706CD" w:rsidRPr="00D5083F" w:rsidRDefault="003706CD" w:rsidP="00D5083F">
            <w:pPr>
              <w:spacing w:after="0" w:line="240" w:lineRule="auto"/>
              <w:rPr>
                <w:rFonts w:ascii="Times New Roman" w:eastAsia="Calibri" w:hAnsi="Times New Roman" w:cs="Times New Roman"/>
                <w:bCs/>
                <w:iCs/>
                <w:sz w:val="24"/>
                <w:szCs w:val="24"/>
              </w:rPr>
            </w:pPr>
          </w:p>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03</w:t>
            </w:r>
          </w:p>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04</w:t>
            </w:r>
          </w:p>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05</w:t>
            </w:r>
          </w:p>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07</w:t>
            </w:r>
          </w:p>
          <w:p w:rsidR="003706CD" w:rsidRPr="00D5083F" w:rsidRDefault="003706CD" w:rsidP="00D5083F">
            <w:pPr>
              <w:spacing w:after="0" w:line="240" w:lineRule="auto"/>
              <w:rPr>
                <w:rFonts w:ascii="Times New Roman" w:eastAsia="Calibri" w:hAnsi="Times New Roman" w:cs="Times New Roman"/>
                <w:bCs/>
                <w:iCs/>
                <w:sz w:val="24"/>
                <w:szCs w:val="24"/>
              </w:rPr>
            </w:pPr>
          </w:p>
        </w:tc>
        <w:tc>
          <w:tcPr>
            <w:tcW w:w="449" w:type="pct"/>
            <w:vMerge w:val="restart"/>
          </w:tcPr>
          <w:p w:rsidR="003706CD" w:rsidRPr="00D5083F" w:rsidRDefault="003706CD"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У 2.9.01</w:t>
            </w:r>
          </w:p>
          <w:p w:rsidR="003706CD" w:rsidRPr="00D5083F" w:rsidRDefault="003706CD"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З 2.9.01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03.01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04.01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05.01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07.01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03.01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04.01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05.01</w:t>
            </w:r>
          </w:p>
          <w:p w:rsidR="003706CD"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07.01</w:t>
            </w:r>
          </w:p>
        </w:tc>
      </w:tr>
      <w:tr w:rsidR="003706CD" w:rsidRPr="00D5083F" w:rsidTr="003706CD">
        <w:trPr>
          <w:trHeight w:val="2453"/>
        </w:trPr>
        <w:tc>
          <w:tcPr>
            <w:tcW w:w="862" w:type="pct"/>
            <w:vMerge/>
          </w:tcPr>
          <w:p w:rsidR="003706CD" w:rsidRPr="00D5083F" w:rsidRDefault="003706CD" w:rsidP="00D5083F">
            <w:pPr>
              <w:spacing w:after="0" w:line="240" w:lineRule="auto"/>
              <w:jc w:val="both"/>
              <w:rPr>
                <w:rFonts w:ascii="Times New Roman" w:eastAsia="Calibri" w:hAnsi="Times New Roman" w:cs="Times New Roman"/>
                <w:b/>
                <w:bCs/>
                <w:iCs/>
                <w:sz w:val="24"/>
                <w:szCs w:val="24"/>
              </w:rPr>
            </w:pPr>
          </w:p>
        </w:tc>
        <w:tc>
          <w:tcPr>
            <w:tcW w:w="2742" w:type="pct"/>
          </w:tcPr>
          <w:p w:rsidR="003706CD" w:rsidRPr="00D5083F" w:rsidRDefault="003706CD" w:rsidP="00D5083F">
            <w:pPr>
              <w:spacing w:after="0" w:line="240" w:lineRule="auto"/>
              <w:jc w:val="both"/>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 xml:space="preserve">Сельскохозяйственные машины, классификация, типы техники. </w:t>
            </w:r>
          </w:p>
          <w:p w:rsidR="003706CD" w:rsidRPr="00D5083F" w:rsidRDefault="003706CD" w:rsidP="00D5083F">
            <w:pPr>
              <w:spacing w:after="0" w:line="240" w:lineRule="auto"/>
              <w:jc w:val="both"/>
              <w:rPr>
                <w:rFonts w:ascii="Times New Roman" w:eastAsia="Calibri" w:hAnsi="Times New Roman" w:cs="Times New Roman"/>
                <w:b/>
                <w:bCs/>
                <w:iCs/>
                <w:sz w:val="24"/>
                <w:szCs w:val="24"/>
              </w:rPr>
            </w:pPr>
          </w:p>
          <w:p w:rsidR="003706CD" w:rsidRPr="00D5083F" w:rsidRDefault="003706CD" w:rsidP="00D5083F">
            <w:pPr>
              <w:spacing w:after="0" w:line="240" w:lineRule="auto"/>
              <w:jc w:val="both"/>
              <w:rPr>
                <w:rFonts w:ascii="Times New Roman" w:eastAsia="Calibri" w:hAnsi="Times New Roman" w:cs="Times New Roman"/>
                <w:bCs/>
                <w:iCs/>
                <w:sz w:val="24"/>
                <w:szCs w:val="24"/>
              </w:rPr>
            </w:pPr>
            <w:r w:rsidRPr="00D5083F">
              <w:rPr>
                <w:rFonts w:ascii="Times New Roman" w:eastAsia="Calibri" w:hAnsi="Times New Roman" w:cs="Times New Roman"/>
                <w:b/>
                <w:bCs/>
                <w:iCs/>
                <w:sz w:val="24"/>
                <w:szCs w:val="24"/>
              </w:rPr>
              <w:t>В том числе практических и лабораторных занятий</w:t>
            </w:r>
          </w:p>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ПР № 9. Изучение машин и оборудования для работ в растениеводстве</w:t>
            </w:r>
          </w:p>
        </w:tc>
        <w:tc>
          <w:tcPr>
            <w:tcW w:w="590" w:type="pct"/>
            <w:vMerge/>
            <w:vAlign w:val="center"/>
          </w:tcPr>
          <w:p w:rsidR="003706CD" w:rsidRPr="00D5083F" w:rsidRDefault="003706CD" w:rsidP="00D5083F">
            <w:pPr>
              <w:spacing w:after="0" w:line="240" w:lineRule="auto"/>
              <w:jc w:val="center"/>
              <w:rPr>
                <w:rFonts w:ascii="Times New Roman" w:eastAsia="Calibri" w:hAnsi="Times New Roman" w:cs="Times New Roman"/>
                <w:bCs/>
                <w:iCs/>
                <w:sz w:val="24"/>
                <w:szCs w:val="24"/>
              </w:rPr>
            </w:pPr>
          </w:p>
        </w:tc>
        <w:tc>
          <w:tcPr>
            <w:tcW w:w="356" w:type="pct"/>
            <w:vMerge/>
          </w:tcPr>
          <w:p w:rsidR="003706CD" w:rsidRPr="00D5083F" w:rsidRDefault="003706CD" w:rsidP="00D5083F">
            <w:pPr>
              <w:spacing w:after="0" w:line="240" w:lineRule="auto"/>
              <w:rPr>
                <w:rFonts w:ascii="Times New Roman" w:eastAsia="Calibri" w:hAnsi="Times New Roman" w:cs="Times New Roman"/>
                <w:bCs/>
                <w:iCs/>
                <w:sz w:val="24"/>
                <w:szCs w:val="24"/>
              </w:rPr>
            </w:pPr>
          </w:p>
        </w:tc>
        <w:tc>
          <w:tcPr>
            <w:tcW w:w="449" w:type="pct"/>
            <w:vMerge/>
          </w:tcPr>
          <w:p w:rsidR="003706CD" w:rsidRPr="00D5083F" w:rsidRDefault="003706CD" w:rsidP="00D5083F">
            <w:pPr>
              <w:spacing w:after="0" w:line="240" w:lineRule="auto"/>
              <w:jc w:val="center"/>
              <w:rPr>
                <w:rFonts w:ascii="Times New Roman" w:eastAsia="Calibri" w:hAnsi="Times New Roman" w:cs="Times New Roman"/>
                <w:iCs/>
                <w:sz w:val="24"/>
                <w:szCs w:val="24"/>
              </w:rPr>
            </w:pPr>
          </w:p>
        </w:tc>
      </w:tr>
      <w:tr w:rsidR="003706CD" w:rsidRPr="00D5083F" w:rsidTr="003706CD">
        <w:trPr>
          <w:trHeight w:val="276"/>
        </w:trPr>
        <w:tc>
          <w:tcPr>
            <w:tcW w:w="862" w:type="pct"/>
            <w:vMerge w:val="restart"/>
          </w:tcPr>
          <w:p w:rsidR="003706CD" w:rsidRPr="00D5083F" w:rsidRDefault="003706CD" w:rsidP="00D5083F">
            <w:pPr>
              <w:spacing w:after="0" w:line="240" w:lineRule="auto"/>
              <w:jc w:val="both"/>
              <w:rPr>
                <w:rFonts w:ascii="Times New Roman" w:eastAsia="Calibri" w:hAnsi="Times New Roman" w:cs="Times New Roman"/>
                <w:b/>
                <w:bCs/>
                <w:iCs/>
                <w:sz w:val="24"/>
                <w:szCs w:val="24"/>
              </w:rPr>
            </w:pPr>
            <w:r w:rsidRPr="00D5083F">
              <w:rPr>
                <w:rFonts w:ascii="Times New Roman" w:eastAsia="Calibri" w:hAnsi="Times New Roman" w:cs="Times New Roman"/>
                <w:b/>
                <w:bCs/>
                <w:iCs/>
                <w:sz w:val="24"/>
                <w:szCs w:val="24"/>
              </w:rPr>
              <w:t>Тема 3.3. Понятие сельскохозяйственной мелиорации</w:t>
            </w:r>
          </w:p>
          <w:p w:rsidR="003706CD" w:rsidRPr="00D5083F" w:rsidRDefault="003706CD" w:rsidP="00D5083F">
            <w:pPr>
              <w:spacing w:after="0" w:line="240" w:lineRule="auto"/>
              <w:rPr>
                <w:rFonts w:ascii="Times New Roman" w:eastAsia="Calibri" w:hAnsi="Times New Roman" w:cs="Times New Roman"/>
                <w:b/>
                <w:bCs/>
                <w:iCs/>
                <w:sz w:val="24"/>
                <w:szCs w:val="24"/>
              </w:rPr>
            </w:pPr>
          </w:p>
        </w:tc>
        <w:tc>
          <w:tcPr>
            <w:tcW w:w="2742" w:type="pct"/>
          </w:tcPr>
          <w:p w:rsidR="003706CD" w:rsidRPr="00D5083F" w:rsidRDefault="003706CD" w:rsidP="00D5083F">
            <w:pPr>
              <w:spacing w:after="0" w:line="240" w:lineRule="auto"/>
              <w:jc w:val="both"/>
              <w:rPr>
                <w:rFonts w:ascii="Times New Roman" w:eastAsia="Calibri" w:hAnsi="Times New Roman" w:cs="Times New Roman"/>
                <w:bCs/>
                <w:iCs/>
                <w:sz w:val="24"/>
                <w:szCs w:val="24"/>
              </w:rPr>
            </w:pPr>
            <w:r w:rsidRPr="00D5083F">
              <w:rPr>
                <w:rFonts w:ascii="Times New Roman" w:eastAsia="Calibri" w:hAnsi="Times New Roman" w:cs="Times New Roman"/>
                <w:b/>
                <w:bCs/>
                <w:iCs/>
                <w:sz w:val="24"/>
                <w:szCs w:val="24"/>
              </w:rPr>
              <w:t>Содержание учебного материала</w:t>
            </w:r>
          </w:p>
        </w:tc>
        <w:tc>
          <w:tcPr>
            <w:tcW w:w="590" w:type="pct"/>
            <w:vMerge w:val="restart"/>
            <w:vAlign w:val="center"/>
          </w:tcPr>
          <w:p w:rsidR="003706CD" w:rsidRPr="00D5083F" w:rsidRDefault="003706CD"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4</w:t>
            </w:r>
          </w:p>
        </w:tc>
        <w:tc>
          <w:tcPr>
            <w:tcW w:w="356" w:type="pct"/>
            <w:vMerge w:val="restart"/>
          </w:tcPr>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ПК 2.9</w:t>
            </w:r>
          </w:p>
          <w:p w:rsidR="003706CD" w:rsidRPr="00D5083F" w:rsidRDefault="003706CD" w:rsidP="00D5083F">
            <w:pPr>
              <w:spacing w:after="0" w:line="240" w:lineRule="auto"/>
              <w:rPr>
                <w:rFonts w:ascii="Times New Roman" w:eastAsia="Calibri" w:hAnsi="Times New Roman" w:cs="Times New Roman"/>
                <w:bCs/>
                <w:iCs/>
                <w:sz w:val="24"/>
                <w:szCs w:val="24"/>
              </w:rPr>
            </w:pPr>
          </w:p>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03</w:t>
            </w:r>
          </w:p>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04</w:t>
            </w:r>
          </w:p>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05</w:t>
            </w:r>
          </w:p>
          <w:p w:rsidR="003706CD" w:rsidRPr="00D5083F" w:rsidRDefault="003706CD" w:rsidP="00D5083F">
            <w:pPr>
              <w:spacing w:after="0" w:line="240" w:lineRule="auto"/>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ОК 07</w:t>
            </w:r>
          </w:p>
          <w:p w:rsidR="003706CD" w:rsidRPr="00D5083F" w:rsidRDefault="003706CD" w:rsidP="00D5083F">
            <w:pPr>
              <w:spacing w:after="0" w:line="240" w:lineRule="auto"/>
              <w:rPr>
                <w:rFonts w:ascii="Times New Roman" w:eastAsia="Calibri" w:hAnsi="Times New Roman" w:cs="Times New Roman"/>
                <w:bCs/>
                <w:iCs/>
                <w:sz w:val="24"/>
                <w:szCs w:val="24"/>
              </w:rPr>
            </w:pPr>
          </w:p>
        </w:tc>
        <w:tc>
          <w:tcPr>
            <w:tcW w:w="449" w:type="pct"/>
            <w:vMerge w:val="restart"/>
          </w:tcPr>
          <w:p w:rsidR="003706CD" w:rsidRPr="00D5083F" w:rsidRDefault="003706CD"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У 2.9.01</w:t>
            </w:r>
          </w:p>
          <w:p w:rsidR="003706CD" w:rsidRPr="00D5083F" w:rsidRDefault="003706CD" w:rsidP="00D5083F">
            <w:pPr>
              <w:spacing w:after="0" w:line="240" w:lineRule="auto"/>
              <w:jc w:val="center"/>
              <w:rPr>
                <w:rFonts w:ascii="Times New Roman" w:eastAsia="Calibri" w:hAnsi="Times New Roman" w:cs="Times New Roman"/>
                <w:iCs/>
                <w:sz w:val="24"/>
                <w:szCs w:val="24"/>
              </w:rPr>
            </w:pPr>
            <w:r w:rsidRPr="00D5083F">
              <w:rPr>
                <w:rFonts w:ascii="Times New Roman" w:eastAsia="Calibri" w:hAnsi="Times New Roman" w:cs="Times New Roman"/>
                <w:iCs/>
                <w:sz w:val="24"/>
                <w:szCs w:val="24"/>
              </w:rPr>
              <w:t>З 2.9.01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03.01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04.01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05.01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Уо 07.01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03.01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04.01</w:t>
            </w:r>
          </w:p>
          <w:p w:rsidR="00033621"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05.01</w:t>
            </w:r>
          </w:p>
          <w:p w:rsidR="003706CD" w:rsidRPr="00D5083F" w:rsidRDefault="00033621" w:rsidP="00D5083F">
            <w:pPr>
              <w:spacing w:after="0" w:line="240" w:lineRule="auto"/>
              <w:jc w:val="center"/>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Зо 07.01</w:t>
            </w:r>
          </w:p>
        </w:tc>
      </w:tr>
      <w:tr w:rsidR="003706CD" w:rsidRPr="00D5083F" w:rsidTr="003706CD">
        <w:trPr>
          <w:trHeight w:val="2436"/>
        </w:trPr>
        <w:tc>
          <w:tcPr>
            <w:tcW w:w="862" w:type="pct"/>
            <w:vMerge/>
          </w:tcPr>
          <w:p w:rsidR="003706CD" w:rsidRPr="00D5083F" w:rsidRDefault="003706CD" w:rsidP="00D5083F">
            <w:pPr>
              <w:spacing w:after="0" w:line="240" w:lineRule="auto"/>
              <w:jc w:val="both"/>
              <w:rPr>
                <w:rFonts w:ascii="Times New Roman" w:eastAsia="Calibri" w:hAnsi="Times New Roman" w:cs="Times New Roman"/>
                <w:b/>
                <w:bCs/>
                <w:iCs/>
                <w:sz w:val="24"/>
                <w:szCs w:val="24"/>
              </w:rPr>
            </w:pPr>
          </w:p>
        </w:tc>
        <w:tc>
          <w:tcPr>
            <w:tcW w:w="2742" w:type="pct"/>
          </w:tcPr>
          <w:p w:rsidR="003706CD" w:rsidRPr="00D5083F" w:rsidRDefault="003706CD" w:rsidP="00D5083F">
            <w:pPr>
              <w:spacing w:after="0" w:line="240" w:lineRule="auto"/>
              <w:jc w:val="both"/>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Понятия сельскохозяйственная мелиорация, виды мелиораций. Экологическая эффективность мелиорации</w:t>
            </w:r>
          </w:p>
          <w:p w:rsidR="003706CD" w:rsidRPr="00D5083F" w:rsidRDefault="003706CD" w:rsidP="00D5083F">
            <w:pPr>
              <w:spacing w:after="0" w:line="240" w:lineRule="auto"/>
              <w:jc w:val="both"/>
              <w:rPr>
                <w:rFonts w:ascii="Times New Roman" w:eastAsia="Calibri" w:hAnsi="Times New Roman" w:cs="Times New Roman"/>
                <w:b/>
                <w:bCs/>
                <w:iCs/>
                <w:sz w:val="24"/>
                <w:szCs w:val="24"/>
              </w:rPr>
            </w:pPr>
          </w:p>
          <w:p w:rsidR="003706CD" w:rsidRPr="00D5083F" w:rsidRDefault="003706CD" w:rsidP="00D5083F">
            <w:pPr>
              <w:spacing w:after="0" w:line="240" w:lineRule="auto"/>
              <w:jc w:val="both"/>
              <w:rPr>
                <w:rFonts w:ascii="Times New Roman" w:eastAsia="Calibri" w:hAnsi="Times New Roman" w:cs="Times New Roman"/>
                <w:b/>
                <w:bCs/>
                <w:iCs/>
                <w:sz w:val="24"/>
                <w:szCs w:val="24"/>
              </w:rPr>
            </w:pPr>
            <w:r w:rsidRPr="00D5083F">
              <w:rPr>
                <w:rFonts w:ascii="Times New Roman" w:eastAsia="Calibri" w:hAnsi="Times New Roman" w:cs="Times New Roman"/>
                <w:b/>
                <w:bCs/>
                <w:iCs/>
                <w:sz w:val="24"/>
                <w:szCs w:val="24"/>
              </w:rPr>
              <w:t>В том числе практических и лабораторных занятий</w:t>
            </w:r>
          </w:p>
          <w:p w:rsidR="003706CD" w:rsidRPr="00D5083F" w:rsidRDefault="003706CD" w:rsidP="00D5083F">
            <w:pPr>
              <w:spacing w:after="0" w:line="240" w:lineRule="auto"/>
              <w:jc w:val="both"/>
              <w:rPr>
                <w:rFonts w:ascii="Times New Roman" w:eastAsia="Calibri" w:hAnsi="Times New Roman" w:cs="Times New Roman"/>
                <w:bCs/>
                <w:iCs/>
                <w:sz w:val="24"/>
                <w:szCs w:val="24"/>
              </w:rPr>
            </w:pPr>
            <w:r w:rsidRPr="00D5083F">
              <w:rPr>
                <w:rFonts w:ascii="Times New Roman" w:eastAsia="Calibri" w:hAnsi="Times New Roman" w:cs="Times New Roman"/>
                <w:bCs/>
                <w:iCs/>
                <w:sz w:val="24"/>
                <w:szCs w:val="24"/>
              </w:rPr>
              <w:t>ПР № 10. Изучение классификации дождевальных установок.</w:t>
            </w:r>
          </w:p>
        </w:tc>
        <w:tc>
          <w:tcPr>
            <w:tcW w:w="590" w:type="pct"/>
            <w:vMerge/>
            <w:vAlign w:val="center"/>
          </w:tcPr>
          <w:p w:rsidR="003706CD" w:rsidRPr="00D5083F" w:rsidRDefault="003706CD" w:rsidP="00D5083F">
            <w:pPr>
              <w:spacing w:after="0" w:line="240" w:lineRule="auto"/>
              <w:jc w:val="center"/>
              <w:rPr>
                <w:rFonts w:ascii="Times New Roman" w:eastAsia="Calibri" w:hAnsi="Times New Roman" w:cs="Times New Roman"/>
                <w:bCs/>
                <w:iCs/>
                <w:sz w:val="24"/>
                <w:szCs w:val="24"/>
              </w:rPr>
            </w:pPr>
          </w:p>
        </w:tc>
        <w:tc>
          <w:tcPr>
            <w:tcW w:w="356" w:type="pct"/>
            <w:vMerge/>
          </w:tcPr>
          <w:p w:rsidR="003706CD" w:rsidRPr="00D5083F" w:rsidRDefault="003706CD" w:rsidP="00D5083F">
            <w:pPr>
              <w:spacing w:after="0" w:line="240" w:lineRule="auto"/>
              <w:rPr>
                <w:rFonts w:ascii="Times New Roman" w:eastAsia="Calibri" w:hAnsi="Times New Roman" w:cs="Times New Roman"/>
                <w:bCs/>
                <w:iCs/>
                <w:sz w:val="24"/>
                <w:szCs w:val="24"/>
              </w:rPr>
            </w:pPr>
          </w:p>
        </w:tc>
        <w:tc>
          <w:tcPr>
            <w:tcW w:w="449" w:type="pct"/>
            <w:vMerge/>
          </w:tcPr>
          <w:p w:rsidR="003706CD" w:rsidRPr="00D5083F" w:rsidRDefault="003706CD" w:rsidP="00D5083F">
            <w:pPr>
              <w:spacing w:after="0" w:line="240" w:lineRule="auto"/>
              <w:jc w:val="center"/>
              <w:rPr>
                <w:rFonts w:ascii="Times New Roman" w:eastAsia="Calibri" w:hAnsi="Times New Roman" w:cs="Times New Roman"/>
                <w:iCs/>
                <w:sz w:val="24"/>
                <w:szCs w:val="24"/>
              </w:rPr>
            </w:pPr>
          </w:p>
        </w:tc>
      </w:tr>
      <w:tr w:rsidR="00EA5A96" w:rsidRPr="00D5083F" w:rsidTr="003706CD">
        <w:trPr>
          <w:trHeight w:val="20"/>
        </w:trPr>
        <w:tc>
          <w:tcPr>
            <w:tcW w:w="3605" w:type="pct"/>
            <w:gridSpan w:val="2"/>
          </w:tcPr>
          <w:p w:rsidR="00EA5A96" w:rsidRPr="00D5083F" w:rsidRDefault="00EA5A96" w:rsidP="00D5083F">
            <w:pPr>
              <w:spacing w:after="0" w:line="240" w:lineRule="auto"/>
              <w:rPr>
                <w:rFonts w:ascii="Times New Roman" w:eastAsia="Calibri" w:hAnsi="Times New Roman" w:cs="Times New Roman"/>
                <w:b/>
                <w:bCs/>
                <w:iCs/>
                <w:sz w:val="24"/>
                <w:szCs w:val="24"/>
              </w:rPr>
            </w:pPr>
            <w:r w:rsidRPr="00D5083F">
              <w:rPr>
                <w:rFonts w:ascii="Times New Roman" w:eastAsia="Calibri" w:hAnsi="Times New Roman" w:cs="Times New Roman"/>
                <w:b/>
                <w:bCs/>
                <w:iCs/>
                <w:sz w:val="24"/>
                <w:szCs w:val="24"/>
              </w:rPr>
              <w:t>Всего:</w:t>
            </w:r>
          </w:p>
        </w:tc>
        <w:tc>
          <w:tcPr>
            <w:tcW w:w="590" w:type="pct"/>
            <w:vAlign w:val="center"/>
          </w:tcPr>
          <w:p w:rsidR="00EA5A96" w:rsidRPr="00D5083F" w:rsidRDefault="00EA5A96" w:rsidP="00D5083F">
            <w:pPr>
              <w:spacing w:after="0" w:line="240" w:lineRule="auto"/>
              <w:jc w:val="center"/>
              <w:rPr>
                <w:rFonts w:ascii="Times New Roman" w:eastAsia="Calibri" w:hAnsi="Times New Roman" w:cs="Times New Roman"/>
                <w:b/>
                <w:bCs/>
                <w:sz w:val="24"/>
                <w:szCs w:val="24"/>
              </w:rPr>
            </w:pPr>
            <w:r w:rsidRPr="00D5083F">
              <w:rPr>
                <w:rFonts w:ascii="Times New Roman" w:eastAsia="Calibri" w:hAnsi="Times New Roman" w:cs="Times New Roman"/>
                <w:b/>
                <w:bCs/>
                <w:sz w:val="24"/>
                <w:szCs w:val="24"/>
              </w:rPr>
              <w:t>36</w:t>
            </w:r>
          </w:p>
        </w:tc>
        <w:tc>
          <w:tcPr>
            <w:tcW w:w="356" w:type="pct"/>
          </w:tcPr>
          <w:p w:rsidR="00EA5A96" w:rsidRPr="00D5083F" w:rsidRDefault="00EA5A96" w:rsidP="00D5083F">
            <w:pPr>
              <w:spacing w:after="0" w:line="240" w:lineRule="auto"/>
              <w:jc w:val="center"/>
              <w:rPr>
                <w:rFonts w:ascii="Times New Roman" w:eastAsia="Calibri" w:hAnsi="Times New Roman" w:cs="Times New Roman"/>
                <w:b/>
                <w:bCs/>
                <w:iCs/>
                <w:sz w:val="24"/>
                <w:szCs w:val="24"/>
              </w:rPr>
            </w:pPr>
          </w:p>
        </w:tc>
        <w:tc>
          <w:tcPr>
            <w:tcW w:w="449" w:type="pct"/>
          </w:tcPr>
          <w:p w:rsidR="00EA5A96" w:rsidRPr="00D5083F" w:rsidRDefault="00EA5A96" w:rsidP="00D5083F">
            <w:pPr>
              <w:spacing w:after="0" w:line="240" w:lineRule="auto"/>
              <w:jc w:val="center"/>
              <w:rPr>
                <w:rFonts w:ascii="Times New Roman" w:eastAsia="Calibri" w:hAnsi="Times New Roman" w:cs="Times New Roman"/>
                <w:b/>
                <w:bCs/>
                <w:iCs/>
                <w:sz w:val="24"/>
                <w:szCs w:val="24"/>
              </w:rPr>
            </w:pPr>
          </w:p>
        </w:tc>
      </w:tr>
    </w:tbl>
    <w:p w:rsidR="00EA5A96" w:rsidRDefault="00EA5A96" w:rsidP="00EA5A96">
      <w:pPr>
        <w:spacing w:after="0" w:line="259" w:lineRule="auto"/>
        <w:ind w:left="567"/>
        <w:rPr>
          <w:rFonts w:ascii="Calibri" w:eastAsia="Calibri" w:hAnsi="Calibri" w:cs="Times New Roman"/>
        </w:rPr>
      </w:pPr>
    </w:p>
    <w:p w:rsidR="008F4824" w:rsidRPr="008F4824" w:rsidRDefault="008F4824" w:rsidP="00EA5A96">
      <w:pPr>
        <w:spacing w:after="0" w:line="259" w:lineRule="auto"/>
        <w:ind w:left="567"/>
        <w:rPr>
          <w:rFonts w:ascii="Calibri" w:eastAsia="Calibri" w:hAnsi="Calibri" w:cs="Times New Roman"/>
        </w:rPr>
      </w:pPr>
    </w:p>
    <w:p w:rsidR="008F4824" w:rsidRPr="008F4824" w:rsidRDefault="008F4824" w:rsidP="008F4824">
      <w:pPr>
        <w:rPr>
          <w:rFonts w:ascii="Times New Roman" w:eastAsia="Times New Roman" w:hAnsi="Times New Roman" w:cs="Times New Roman"/>
          <w:i/>
          <w:lang w:eastAsia="ru-RU"/>
        </w:rPr>
        <w:sectPr w:rsidR="008F4824" w:rsidRPr="008F4824" w:rsidSect="00EA5A96">
          <w:pgSz w:w="16840" w:h="11907" w:orient="landscape"/>
          <w:pgMar w:top="851" w:right="1134" w:bottom="851" w:left="1701" w:header="709" w:footer="709" w:gutter="0"/>
          <w:cols w:space="720"/>
        </w:sectPr>
      </w:pPr>
    </w:p>
    <w:p w:rsidR="008F4824" w:rsidRDefault="008F4824" w:rsidP="004858B6">
      <w:pPr>
        <w:ind w:left="1353"/>
        <w:jc w:val="center"/>
        <w:rPr>
          <w:rFonts w:ascii="Times New Roman" w:eastAsia="Times New Roman" w:hAnsi="Times New Roman" w:cs="Times New Roman"/>
          <w:b/>
          <w:bCs/>
          <w:sz w:val="24"/>
          <w:szCs w:val="24"/>
          <w:lang w:eastAsia="ru-RU"/>
        </w:rPr>
      </w:pPr>
      <w:r w:rsidRPr="008F4824">
        <w:rPr>
          <w:rFonts w:ascii="Times New Roman" w:eastAsia="Times New Roman" w:hAnsi="Times New Roman" w:cs="Times New Roman"/>
          <w:b/>
          <w:bCs/>
          <w:sz w:val="24"/>
          <w:szCs w:val="24"/>
          <w:lang w:eastAsia="ru-RU"/>
        </w:rPr>
        <w:t>3. УСЛОВИЯ РЕАЛИЗАЦИИ ПРОГРАММЫ УЧЕБНОЙ ДИСЦИПЛИНЫ</w:t>
      </w:r>
    </w:p>
    <w:p w:rsidR="004858B6" w:rsidRPr="004858B6" w:rsidRDefault="004858B6" w:rsidP="004858B6">
      <w:pPr>
        <w:suppressAutoHyphens/>
        <w:spacing w:after="0"/>
        <w:ind w:firstLine="709"/>
        <w:jc w:val="both"/>
        <w:rPr>
          <w:rFonts w:ascii="Times New Roman" w:eastAsia="Times New Roman" w:hAnsi="Times New Roman" w:cs="Times New Roman"/>
          <w:bCs/>
          <w:sz w:val="24"/>
          <w:szCs w:val="24"/>
          <w:lang w:eastAsia="ru-RU"/>
        </w:rPr>
      </w:pPr>
      <w:r w:rsidRPr="004858B6">
        <w:rPr>
          <w:rFonts w:ascii="Times New Roman" w:eastAsia="Times New Roman" w:hAnsi="Times New Roman" w:cs="Times New Roman"/>
          <w:b/>
          <w:bCs/>
          <w:sz w:val="24"/>
          <w:szCs w:val="24"/>
          <w:lang w:eastAsia="ru-RU"/>
        </w:rPr>
        <w:t>3.1.</w:t>
      </w:r>
      <w:r w:rsidRPr="004858B6">
        <w:rPr>
          <w:rFonts w:ascii="Times New Roman" w:eastAsia="Times New Roman" w:hAnsi="Times New Roman" w:cs="Times New Roman"/>
          <w:bCs/>
          <w:sz w:val="24"/>
          <w:szCs w:val="24"/>
          <w:lang w:eastAsia="ru-RU"/>
        </w:rPr>
        <w:t xml:space="preserve"> Для реализации программы учебной дисциплины должны быть предусмотрены следующие специальные помещения:</w:t>
      </w:r>
    </w:p>
    <w:p w:rsidR="004858B6" w:rsidRPr="004858B6" w:rsidRDefault="004858B6" w:rsidP="004858B6">
      <w:pPr>
        <w:suppressAutoHyphens/>
        <w:spacing w:after="0"/>
        <w:ind w:firstLine="709"/>
        <w:jc w:val="both"/>
        <w:rPr>
          <w:rFonts w:ascii="Times New Roman" w:eastAsia="Times New Roman" w:hAnsi="Times New Roman" w:cs="Times New Roman"/>
          <w:bCs/>
          <w:sz w:val="24"/>
          <w:szCs w:val="24"/>
          <w:lang w:eastAsia="ru-RU"/>
        </w:rPr>
      </w:pPr>
      <w:r w:rsidRPr="004858B6">
        <w:rPr>
          <w:rFonts w:ascii="Times New Roman" w:eastAsia="Times New Roman" w:hAnsi="Times New Roman" w:cs="Times New Roman"/>
          <w:bCs/>
          <w:sz w:val="24"/>
          <w:szCs w:val="24"/>
          <w:lang w:eastAsia="ru-RU"/>
        </w:rPr>
        <w:t>Лаборатория «Агротехнологии</w:t>
      </w:r>
      <w:r w:rsidRPr="004858B6">
        <w:rPr>
          <w:rFonts w:ascii="Times New Roman" w:eastAsia="Times New Roman" w:hAnsi="Times New Roman" w:cs="Times New Roman"/>
          <w:bCs/>
          <w:iCs/>
          <w:sz w:val="24"/>
          <w:szCs w:val="24"/>
          <w:lang w:eastAsia="ru-RU"/>
        </w:rPr>
        <w:t>,</w:t>
      </w:r>
      <w:r w:rsidRPr="004858B6">
        <w:rPr>
          <w:rFonts w:ascii="Times New Roman" w:eastAsia="Times New Roman" w:hAnsi="Times New Roman" w:cs="Times New Roman"/>
          <w:bCs/>
          <w:i/>
          <w:sz w:val="24"/>
          <w:szCs w:val="24"/>
          <w:lang w:eastAsia="ru-RU"/>
        </w:rPr>
        <w:t xml:space="preserve"> </w:t>
      </w:r>
      <w:r w:rsidRPr="004858B6">
        <w:rPr>
          <w:rFonts w:ascii="Times New Roman" w:eastAsia="Times New Roman" w:hAnsi="Times New Roman" w:cs="Times New Roman"/>
          <w:bCs/>
          <w:sz w:val="24"/>
          <w:szCs w:val="24"/>
          <w:lang w:eastAsia="ru-RU"/>
        </w:rPr>
        <w:t>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p>
    <w:p w:rsidR="004858B6" w:rsidRPr="004858B6" w:rsidRDefault="004858B6" w:rsidP="004858B6">
      <w:pPr>
        <w:suppressAutoHyphens/>
        <w:spacing w:after="0"/>
        <w:ind w:firstLine="709"/>
        <w:jc w:val="both"/>
        <w:rPr>
          <w:rFonts w:ascii="Times New Roman" w:eastAsia="Times New Roman" w:hAnsi="Times New Roman" w:cs="Times New Roman"/>
          <w:b/>
          <w:bCs/>
          <w:sz w:val="24"/>
          <w:szCs w:val="24"/>
          <w:lang w:eastAsia="ru-RU"/>
        </w:rPr>
      </w:pPr>
      <w:r w:rsidRPr="004858B6">
        <w:rPr>
          <w:rFonts w:ascii="Times New Roman" w:eastAsia="Times New Roman" w:hAnsi="Times New Roman" w:cs="Times New Roman"/>
          <w:b/>
          <w:bCs/>
          <w:sz w:val="24"/>
          <w:szCs w:val="24"/>
          <w:lang w:eastAsia="ru-RU"/>
        </w:rPr>
        <w:t>3.2. Информационное обеспечение реализации программы</w:t>
      </w:r>
    </w:p>
    <w:p w:rsidR="004858B6" w:rsidRPr="00D5083F" w:rsidRDefault="004858B6" w:rsidP="004858B6">
      <w:pPr>
        <w:suppressAutoHyphens/>
        <w:spacing w:after="0"/>
        <w:ind w:firstLine="709"/>
        <w:jc w:val="both"/>
        <w:rPr>
          <w:rFonts w:ascii="Times New Roman" w:eastAsia="Times New Roman" w:hAnsi="Times New Roman" w:cs="Times New Roman"/>
          <w:bCs/>
          <w:sz w:val="24"/>
          <w:szCs w:val="24"/>
          <w:lang w:eastAsia="ru-RU"/>
        </w:rPr>
      </w:pPr>
      <w:r w:rsidRPr="00D5083F">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D5083F">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5083F">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F4824" w:rsidRPr="00D5083F" w:rsidRDefault="004858B6" w:rsidP="004858B6">
      <w:pPr>
        <w:suppressAutoHyphens/>
        <w:spacing w:after="0"/>
        <w:ind w:firstLine="709"/>
        <w:jc w:val="both"/>
        <w:rPr>
          <w:rFonts w:ascii="Times New Roman" w:eastAsia="Times New Roman" w:hAnsi="Times New Roman" w:cs="Times New Roman"/>
          <w:b/>
          <w:sz w:val="24"/>
          <w:szCs w:val="24"/>
          <w:lang w:eastAsia="ru-RU"/>
        </w:rPr>
      </w:pPr>
      <w:r w:rsidRPr="00D5083F">
        <w:rPr>
          <w:rFonts w:ascii="Times New Roman" w:eastAsia="Times New Roman" w:hAnsi="Times New Roman" w:cs="Times New Roman"/>
          <w:b/>
          <w:sz w:val="24"/>
          <w:szCs w:val="24"/>
          <w:lang w:eastAsia="ru-RU"/>
        </w:rPr>
        <w:t>3.2.1. Основные печатные издания</w:t>
      </w:r>
    </w:p>
    <w:p w:rsidR="008F4824" w:rsidRPr="00D5083F" w:rsidRDefault="008F4824" w:rsidP="004858B6">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eastAsia="Calibri" w:hAnsi="Times New Roman" w:cs="Times New Roman"/>
          <w:sz w:val="24"/>
          <w:szCs w:val="24"/>
        </w:rPr>
      </w:pPr>
      <w:r w:rsidRPr="00D5083F">
        <w:rPr>
          <w:rFonts w:ascii="Times New Roman" w:eastAsia="Calibri" w:hAnsi="Times New Roman" w:cs="Times New Roman"/>
          <w:sz w:val="24"/>
          <w:szCs w:val="24"/>
        </w:rPr>
        <w:t>Ганжара, Н. Ф. Почвоведение с основами геологии : учебник / Н.Ф. Ганжара, Б.А. Борисов. — Москва : ИНФРА-М, 2022. — 352 с. — (Высшее образование: Бакалавриат). - ISBN 978-5-16-006240-2. - Текст : эле</w:t>
      </w:r>
      <w:bookmarkStart w:id="40" w:name="_GoBack"/>
      <w:bookmarkEnd w:id="40"/>
      <w:r w:rsidRPr="00D5083F">
        <w:rPr>
          <w:rFonts w:ascii="Times New Roman" w:eastAsia="Calibri" w:hAnsi="Times New Roman" w:cs="Times New Roman"/>
          <w:sz w:val="24"/>
          <w:szCs w:val="24"/>
        </w:rPr>
        <w:t xml:space="preserve">ктронный. - URL: </w:t>
      </w:r>
      <w:hyperlink r:id="rId62" w:history="1">
        <w:r w:rsidRPr="00D5083F">
          <w:rPr>
            <w:rFonts w:ascii="Times New Roman" w:eastAsia="Calibri" w:hAnsi="Times New Roman" w:cs="Times New Roman"/>
            <w:color w:val="06367C"/>
            <w:sz w:val="24"/>
            <w:szCs w:val="24"/>
            <w:u w:val="single"/>
          </w:rPr>
          <w:t>https://znanium.com/catalog/product/1855844</w:t>
        </w:r>
      </w:hyperlink>
    </w:p>
    <w:p w:rsidR="008F4824" w:rsidRPr="00D5083F" w:rsidRDefault="008F4824" w:rsidP="004858B6">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eastAsia="Times New Roman" w:hAnsi="Times New Roman" w:cs="Times New Roman"/>
          <w:bCs/>
          <w:sz w:val="24"/>
          <w:szCs w:val="24"/>
          <w:lang w:eastAsia="zh-CN"/>
        </w:rPr>
      </w:pPr>
      <w:r w:rsidRPr="00D5083F">
        <w:rPr>
          <w:rFonts w:ascii="Times New Roman" w:eastAsia="Calibri" w:hAnsi="Times New Roman" w:cs="Times New Roman"/>
          <w:sz w:val="24"/>
          <w:szCs w:val="24"/>
        </w:rPr>
        <w:t>Земледелие : учебное пособие / А. И. Беленков, Ю. Н. Плескачев, В. А. Николаев [и др.]. — Москва : ИНФРА-М, 2021. — 237 с. — (Среднее профессиональное образование). - ISBN 978-5-16-013914-2. - Текст : электронный. - URL: https://znanium.com/catalog/product/1208908</w:t>
      </w:r>
    </w:p>
    <w:p w:rsidR="008F4824" w:rsidRPr="00D5083F" w:rsidRDefault="008F4824" w:rsidP="004858B6">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eastAsia="Times New Roman" w:hAnsi="Times New Roman" w:cs="Times New Roman"/>
          <w:bCs/>
          <w:sz w:val="24"/>
          <w:szCs w:val="24"/>
          <w:lang w:eastAsia="zh-CN"/>
        </w:rPr>
      </w:pPr>
      <w:r w:rsidRPr="00D5083F">
        <w:rPr>
          <w:rFonts w:ascii="Times New Roman" w:eastAsia="Calibri" w:hAnsi="Times New Roman" w:cs="Times New Roman"/>
          <w:sz w:val="24"/>
          <w:szCs w:val="24"/>
        </w:rPr>
        <w:t xml:space="preserve">Ториков, В. Е. Агропочвоведение с научными основами адаптивного земледелия : учебное пособие / В. Е. Ториков, Н. М. Белоус, О. В. Мельникова ; под общей редакцией В. Е. Торикова. — Санкт-Петербург : Лань, 2020. — 236 с. — ISBN 978-5-8114-5152-4. — Текст : электронный // Лань : электронно-библиотечная система. — URL: </w:t>
      </w:r>
      <w:hyperlink r:id="rId63" w:history="1">
        <w:r w:rsidRPr="00D5083F">
          <w:rPr>
            <w:rFonts w:ascii="Times New Roman" w:eastAsia="Calibri" w:hAnsi="Times New Roman" w:cs="Times New Roman"/>
            <w:color w:val="06367C"/>
            <w:sz w:val="24"/>
            <w:szCs w:val="24"/>
            <w:u w:val="single"/>
          </w:rPr>
          <w:t>https://e.lanbook.com/book/147116</w:t>
        </w:r>
      </w:hyperlink>
    </w:p>
    <w:p w:rsidR="008F4824" w:rsidRPr="00D5083F" w:rsidRDefault="008F4824" w:rsidP="004858B6">
      <w:pPr>
        <w:spacing w:after="0"/>
        <w:ind w:firstLine="709"/>
        <w:contextualSpacing/>
        <w:jc w:val="both"/>
        <w:rPr>
          <w:rFonts w:ascii="Times New Roman" w:eastAsia="Times New Roman" w:hAnsi="Times New Roman" w:cs="Times New Roman"/>
          <w:bCs/>
          <w:i/>
          <w:sz w:val="24"/>
          <w:szCs w:val="24"/>
          <w:lang w:eastAsia="ru-RU"/>
        </w:rPr>
      </w:pPr>
      <w:r w:rsidRPr="00D5083F">
        <w:rPr>
          <w:rFonts w:ascii="Times New Roman" w:eastAsia="Times New Roman" w:hAnsi="Times New Roman" w:cs="Times New Roman"/>
          <w:b/>
          <w:bCs/>
          <w:sz w:val="24"/>
          <w:szCs w:val="24"/>
          <w:lang w:eastAsia="ru-RU"/>
        </w:rPr>
        <w:t>3.2.2. Дополнительные источники</w:t>
      </w:r>
    </w:p>
    <w:p w:rsidR="008F4824" w:rsidRPr="00D5083F" w:rsidRDefault="008F4824" w:rsidP="00485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s="Times New Roman"/>
          <w:bCs/>
          <w:sz w:val="24"/>
          <w:szCs w:val="24"/>
        </w:rPr>
      </w:pPr>
      <w:r w:rsidRPr="00D5083F">
        <w:rPr>
          <w:rFonts w:ascii="Times New Roman" w:eastAsia="Calibri" w:hAnsi="Times New Roman" w:cs="Times New Roman"/>
          <w:bCs/>
          <w:sz w:val="24"/>
          <w:szCs w:val="24"/>
        </w:rPr>
        <w:t>1. Муха, В.Д. Практикум по агрономическому почвоведению. [Электронный ресурс]: Учебные пособия / В.Д. Муха, Д.В. Муха, А.Л. Ачкасов. — Электрон. дан. — СПб.: Лань, 2013. — 448 с. — Режим доступа: http://e.lanbook.com/book/32820. 2013</w:t>
      </w:r>
    </w:p>
    <w:p w:rsidR="00F13462" w:rsidRPr="004858B6" w:rsidRDefault="008F4824" w:rsidP="00485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s="Times New Roman"/>
          <w:bCs/>
          <w:sz w:val="24"/>
          <w:szCs w:val="24"/>
        </w:rPr>
      </w:pPr>
      <w:r w:rsidRPr="00D5083F">
        <w:rPr>
          <w:rFonts w:ascii="Times New Roman" w:eastAsia="Calibri" w:hAnsi="Times New Roman" w:cs="Times New Roman"/>
          <w:bCs/>
          <w:sz w:val="24"/>
          <w:szCs w:val="24"/>
        </w:rPr>
        <w:t>2.</w:t>
      </w:r>
      <w:r w:rsidRPr="00D5083F">
        <w:rPr>
          <w:rFonts w:ascii="Times New Roman" w:eastAsia="Calibri" w:hAnsi="Times New Roman" w:cs="Times New Roman"/>
          <w:bCs/>
          <w:sz w:val="24"/>
          <w:szCs w:val="24"/>
        </w:rPr>
        <w:tab/>
        <w:t>Матюк, Н.С. Экологическое земледелие с основами почвоведения и агрохимии. [Электронный ресурс]: Учебники / Н.С. Матюк, А.И. Беленков, М.А. Мазиров. — Электрон. дан. — СПб.: Лань, 2014. — 224 с. — Режим до</w:t>
      </w:r>
      <w:r w:rsidRPr="004858B6">
        <w:rPr>
          <w:rFonts w:ascii="Times New Roman" w:eastAsia="Calibri" w:hAnsi="Times New Roman" w:cs="Times New Roman"/>
          <w:bCs/>
          <w:sz w:val="24"/>
          <w:szCs w:val="24"/>
        </w:rPr>
        <w:t>ступа: http:</w:t>
      </w:r>
      <w:r w:rsidR="004858B6">
        <w:rPr>
          <w:rFonts w:ascii="Times New Roman" w:eastAsia="Calibri" w:hAnsi="Times New Roman" w:cs="Times New Roman"/>
          <w:bCs/>
          <w:sz w:val="24"/>
          <w:szCs w:val="24"/>
        </w:rPr>
        <w:t>//e.lanbook.com/book/51938 2014</w:t>
      </w:r>
    </w:p>
    <w:p w:rsidR="008F4824" w:rsidRDefault="008F4824" w:rsidP="004858B6">
      <w:pPr>
        <w:contextualSpacing/>
        <w:jc w:val="center"/>
        <w:rPr>
          <w:rFonts w:ascii="Times New Roman" w:eastAsia="Times New Roman" w:hAnsi="Times New Roman" w:cs="Times New Roman"/>
          <w:b/>
          <w:sz w:val="24"/>
          <w:szCs w:val="24"/>
          <w:lang w:eastAsia="ru-RU"/>
        </w:rPr>
      </w:pPr>
      <w:r w:rsidRPr="004858B6">
        <w:rPr>
          <w:rFonts w:ascii="Times New Roman" w:eastAsia="Times New Roman" w:hAnsi="Times New Roman" w:cs="Times New Roman"/>
          <w:b/>
          <w:sz w:val="24"/>
          <w:szCs w:val="24"/>
          <w:lang w:eastAsia="ru-RU"/>
        </w:rPr>
        <w:t>4. КОНТРОЛЬ И ОЦЕНКА РЕЗУЛЬТАТ</w:t>
      </w:r>
      <w:r w:rsidR="004858B6">
        <w:rPr>
          <w:rFonts w:ascii="Times New Roman" w:eastAsia="Times New Roman" w:hAnsi="Times New Roman" w:cs="Times New Roman"/>
          <w:b/>
          <w:sz w:val="24"/>
          <w:szCs w:val="24"/>
          <w:lang w:eastAsia="ru-RU"/>
        </w:rPr>
        <w:t xml:space="preserve">ОВ ОСВОЕНИЯ </w:t>
      </w:r>
      <w:r w:rsidR="004858B6">
        <w:rPr>
          <w:rFonts w:ascii="Times New Roman" w:eastAsia="Times New Roman" w:hAnsi="Times New Roman" w:cs="Times New Roman"/>
          <w:b/>
          <w:sz w:val="24"/>
          <w:szCs w:val="24"/>
          <w:lang w:eastAsia="ru-RU"/>
        </w:rPr>
        <w:br/>
        <w:t>УЧЕБНОЙ ДИСЦИПЛИНЫ</w:t>
      </w:r>
    </w:p>
    <w:p w:rsidR="004339D5" w:rsidRDefault="004339D5" w:rsidP="004858B6">
      <w:pPr>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2835"/>
        <w:gridCol w:w="2800"/>
      </w:tblGrid>
      <w:tr w:rsidR="004339D5" w:rsidRPr="004339D5" w:rsidTr="004339D5">
        <w:tc>
          <w:tcPr>
            <w:tcW w:w="2056" w:type="pct"/>
          </w:tcPr>
          <w:p w:rsidR="004339D5" w:rsidRPr="004339D5" w:rsidRDefault="004339D5" w:rsidP="00D5083F">
            <w:pPr>
              <w:spacing w:after="0" w:line="240" w:lineRule="auto"/>
              <w:rPr>
                <w:rFonts w:ascii="Times New Roman" w:eastAsia="Calibri" w:hAnsi="Times New Roman" w:cs="Times New Roman"/>
                <w:sz w:val="24"/>
                <w:szCs w:val="24"/>
              </w:rPr>
            </w:pPr>
            <w:r w:rsidRPr="004339D5">
              <w:rPr>
                <w:rFonts w:ascii="Times New Roman" w:eastAsia="Calibri" w:hAnsi="Times New Roman" w:cs="Times New Roman"/>
                <w:b/>
                <w:bCs/>
                <w:sz w:val="24"/>
                <w:szCs w:val="24"/>
              </w:rPr>
              <w:t>Результаты обучения</w:t>
            </w:r>
          </w:p>
        </w:tc>
        <w:tc>
          <w:tcPr>
            <w:tcW w:w="1481" w:type="pct"/>
          </w:tcPr>
          <w:p w:rsidR="004339D5" w:rsidRPr="004339D5" w:rsidRDefault="004339D5" w:rsidP="00D5083F">
            <w:pPr>
              <w:spacing w:after="0" w:line="240" w:lineRule="auto"/>
              <w:rPr>
                <w:rFonts w:ascii="Times New Roman" w:eastAsia="Calibri" w:hAnsi="Times New Roman" w:cs="Times New Roman"/>
                <w:b/>
                <w:bCs/>
                <w:sz w:val="24"/>
                <w:szCs w:val="24"/>
              </w:rPr>
            </w:pPr>
            <w:r w:rsidRPr="004339D5">
              <w:rPr>
                <w:rFonts w:ascii="Times New Roman" w:eastAsia="Calibri" w:hAnsi="Times New Roman" w:cs="Times New Roman"/>
                <w:b/>
                <w:bCs/>
                <w:sz w:val="24"/>
                <w:szCs w:val="24"/>
              </w:rPr>
              <w:t>Критерии оценки</w:t>
            </w:r>
          </w:p>
        </w:tc>
        <w:tc>
          <w:tcPr>
            <w:tcW w:w="1463" w:type="pct"/>
          </w:tcPr>
          <w:p w:rsidR="004339D5" w:rsidRPr="004339D5" w:rsidRDefault="004339D5" w:rsidP="00D5083F">
            <w:pPr>
              <w:spacing w:after="0" w:line="240" w:lineRule="auto"/>
              <w:rPr>
                <w:rFonts w:ascii="Times New Roman" w:eastAsia="Calibri" w:hAnsi="Times New Roman" w:cs="Times New Roman"/>
                <w:b/>
                <w:bCs/>
                <w:sz w:val="24"/>
                <w:szCs w:val="24"/>
              </w:rPr>
            </w:pPr>
            <w:r w:rsidRPr="004339D5">
              <w:rPr>
                <w:rFonts w:ascii="Times New Roman" w:eastAsia="Calibri" w:hAnsi="Times New Roman" w:cs="Times New Roman"/>
                <w:b/>
                <w:bCs/>
                <w:sz w:val="24"/>
                <w:szCs w:val="24"/>
              </w:rPr>
              <w:t>Методы оценки</w:t>
            </w:r>
          </w:p>
        </w:tc>
      </w:tr>
      <w:tr w:rsidR="004339D5" w:rsidRPr="004339D5" w:rsidTr="00466FA7">
        <w:tc>
          <w:tcPr>
            <w:tcW w:w="5000" w:type="pct"/>
            <w:gridSpan w:val="3"/>
          </w:tcPr>
          <w:p w:rsidR="004339D5" w:rsidRPr="004339D5" w:rsidRDefault="004339D5" w:rsidP="00D5083F">
            <w:pPr>
              <w:spacing w:after="0" w:line="240" w:lineRule="auto"/>
              <w:rPr>
                <w:rFonts w:ascii="Times New Roman" w:eastAsia="Calibri" w:hAnsi="Times New Roman" w:cs="Times New Roman"/>
                <w:b/>
                <w:bCs/>
                <w:sz w:val="24"/>
                <w:szCs w:val="24"/>
              </w:rPr>
            </w:pPr>
            <w:r w:rsidRPr="004339D5">
              <w:rPr>
                <w:rFonts w:ascii="Times New Roman" w:eastAsia="Calibri" w:hAnsi="Times New Roman" w:cs="Times New Roman"/>
                <w:b/>
                <w:bCs/>
                <w:sz w:val="24"/>
                <w:szCs w:val="24"/>
              </w:rPr>
              <w:t>Знания:</w:t>
            </w:r>
          </w:p>
        </w:tc>
      </w:tr>
      <w:tr w:rsidR="004339D5" w:rsidRPr="004339D5" w:rsidTr="004339D5">
        <w:tc>
          <w:tcPr>
            <w:tcW w:w="2056" w:type="pct"/>
          </w:tcPr>
          <w:p w:rsidR="004339D5" w:rsidRPr="004339D5" w:rsidRDefault="004339D5" w:rsidP="00D5083F">
            <w:pPr>
              <w:spacing w:after="0" w:line="240" w:lineRule="auto"/>
              <w:rPr>
                <w:rFonts w:ascii="Times New Roman" w:eastAsia="Calibri" w:hAnsi="Times New Roman" w:cs="Times New Roman"/>
                <w:sz w:val="24"/>
                <w:szCs w:val="24"/>
              </w:rPr>
            </w:pPr>
            <w:r w:rsidRPr="004339D5">
              <w:rPr>
                <w:rFonts w:ascii="Times New Roman" w:eastAsia="Calibri" w:hAnsi="Times New Roman" w:cs="Times New Roman"/>
                <w:sz w:val="24"/>
                <w:szCs w:val="24"/>
              </w:rPr>
              <w:t>Зд 1</w:t>
            </w:r>
            <w:r w:rsidRPr="004339D5">
              <w:rPr>
                <w:rFonts w:ascii="Times New Roman" w:eastAsia="Calibri" w:hAnsi="Times New Roman" w:cs="Times New Roman"/>
                <w:sz w:val="24"/>
                <w:szCs w:val="24"/>
              </w:rPr>
              <w:tab/>
            </w:r>
            <w:r w:rsidRPr="004339D5">
              <w:rPr>
                <w:rFonts w:ascii="Times New Roman" w:eastAsia="Times New Roman" w:hAnsi="Times New Roman" w:cs="Times New Roman"/>
                <w:sz w:val="24"/>
                <w:szCs w:val="24"/>
                <w:lang w:eastAsia="ru-RU"/>
              </w:rPr>
              <w:t>Демонстрация знаний способов анализа и обработки информации, полученной в ходе процесса развития растений</w:t>
            </w:r>
          </w:p>
          <w:p w:rsidR="004339D5" w:rsidRPr="004339D5" w:rsidRDefault="004339D5" w:rsidP="00D5083F">
            <w:pPr>
              <w:spacing w:after="0" w:line="240" w:lineRule="auto"/>
              <w:rPr>
                <w:rFonts w:ascii="Times New Roman" w:eastAsia="Calibri" w:hAnsi="Times New Roman" w:cs="Times New Roman"/>
                <w:sz w:val="24"/>
                <w:szCs w:val="24"/>
              </w:rPr>
            </w:pPr>
          </w:p>
        </w:tc>
        <w:tc>
          <w:tcPr>
            <w:tcW w:w="1481" w:type="pct"/>
          </w:tcPr>
          <w:p w:rsidR="004339D5" w:rsidRPr="004339D5" w:rsidRDefault="004339D5" w:rsidP="00D5083F">
            <w:pPr>
              <w:spacing w:after="0" w:line="240" w:lineRule="auto"/>
              <w:rPr>
                <w:rFonts w:ascii="Times New Roman" w:eastAsia="Calibri" w:hAnsi="Times New Roman" w:cs="Times New Roman"/>
                <w:sz w:val="24"/>
                <w:szCs w:val="24"/>
              </w:rPr>
            </w:pPr>
            <w:r w:rsidRPr="004339D5">
              <w:rPr>
                <w:rFonts w:ascii="Times New Roman" w:eastAsia="Calibri" w:hAnsi="Times New Roman" w:cs="Times New Roman"/>
                <w:sz w:val="24"/>
                <w:szCs w:val="24"/>
              </w:rPr>
              <w:t>Демонстрация знаний  сущности и условий применения современных энергосберегающих технологий возделывания с/х культур</w:t>
            </w:r>
          </w:p>
        </w:tc>
        <w:tc>
          <w:tcPr>
            <w:tcW w:w="1463" w:type="pct"/>
          </w:tcPr>
          <w:p w:rsidR="004339D5" w:rsidRPr="004339D5" w:rsidRDefault="004339D5" w:rsidP="00D5083F">
            <w:pPr>
              <w:spacing w:after="0" w:line="240" w:lineRule="auto"/>
              <w:rPr>
                <w:rFonts w:ascii="Times New Roman" w:eastAsia="Calibri" w:hAnsi="Times New Roman" w:cs="Times New Roman"/>
                <w:bCs/>
                <w:sz w:val="24"/>
                <w:szCs w:val="24"/>
              </w:rPr>
            </w:pPr>
            <w:r w:rsidRPr="004339D5">
              <w:rPr>
                <w:rFonts w:ascii="Times New Roman" w:eastAsia="Calibri" w:hAnsi="Times New Roman" w:cs="Times New Roman"/>
                <w:bCs/>
                <w:sz w:val="24"/>
                <w:szCs w:val="24"/>
              </w:rPr>
              <w:t>- устный (письменный) опрос;</w:t>
            </w:r>
          </w:p>
          <w:p w:rsidR="004339D5" w:rsidRPr="004339D5" w:rsidRDefault="004339D5" w:rsidP="00D5083F">
            <w:pPr>
              <w:spacing w:after="0" w:line="240" w:lineRule="auto"/>
              <w:rPr>
                <w:rFonts w:ascii="Times New Roman" w:eastAsia="Calibri" w:hAnsi="Times New Roman" w:cs="Times New Roman"/>
                <w:bCs/>
                <w:sz w:val="24"/>
                <w:szCs w:val="24"/>
              </w:rPr>
            </w:pPr>
            <w:r w:rsidRPr="004339D5">
              <w:rPr>
                <w:rFonts w:ascii="Times New Roman" w:eastAsia="Calibri" w:hAnsi="Times New Roman" w:cs="Times New Roman"/>
                <w:bCs/>
                <w:sz w:val="24"/>
                <w:szCs w:val="24"/>
              </w:rPr>
              <w:t>- тестирование;</w:t>
            </w:r>
          </w:p>
          <w:p w:rsidR="004339D5" w:rsidRPr="004339D5" w:rsidRDefault="004339D5" w:rsidP="00D5083F">
            <w:pPr>
              <w:spacing w:after="0" w:line="240" w:lineRule="auto"/>
              <w:rPr>
                <w:rFonts w:ascii="Times New Roman" w:eastAsia="Calibri" w:hAnsi="Times New Roman" w:cs="Times New Roman"/>
                <w:bCs/>
                <w:i/>
                <w:sz w:val="24"/>
                <w:szCs w:val="24"/>
              </w:rPr>
            </w:pPr>
          </w:p>
        </w:tc>
      </w:tr>
      <w:tr w:rsidR="004339D5" w:rsidRPr="004339D5" w:rsidTr="00466FA7">
        <w:trPr>
          <w:trHeight w:val="201"/>
        </w:trPr>
        <w:tc>
          <w:tcPr>
            <w:tcW w:w="5000" w:type="pct"/>
            <w:gridSpan w:val="3"/>
          </w:tcPr>
          <w:p w:rsidR="004339D5" w:rsidRPr="004339D5" w:rsidRDefault="004339D5" w:rsidP="00D5083F">
            <w:pPr>
              <w:spacing w:after="0" w:line="240" w:lineRule="auto"/>
              <w:rPr>
                <w:rFonts w:ascii="Times New Roman" w:eastAsia="Calibri" w:hAnsi="Times New Roman" w:cs="Times New Roman"/>
                <w:b/>
                <w:bCs/>
                <w:sz w:val="24"/>
                <w:szCs w:val="24"/>
              </w:rPr>
            </w:pPr>
            <w:r w:rsidRPr="004339D5">
              <w:rPr>
                <w:rFonts w:ascii="Times New Roman" w:eastAsia="Calibri" w:hAnsi="Times New Roman" w:cs="Times New Roman"/>
                <w:b/>
                <w:bCs/>
                <w:sz w:val="24"/>
                <w:szCs w:val="24"/>
              </w:rPr>
              <w:t>Умения:</w:t>
            </w:r>
          </w:p>
        </w:tc>
      </w:tr>
      <w:tr w:rsidR="004339D5" w:rsidRPr="004339D5" w:rsidTr="004339D5">
        <w:trPr>
          <w:trHeight w:val="896"/>
        </w:trPr>
        <w:tc>
          <w:tcPr>
            <w:tcW w:w="2056" w:type="pct"/>
          </w:tcPr>
          <w:p w:rsidR="004339D5" w:rsidRPr="004339D5" w:rsidRDefault="004339D5" w:rsidP="00D5083F">
            <w:pPr>
              <w:spacing w:after="0" w:line="240" w:lineRule="auto"/>
              <w:rPr>
                <w:rFonts w:ascii="Times New Roman" w:eastAsia="Calibri" w:hAnsi="Times New Roman" w:cs="Times New Roman"/>
                <w:sz w:val="24"/>
                <w:szCs w:val="24"/>
              </w:rPr>
            </w:pPr>
            <w:r w:rsidRPr="004339D5">
              <w:rPr>
                <w:rFonts w:ascii="Times New Roman" w:eastAsia="Calibri" w:hAnsi="Times New Roman" w:cs="Times New Roman"/>
                <w:sz w:val="24"/>
                <w:szCs w:val="24"/>
              </w:rPr>
              <w:t xml:space="preserve">Уд 1 </w:t>
            </w:r>
            <w:r w:rsidRPr="004339D5">
              <w:rPr>
                <w:rFonts w:ascii="Times New Roman" w:eastAsia="Times New Roman" w:hAnsi="Times New Roman" w:cs="Times New Roman"/>
                <w:sz w:val="24"/>
                <w:szCs w:val="24"/>
                <w:lang w:eastAsia="ru-RU"/>
              </w:rPr>
              <w:t>Уметь  выявлять причинно-следственные связи между состоянием сельскохозяйственных растений, воздействием факторов внешней среды и проводимыми агротехническими мероприятиями </w:t>
            </w:r>
          </w:p>
          <w:p w:rsidR="004339D5" w:rsidRPr="004339D5" w:rsidRDefault="004339D5" w:rsidP="00D5083F">
            <w:pPr>
              <w:spacing w:after="0" w:line="240" w:lineRule="auto"/>
              <w:rPr>
                <w:rFonts w:ascii="Times New Roman" w:eastAsia="Calibri" w:hAnsi="Times New Roman" w:cs="Times New Roman"/>
                <w:sz w:val="24"/>
                <w:szCs w:val="24"/>
              </w:rPr>
            </w:pPr>
          </w:p>
        </w:tc>
        <w:tc>
          <w:tcPr>
            <w:tcW w:w="1481" w:type="pct"/>
          </w:tcPr>
          <w:p w:rsidR="004339D5" w:rsidRPr="004339D5" w:rsidRDefault="004339D5" w:rsidP="00D5083F">
            <w:pPr>
              <w:spacing w:after="0" w:line="240" w:lineRule="auto"/>
              <w:rPr>
                <w:rFonts w:ascii="Times New Roman" w:eastAsia="Calibri" w:hAnsi="Times New Roman" w:cs="Times New Roman"/>
                <w:bCs/>
                <w:i/>
                <w:sz w:val="24"/>
                <w:szCs w:val="24"/>
              </w:rPr>
            </w:pPr>
            <w:r w:rsidRPr="004339D5">
              <w:rPr>
                <w:rFonts w:ascii="Times New Roman" w:eastAsia="Calibri" w:hAnsi="Times New Roman" w:cs="Times New Roman"/>
                <w:sz w:val="24"/>
                <w:szCs w:val="24"/>
              </w:rPr>
              <w:t xml:space="preserve">Владеть навыками </w:t>
            </w:r>
            <w:r w:rsidRPr="004339D5">
              <w:rPr>
                <w:rFonts w:ascii="Times New Roman" w:eastAsia="Times New Roman" w:hAnsi="Times New Roman" w:cs="Times New Roman"/>
                <w:sz w:val="24"/>
                <w:szCs w:val="24"/>
                <w:lang w:eastAsia="ru-RU"/>
              </w:rPr>
              <w:t>выявления причинно-следственных связей между состоянием сельскохозяйственных растений, воздействием факторов внешней среды и проводимыми агротехническими мероприятиями </w:t>
            </w:r>
          </w:p>
        </w:tc>
        <w:tc>
          <w:tcPr>
            <w:tcW w:w="1463" w:type="pct"/>
          </w:tcPr>
          <w:p w:rsidR="004339D5" w:rsidRPr="004339D5" w:rsidRDefault="004339D5" w:rsidP="00D5083F">
            <w:pPr>
              <w:spacing w:after="0" w:line="240" w:lineRule="auto"/>
              <w:rPr>
                <w:rFonts w:ascii="Times New Roman" w:eastAsia="Calibri" w:hAnsi="Times New Roman" w:cs="Times New Roman"/>
                <w:bCs/>
                <w:sz w:val="24"/>
                <w:szCs w:val="24"/>
              </w:rPr>
            </w:pPr>
            <w:r w:rsidRPr="004339D5">
              <w:rPr>
                <w:rFonts w:ascii="Times New Roman" w:eastAsia="Calibri" w:hAnsi="Times New Roman" w:cs="Times New Roman"/>
                <w:bCs/>
                <w:sz w:val="24"/>
                <w:szCs w:val="24"/>
              </w:rPr>
              <w:t>наблюдение и оценка выполнения практических занятий</w:t>
            </w:r>
          </w:p>
        </w:tc>
      </w:tr>
    </w:tbl>
    <w:p w:rsidR="004339D5" w:rsidRPr="004858B6" w:rsidRDefault="004339D5" w:rsidP="004858B6">
      <w:pPr>
        <w:contextualSpacing/>
        <w:jc w:val="center"/>
        <w:rPr>
          <w:rFonts w:ascii="Times New Roman" w:eastAsia="Times New Roman" w:hAnsi="Times New Roman" w:cs="Times New Roman"/>
          <w:b/>
          <w:sz w:val="24"/>
          <w:szCs w:val="24"/>
          <w:lang w:eastAsia="ru-RU"/>
        </w:rPr>
      </w:pPr>
    </w:p>
    <w:p w:rsidR="008F4824" w:rsidRPr="008F4824" w:rsidRDefault="008F4824" w:rsidP="008F4824">
      <w:pPr>
        <w:spacing w:after="160" w:line="240" w:lineRule="auto"/>
        <w:rPr>
          <w:rFonts w:ascii="Times New Roman" w:eastAsia="Calibri" w:hAnsi="Times New Roman" w:cs="Times New Roman"/>
          <w:sz w:val="24"/>
          <w:szCs w:val="24"/>
        </w:rPr>
      </w:pPr>
    </w:p>
    <w:p w:rsidR="008F4824" w:rsidRPr="008F4824" w:rsidRDefault="008F4824" w:rsidP="008F4824">
      <w:pPr>
        <w:spacing w:after="160" w:line="240" w:lineRule="auto"/>
        <w:rPr>
          <w:rFonts w:ascii="Times New Roman" w:eastAsia="Calibri" w:hAnsi="Times New Roman" w:cs="Times New Roman"/>
          <w:sz w:val="24"/>
          <w:szCs w:val="24"/>
        </w:rPr>
      </w:pPr>
    </w:p>
    <w:p w:rsidR="008F4824" w:rsidRPr="008F4824" w:rsidRDefault="008F4824" w:rsidP="008F4824">
      <w:pPr>
        <w:spacing w:after="160" w:line="240" w:lineRule="auto"/>
        <w:rPr>
          <w:rFonts w:ascii="Times New Roman" w:eastAsia="Calibri" w:hAnsi="Times New Roman" w:cs="Times New Roman"/>
          <w:sz w:val="24"/>
          <w:szCs w:val="24"/>
        </w:rPr>
      </w:pPr>
    </w:p>
    <w:p w:rsidR="008F4824" w:rsidRDefault="008F4824" w:rsidP="0073052D"/>
    <w:sectPr w:rsidR="008F482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61FD" w:rsidRDefault="005F61FD" w:rsidP="000227A7">
      <w:pPr>
        <w:spacing w:after="0" w:line="240" w:lineRule="auto"/>
      </w:pPr>
      <w:r>
        <w:separator/>
      </w:r>
    </w:p>
  </w:endnote>
  <w:endnote w:type="continuationSeparator" w:id="0">
    <w:p w:rsidR="005F61FD" w:rsidRDefault="005F61FD" w:rsidP="00022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altName w:val="Arial"/>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OpenSymbol">
    <w:altName w:val="Arial Unicode MS"/>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CC"/>
    <w:family w:val="auto"/>
    <w:notTrueType/>
    <w:pitch w:val="default"/>
    <w:sig w:usb0="00000203" w:usb1="08070000" w:usb2="00000010" w:usb3="00000000" w:csb0="0002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6573079"/>
      <w:docPartObj>
        <w:docPartGallery w:val="Page Numbers (Bottom of Page)"/>
        <w:docPartUnique/>
      </w:docPartObj>
    </w:sdtPr>
    <w:sdtContent>
      <w:p w:rsidR="002E398A" w:rsidRDefault="002E398A">
        <w:pPr>
          <w:pStyle w:val="a5"/>
          <w:jc w:val="right"/>
        </w:pPr>
        <w:r>
          <w:fldChar w:fldCharType="begin"/>
        </w:r>
        <w:r>
          <w:instrText>PAGE   \* MERGEFORMAT</w:instrText>
        </w:r>
        <w:r>
          <w:fldChar w:fldCharType="separate"/>
        </w:r>
        <w:r w:rsidR="005F61FD" w:rsidRPr="005F61FD">
          <w:rPr>
            <w:noProof/>
            <w:lang w:val="ru-RU"/>
          </w:rPr>
          <w:t>1</w:t>
        </w:r>
        <w:r>
          <w:fldChar w:fldCharType="end"/>
        </w:r>
      </w:p>
    </w:sdtContent>
  </w:sdt>
  <w:p w:rsidR="002E398A" w:rsidRDefault="002E398A">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98A" w:rsidRDefault="002E398A" w:rsidP="000227A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E398A" w:rsidRDefault="002E398A" w:rsidP="000227A7">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98A" w:rsidRDefault="002E398A">
    <w:pPr>
      <w:pStyle w:val="a5"/>
      <w:jc w:val="center"/>
    </w:pPr>
    <w:r>
      <w:fldChar w:fldCharType="begin"/>
    </w:r>
    <w:r>
      <w:instrText xml:space="preserve"> PAGE   \* MERGEFORMAT </w:instrText>
    </w:r>
    <w:r>
      <w:fldChar w:fldCharType="separate"/>
    </w:r>
    <w:r w:rsidR="006E3EB7">
      <w:rPr>
        <w:noProof/>
      </w:rPr>
      <w:t>77</w:t>
    </w:r>
    <w:r>
      <w:rPr>
        <w:noProof/>
      </w:rPr>
      <w:fldChar w:fldCharType="end"/>
    </w:r>
  </w:p>
  <w:p w:rsidR="002E398A" w:rsidRDefault="002E398A" w:rsidP="000227A7">
    <w:pPr>
      <w:pStyle w:val="a5"/>
      <w:ind w:right="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98A" w:rsidRDefault="002E398A">
    <w:pPr>
      <w:pStyle w:val="a5"/>
      <w:jc w:val="center"/>
    </w:pPr>
    <w:r>
      <w:fldChar w:fldCharType="begin"/>
    </w:r>
    <w:r>
      <w:instrText xml:space="preserve"> PAGE   \* MERGEFORMAT </w:instrText>
    </w:r>
    <w:r>
      <w:fldChar w:fldCharType="separate"/>
    </w:r>
    <w:r>
      <w:rPr>
        <w:noProof/>
      </w:rPr>
      <w:t>1</w:t>
    </w:r>
    <w:r>
      <w:rPr>
        <w:noProof/>
      </w:rPr>
      <w:fldChar w:fldCharType="end"/>
    </w:r>
  </w:p>
  <w:p w:rsidR="002E398A" w:rsidRDefault="002E398A" w:rsidP="000227A7">
    <w:pPr>
      <w:pStyle w:val="a5"/>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98A" w:rsidRDefault="002E398A" w:rsidP="000227A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E398A" w:rsidRDefault="002E398A" w:rsidP="000227A7">
    <w:pPr>
      <w:pStyle w:val="a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98A" w:rsidRDefault="002E398A" w:rsidP="000227A7">
    <w:pPr>
      <w:pStyle w:val="a5"/>
      <w:jc w:val="right"/>
    </w:pPr>
    <w:r>
      <w:fldChar w:fldCharType="begin"/>
    </w:r>
    <w:r>
      <w:instrText>PAGE   \* MERGEFORMAT</w:instrText>
    </w:r>
    <w:r>
      <w:fldChar w:fldCharType="separate"/>
    </w:r>
    <w:r w:rsidR="006E3EB7">
      <w:rPr>
        <w:noProof/>
      </w:rPr>
      <w:t>99</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98A" w:rsidRDefault="002E398A" w:rsidP="000975A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E398A" w:rsidRDefault="002E398A" w:rsidP="000975AF">
    <w:pPr>
      <w:pStyle w:val="a5"/>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98A" w:rsidRDefault="002E398A" w:rsidP="000975AF">
    <w:pPr>
      <w:pStyle w:val="a5"/>
      <w:jc w:val="right"/>
    </w:pPr>
    <w:r>
      <w:fldChar w:fldCharType="begin"/>
    </w:r>
    <w:r>
      <w:instrText>PAGE   \* MERGEFORMAT</w:instrText>
    </w:r>
    <w:r>
      <w:fldChar w:fldCharType="separate"/>
    </w:r>
    <w:r w:rsidR="006E3EB7">
      <w:rPr>
        <w:noProof/>
      </w:rPr>
      <w:t>122</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98A" w:rsidRDefault="002E398A" w:rsidP="0070002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E398A" w:rsidRDefault="002E398A" w:rsidP="00700021">
    <w:pPr>
      <w:pStyle w:val="a5"/>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98A" w:rsidRDefault="002E398A" w:rsidP="00700021">
    <w:pPr>
      <w:pStyle w:val="a5"/>
      <w:jc w:val="right"/>
    </w:pPr>
    <w:r>
      <w:fldChar w:fldCharType="begin"/>
    </w:r>
    <w:r>
      <w:instrText>PAGE   \* MERGEFORMAT</w:instrText>
    </w:r>
    <w:r>
      <w:fldChar w:fldCharType="separate"/>
    </w:r>
    <w:r w:rsidR="006E3EB7">
      <w:rPr>
        <w:noProof/>
      </w:rPr>
      <w:t>144</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98A" w:rsidRDefault="002E398A" w:rsidP="0070002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E398A" w:rsidRDefault="002E398A" w:rsidP="00700021">
    <w:pPr>
      <w:pStyle w:val="a5"/>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98A" w:rsidRDefault="002E398A" w:rsidP="00700021">
    <w:pPr>
      <w:pStyle w:val="a5"/>
      <w:jc w:val="right"/>
    </w:pPr>
    <w:r>
      <w:fldChar w:fldCharType="begin"/>
    </w:r>
    <w:r>
      <w:instrText>PAGE   \* MERGEFORMAT</w:instrText>
    </w:r>
    <w:r>
      <w:fldChar w:fldCharType="separate"/>
    </w:r>
    <w:r w:rsidR="00693777">
      <w:rPr>
        <w:noProof/>
      </w:rPr>
      <w:t>166</w: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98A" w:rsidRDefault="002E398A" w:rsidP="008F4824">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E398A" w:rsidRDefault="002E398A" w:rsidP="008F4824">
    <w:pPr>
      <w:pStyle w:val="a5"/>
      <w:ind w:right="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98A" w:rsidRDefault="002E398A" w:rsidP="008F4824">
    <w:pPr>
      <w:pStyle w:val="a5"/>
      <w:jc w:val="right"/>
    </w:pPr>
    <w:r>
      <w:fldChar w:fldCharType="begin"/>
    </w:r>
    <w:r>
      <w:instrText>PAGE   \* MERGEFORMAT</w:instrText>
    </w:r>
    <w:r>
      <w:fldChar w:fldCharType="separate"/>
    </w:r>
    <w:r w:rsidR="00D5083F">
      <w:rPr>
        <w:noProof/>
      </w:rPr>
      <w:t>172</w:t>
    </w:r>
    <w: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98A" w:rsidRDefault="002E398A" w:rsidP="008F4824">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E398A" w:rsidRDefault="002E398A" w:rsidP="008F4824">
    <w:pPr>
      <w:pStyle w:val="a5"/>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98A" w:rsidRDefault="002E398A" w:rsidP="008F4824">
    <w:pPr>
      <w:pStyle w:val="a5"/>
      <w:jc w:val="right"/>
    </w:pPr>
    <w:r>
      <w:fldChar w:fldCharType="begin"/>
    </w:r>
    <w:r>
      <w:instrText>PAGE   \* MERGEFORMAT</w:instrText>
    </w:r>
    <w:r>
      <w:fldChar w:fldCharType="separate"/>
    </w:r>
    <w:r w:rsidR="00D5083F">
      <w:rPr>
        <w:noProof/>
      </w:rPr>
      <w:t>181</w:t>
    </w:r>
    <w: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98A" w:rsidRDefault="002E398A" w:rsidP="008F4824">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E398A" w:rsidRDefault="002E398A" w:rsidP="008F4824">
    <w:pPr>
      <w:pStyle w:val="a5"/>
      <w:ind w:right="360"/>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98A" w:rsidRDefault="002E398A" w:rsidP="008F4824">
    <w:pPr>
      <w:pStyle w:val="a5"/>
      <w:jc w:val="right"/>
    </w:pPr>
    <w:r>
      <w:fldChar w:fldCharType="begin"/>
    </w:r>
    <w:r>
      <w:instrText>PAGE   \* MERGEFORMAT</w:instrText>
    </w:r>
    <w:r>
      <w:fldChar w:fldCharType="separate"/>
    </w:r>
    <w:r w:rsidR="00D5083F">
      <w:rPr>
        <w:noProof/>
      </w:rPr>
      <w:t>185</w:t>
    </w:r>
    <w: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98A" w:rsidRDefault="002E398A">
    <w:pPr>
      <w:pStyle w:val="a5"/>
      <w:jc w:val="center"/>
    </w:pPr>
    <w:r w:rsidRPr="0035105F">
      <w:fldChar w:fldCharType="begin"/>
    </w:r>
    <w:r w:rsidRPr="0035105F">
      <w:instrText>PAGE   \* MERGEFORMAT</w:instrText>
    </w:r>
    <w:r w:rsidRPr="0035105F">
      <w:fldChar w:fldCharType="separate"/>
    </w:r>
    <w:r w:rsidR="00D5083F">
      <w:rPr>
        <w:noProof/>
      </w:rPr>
      <w:t>198</w:t>
    </w:r>
    <w:r w:rsidRPr="0035105F">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98A" w:rsidRDefault="002E398A" w:rsidP="008F4824">
    <w:pPr>
      <w:pStyle w:val="a5"/>
    </w:pPr>
  </w:p>
  <w:p w:rsidR="002E398A" w:rsidRDefault="002E398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61FD" w:rsidRDefault="005F61FD" w:rsidP="000227A7">
      <w:pPr>
        <w:spacing w:after="0" w:line="240" w:lineRule="auto"/>
      </w:pPr>
      <w:r>
        <w:separator/>
      </w:r>
    </w:p>
  </w:footnote>
  <w:footnote w:type="continuationSeparator" w:id="0">
    <w:p w:rsidR="005F61FD" w:rsidRDefault="005F61FD" w:rsidP="000227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98A" w:rsidRPr="00F13462" w:rsidRDefault="002E398A" w:rsidP="00F13462">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B5BC2"/>
    <w:multiLevelType w:val="hybridMultilevel"/>
    <w:tmpl w:val="A978E59E"/>
    <w:lvl w:ilvl="0" w:tplc="FFFFFFFF">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843C2C"/>
    <w:multiLevelType w:val="hybridMultilevel"/>
    <w:tmpl w:val="43545C4A"/>
    <w:lvl w:ilvl="0" w:tplc="1C6A6B6E">
      <w:start w:val="1"/>
      <w:numFmt w:val="decimal"/>
      <w:lvlText w:val="%1."/>
      <w:lvlJc w:val="left"/>
      <w:pPr>
        <w:ind w:left="1080" w:hanging="360"/>
      </w:pPr>
      <w:rPr>
        <w:rFonts w:hint="default"/>
        <w:b/>
        <w:i w:val="0"/>
        <w:sz w:val="22"/>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nsid w:val="0AA75FC7"/>
    <w:multiLevelType w:val="hybridMultilevel"/>
    <w:tmpl w:val="EE5CF2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A352DE"/>
    <w:multiLevelType w:val="hybridMultilevel"/>
    <w:tmpl w:val="AF284868"/>
    <w:lvl w:ilvl="0" w:tplc="B6F699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3D746A9"/>
    <w:multiLevelType w:val="hybridMultilevel"/>
    <w:tmpl w:val="243A412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
    <w:nsid w:val="14C74839"/>
    <w:multiLevelType w:val="hybridMultilevel"/>
    <w:tmpl w:val="5A000D8E"/>
    <w:lvl w:ilvl="0" w:tplc="B156A7F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nsid w:val="19C01271"/>
    <w:multiLevelType w:val="hybridMultilevel"/>
    <w:tmpl w:val="821AA8FA"/>
    <w:lvl w:ilvl="0" w:tplc="F30E008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1B35771C"/>
    <w:multiLevelType w:val="hybridMultilevel"/>
    <w:tmpl w:val="72280B38"/>
    <w:lvl w:ilvl="0" w:tplc="7EE2316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327D27F8"/>
    <w:multiLevelType w:val="multilevel"/>
    <w:tmpl w:val="9BE2BC56"/>
    <w:lvl w:ilvl="0">
      <w:start w:val="1"/>
      <w:numFmt w:val="decimal"/>
      <w:lvlText w:val="%1."/>
      <w:lvlJc w:val="left"/>
      <w:pPr>
        <w:ind w:left="768" w:hanging="360"/>
      </w:pPr>
    </w:lvl>
    <w:lvl w:ilvl="1">
      <w:start w:val="2"/>
      <w:numFmt w:val="decimal"/>
      <w:isLgl/>
      <w:lvlText w:val="%1.%2."/>
      <w:lvlJc w:val="left"/>
      <w:pPr>
        <w:ind w:left="1229" w:hanging="600"/>
      </w:pPr>
      <w:rPr>
        <w:b/>
      </w:rPr>
    </w:lvl>
    <w:lvl w:ilvl="2">
      <w:start w:val="3"/>
      <w:numFmt w:val="decimal"/>
      <w:isLgl/>
      <w:lvlText w:val="%1.%2.%3."/>
      <w:lvlJc w:val="left"/>
      <w:pPr>
        <w:ind w:left="1570" w:hanging="720"/>
      </w:pPr>
      <w:rPr>
        <w:b/>
      </w:rPr>
    </w:lvl>
    <w:lvl w:ilvl="3">
      <w:start w:val="1"/>
      <w:numFmt w:val="decimal"/>
      <w:isLgl/>
      <w:lvlText w:val="%1.%2.%3.%4."/>
      <w:lvlJc w:val="left"/>
      <w:pPr>
        <w:ind w:left="1791" w:hanging="720"/>
      </w:pPr>
      <w:rPr>
        <w:b/>
      </w:rPr>
    </w:lvl>
    <w:lvl w:ilvl="4">
      <w:start w:val="1"/>
      <w:numFmt w:val="decimal"/>
      <w:isLgl/>
      <w:lvlText w:val="%1.%2.%3.%4.%5."/>
      <w:lvlJc w:val="left"/>
      <w:pPr>
        <w:ind w:left="2372" w:hanging="1080"/>
      </w:pPr>
      <w:rPr>
        <w:b/>
      </w:rPr>
    </w:lvl>
    <w:lvl w:ilvl="5">
      <w:start w:val="1"/>
      <w:numFmt w:val="decimal"/>
      <w:isLgl/>
      <w:lvlText w:val="%1.%2.%3.%4.%5.%6."/>
      <w:lvlJc w:val="left"/>
      <w:pPr>
        <w:ind w:left="2593" w:hanging="1080"/>
      </w:pPr>
      <w:rPr>
        <w:b/>
      </w:rPr>
    </w:lvl>
    <w:lvl w:ilvl="6">
      <w:start w:val="1"/>
      <w:numFmt w:val="decimal"/>
      <w:isLgl/>
      <w:lvlText w:val="%1.%2.%3.%4.%5.%6.%7."/>
      <w:lvlJc w:val="left"/>
      <w:pPr>
        <w:ind w:left="3174" w:hanging="1440"/>
      </w:pPr>
      <w:rPr>
        <w:b/>
      </w:rPr>
    </w:lvl>
    <w:lvl w:ilvl="7">
      <w:start w:val="1"/>
      <w:numFmt w:val="decimal"/>
      <w:isLgl/>
      <w:lvlText w:val="%1.%2.%3.%4.%5.%6.%7.%8."/>
      <w:lvlJc w:val="left"/>
      <w:pPr>
        <w:ind w:left="3395" w:hanging="1440"/>
      </w:pPr>
      <w:rPr>
        <w:b/>
      </w:rPr>
    </w:lvl>
    <w:lvl w:ilvl="8">
      <w:start w:val="1"/>
      <w:numFmt w:val="decimal"/>
      <w:isLgl/>
      <w:lvlText w:val="%1.%2.%3.%4.%5.%6.%7.%8.%9."/>
      <w:lvlJc w:val="left"/>
      <w:pPr>
        <w:ind w:left="3976" w:hanging="1800"/>
      </w:pPr>
      <w:rPr>
        <w:b/>
      </w:rPr>
    </w:lvl>
  </w:abstractNum>
  <w:abstractNum w:abstractNumId="10">
    <w:nsid w:val="35F2481D"/>
    <w:multiLevelType w:val="hybridMultilevel"/>
    <w:tmpl w:val="6AF0D8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7894572"/>
    <w:multiLevelType w:val="hybridMultilevel"/>
    <w:tmpl w:val="F6581B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86669A2"/>
    <w:multiLevelType w:val="hybridMultilevel"/>
    <w:tmpl w:val="BDD668DA"/>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nsid w:val="3BC93CB9"/>
    <w:multiLevelType w:val="hybridMultilevel"/>
    <w:tmpl w:val="98C06AEA"/>
    <w:lvl w:ilvl="0" w:tplc="E3EA0E0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3E341F10"/>
    <w:multiLevelType w:val="hybridMultilevel"/>
    <w:tmpl w:val="4A32AEE8"/>
    <w:lvl w:ilvl="0" w:tplc="505A0A44">
      <w:start w:val="1"/>
      <w:numFmt w:val="decimal"/>
      <w:lvlText w:val="%1."/>
      <w:lvlJc w:val="left"/>
      <w:pPr>
        <w:tabs>
          <w:tab w:val="num" w:pos="644"/>
        </w:tabs>
        <w:ind w:left="644"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46EE4EDA"/>
    <w:multiLevelType w:val="hybridMultilevel"/>
    <w:tmpl w:val="6A9A351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
    <w:nsid w:val="47717965"/>
    <w:multiLevelType w:val="hybridMultilevel"/>
    <w:tmpl w:val="1396B17A"/>
    <w:lvl w:ilvl="0" w:tplc="46406B78">
      <w:start w:val="1"/>
      <w:numFmt w:val="decimal"/>
      <w:lvlText w:val="%1."/>
      <w:lvlJc w:val="left"/>
      <w:pPr>
        <w:ind w:left="540" w:hanging="360"/>
      </w:pPr>
      <w:rPr>
        <w:rFonts w:ascii="Times New Roman" w:eastAsia="Calibri" w:hAnsi="Times New Roman" w:cs="Times New Roman"/>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17">
    <w:nsid w:val="47973A50"/>
    <w:multiLevelType w:val="hybridMultilevel"/>
    <w:tmpl w:val="0276A3B8"/>
    <w:lvl w:ilvl="0" w:tplc="B69AE84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51A02E95"/>
    <w:multiLevelType w:val="hybridMultilevel"/>
    <w:tmpl w:val="A1E8E3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6332B93"/>
    <w:multiLevelType w:val="hybridMultilevel"/>
    <w:tmpl w:val="22A8F1DA"/>
    <w:lvl w:ilvl="0" w:tplc="F8C2D8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5812773C"/>
    <w:multiLevelType w:val="hybridMultilevel"/>
    <w:tmpl w:val="00D2CF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94B5768"/>
    <w:multiLevelType w:val="hybridMultilevel"/>
    <w:tmpl w:val="4FDABB7E"/>
    <w:lvl w:ilvl="0" w:tplc="B6F699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9F558F1"/>
    <w:multiLevelType w:val="hybridMultilevel"/>
    <w:tmpl w:val="B4000D66"/>
    <w:lvl w:ilvl="0" w:tplc="CDA4C36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69BF0F35"/>
    <w:multiLevelType w:val="hybridMultilevel"/>
    <w:tmpl w:val="250214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C9C6C4E"/>
    <w:multiLevelType w:val="hybridMultilevel"/>
    <w:tmpl w:val="40E61ADA"/>
    <w:lvl w:ilvl="0" w:tplc="022C9360">
      <w:start w:val="1"/>
      <w:numFmt w:val="decimal"/>
      <w:lvlText w:val="%1."/>
      <w:lvlJc w:val="left"/>
      <w:pPr>
        <w:ind w:left="1069" w:hanging="360"/>
      </w:pPr>
      <w:rPr>
        <w:rFonts w:ascii="Times New Roman" w:hAnsi="Times New Roman" w:hint="default"/>
        <w:i w:val="0"/>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C243350"/>
    <w:multiLevelType w:val="hybridMultilevel"/>
    <w:tmpl w:val="82B4B5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CAF20DF"/>
    <w:multiLevelType w:val="hybridMultilevel"/>
    <w:tmpl w:val="A23C5928"/>
    <w:lvl w:ilvl="0" w:tplc="B6F699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7E6A0438"/>
    <w:multiLevelType w:val="hybridMultilevel"/>
    <w:tmpl w:val="5E94EE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25"/>
  </w:num>
  <w:num w:numId="3">
    <w:abstractNumId w:val="18"/>
  </w:num>
  <w:num w:numId="4">
    <w:abstractNumId w:val="10"/>
  </w:num>
  <w:num w:numId="5">
    <w:abstractNumId w:val="15"/>
  </w:num>
  <w:num w:numId="6">
    <w:abstractNumId w:val="13"/>
  </w:num>
  <w:num w:numId="7">
    <w:abstractNumId w:val="27"/>
  </w:num>
  <w:num w:numId="8">
    <w:abstractNumId w:val="21"/>
  </w:num>
  <w:num w:numId="9">
    <w:abstractNumId w:val="4"/>
  </w:num>
  <w:num w:numId="10">
    <w:abstractNumId w:val="14"/>
  </w:num>
  <w:num w:numId="11">
    <w:abstractNumId w:val="17"/>
  </w:num>
  <w:num w:numId="12">
    <w:abstractNumId w:val="0"/>
  </w:num>
  <w:num w:numId="13">
    <w:abstractNumId w:val="22"/>
  </w:num>
  <w:num w:numId="14">
    <w:abstractNumId w:val="20"/>
  </w:num>
  <w:num w:numId="15">
    <w:abstractNumId w:val="11"/>
  </w:num>
  <w:num w:numId="16">
    <w:abstractNumId w:val="23"/>
  </w:num>
  <w:num w:numId="17">
    <w:abstractNumId w:val="7"/>
  </w:num>
  <w:num w:numId="18">
    <w:abstractNumId w:val="1"/>
  </w:num>
  <w:num w:numId="19">
    <w:abstractNumId w:val="6"/>
  </w:num>
  <w:num w:numId="20">
    <w:abstractNumId w:val="5"/>
  </w:num>
  <w:num w:numId="21">
    <w:abstractNumId w:val="26"/>
  </w:num>
  <w:num w:numId="22">
    <w:abstractNumId w:val="28"/>
  </w:num>
  <w:num w:numId="23">
    <w:abstractNumId w:val="16"/>
  </w:num>
  <w:num w:numId="24">
    <w:abstractNumId w:val="12"/>
  </w:num>
  <w:num w:numId="25">
    <w:abstractNumId w:val="19"/>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num>
  <w:num w:numId="30">
    <w:abstractNumId w:val="24"/>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EA7"/>
    <w:rsid w:val="0000579F"/>
    <w:rsid w:val="00021599"/>
    <w:rsid w:val="000227A7"/>
    <w:rsid w:val="00023943"/>
    <w:rsid w:val="00033621"/>
    <w:rsid w:val="00033F8C"/>
    <w:rsid w:val="00040F29"/>
    <w:rsid w:val="00045AEE"/>
    <w:rsid w:val="000460AD"/>
    <w:rsid w:val="00061C15"/>
    <w:rsid w:val="000975AF"/>
    <w:rsid w:val="000C584F"/>
    <w:rsid w:val="000D1ABD"/>
    <w:rsid w:val="000F0F06"/>
    <w:rsid w:val="00124F9D"/>
    <w:rsid w:val="001E0F44"/>
    <w:rsid w:val="001E1810"/>
    <w:rsid w:val="001E4DB3"/>
    <w:rsid w:val="00216937"/>
    <w:rsid w:val="002454FF"/>
    <w:rsid w:val="00254E9E"/>
    <w:rsid w:val="00256B3A"/>
    <w:rsid w:val="00262B0C"/>
    <w:rsid w:val="002A5475"/>
    <w:rsid w:val="002C55D4"/>
    <w:rsid w:val="002E398A"/>
    <w:rsid w:val="003123DF"/>
    <w:rsid w:val="003307BC"/>
    <w:rsid w:val="0033308C"/>
    <w:rsid w:val="003366C1"/>
    <w:rsid w:val="003706CD"/>
    <w:rsid w:val="00394AE0"/>
    <w:rsid w:val="003C1E5A"/>
    <w:rsid w:val="00403708"/>
    <w:rsid w:val="00405B0F"/>
    <w:rsid w:val="004134D7"/>
    <w:rsid w:val="004339D5"/>
    <w:rsid w:val="00466FA7"/>
    <w:rsid w:val="00471F6D"/>
    <w:rsid w:val="00482583"/>
    <w:rsid w:val="004858B6"/>
    <w:rsid w:val="004A1D06"/>
    <w:rsid w:val="004E5681"/>
    <w:rsid w:val="004F463E"/>
    <w:rsid w:val="0052277C"/>
    <w:rsid w:val="00523460"/>
    <w:rsid w:val="00546907"/>
    <w:rsid w:val="00570A9D"/>
    <w:rsid w:val="005B2741"/>
    <w:rsid w:val="005D1004"/>
    <w:rsid w:val="005D26F1"/>
    <w:rsid w:val="005D7AE6"/>
    <w:rsid w:val="005F61FD"/>
    <w:rsid w:val="00693777"/>
    <w:rsid w:val="006D46C9"/>
    <w:rsid w:val="006D5CBA"/>
    <w:rsid w:val="006E3EB7"/>
    <w:rsid w:val="00700021"/>
    <w:rsid w:val="00700ACA"/>
    <w:rsid w:val="0073052D"/>
    <w:rsid w:val="00737473"/>
    <w:rsid w:val="007412F2"/>
    <w:rsid w:val="0074717D"/>
    <w:rsid w:val="007A48EC"/>
    <w:rsid w:val="007D28D7"/>
    <w:rsid w:val="007E425E"/>
    <w:rsid w:val="00882951"/>
    <w:rsid w:val="00885A37"/>
    <w:rsid w:val="008A0358"/>
    <w:rsid w:val="008B3287"/>
    <w:rsid w:val="008F4824"/>
    <w:rsid w:val="009C51BA"/>
    <w:rsid w:val="009D5332"/>
    <w:rsid w:val="009D69F1"/>
    <w:rsid w:val="00A634A5"/>
    <w:rsid w:val="00A77A7B"/>
    <w:rsid w:val="00AA6F7E"/>
    <w:rsid w:val="00B333C4"/>
    <w:rsid w:val="00B543AF"/>
    <w:rsid w:val="00B649EC"/>
    <w:rsid w:val="00B776DC"/>
    <w:rsid w:val="00BA0F52"/>
    <w:rsid w:val="00BF1983"/>
    <w:rsid w:val="00C1780A"/>
    <w:rsid w:val="00C50E0F"/>
    <w:rsid w:val="00C50EFA"/>
    <w:rsid w:val="00C55EA7"/>
    <w:rsid w:val="00CD3609"/>
    <w:rsid w:val="00D05100"/>
    <w:rsid w:val="00D33D6D"/>
    <w:rsid w:val="00D464C2"/>
    <w:rsid w:val="00D5083F"/>
    <w:rsid w:val="00D64E08"/>
    <w:rsid w:val="00D8624A"/>
    <w:rsid w:val="00D90B39"/>
    <w:rsid w:val="00DC509D"/>
    <w:rsid w:val="00DF3E91"/>
    <w:rsid w:val="00DF41F3"/>
    <w:rsid w:val="00E36CAC"/>
    <w:rsid w:val="00E4293D"/>
    <w:rsid w:val="00E56B81"/>
    <w:rsid w:val="00EA5A96"/>
    <w:rsid w:val="00EA689A"/>
    <w:rsid w:val="00EB6582"/>
    <w:rsid w:val="00EC5844"/>
    <w:rsid w:val="00EF38B8"/>
    <w:rsid w:val="00EF6098"/>
    <w:rsid w:val="00F13462"/>
    <w:rsid w:val="00F55294"/>
    <w:rsid w:val="00F74F4D"/>
    <w:rsid w:val="00FD23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6C1"/>
  </w:style>
  <w:style w:type="paragraph" w:styleId="1">
    <w:name w:val="heading 1"/>
    <w:basedOn w:val="a"/>
    <w:next w:val="a"/>
    <w:link w:val="10"/>
    <w:qFormat/>
    <w:rsid w:val="000227A7"/>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
    <w:next w:val="a"/>
    <w:link w:val="20"/>
    <w:uiPriority w:val="99"/>
    <w:qFormat/>
    <w:rsid w:val="000227A7"/>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0227A7"/>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0227A7"/>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0227A7"/>
    <w:pPr>
      <w:spacing w:before="240" w:after="60"/>
      <w:outlineLvl w:val="4"/>
    </w:pPr>
    <w:rPr>
      <w:rFonts w:ascii="Calibri" w:eastAsia="Times New Roman" w:hAnsi="Calibri" w:cs="Times New Roman"/>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227A7"/>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0227A7"/>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0227A7"/>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0227A7"/>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rsid w:val="000227A7"/>
    <w:rPr>
      <w:rFonts w:ascii="Calibri" w:eastAsia="Times New Roman" w:hAnsi="Calibri" w:cs="Times New Roman"/>
      <w:b/>
      <w:bCs/>
      <w:i/>
      <w:iCs/>
      <w:sz w:val="26"/>
      <w:szCs w:val="26"/>
      <w:lang w:eastAsia="ru-RU"/>
    </w:rPr>
  </w:style>
  <w:style w:type="numbering" w:customStyle="1" w:styleId="11">
    <w:name w:val="Нет списка1"/>
    <w:next w:val="a2"/>
    <w:uiPriority w:val="99"/>
    <w:semiHidden/>
    <w:unhideWhenUsed/>
    <w:rsid w:val="000227A7"/>
  </w:style>
  <w:style w:type="paragraph" w:styleId="a3">
    <w:name w:val="Body Text"/>
    <w:basedOn w:val="a"/>
    <w:link w:val="a4"/>
    <w:rsid w:val="000227A7"/>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0227A7"/>
    <w:rPr>
      <w:rFonts w:ascii="Times New Roman" w:eastAsia="Times New Roman" w:hAnsi="Times New Roman" w:cs="Times New Roman"/>
      <w:sz w:val="24"/>
      <w:szCs w:val="24"/>
      <w:lang w:val="x-none" w:eastAsia="x-none"/>
    </w:rPr>
  </w:style>
  <w:style w:type="paragraph" w:styleId="21">
    <w:name w:val="Body Text 2"/>
    <w:basedOn w:val="a"/>
    <w:link w:val="22"/>
    <w:rsid w:val="000227A7"/>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0227A7"/>
    <w:rPr>
      <w:rFonts w:ascii="Times New Roman" w:eastAsia="Times New Roman" w:hAnsi="Times New Roman" w:cs="Times New Roman"/>
      <w:sz w:val="24"/>
      <w:szCs w:val="24"/>
      <w:lang w:val="x-none" w:eastAsia="x-none"/>
    </w:rPr>
  </w:style>
  <w:style w:type="character" w:customStyle="1" w:styleId="blk">
    <w:name w:val="blk"/>
    <w:rsid w:val="000227A7"/>
  </w:style>
  <w:style w:type="paragraph" w:styleId="a5">
    <w:name w:val="footer"/>
    <w:aliases w:val="Нижний колонтитул Знак Знак Знак,Нижний колонтитул1,Нижний колонтитул Знак Знак"/>
    <w:basedOn w:val="a"/>
    <w:link w:val="a6"/>
    <w:uiPriority w:val="99"/>
    <w:rsid w:val="000227A7"/>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0227A7"/>
    <w:rPr>
      <w:rFonts w:ascii="Times New Roman" w:eastAsia="Times New Roman" w:hAnsi="Times New Roman" w:cs="Times New Roman"/>
      <w:sz w:val="24"/>
      <w:szCs w:val="24"/>
      <w:lang w:val="x-none" w:eastAsia="x-none"/>
    </w:rPr>
  </w:style>
  <w:style w:type="character" w:styleId="a7">
    <w:name w:val="page number"/>
    <w:rsid w:val="000227A7"/>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0227A7"/>
    <w:pPr>
      <w:widowControl w:val="0"/>
      <w:spacing w:after="0" w:line="240" w:lineRule="auto"/>
    </w:pPr>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0227A7"/>
    <w:pPr>
      <w:spacing w:after="0" w:line="240" w:lineRule="auto"/>
    </w:pPr>
    <w:rPr>
      <w:rFonts w:ascii="Times New Roman" w:eastAsia="Times New Roman" w:hAnsi="Times New Roman" w:cs="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0227A7"/>
    <w:rPr>
      <w:rFonts w:ascii="Times New Roman" w:eastAsia="Times New Roman" w:hAnsi="Times New Roman" w:cs="Times New Roman"/>
      <w:sz w:val="20"/>
      <w:szCs w:val="20"/>
      <w:lang w:val="en-US" w:eastAsia="x-none"/>
    </w:rPr>
  </w:style>
  <w:style w:type="character" w:styleId="ac">
    <w:name w:val="footnote reference"/>
    <w:uiPriority w:val="99"/>
    <w:rsid w:val="000227A7"/>
    <w:rPr>
      <w:rFonts w:cs="Times New Roman"/>
      <w:vertAlign w:val="superscript"/>
    </w:rPr>
  </w:style>
  <w:style w:type="paragraph" w:styleId="23">
    <w:name w:val="List 2"/>
    <w:basedOn w:val="a"/>
    <w:rsid w:val="000227A7"/>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0227A7"/>
    <w:rPr>
      <w:rFonts w:cs="Times New Roman"/>
      <w:color w:val="0000FF"/>
      <w:u w:val="single"/>
    </w:rPr>
  </w:style>
  <w:style w:type="paragraph" w:styleId="12">
    <w:name w:val="toc 1"/>
    <w:basedOn w:val="a"/>
    <w:next w:val="a"/>
    <w:autoRedefine/>
    <w:uiPriority w:val="39"/>
    <w:rsid w:val="000227A7"/>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0227A7"/>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0227A7"/>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0227A7"/>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0227A7"/>
    <w:pPr>
      <w:spacing w:before="120" w:after="120" w:line="240" w:lineRule="auto"/>
      <w:ind w:left="708"/>
    </w:pPr>
    <w:rPr>
      <w:rFonts w:ascii="Times New Roman" w:eastAsia="Times New Roman" w:hAnsi="Times New Roman" w:cs="Times New Roman"/>
      <w:sz w:val="24"/>
      <w:szCs w:val="24"/>
      <w:lang w:val="x-none" w:eastAsia="x-none"/>
    </w:rPr>
  </w:style>
  <w:style w:type="character" w:styleId="af0">
    <w:name w:val="Emphasis"/>
    <w:qFormat/>
    <w:rsid w:val="000227A7"/>
    <w:rPr>
      <w:rFonts w:cs="Times New Roman"/>
      <w:i/>
    </w:rPr>
  </w:style>
  <w:style w:type="paragraph" w:styleId="af1">
    <w:name w:val="Balloon Text"/>
    <w:basedOn w:val="a"/>
    <w:link w:val="af2"/>
    <w:uiPriority w:val="99"/>
    <w:rsid w:val="000227A7"/>
    <w:pPr>
      <w:spacing w:after="0" w:line="240" w:lineRule="auto"/>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rsid w:val="000227A7"/>
    <w:rPr>
      <w:rFonts w:ascii="Segoe UI" w:eastAsia="Times New Roman" w:hAnsi="Segoe UI" w:cs="Times New Roman"/>
      <w:sz w:val="18"/>
      <w:szCs w:val="18"/>
      <w:lang w:val="x-none" w:eastAsia="x-none"/>
    </w:rPr>
  </w:style>
  <w:style w:type="paragraph" w:customStyle="1" w:styleId="ConsPlusNormal">
    <w:name w:val="ConsPlusNormal"/>
    <w:rsid w:val="00022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0227A7"/>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Верхний колонтитул Знак"/>
    <w:basedOn w:val="a0"/>
    <w:link w:val="af3"/>
    <w:uiPriority w:val="99"/>
    <w:rsid w:val="000227A7"/>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0227A7"/>
    <w:rPr>
      <w:rFonts w:cs="Times New Roman"/>
      <w:sz w:val="20"/>
      <w:szCs w:val="20"/>
    </w:rPr>
  </w:style>
  <w:style w:type="paragraph" w:styleId="af5">
    <w:name w:val="annotation text"/>
    <w:basedOn w:val="a"/>
    <w:link w:val="af6"/>
    <w:uiPriority w:val="99"/>
    <w:unhideWhenUsed/>
    <w:rsid w:val="000227A7"/>
    <w:pPr>
      <w:spacing w:after="0" w:line="240" w:lineRule="auto"/>
    </w:pPr>
    <w:rPr>
      <w:rFonts w:ascii="Calibri" w:eastAsia="Times New Roman" w:hAnsi="Calibri" w:cs="Times New Roman"/>
      <w:sz w:val="20"/>
      <w:szCs w:val="20"/>
      <w:lang w:val="x-none" w:eastAsia="x-none"/>
    </w:rPr>
  </w:style>
  <w:style w:type="character" w:customStyle="1" w:styleId="af6">
    <w:name w:val="Текст примечания Знак"/>
    <w:basedOn w:val="a0"/>
    <w:link w:val="af5"/>
    <w:uiPriority w:val="99"/>
    <w:rsid w:val="000227A7"/>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0227A7"/>
    <w:rPr>
      <w:rFonts w:cs="Times New Roman"/>
      <w:sz w:val="20"/>
      <w:szCs w:val="20"/>
    </w:rPr>
  </w:style>
  <w:style w:type="character" w:customStyle="1" w:styleId="111">
    <w:name w:val="Тема примечания Знак11"/>
    <w:uiPriority w:val="99"/>
    <w:rsid w:val="000227A7"/>
    <w:rPr>
      <w:rFonts w:cs="Times New Roman"/>
      <w:b/>
      <w:bCs/>
      <w:sz w:val="20"/>
      <w:szCs w:val="20"/>
    </w:rPr>
  </w:style>
  <w:style w:type="paragraph" w:styleId="af7">
    <w:name w:val="annotation subject"/>
    <w:basedOn w:val="af5"/>
    <w:next w:val="af5"/>
    <w:link w:val="af8"/>
    <w:uiPriority w:val="99"/>
    <w:unhideWhenUsed/>
    <w:rsid w:val="000227A7"/>
    <w:rPr>
      <w:rFonts w:ascii="Times New Roman" w:hAnsi="Times New Roman"/>
      <w:b/>
      <w:bCs/>
    </w:rPr>
  </w:style>
  <w:style w:type="character" w:customStyle="1" w:styleId="af8">
    <w:name w:val="Тема примечания Знак"/>
    <w:basedOn w:val="af6"/>
    <w:link w:val="af7"/>
    <w:uiPriority w:val="99"/>
    <w:rsid w:val="000227A7"/>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0227A7"/>
    <w:rPr>
      <w:rFonts w:cs="Times New Roman"/>
      <w:b/>
      <w:bCs/>
      <w:sz w:val="20"/>
      <w:szCs w:val="20"/>
    </w:rPr>
  </w:style>
  <w:style w:type="paragraph" w:styleId="25">
    <w:name w:val="Body Text Indent 2"/>
    <w:basedOn w:val="a"/>
    <w:link w:val="26"/>
    <w:rsid w:val="000227A7"/>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0227A7"/>
    <w:rPr>
      <w:rFonts w:ascii="Times New Roman" w:eastAsia="Times New Roman" w:hAnsi="Times New Roman" w:cs="Times New Roman"/>
      <w:sz w:val="24"/>
      <w:szCs w:val="24"/>
      <w:lang w:val="x-none" w:eastAsia="x-none"/>
    </w:rPr>
  </w:style>
  <w:style w:type="character" w:customStyle="1" w:styleId="apple-converted-space">
    <w:name w:val="apple-converted-space"/>
    <w:rsid w:val="000227A7"/>
  </w:style>
  <w:style w:type="character" w:customStyle="1" w:styleId="af9">
    <w:name w:val="Цветовое выделение"/>
    <w:uiPriority w:val="99"/>
    <w:rsid w:val="000227A7"/>
    <w:rPr>
      <w:b/>
      <w:color w:val="26282F"/>
    </w:rPr>
  </w:style>
  <w:style w:type="character" w:customStyle="1" w:styleId="afa">
    <w:name w:val="Гипертекстовая ссылка"/>
    <w:uiPriority w:val="99"/>
    <w:rsid w:val="000227A7"/>
    <w:rPr>
      <w:b/>
      <w:color w:val="106BBE"/>
    </w:rPr>
  </w:style>
  <w:style w:type="character" w:customStyle="1" w:styleId="afb">
    <w:name w:val="Активная гипертекстовая ссылка"/>
    <w:uiPriority w:val="99"/>
    <w:rsid w:val="000227A7"/>
    <w:rPr>
      <w:b/>
      <w:color w:val="106BBE"/>
      <w:u w:val="single"/>
    </w:rPr>
  </w:style>
  <w:style w:type="paragraph" w:customStyle="1" w:styleId="afc">
    <w:name w:val="Внимание"/>
    <w:basedOn w:val="a"/>
    <w:next w:val="a"/>
    <w:uiPriority w:val="99"/>
    <w:rsid w:val="000227A7"/>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0227A7"/>
  </w:style>
  <w:style w:type="paragraph" w:customStyle="1" w:styleId="afe">
    <w:name w:val="Внимание: недобросовестность!"/>
    <w:basedOn w:val="afc"/>
    <w:next w:val="a"/>
    <w:uiPriority w:val="99"/>
    <w:rsid w:val="000227A7"/>
  </w:style>
  <w:style w:type="character" w:customStyle="1" w:styleId="aff">
    <w:name w:val="Выделение для Базового Поиска"/>
    <w:uiPriority w:val="99"/>
    <w:rsid w:val="000227A7"/>
    <w:rPr>
      <w:b/>
      <w:color w:val="0058A9"/>
    </w:rPr>
  </w:style>
  <w:style w:type="character" w:customStyle="1" w:styleId="aff0">
    <w:name w:val="Выделение для Базового Поиска (курсив)"/>
    <w:uiPriority w:val="99"/>
    <w:rsid w:val="000227A7"/>
    <w:rPr>
      <w:b/>
      <w:i/>
      <w:color w:val="0058A9"/>
    </w:rPr>
  </w:style>
  <w:style w:type="paragraph" w:customStyle="1" w:styleId="aff1">
    <w:name w:val="Дочерний элемент списка"/>
    <w:basedOn w:val="a"/>
    <w:next w:val="a"/>
    <w:uiPriority w:val="99"/>
    <w:rsid w:val="000227A7"/>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0227A7"/>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0227A7"/>
    <w:rPr>
      <w:b/>
      <w:bCs/>
      <w:color w:val="0058A9"/>
      <w:shd w:val="clear" w:color="auto" w:fill="ECE9D8"/>
    </w:rPr>
  </w:style>
  <w:style w:type="paragraph" w:customStyle="1" w:styleId="aff3">
    <w:name w:val="Заголовок группы контролов"/>
    <w:basedOn w:val="a"/>
    <w:next w:val="a"/>
    <w:uiPriority w:val="99"/>
    <w:rsid w:val="000227A7"/>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0227A7"/>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0227A7"/>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0227A7"/>
    <w:rPr>
      <w:b/>
      <w:color w:val="26282F"/>
    </w:rPr>
  </w:style>
  <w:style w:type="paragraph" w:customStyle="1" w:styleId="aff7">
    <w:name w:val="Заголовок статьи"/>
    <w:basedOn w:val="a"/>
    <w:next w:val="a"/>
    <w:uiPriority w:val="99"/>
    <w:rsid w:val="000227A7"/>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0227A7"/>
    <w:rPr>
      <w:b/>
      <w:color w:val="FF0000"/>
    </w:rPr>
  </w:style>
  <w:style w:type="paragraph" w:customStyle="1" w:styleId="aff9">
    <w:name w:val="Заголовок ЭР (левое окно)"/>
    <w:basedOn w:val="a"/>
    <w:next w:val="a"/>
    <w:uiPriority w:val="99"/>
    <w:rsid w:val="000227A7"/>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0227A7"/>
    <w:pPr>
      <w:spacing w:after="0"/>
      <w:jc w:val="left"/>
    </w:pPr>
  </w:style>
  <w:style w:type="paragraph" w:customStyle="1" w:styleId="affb">
    <w:name w:val="Интерактивный заголовок"/>
    <w:basedOn w:val="15"/>
    <w:next w:val="a"/>
    <w:uiPriority w:val="99"/>
    <w:rsid w:val="000227A7"/>
    <w:rPr>
      <w:u w:val="single"/>
    </w:rPr>
  </w:style>
  <w:style w:type="paragraph" w:customStyle="1" w:styleId="affc">
    <w:name w:val="Текст информации об изменениях"/>
    <w:basedOn w:val="a"/>
    <w:next w:val="a"/>
    <w:uiPriority w:val="99"/>
    <w:rsid w:val="000227A7"/>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0227A7"/>
    <w:pPr>
      <w:spacing w:before="180"/>
      <w:ind w:left="360" w:right="360" w:firstLine="0"/>
    </w:pPr>
    <w:rPr>
      <w:shd w:val="clear" w:color="auto" w:fill="EAEFED"/>
    </w:rPr>
  </w:style>
  <w:style w:type="paragraph" w:customStyle="1" w:styleId="affe">
    <w:name w:val="Текст (справка)"/>
    <w:basedOn w:val="a"/>
    <w:next w:val="a"/>
    <w:uiPriority w:val="99"/>
    <w:rsid w:val="000227A7"/>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0227A7"/>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0227A7"/>
    <w:rPr>
      <w:i/>
      <w:iCs/>
    </w:rPr>
  </w:style>
  <w:style w:type="paragraph" w:customStyle="1" w:styleId="afff1">
    <w:name w:val="Текст (лев. подпись)"/>
    <w:basedOn w:val="a"/>
    <w:next w:val="a"/>
    <w:uiPriority w:val="99"/>
    <w:rsid w:val="000227A7"/>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0227A7"/>
    <w:rPr>
      <w:sz w:val="14"/>
      <w:szCs w:val="14"/>
    </w:rPr>
  </w:style>
  <w:style w:type="paragraph" w:customStyle="1" w:styleId="afff3">
    <w:name w:val="Текст (прав. подпись)"/>
    <w:basedOn w:val="a"/>
    <w:next w:val="a"/>
    <w:uiPriority w:val="99"/>
    <w:rsid w:val="000227A7"/>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0227A7"/>
    <w:rPr>
      <w:sz w:val="14"/>
      <w:szCs w:val="14"/>
    </w:rPr>
  </w:style>
  <w:style w:type="paragraph" w:customStyle="1" w:styleId="afff5">
    <w:name w:val="Комментарий пользователя"/>
    <w:basedOn w:val="afff"/>
    <w:next w:val="a"/>
    <w:uiPriority w:val="99"/>
    <w:rsid w:val="000227A7"/>
    <w:pPr>
      <w:jc w:val="left"/>
    </w:pPr>
    <w:rPr>
      <w:shd w:val="clear" w:color="auto" w:fill="FFDFE0"/>
    </w:rPr>
  </w:style>
  <w:style w:type="paragraph" w:customStyle="1" w:styleId="afff6">
    <w:name w:val="Куда обратиться?"/>
    <w:basedOn w:val="afc"/>
    <w:next w:val="a"/>
    <w:uiPriority w:val="99"/>
    <w:rsid w:val="000227A7"/>
  </w:style>
  <w:style w:type="paragraph" w:customStyle="1" w:styleId="afff7">
    <w:name w:val="Моноширинный"/>
    <w:basedOn w:val="a"/>
    <w:next w:val="a"/>
    <w:uiPriority w:val="99"/>
    <w:rsid w:val="000227A7"/>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0227A7"/>
    <w:rPr>
      <w:b/>
      <w:color w:val="26282F"/>
      <w:shd w:val="clear" w:color="auto" w:fill="FFF580"/>
    </w:rPr>
  </w:style>
  <w:style w:type="paragraph" w:customStyle="1" w:styleId="afff9">
    <w:name w:val="Напишите нам"/>
    <w:basedOn w:val="a"/>
    <w:next w:val="a"/>
    <w:uiPriority w:val="99"/>
    <w:rsid w:val="000227A7"/>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0227A7"/>
    <w:rPr>
      <w:b/>
      <w:color w:val="000000"/>
      <w:shd w:val="clear" w:color="auto" w:fill="D8EDE8"/>
    </w:rPr>
  </w:style>
  <w:style w:type="paragraph" w:customStyle="1" w:styleId="afffb">
    <w:name w:val="Необходимые документы"/>
    <w:basedOn w:val="afc"/>
    <w:next w:val="a"/>
    <w:uiPriority w:val="99"/>
    <w:rsid w:val="000227A7"/>
    <w:pPr>
      <w:ind w:firstLine="118"/>
    </w:pPr>
  </w:style>
  <w:style w:type="paragraph" w:customStyle="1" w:styleId="afffc">
    <w:name w:val="Нормальный (таблица)"/>
    <w:basedOn w:val="a"/>
    <w:next w:val="a"/>
    <w:uiPriority w:val="99"/>
    <w:rsid w:val="000227A7"/>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0227A7"/>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0227A7"/>
    <w:pPr>
      <w:ind w:left="140"/>
    </w:pPr>
  </w:style>
  <w:style w:type="character" w:customStyle="1" w:styleId="affff">
    <w:name w:val="Опечатки"/>
    <w:uiPriority w:val="99"/>
    <w:rsid w:val="000227A7"/>
    <w:rPr>
      <w:color w:val="FF0000"/>
    </w:rPr>
  </w:style>
  <w:style w:type="paragraph" w:customStyle="1" w:styleId="affff0">
    <w:name w:val="Переменная часть"/>
    <w:basedOn w:val="aff2"/>
    <w:next w:val="a"/>
    <w:uiPriority w:val="99"/>
    <w:rsid w:val="000227A7"/>
    <w:rPr>
      <w:sz w:val="18"/>
      <w:szCs w:val="18"/>
    </w:rPr>
  </w:style>
  <w:style w:type="paragraph" w:customStyle="1" w:styleId="affff1">
    <w:name w:val="Подвал для информации об изменениях"/>
    <w:basedOn w:val="1"/>
    <w:next w:val="a"/>
    <w:uiPriority w:val="99"/>
    <w:rsid w:val="000227A7"/>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0227A7"/>
    <w:rPr>
      <w:b/>
      <w:bCs/>
    </w:rPr>
  </w:style>
  <w:style w:type="paragraph" w:customStyle="1" w:styleId="affff3">
    <w:name w:val="Подчёркнуный текст"/>
    <w:basedOn w:val="a"/>
    <w:next w:val="a"/>
    <w:uiPriority w:val="99"/>
    <w:rsid w:val="000227A7"/>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0227A7"/>
    <w:rPr>
      <w:sz w:val="20"/>
      <w:szCs w:val="20"/>
    </w:rPr>
  </w:style>
  <w:style w:type="paragraph" w:customStyle="1" w:styleId="affff5">
    <w:name w:val="Прижатый влево"/>
    <w:basedOn w:val="a"/>
    <w:next w:val="a"/>
    <w:uiPriority w:val="99"/>
    <w:rsid w:val="000227A7"/>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0227A7"/>
  </w:style>
  <w:style w:type="paragraph" w:customStyle="1" w:styleId="affff7">
    <w:name w:val="Примечание."/>
    <w:basedOn w:val="afc"/>
    <w:next w:val="a"/>
    <w:uiPriority w:val="99"/>
    <w:rsid w:val="000227A7"/>
  </w:style>
  <w:style w:type="character" w:customStyle="1" w:styleId="affff8">
    <w:name w:val="Продолжение ссылки"/>
    <w:uiPriority w:val="99"/>
    <w:rsid w:val="000227A7"/>
  </w:style>
  <w:style w:type="paragraph" w:customStyle="1" w:styleId="affff9">
    <w:name w:val="Словарная статья"/>
    <w:basedOn w:val="a"/>
    <w:next w:val="a"/>
    <w:uiPriority w:val="99"/>
    <w:rsid w:val="000227A7"/>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0227A7"/>
    <w:rPr>
      <w:b/>
      <w:color w:val="26282F"/>
    </w:rPr>
  </w:style>
  <w:style w:type="character" w:customStyle="1" w:styleId="affffb">
    <w:name w:val="Сравнение редакций. Добавленный фрагмент"/>
    <w:uiPriority w:val="99"/>
    <w:rsid w:val="000227A7"/>
    <w:rPr>
      <w:color w:val="000000"/>
      <w:shd w:val="clear" w:color="auto" w:fill="C1D7FF"/>
    </w:rPr>
  </w:style>
  <w:style w:type="character" w:customStyle="1" w:styleId="affffc">
    <w:name w:val="Сравнение редакций. Удаленный фрагмент"/>
    <w:uiPriority w:val="99"/>
    <w:rsid w:val="000227A7"/>
    <w:rPr>
      <w:color w:val="000000"/>
      <w:shd w:val="clear" w:color="auto" w:fill="C4C413"/>
    </w:rPr>
  </w:style>
  <w:style w:type="paragraph" w:customStyle="1" w:styleId="affffd">
    <w:name w:val="Ссылка на официальную публикацию"/>
    <w:basedOn w:val="a"/>
    <w:next w:val="a"/>
    <w:uiPriority w:val="99"/>
    <w:rsid w:val="000227A7"/>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0227A7"/>
    <w:rPr>
      <w:b/>
      <w:color w:val="749232"/>
    </w:rPr>
  </w:style>
  <w:style w:type="paragraph" w:customStyle="1" w:styleId="afffff">
    <w:name w:val="Текст в таблице"/>
    <w:basedOn w:val="afffc"/>
    <w:next w:val="a"/>
    <w:uiPriority w:val="99"/>
    <w:rsid w:val="000227A7"/>
    <w:pPr>
      <w:ind w:firstLine="500"/>
    </w:pPr>
  </w:style>
  <w:style w:type="paragraph" w:customStyle="1" w:styleId="afffff0">
    <w:name w:val="Текст ЭР (см. также)"/>
    <w:basedOn w:val="a"/>
    <w:next w:val="a"/>
    <w:uiPriority w:val="99"/>
    <w:rsid w:val="000227A7"/>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0227A7"/>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0227A7"/>
    <w:rPr>
      <w:b/>
      <w:strike/>
      <w:color w:val="666600"/>
    </w:rPr>
  </w:style>
  <w:style w:type="paragraph" w:customStyle="1" w:styleId="afffff3">
    <w:name w:val="Формула"/>
    <w:basedOn w:val="a"/>
    <w:next w:val="a"/>
    <w:uiPriority w:val="99"/>
    <w:rsid w:val="000227A7"/>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0227A7"/>
    <w:pPr>
      <w:jc w:val="center"/>
    </w:pPr>
  </w:style>
  <w:style w:type="paragraph" w:customStyle="1" w:styleId="-">
    <w:name w:val="ЭР-содержание (правое окно)"/>
    <w:basedOn w:val="a"/>
    <w:next w:val="a"/>
    <w:uiPriority w:val="99"/>
    <w:rsid w:val="000227A7"/>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0227A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0227A7"/>
    <w:rPr>
      <w:rFonts w:cs="Times New Roman"/>
      <w:sz w:val="16"/>
    </w:rPr>
  </w:style>
  <w:style w:type="paragraph" w:styleId="41">
    <w:name w:val="toc 4"/>
    <w:basedOn w:val="a"/>
    <w:next w:val="a"/>
    <w:autoRedefine/>
    <w:rsid w:val="000227A7"/>
    <w:pPr>
      <w:spacing w:after="0" w:line="240" w:lineRule="auto"/>
      <w:ind w:left="720"/>
    </w:pPr>
    <w:rPr>
      <w:rFonts w:ascii="Calibri" w:eastAsia="Times New Roman" w:hAnsi="Calibri" w:cs="Calibri"/>
      <w:sz w:val="20"/>
      <w:szCs w:val="20"/>
      <w:lang w:eastAsia="ru-RU"/>
    </w:rPr>
  </w:style>
  <w:style w:type="paragraph" w:styleId="51">
    <w:name w:val="toc 5"/>
    <w:basedOn w:val="a"/>
    <w:next w:val="a"/>
    <w:autoRedefine/>
    <w:rsid w:val="000227A7"/>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0227A7"/>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0227A7"/>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0227A7"/>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0227A7"/>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0227A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0227A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0227A7"/>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0227A7"/>
    <w:rPr>
      <w:rFonts w:ascii="Calibri" w:eastAsia="Times New Roman" w:hAnsi="Calibri" w:cs="Times New Roman"/>
      <w:sz w:val="20"/>
      <w:szCs w:val="20"/>
      <w:lang w:val="x-none" w:eastAsia="x-none"/>
    </w:rPr>
  </w:style>
  <w:style w:type="character" w:styleId="afffff9">
    <w:name w:val="endnote reference"/>
    <w:uiPriority w:val="99"/>
    <w:semiHidden/>
    <w:unhideWhenUsed/>
    <w:rsid w:val="000227A7"/>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0227A7"/>
    <w:rPr>
      <w:rFonts w:ascii="Times New Roman" w:eastAsia="Times New Roman" w:hAnsi="Times New Roman" w:cs="Times New Roman"/>
      <w:sz w:val="24"/>
      <w:szCs w:val="24"/>
      <w:lang w:val="x-none" w:eastAsia="x-none"/>
    </w:rPr>
  </w:style>
  <w:style w:type="character" w:customStyle="1" w:styleId="a9">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0227A7"/>
    <w:rPr>
      <w:rFonts w:ascii="Times New Roman" w:eastAsia="Times New Roman" w:hAnsi="Times New Roman" w:cs="Times New Roman"/>
      <w:sz w:val="24"/>
      <w:szCs w:val="24"/>
      <w:lang w:val="en-US" w:eastAsia="nl-NL"/>
    </w:rPr>
  </w:style>
  <w:style w:type="character" w:styleId="afffffa">
    <w:name w:val="Strong"/>
    <w:uiPriority w:val="22"/>
    <w:qFormat/>
    <w:rsid w:val="000227A7"/>
    <w:rPr>
      <w:b/>
      <w:bCs/>
    </w:rPr>
  </w:style>
  <w:style w:type="table" w:customStyle="1" w:styleId="TableNormal">
    <w:name w:val="Table Normal"/>
    <w:uiPriority w:val="2"/>
    <w:semiHidden/>
    <w:unhideWhenUsed/>
    <w:qFormat/>
    <w:rsid w:val="000227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227A7"/>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0227A7"/>
    <w:rPr>
      <w:color w:val="0000FF"/>
      <w:u w:val="single"/>
    </w:rPr>
  </w:style>
  <w:style w:type="character" w:styleId="afffffc">
    <w:name w:val="Subtle Emphasis"/>
    <w:uiPriority w:val="19"/>
    <w:qFormat/>
    <w:rsid w:val="000227A7"/>
    <w:rPr>
      <w:i/>
      <w:iCs/>
      <w:color w:val="404040"/>
    </w:rPr>
  </w:style>
  <w:style w:type="paragraph" w:styleId="afffffd">
    <w:name w:val="Subtitle"/>
    <w:basedOn w:val="a"/>
    <w:next w:val="a"/>
    <w:link w:val="afffffe"/>
    <w:uiPriority w:val="11"/>
    <w:qFormat/>
    <w:rsid w:val="000227A7"/>
    <w:pPr>
      <w:spacing w:after="60"/>
      <w:jc w:val="center"/>
      <w:outlineLvl w:val="1"/>
    </w:pPr>
    <w:rPr>
      <w:rFonts w:ascii="Calibri Light" w:eastAsia="Times New Roman" w:hAnsi="Calibri Light" w:cs="Times New Roman"/>
      <w:sz w:val="24"/>
      <w:szCs w:val="24"/>
      <w:lang w:eastAsia="ru-RU"/>
    </w:rPr>
  </w:style>
  <w:style w:type="character" w:customStyle="1" w:styleId="afffffe">
    <w:name w:val="Подзаголовок Знак"/>
    <w:basedOn w:val="a0"/>
    <w:link w:val="afffffd"/>
    <w:uiPriority w:val="11"/>
    <w:rsid w:val="000227A7"/>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0227A7"/>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1"/>
    <w:uiPriority w:val="43"/>
    <w:rsid w:val="000227A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0227A7"/>
    <w:rPr>
      <w:color w:val="605E5C"/>
      <w:shd w:val="clear" w:color="auto" w:fill="E1DFDD"/>
    </w:rPr>
  </w:style>
  <w:style w:type="paragraph" w:styleId="affffff1">
    <w:name w:val="Title"/>
    <w:aliases w:val="Заголовок,Заголовок2"/>
    <w:basedOn w:val="a"/>
    <w:next w:val="a"/>
    <w:link w:val="27"/>
    <w:uiPriority w:val="10"/>
    <w:qFormat/>
    <w:rsid w:val="000227A7"/>
    <w:pPr>
      <w:spacing w:after="120"/>
      <w:ind w:firstLine="709"/>
      <w:outlineLvl w:val="0"/>
    </w:pPr>
    <w:rPr>
      <w:rFonts w:ascii="Times New Roman" w:eastAsia="Times New Roman" w:hAnsi="Times New Roman" w:cs="Times New Roman"/>
      <w:kern w:val="28"/>
      <w:sz w:val="24"/>
      <w:szCs w:val="24"/>
      <w:lang w:eastAsia="ru-RU"/>
    </w:rPr>
  </w:style>
  <w:style w:type="character" w:customStyle="1" w:styleId="affffff2">
    <w:name w:val="Название Знак"/>
    <w:aliases w:val="Заголовок2 Знак"/>
    <w:basedOn w:val="a0"/>
    <w:uiPriority w:val="10"/>
    <w:rsid w:val="000227A7"/>
    <w:rPr>
      <w:rFonts w:asciiTheme="majorHAnsi" w:eastAsiaTheme="majorEastAsia" w:hAnsiTheme="majorHAnsi" w:cstheme="majorBidi"/>
      <w:color w:val="17365D" w:themeColor="text2" w:themeShade="BF"/>
      <w:spacing w:val="5"/>
      <w:kern w:val="28"/>
      <w:sz w:val="52"/>
      <w:szCs w:val="52"/>
    </w:rPr>
  </w:style>
  <w:style w:type="character" w:customStyle="1" w:styleId="27">
    <w:name w:val="Название Знак2"/>
    <w:aliases w:val="Заголовок Знак,Заголовок2 Знак1"/>
    <w:link w:val="affffff1"/>
    <w:uiPriority w:val="10"/>
    <w:rsid w:val="000227A7"/>
    <w:rPr>
      <w:rFonts w:ascii="Times New Roman" w:eastAsia="Times New Roman" w:hAnsi="Times New Roman" w:cs="Times New Roman"/>
      <w:kern w:val="28"/>
      <w:sz w:val="24"/>
      <w:szCs w:val="24"/>
      <w:lang w:eastAsia="ru-RU"/>
    </w:rPr>
  </w:style>
  <w:style w:type="table" w:customStyle="1" w:styleId="16">
    <w:name w:val="Сетка таблицы1"/>
    <w:basedOn w:val="a1"/>
    <w:next w:val="afffff6"/>
    <w:uiPriority w:val="39"/>
    <w:rsid w:val="000227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basedOn w:val="a1"/>
    <w:next w:val="afffff6"/>
    <w:uiPriority w:val="39"/>
    <w:rsid w:val="000227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0227A7"/>
    <w:pPr>
      <w:snapToGrid w:val="0"/>
      <w:spacing w:after="0" w:line="240" w:lineRule="auto"/>
    </w:pPr>
    <w:rPr>
      <w:rFonts w:ascii="Times New Roman" w:eastAsia="Times New Roman" w:hAnsi="Times New Roman" w:cs="Times New Roman"/>
      <w:iCs/>
      <w:sz w:val="24"/>
      <w:szCs w:val="28"/>
      <w:lang w:eastAsia="ru-RU"/>
    </w:rPr>
  </w:style>
  <w:style w:type="character" w:customStyle="1" w:styleId="normaltextrun">
    <w:name w:val="normaltextrun"/>
    <w:rsid w:val="000227A7"/>
  </w:style>
  <w:style w:type="numbering" w:customStyle="1" w:styleId="112">
    <w:name w:val="Нет списка11"/>
    <w:next w:val="a2"/>
    <w:uiPriority w:val="99"/>
    <w:semiHidden/>
    <w:unhideWhenUsed/>
    <w:rsid w:val="000227A7"/>
  </w:style>
  <w:style w:type="table" w:customStyle="1" w:styleId="33">
    <w:name w:val="Сетка таблицы3"/>
    <w:basedOn w:val="a1"/>
    <w:next w:val="afffff6"/>
    <w:uiPriority w:val="39"/>
    <w:rsid w:val="000227A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0227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PlainTable3">
    <w:name w:val="Plain Table 3"/>
    <w:basedOn w:val="a1"/>
    <w:uiPriority w:val="43"/>
    <w:rsid w:val="000227A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0227A7"/>
    <w:rPr>
      <w:color w:val="605E5C"/>
      <w:shd w:val="clear" w:color="auto" w:fill="E1DFDD"/>
    </w:rPr>
  </w:style>
  <w:style w:type="table" w:customStyle="1" w:styleId="113">
    <w:name w:val="Сетка таблицы11"/>
    <w:basedOn w:val="a1"/>
    <w:next w:val="afffff6"/>
    <w:uiPriority w:val="39"/>
    <w:rsid w:val="000227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fffff6"/>
    <w:uiPriority w:val="39"/>
    <w:rsid w:val="000227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
    <w:name w:val="Нет списка2"/>
    <w:next w:val="a2"/>
    <w:uiPriority w:val="99"/>
    <w:semiHidden/>
    <w:unhideWhenUsed/>
    <w:rsid w:val="000227A7"/>
  </w:style>
  <w:style w:type="paragraph" w:customStyle="1" w:styleId="220">
    <w:name w:val="Список 22"/>
    <w:basedOn w:val="a"/>
    <w:rsid w:val="000227A7"/>
    <w:pPr>
      <w:spacing w:after="0" w:line="240" w:lineRule="auto"/>
      <w:ind w:left="566" w:hanging="283"/>
    </w:pPr>
    <w:rPr>
      <w:rFonts w:ascii="Times New Roman" w:eastAsia="Times New Roman" w:hAnsi="Times New Roman" w:cs="Times New Roman"/>
      <w:sz w:val="24"/>
      <w:szCs w:val="24"/>
      <w:lang w:eastAsia="ar-SA"/>
    </w:rPr>
  </w:style>
  <w:style w:type="paragraph" w:customStyle="1" w:styleId="211">
    <w:name w:val="Основной текст с отступом 21"/>
    <w:basedOn w:val="a"/>
    <w:rsid w:val="000227A7"/>
    <w:pPr>
      <w:spacing w:after="120" w:line="480" w:lineRule="auto"/>
      <w:ind w:left="283"/>
    </w:pPr>
    <w:rPr>
      <w:rFonts w:ascii="Times New Roman" w:eastAsia="Times New Roman" w:hAnsi="Times New Roman" w:cs="Times New Roman"/>
      <w:sz w:val="24"/>
      <w:szCs w:val="24"/>
      <w:lang w:eastAsia="ar-SA"/>
    </w:rPr>
  </w:style>
  <w:style w:type="paragraph" w:customStyle="1" w:styleId="Style11">
    <w:name w:val="Style11"/>
    <w:basedOn w:val="a"/>
    <w:rsid w:val="000227A7"/>
    <w:pPr>
      <w:widowControl w:val="0"/>
      <w:autoSpaceDE w:val="0"/>
      <w:autoSpaceDN w:val="0"/>
      <w:adjustRightInd w:val="0"/>
      <w:spacing w:after="0" w:line="245" w:lineRule="exact"/>
    </w:pPr>
    <w:rPr>
      <w:rFonts w:ascii="Times New Roman" w:eastAsia="Times New Roman" w:hAnsi="Times New Roman" w:cs="Times New Roman"/>
      <w:sz w:val="24"/>
      <w:szCs w:val="24"/>
      <w:lang w:eastAsia="ru-RU"/>
    </w:rPr>
  </w:style>
  <w:style w:type="character" w:customStyle="1" w:styleId="FontStyle18">
    <w:name w:val="Font Style18"/>
    <w:rsid w:val="000227A7"/>
    <w:rPr>
      <w:rFonts w:ascii="Times New Roman" w:hAnsi="Times New Roman" w:cs="Times New Roman"/>
      <w:sz w:val="20"/>
      <w:szCs w:val="20"/>
    </w:rPr>
  </w:style>
  <w:style w:type="character" w:customStyle="1" w:styleId="FontStyle50">
    <w:name w:val="Font Style50"/>
    <w:uiPriority w:val="99"/>
    <w:rsid w:val="000227A7"/>
    <w:rPr>
      <w:rFonts w:ascii="Times New Roman" w:hAnsi="Times New Roman" w:cs="Times New Roman" w:hint="default"/>
      <w:b/>
      <w:bCs/>
      <w:sz w:val="18"/>
      <w:szCs w:val="18"/>
    </w:rPr>
  </w:style>
  <w:style w:type="character" w:customStyle="1" w:styleId="FontStyle65">
    <w:name w:val="Font Style65"/>
    <w:rsid w:val="000227A7"/>
    <w:rPr>
      <w:rFonts w:ascii="Times New Roman" w:hAnsi="Times New Roman" w:cs="Times New Roman" w:hint="default"/>
      <w:b/>
      <w:bCs/>
      <w:sz w:val="18"/>
      <w:szCs w:val="18"/>
    </w:rPr>
  </w:style>
  <w:style w:type="table" w:customStyle="1" w:styleId="42">
    <w:name w:val="Сетка таблицы4"/>
    <w:basedOn w:val="a1"/>
    <w:next w:val="afffff6"/>
    <w:uiPriority w:val="59"/>
    <w:rsid w:val="000227A7"/>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14">
    <w:name w:val="Style14"/>
    <w:basedOn w:val="a"/>
    <w:rsid w:val="000227A7"/>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21">
    <w:name w:val="Style21"/>
    <w:basedOn w:val="a"/>
    <w:rsid w:val="000227A7"/>
    <w:pPr>
      <w:widowControl w:val="0"/>
      <w:autoSpaceDE w:val="0"/>
      <w:autoSpaceDN w:val="0"/>
      <w:adjustRightInd w:val="0"/>
      <w:spacing w:after="0" w:line="276" w:lineRule="exact"/>
      <w:ind w:firstLine="1018"/>
    </w:pPr>
    <w:rPr>
      <w:rFonts w:ascii="Times New Roman" w:eastAsia="Times New Roman" w:hAnsi="Times New Roman" w:cs="Times New Roman"/>
      <w:sz w:val="24"/>
      <w:szCs w:val="24"/>
      <w:lang w:eastAsia="ru-RU"/>
    </w:rPr>
  </w:style>
  <w:style w:type="paragraph" w:customStyle="1" w:styleId="Style24">
    <w:name w:val="Style24"/>
    <w:basedOn w:val="a"/>
    <w:rsid w:val="00022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6">
    <w:name w:val="Style26"/>
    <w:basedOn w:val="a"/>
    <w:rsid w:val="000227A7"/>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31">
    <w:name w:val="Style31"/>
    <w:basedOn w:val="a"/>
    <w:rsid w:val="00022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1">
    <w:name w:val="Style41"/>
    <w:basedOn w:val="a"/>
    <w:rsid w:val="000227A7"/>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FontStyle56">
    <w:name w:val="Font Style56"/>
    <w:rsid w:val="000227A7"/>
    <w:rPr>
      <w:rFonts w:ascii="Times New Roman" w:hAnsi="Times New Roman" w:cs="Times New Roman" w:hint="default"/>
      <w:sz w:val="26"/>
      <w:szCs w:val="26"/>
    </w:rPr>
  </w:style>
  <w:style w:type="character" w:customStyle="1" w:styleId="FontStyle57">
    <w:name w:val="Font Style57"/>
    <w:rsid w:val="000227A7"/>
    <w:rPr>
      <w:rFonts w:ascii="Times New Roman" w:hAnsi="Times New Roman" w:cs="Times New Roman" w:hint="default"/>
      <w:b/>
      <w:bCs/>
      <w:sz w:val="26"/>
      <w:szCs w:val="26"/>
    </w:rPr>
  </w:style>
  <w:style w:type="character" w:customStyle="1" w:styleId="FontStyle58">
    <w:name w:val="Font Style58"/>
    <w:rsid w:val="000227A7"/>
    <w:rPr>
      <w:rFonts w:ascii="Times New Roman" w:hAnsi="Times New Roman" w:cs="Times New Roman" w:hint="default"/>
      <w:b/>
      <w:bCs/>
      <w:sz w:val="26"/>
      <w:szCs w:val="26"/>
    </w:rPr>
  </w:style>
  <w:style w:type="character" w:customStyle="1" w:styleId="FontStyle66">
    <w:name w:val="Font Style66"/>
    <w:rsid w:val="000227A7"/>
    <w:rPr>
      <w:rFonts w:ascii="Times New Roman" w:hAnsi="Times New Roman" w:cs="Times New Roman" w:hint="default"/>
      <w:i/>
      <w:iCs/>
      <w:sz w:val="22"/>
      <w:szCs w:val="22"/>
    </w:rPr>
  </w:style>
  <w:style w:type="character" w:customStyle="1" w:styleId="FontStyle67">
    <w:name w:val="Font Style67"/>
    <w:rsid w:val="000227A7"/>
    <w:rPr>
      <w:rFonts w:ascii="Times New Roman" w:hAnsi="Times New Roman" w:cs="Times New Roman" w:hint="default"/>
      <w:b/>
      <w:bCs/>
      <w:sz w:val="22"/>
      <w:szCs w:val="22"/>
    </w:rPr>
  </w:style>
  <w:style w:type="paragraph" w:customStyle="1" w:styleId="Style40">
    <w:name w:val="Style40"/>
    <w:basedOn w:val="a"/>
    <w:rsid w:val="000227A7"/>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styleId="affffff3">
    <w:name w:val="Placeholder Text"/>
    <w:uiPriority w:val="99"/>
    <w:semiHidden/>
    <w:rsid w:val="000227A7"/>
    <w:rPr>
      <w:color w:val="808080"/>
    </w:rPr>
  </w:style>
  <w:style w:type="paragraph" w:customStyle="1" w:styleId="310">
    <w:name w:val="Основной текст с отступом 31"/>
    <w:basedOn w:val="a"/>
    <w:rsid w:val="000227A7"/>
    <w:pPr>
      <w:spacing w:after="120" w:line="240" w:lineRule="auto"/>
      <w:ind w:left="283"/>
    </w:pPr>
    <w:rPr>
      <w:rFonts w:ascii="Times New Roman" w:eastAsia="Times New Roman" w:hAnsi="Times New Roman" w:cs="Times New Roman"/>
      <w:sz w:val="16"/>
      <w:szCs w:val="16"/>
      <w:lang w:eastAsia="ar-SA"/>
    </w:rPr>
  </w:style>
  <w:style w:type="character" w:customStyle="1" w:styleId="block-infoleft">
    <w:name w:val="block-info__left"/>
    <w:rsid w:val="000227A7"/>
  </w:style>
  <w:style w:type="character" w:customStyle="1" w:styleId="serp-urlmark">
    <w:name w:val="serp-url__mark"/>
    <w:rsid w:val="000227A7"/>
  </w:style>
  <w:style w:type="paragraph" w:customStyle="1" w:styleId="p2">
    <w:name w:val="p2"/>
    <w:basedOn w:val="a"/>
    <w:rsid w:val="000227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style-span">
    <w:name w:val="apple-style-span"/>
    <w:rsid w:val="000227A7"/>
  </w:style>
  <w:style w:type="paragraph" w:styleId="affffff4">
    <w:name w:val="Body Text Indent"/>
    <w:basedOn w:val="a"/>
    <w:link w:val="affffff5"/>
    <w:rsid w:val="000227A7"/>
    <w:pPr>
      <w:spacing w:after="120"/>
      <w:ind w:left="283"/>
    </w:pPr>
    <w:rPr>
      <w:rFonts w:ascii="Calibri" w:eastAsia="Times New Roman" w:hAnsi="Calibri" w:cs="Times New Roman"/>
      <w:lang w:eastAsia="ru-RU"/>
    </w:rPr>
  </w:style>
  <w:style w:type="character" w:customStyle="1" w:styleId="affffff5">
    <w:name w:val="Основной текст с отступом Знак"/>
    <w:basedOn w:val="a0"/>
    <w:link w:val="affffff4"/>
    <w:rsid w:val="000227A7"/>
    <w:rPr>
      <w:rFonts w:ascii="Calibri" w:eastAsia="Times New Roman" w:hAnsi="Calibri" w:cs="Times New Roman"/>
      <w:lang w:eastAsia="ru-RU"/>
    </w:rPr>
  </w:style>
  <w:style w:type="paragraph" w:customStyle="1" w:styleId="Style6">
    <w:name w:val="Style6"/>
    <w:basedOn w:val="a"/>
    <w:rsid w:val="000227A7"/>
    <w:pPr>
      <w:widowControl w:val="0"/>
      <w:autoSpaceDE w:val="0"/>
      <w:autoSpaceDN w:val="0"/>
      <w:adjustRightInd w:val="0"/>
      <w:spacing w:after="0" w:line="226" w:lineRule="exact"/>
      <w:jc w:val="center"/>
    </w:pPr>
    <w:rPr>
      <w:rFonts w:ascii="Times New Roman" w:eastAsia="Calibri" w:hAnsi="Times New Roman" w:cs="Times New Roman"/>
      <w:sz w:val="24"/>
      <w:szCs w:val="24"/>
      <w:lang w:eastAsia="ru-RU"/>
    </w:rPr>
  </w:style>
  <w:style w:type="table" w:customStyle="1" w:styleId="52">
    <w:name w:val="Сетка таблицы5"/>
    <w:basedOn w:val="a1"/>
    <w:next w:val="afffff6"/>
    <w:uiPriority w:val="59"/>
    <w:rsid w:val="000227A7"/>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
    <w:name w:val="Нет списка3"/>
    <w:next w:val="a2"/>
    <w:uiPriority w:val="99"/>
    <w:semiHidden/>
    <w:unhideWhenUsed/>
    <w:rsid w:val="000227A7"/>
  </w:style>
  <w:style w:type="table" w:customStyle="1" w:styleId="60">
    <w:name w:val="Сетка таблицы6"/>
    <w:basedOn w:val="a1"/>
    <w:next w:val="afffff6"/>
    <w:uiPriority w:val="59"/>
    <w:rsid w:val="000227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
    <w:name w:val="Сетка таблицы7"/>
    <w:basedOn w:val="a1"/>
    <w:next w:val="afffff6"/>
    <w:uiPriority w:val="59"/>
    <w:rsid w:val="000227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2"/>
    <w:uiPriority w:val="99"/>
    <w:semiHidden/>
    <w:unhideWhenUsed/>
    <w:rsid w:val="000975AF"/>
  </w:style>
  <w:style w:type="numbering" w:customStyle="1" w:styleId="121">
    <w:name w:val="Нет списка12"/>
    <w:next w:val="a2"/>
    <w:uiPriority w:val="99"/>
    <w:semiHidden/>
    <w:unhideWhenUsed/>
    <w:rsid w:val="000975AF"/>
  </w:style>
  <w:style w:type="character" w:customStyle="1" w:styleId="17">
    <w:name w:val="Название Знак1"/>
    <w:uiPriority w:val="10"/>
    <w:rsid w:val="000975AF"/>
    <w:rPr>
      <w:rFonts w:ascii="Times New Roman" w:hAnsi="Times New Roman"/>
      <w:kern w:val="28"/>
      <w:sz w:val="24"/>
      <w:szCs w:val="24"/>
    </w:rPr>
  </w:style>
  <w:style w:type="numbering" w:customStyle="1" w:styleId="1110">
    <w:name w:val="Нет списка111"/>
    <w:next w:val="a2"/>
    <w:uiPriority w:val="99"/>
    <w:semiHidden/>
    <w:unhideWhenUsed/>
    <w:rsid w:val="000975AF"/>
  </w:style>
  <w:style w:type="numbering" w:customStyle="1" w:styleId="212">
    <w:name w:val="Нет списка21"/>
    <w:next w:val="a2"/>
    <w:uiPriority w:val="99"/>
    <w:semiHidden/>
    <w:unhideWhenUsed/>
    <w:rsid w:val="000975AF"/>
  </w:style>
  <w:style w:type="numbering" w:customStyle="1" w:styleId="311">
    <w:name w:val="Нет списка31"/>
    <w:next w:val="a2"/>
    <w:uiPriority w:val="99"/>
    <w:semiHidden/>
    <w:unhideWhenUsed/>
    <w:rsid w:val="000975AF"/>
  </w:style>
  <w:style w:type="character" w:customStyle="1" w:styleId="18">
    <w:name w:val="Заголовок Знак1"/>
    <w:basedOn w:val="a0"/>
    <w:uiPriority w:val="10"/>
    <w:rsid w:val="000975AF"/>
    <w:rPr>
      <w:rFonts w:ascii="Calibri Light" w:eastAsia="Times New Roman" w:hAnsi="Calibri Light" w:cs="Times New Roman"/>
      <w:spacing w:val="-10"/>
      <w:kern w:val="28"/>
      <w:sz w:val="56"/>
      <w:szCs w:val="56"/>
    </w:rPr>
  </w:style>
  <w:style w:type="numbering" w:customStyle="1" w:styleId="53">
    <w:name w:val="Нет списка5"/>
    <w:next w:val="a2"/>
    <w:uiPriority w:val="99"/>
    <w:semiHidden/>
    <w:unhideWhenUsed/>
    <w:rsid w:val="00700021"/>
  </w:style>
  <w:style w:type="table" w:customStyle="1" w:styleId="80">
    <w:name w:val="Сетка таблицы8"/>
    <w:basedOn w:val="a1"/>
    <w:next w:val="afffff6"/>
    <w:uiPriority w:val="39"/>
    <w:rsid w:val="0070002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70002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
    <w:name w:val="Таблица простая 31"/>
    <w:basedOn w:val="a1"/>
    <w:uiPriority w:val="43"/>
    <w:rsid w:val="0070002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2">
    <w:name w:val="Сетка таблицы12"/>
    <w:basedOn w:val="a1"/>
    <w:next w:val="afffff6"/>
    <w:uiPriority w:val="39"/>
    <w:rsid w:val="0070002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basedOn w:val="a1"/>
    <w:next w:val="afffff6"/>
    <w:uiPriority w:val="39"/>
    <w:rsid w:val="0070002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6C1"/>
  </w:style>
  <w:style w:type="paragraph" w:styleId="1">
    <w:name w:val="heading 1"/>
    <w:basedOn w:val="a"/>
    <w:next w:val="a"/>
    <w:link w:val="10"/>
    <w:qFormat/>
    <w:rsid w:val="000227A7"/>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
    <w:next w:val="a"/>
    <w:link w:val="20"/>
    <w:uiPriority w:val="99"/>
    <w:qFormat/>
    <w:rsid w:val="000227A7"/>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0227A7"/>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0227A7"/>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0227A7"/>
    <w:pPr>
      <w:spacing w:before="240" w:after="60"/>
      <w:outlineLvl w:val="4"/>
    </w:pPr>
    <w:rPr>
      <w:rFonts w:ascii="Calibri" w:eastAsia="Times New Roman" w:hAnsi="Calibri" w:cs="Times New Roman"/>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227A7"/>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0227A7"/>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0227A7"/>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0227A7"/>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rsid w:val="000227A7"/>
    <w:rPr>
      <w:rFonts w:ascii="Calibri" w:eastAsia="Times New Roman" w:hAnsi="Calibri" w:cs="Times New Roman"/>
      <w:b/>
      <w:bCs/>
      <w:i/>
      <w:iCs/>
      <w:sz w:val="26"/>
      <w:szCs w:val="26"/>
      <w:lang w:eastAsia="ru-RU"/>
    </w:rPr>
  </w:style>
  <w:style w:type="numbering" w:customStyle="1" w:styleId="11">
    <w:name w:val="Нет списка1"/>
    <w:next w:val="a2"/>
    <w:uiPriority w:val="99"/>
    <w:semiHidden/>
    <w:unhideWhenUsed/>
    <w:rsid w:val="000227A7"/>
  </w:style>
  <w:style w:type="paragraph" w:styleId="a3">
    <w:name w:val="Body Text"/>
    <w:basedOn w:val="a"/>
    <w:link w:val="a4"/>
    <w:rsid w:val="000227A7"/>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0227A7"/>
    <w:rPr>
      <w:rFonts w:ascii="Times New Roman" w:eastAsia="Times New Roman" w:hAnsi="Times New Roman" w:cs="Times New Roman"/>
      <w:sz w:val="24"/>
      <w:szCs w:val="24"/>
      <w:lang w:val="x-none" w:eastAsia="x-none"/>
    </w:rPr>
  </w:style>
  <w:style w:type="paragraph" w:styleId="21">
    <w:name w:val="Body Text 2"/>
    <w:basedOn w:val="a"/>
    <w:link w:val="22"/>
    <w:rsid w:val="000227A7"/>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0227A7"/>
    <w:rPr>
      <w:rFonts w:ascii="Times New Roman" w:eastAsia="Times New Roman" w:hAnsi="Times New Roman" w:cs="Times New Roman"/>
      <w:sz w:val="24"/>
      <w:szCs w:val="24"/>
      <w:lang w:val="x-none" w:eastAsia="x-none"/>
    </w:rPr>
  </w:style>
  <w:style w:type="character" w:customStyle="1" w:styleId="blk">
    <w:name w:val="blk"/>
    <w:rsid w:val="000227A7"/>
  </w:style>
  <w:style w:type="paragraph" w:styleId="a5">
    <w:name w:val="footer"/>
    <w:aliases w:val="Нижний колонтитул Знак Знак Знак,Нижний колонтитул1,Нижний колонтитул Знак Знак"/>
    <w:basedOn w:val="a"/>
    <w:link w:val="a6"/>
    <w:uiPriority w:val="99"/>
    <w:rsid w:val="000227A7"/>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0227A7"/>
    <w:rPr>
      <w:rFonts w:ascii="Times New Roman" w:eastAsia="Times New Roman" w:hAnsi="Times New Roman" w:cs="Times New Roman"/>
      <w:sz w:val="24"/>
      <w:szCs w:val="24"/>
      <w:lang w:val="x-none" w:eastAsia="x-none"/>
    </w:rPr>
  </w:style>
  <w:style w:type="character" w:styleId="a7">
    <w:name w:val="page number"/>
    <w:rsid w:val="000227A7"/>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0227A7"/>
    <w:pPr>
      <w:widowControl w:val="0"/>
      <w:spacing w:after="0" w:line="240" w:lineRule="auto"/>
    </w:pPr>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0227A7"/>
    <w:pPr>
      <w:spacing w:after="0" w:line="240" w:lineRule="auto"/>
    </w:pPr>
    <w:rPr>
      <w:rFonts w:ascii="Times New Roman" w:eastAsia="Times New Roman" w:hAnsi="Times New Roman" w:cs="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0227A7"/>
    <w:rPr>
      <w:rFonts w:ascii="Times New Roman" w:eastAsia="Times New Roman" w:hAnsi="Times New Roman" w:cs="Times New Roman"/>
      <w:sz w:val="20"/>
      <w:szCs w:val="20"/>
      <w:lang w:val="en-US" w:eastAsia="x-none"/>
    </w:rPr>
  </w:style>
  <w:style w:type="character" w:styleId="ac">
    <w:name w:val="footnote reference"/>
    <w:uiPriority w:val="99"/>
    <w:rsid w:val="000227A7"/>
    <w:rPr>
      <w:rFonts w:cs="Times New Roman"/>
      <w:vertAlign w:val="superscript"/>
    </w:rPr>
  </w:style>
  <w:style w:type="paragraph" w:styleId="23">
    <w:name w:val="List 2"/>
    <w:basedOn w:val="a"/>
    <w:rsid w:val="000227A7"/>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0227A7"/>
    <w:rPr>
      <w:rFonts w:cs="Times New Roman"/>
      <w:color w:val="0000FF"/>
      <w:u w:val="single"/>
    </w:rPr>
  </w:style>
  <w:style w:type="paragraph" w:styleId="12">
    <w:name w:val="toc 1"/>
    <w:basedOn w:val="a"/>
    <w:next w:val="a"/>
    <w:autoRedefine/>
    <w:uiPriority w:val="39"/>
    <w:rsid w:val="000227A7"/>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0227A7"/>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0227A7"/>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0227A7"/>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0227A7"/>
    <w:pPr>
      <w:spacing w:before="120" w:after="120" w:line="240" w:lineRule="auto"/>
      <w:ind w:left="708"/>
    </w:pPr>
    <w:rPr>
      <w:rFonts w:ascii="Times New Roman" w:eastAsia="Times New Roman" w:hAnsi="Times New Roman" w:cs="Times New Roman"/>
      <w:sz w:val="24"/>
      <w:szCs w:val="24"/>
      <w:lang w:val="x-none" w:eastAsia="x-none"/>
    </w:rPr>
  </w:style>
  <w:style w:type="character" w:styleId="af0">
    <w:name w:val="Emphasis"/>
    <w:qFormat/>
    <w:rsid w:val="000227A7"/>
    <w:rPr>
      <w:rFonts w:cs="Times New Roman"/>
      <w:i/>
    </w:rPr>
  </w:style>
  <w:style w:type="paragraph" w:styleId="af1">
    <w:name w:val="Balloon Text"/>
    <w:basedOn w:val="a"/>
    <w:link w:val="af2"/>
    <w:uiPriority w:val="99"/>
    <w:rsid w:val="000227A7"/>
    <w:pPr>
      <w:spacing w:after="0" w:line="240" w:lineRule="auto"/>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rsid w:val="000227A7"/>
    <w:rPr>
      <w:rFonts w:ascii="Segoe UI" w:eastAsia="Times New Roman" w:hAnsi="Segoe UI" w:cs="Times New Roman"/>
      <w:sz w:val="18"/>
      <w:szCs w:val="18"/>
      <w:lang w:val="x-none" w:eastAsia="x-none"/>
    </w:rPr>
  </w:style>
  <w:style w:type="paragraph" w:customStyle="1" w:styleId="ConsPlusNormal">
    <w:name w:val="ConsPlusNormal"/>
    <w:rsid w:val="00022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0227A7"/>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Верхний колонтитул Знак"/>
    <w:basedOn w:val="a0"/>
    <w:link w:val="af3"/>
    <w:uiPriority w:val="99"/>
    <w:rsid w:val="000227A7"/>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0227A7"/>
    <w:rPr>
      <w:rFonts w:cs="Times New Roman"/>
      <w:sz w:val="20"/>
      <w:szCs w:val="20"/>
    </w:rPr>
  </w:style>
  <w:style w:type="paragraph" w:styleId="af5">
    <w:name w:val="annotation text"/>
    <w:basedOn w:val="a"/>
    <w:link w:val="af6"/>
    <w:uiPriority w:val="99"/>
    <w:unhideWhenUsed/>
    <w:rsid w:val="000227A7"/>
    <w:pPr>
      <w:spacing w:after="0" w:line="240" w:lineRule="auto"/>
    </w:pPr>
    <w:rPr>
      <w:rFonts w:ascii="Calibri" w:eastAsia="Times New Roman" w:hAnsi="Calibri" w:cs="Times New Roman"/>
      <w:sz w:val="20"/>
      <w:szCs w:val="20"/>
      <w:lang w:val="x-none" w:eastAsia="x-none"/>
    </w:rPr>
  </w:style>
  <w:style w:type="character" w:customStyle="1" w:styleId="af6">
    <w:name w:val="Текст примечания Знак"/>
    <w:basedOn w:val="a0"/>
    <w:link w:val="af5"/>
    <w:uiPriority w:val="99"/>
    <w:rsid w:val="000227A7"/>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0227A7"/>
    <w:rPr>
      <w:rFonts w:cs="Times New Roman"/>
      <w:sz w:val="20"/>
      <w:szCs w:val="20"/>
    </w:rPr>
  </w:style>
  <w:style w:type="character" w:customStyle="1" w:styleId="111">
    <w:name w:val="Тема примечания Знак11"/>
    <w:uiPriority w:val="99"/>
    <w:rsid w:val="000227A7"/>
    <w:rPr>
      <w:rFonts w:cs="Times New Roman"/>
      <w:b/>
      <w:bCs/>
      <w:sz w:val="20"/>
      <w:szCs w:val="20"/>
    </w:rPr>
  </w:style>
  <w:style w:type="paragraph" w:styleId="af7">
    <w:name w:val="annotation subject"/>
    <w:basedOn w:val="af5"/>
    <w:next w:val="af5"/>
    <w:link w:val="af8"/>
    <w:uiPriority w:val="99"/>
    <w:unhideWhenUsed/>
    <w:rsid w:val="000227A7"/>
    <w:rPr>
      <w:rFonts w:ascii="Times New Roman" w:hAnsi="Times New Roman"/>
      <w:b/>
      <w:bCs/>
    </w:rPr>
  </w:style>
  <w:style w:type="character" w:customStyle="1" w:styleId="af8">
    <w:name w:val="Тема примечания Знак"/>
    <w:basedOn w:val="af6"/>
    <w:link w:val="af7"/>
    <w:uiPriority w:val="99"/>
    <w:rsid w:val="000227A7"/>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0227A7"/>
    <w:rPr>
      <w:rFonts w:cs="Times New Roman"/>
      <w:b/>
      <w:bCs/>
      <w:sz w:val="20"/>
      <w:szCs w:val="20"/>
    </w:rPr>
  </w:style>
  <w:style w:type="paragraph" w:styleId="25">
    <w:name w:val="Body Text Indent 2"/>
    <w:basedOn w:val="a"/>
    <w:link w:val="26"/>
    <w:rsid w:val="000227A7"/>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0227A7"/>
    <w:rPr>
      <w:rFonts w:ascii="Times New Roman" w:eastAsia="Times New Roman" w:hAnsi="Times New Roman" w:cs="Times New Roman"/>
      <w:sz w:val="24"/>
      <w:szCs w:val="24"/>
      <w:lang w:val="x-none" w:eastAsia="x-none"/>
    </w:rPr>
  </w:style>
  <w:style w:type="character" w:customStyle="1" w:styleId="apple-converted-space">
    <w:name w:val="apple-converted-space"/>
    <w:rsid w:val="000227A7"/>
  </w:style>
  <w:style w:type="character" w:customStyle="1" w:styleId="af9">
    <w:name w:val="Цветовое выделение"/>
    <w:uiPriority w:val="99"/>
    <w:rsid w:val="000227A7"/>
    <w:rPr>
      <w:b/>
      <w:color w:val="26282F"/>
    </w:rPr>
  </w:style>
  <w:style w:type="character" w:customStyle="1" w:styleId="afa">
    <w:name w:val="Гипертекстовая ссылка"/>
    <w:uiPriority w:val="99"/>
    <w:rsid w:val="000227A7"/>
    <w:rPr>
      <w:b/>
      <w:color w:val="106BBE"/>
    </w:rPr>
  </w:style>
  <w:style w:type="character" w:customStyle="1" w:styleId="afb">
    <w:name w:val="Активная гипертекстовая ссылка"/>
    <w:uiPriority w:val="99"/>
    <w:rsid w:val="000227A7"/>
    <w:rPr>
      <w:b/>
      <w:color w:val="106BBE"/>
      <w:u w:val="single"/>
    </w:rPr>
  </w:style>
  <w:style w:type="paragraph" w:customStyle="1" w:styleId="afc">
    <w:name w:val="Внимание"/>
    <w:basedOn w:val="a"/>
    <w:next w:val="a"/>
    <w:uiPriority w:val="99"/>
    <w:rsid w:val="000227A7"/>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0227A7"/>
  </w:style>
  <w:style w:type="paragraph" w:customStyle="1" w:styleId="afe">
    <w:name w:val="Внимание: недобросовестность!"/>
    <w:basedOn w:val="afc"/>
    <w:next w:val="a"/>
    <w:uiPriority w:val="99"/>
    <w:rsid w:val="000227A7"/>
  </w:style>
  <w:style w:type="character" w:customStyle="1" w:styleId="aff">
    <w:name w:val="Выделение для Базового Поиска"/>
    <w:uiPriority w:val="99"/>
    <w:rsid w:val="000227A7"/>
    <w:rPr>
      <w:b/>
      <w:color w:val="0058A9"/>
    </w:rPr>
  </w:style>
  <w:style w:type="character" w:customStyle="1" w:styleId="aff0">
    <w:name w:val="Выделение для Базового Поиска (курсив)"/>
    <w:uiPriority w:val="99"/>
    <w:rsid w:val="000227A7"/>
    <w:rPr>
      <w:b/>
      <w:i/>
      <w:color w:val="0058A9"/>
    </w:rPr>
  </w:style>
  <w:style w:type="paragraph" w:customStyle="1" w:styleId="aff1">
    <w:name w:val="Дочерний элемент списка"/>
    <w:basedOn w:val="a"/>
    <w:next w:val="a"/>
    <w:uiPriority w:val="99"/>
    <w:rsid w:val="000227A7"/>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0227A7"/>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0227A7"/>
    <w:rPr>
      <w:b/>
      <w:bCs/>
      <w:color w:val="0058A9"/>
      <w:shd w:val="clear" w:color="auto" w:fill="ECE9D8"/>
    </w:rPr>
  </w:style>
  <w:style w:type="paragraph" w:customStyle="1" w:styleId="aff3">
    <w:name w:val="Заголовок группы контролов"/>
    <w:basedOn w:val="a"/>
    <w:next w:val="a"/>
    <w:uiPriority w:val="99"/>
    <w:rsid w:val="000227A7"/>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0227A7"/>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0227A7"/>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0227A7"/>
    <w:rPr>
      <w:b/>
      <w:color w:val="26282F"/>
    </w:rPr>
  </w:style>
  <w:style w:type="paragraph" w:customStyle="1" w:styleId="aff7">
    <w:name w:val="Заголовок статьи"/>
    <w:basedOn w:val="a"/>
    <w:next w:val="a"/>
    <w:uiPriority w:val="99"/>
    <w:rsid w:val="000227A7"/>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0227A7"/>
    <w:rPr>
      <w:b/>
      <w:color w:val="FF0000"/>
    </w:rPr>
  </w:style>
  <w:style w:type="paragraph" w:customStyle="1" w:styleId="aff9">
    <w:name w:val="Заголовок ЭР (левое окно)"/>
    <w:basedOn w:val="a"/>
    <w:next w:val="a"/>
    <w:uiPriority w:val="99"/>
    <w:rsid w:val="000227A7"/>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0227A7"/>
    <w:pPr>
      <w:spacing w:after="0"/>
      <w:jc w:val="left"/>
    </w:pPr>
  </w:style>
  <w:style w:type="paragraph" w:customStyle="1" w:styleId="affb">
    <w:name w:val="Интерактивный заголовок"/>
    <w:basedOn w:val="15"/>
    <w:next w:val="a"/>
    <w:uiPriority w:val="99"/>
    <w:rsid w:val="000227A7"/>
    <w:rPr>
      <w:u w:val="single"/>
    </w:rPr>
  </w:style>
  <w:style w:type="paragraph" w:customStyle="1" w:styleId="affc">
    <w:name w:val="Текст информации об изменениях"/>
    <w:basedOn w:val="a"/>
    <w:next w:val="a"/>
    <w:uiPriority w:val="99"/>
    <w:rsid w:val="000227A7"/>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0227A7"/>
    <w:pPr>
      <w:spacing w:before="180"/>
      <w:ind w:left="360" w:right="360" w:firstLine="0"/>
    </w:pPr>
    <w:rPr>
      <w:shd w:val="clear" w:color="auto" w:fill="EAEFED"/>
    </w:rPr>
  </w:style>
  <w:style w:type="paragraph" w:customStyle="1" w:styleId="affe">
    <w:name w:val="Текст (справка)"/>
    <w:basedOn w:val="a"/>
    <w:next w:val="a"/>
    <w:uiPriority w:val="99"/>
    <w:rsid w:val="000227A7"/>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0227A7"/>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0227A7"/>
    <w:rPr>
      <w:i/>
      <w:iCs/>
    </w:rPr>
  </w:style>
  <w:style w:type="paragraph" w:customStyle="1" w:styleId="afff1">
    <w:name w:val="Текст (лев. подпись)"/>
    <w:basedOn w:val="a"/>
    <w:next w:val="a"/>
    <w:uiPriority w:val="99"/>
    <w:rsid w:val="000227A7"/>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0227A7"/>
    <w:rPr>
      <w:sz w:val="14"/>
      <w:szCs w:val="14"/>
    </w:rPr>
  </w:style>
  <w:style w:type="paragraph" w:customStyle="1" w:styleId="afff3">
    <w:name w:val="Текст (прав. подпись)"/>
    <w:basedOn w:val="a"/>
    <w:next w:val="a"/>
    <w:uiPriority w:val="99"/>
    <w:rsid w:val="000227A7"/>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0227A7"/>
    <w:rPr>
      <w:sz w:val="14"/>
      <w:szCs w:val="14"/>
    </w:rPr>
  </w:style>
  <w:style w:type="paragraph" w:customStyle="1" w:styleId="afff5">
    <w:name w:val="Комментарий пользователя"/>
    <w:basedOn w:val="afff"/>
    <w:next w:val="a"/>
    <w:uiPriority w:val="99"/>
    <w:rsid w:val="000227A7"/>
    <w:pPr>
      <w:jc w:val="left"/>
    </w:pPr>
    <w:rPr>
      <w:shd w:val="clear" w:color="auto" w:fill="FFDFE0"/>
    </w:rPr>
  </w:style>
  <w:style w:type="paragraph" w:customStyle="1" w:styleId="afff6">
    <w:name w:val="Куда обратиться?"/>
    <w:basedOn w:val="afc"/>
    <w:next w:val="a"/>
    <w:uiPriority w:val="99"/>
    <w:rsid w:val="000227A7"/>
  </w:style>
  <w:style w:type="paragraph" w:customStyle="1" w:styleId="afff7">
    <w:name w:val="Моноширинный"/>
    <w:basedOn w:val="a"/>
    <w:next w:val="a"/>
    <w:uiPriority w:val="99"/>
    <w:rsid w:val="000227A7"/>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0227A7"/>
    <w:rPr>
      <w:b/>
      <w:color w:val="26282F"/>
      <w:shd w:val="clear" w:color="auto" w:fill="FFF580"/>
    </w:rPr>
  </w:style>
  <w:style w:type="paragraph" w:customStyle="1" w:styleId="afff9">
    <w:name w:val="Напишите нам"/>
    <w:basedOn w:val="a"/>
    <w:next w:val="a"/>
    <w:uiPriority w:val="99"/>
    <w:rsid w:val="000227A7"/>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0227A7"/>
    <w:rPr>
      <w:b/>
      <w:color w:val="000000"/>
      <w:shd w:val="clear" w:color="auto" w:fill="D8EDE8"/>
    </w:rPr>
  </w:style>
  <w:style w:type="paragraph" w:customStyle="1" w:styleId="afffb">
    <w:name w:val="Необходимые документы"/>
    <w:basedOn w:val="afc"/>
    <w:next w:val="a"/>
    <w:uiPriority w:val="99"/>
    <w:rsid w:val="000227A7"/>
    <w:pPr>
      <w:ind w:firstLine="118"/>
    </w:pPr>
  </w:style>
  <w:style w:type="paragraph" w:customStyle="1" w:styleId="afffc">
    <w:name w:val="Нормальный (таблица)"/>
    <w:basedOn w:val="a"/>
    <w:next w:val="a"/>
    <w:uiPriority w:val="99"/>
    <w:rsid w:val="000227A7"/>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0227A7"/>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0227A7"/>
    <w:pPr>
      <w:ind w:left="140"/>
    </w:pPr>
  </w:style>
  <w:style w:type="character" w:customStyle="1" w:styleId="affff">
    <w:name w:val="Опечатки"/>
    <w:uiPriority w:val="99"/>
    <w:rsid w:val="000227A7"/>
    <w:rPr>
      <w:color w:val="FF0000"/>
    </w:rPr>
  </w:style>
  <w:style w:type="paragraph" w:customStyle="1" w:styleId="affff0">
    <w:name w:val="Переменная часть"/>
    <w:basedOn w:val="aff2"/>
    <w:next w:val="a"/>
    <w:uiPriority w:val="99"/>
    <w:rsid w:val="000227A7"/>
    <w:rPr>
      <w:sz w:val="18"/>
      <w:szCs w:val="18"/>
    </w:rPr>
  </w:style>
  <w:style w:type="paragraph" w:customStyle="1" w:styleId="affff1">
    <w:name w:val="Подвал для информации об изменениях"/>
    <w:basedOn w:val="1"/>
    <w:next w:val="a"/>
    <w:uiPriority w:val="99"/>
    <w:rsid w:val="000227A7"/>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0227A7"/>
    <w:rPr>
      <w:b/>
      <w:bCs/>
    </w:rPr>
  </w:style>
  <w:style w:type="paragraph" w:customStyle="1" w:styleId="affff3">
    <w:name w:val="Подчёркнуный текст"/>
    <w:basedOn w:val="a"/>
    <w:next w:val="a"/>
    <w:uiPriority w:val="99"/>
    <w:rsid w:val="000227A7"/>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0227A7"/>
    <w:rPr>
      <w:sz w:val="20"/>
      <w:szCs w:val="20"/>
    </w:rPr>
  </w:style>
  <w:style w:type="paragraph" w:customStyle="1" w:styleId="affff5">
    <w:name w:val="Прижатый влево"/>
    <w:basedOn w:val="a"/>
    <w:next w:val="a"/>
    <w:uiPriority w:val="99"/>
    <w:rsid w:val="000227A7"/>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0227A7"/>
  </w:style>
  <w:style w:type="paragraph" w:customStyle="1" w:styleId="affff7">
    <w:name w:val="Примечание."/>
    <w:basedOn w:val="afc"/>
    <w:next w:val="a"/>
    <w:uiPriority w:val="99"/>
    <w:rsid w:val="000227A7"/>
  </w:style>
  <w:style w:type="character" w:customStyle="1" w:styleId="affff8">
    <w:name w:val="Продолжение ссылки"/>
    <w:uiPriority w:val="99"/>
    <w:rsid w:val="000227A7"/>
  </w:style>
  <w:style w:type="paragraph" w:customStyle="1" w:styleId="affff9">
    <w:name w:val="Словарная статья"/>
    <w:basedOn w:val="a"/>
    <w:next w:val="a"/>
    <w:uiPriority w:val="99"/>
    <w:rsid w:val="000227A7"/>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0227A7"/>
    <w:rPr>
      <w:b/>
      <w:color w:val="26282F"/>
    </w:rPr>
  </w:style>
  <w:style w:type="character" w:customStyle="1" w:styleId="affffb">
    <w:name w:val="Сравнение редакций. Добавленный фрагмент"/>
    <w:uiPriority w:val="99"/>
    <w:rsid w:val="000227A7"/>
    <w:rPr>
      <w:color w:val="000000"/>
      <w:shd w:val="clear" w:color="auto" w:fill="C1D7FF"/>
    </w:rPr>
  </w:style>
  <w:style w:type="character" w:customStyle="1" w:styleId="affffc">
    <w:name w:val="Сравнение редакций. Удаленный фрагмент"/>
    <w:uiPriority w:val="99"/>
    <w:rsid w:val="000227A7"/>
    <w:rPr>
      <w:color w:val="000000"/>
      <w:shd w:val="clear" w:color="auto" w:fill="C4C413"/>
    </w:rPr>
  </w:style>
  <w:style w:type="paragraph" w:customStyle="1" w:styleId="affffd">
    <w:name w:val="Ссылка на официальную публикацию"/>
    <w:basedOn w:val="a"/>
    <w:next w:val="a"/>
    <w:uiPriority w:val="99"/>
    <w:rsid w:val="000227A7"/>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0227A7"/>
    <w:rPr>
      <w:b/>
      <w:color w:val="749232"/>
    </w:rPr>
  </w:style>
  <w:style w:type="paragraph" w:customStyle="1" w:styleId="afffff">
    <w:name w:val="Текст в таблице"/>
    <w:basedOn w:val="afffc"/>
    <w:next w:val="a"/>
    <w:uiPriority w:val="99"/>
    <w:rsid w:val="000227A7"/>
    <w:pPr>
      <w:ind w:firstLine="500"/>
    </w:pPr>
  </w:style>
  <w:style w:type="paragraph" w:customStyle="1" w:styleId="afffff0">
    <w:name w:val="Текст ЭР (см. также)"/>
    <w:basedOn w:val="a"/>
    <w:next w:val="a"/>
    <w:uiPriority w:val="99"/>
    <w:rsid w:val="000227A7"/>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0227A7"/>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0227A7"/>
    <w:rPr>
      <w:b/>
      <w:strike/>
      <w:color w:val="666600"/>
    </w:rPr>
  </w:style>
  <w:style w:type="paragraph" w:customStyle="1" w:styleId="afffff3">
    <w:name w:val="Формула"/>
    <w:basedOn w:val="a"/>
    <w:next w:val="a"/>
    <w:uiPriority w:val="99"/>
    <w:rsid w:val="000227A7"/>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0227A7"/>
    <w:pPr>
      <w:jc w:val="center"/>
    </w:pPr>
  </w:style>
  <w:style w:type="paragraph" w:customStyle="1" w:styleId="-">
    <w:name w:val="ЭР-содержание (правое окно)"/>
    <w:basedOn w:val="a"/>
    <w:next w:val="a"/>
    <w:uiPriority w:val="99"/>
    <w:rsid w:val="000227A7"/>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0227A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0227A7"/>
    <w:rPr>
      <w:rFonts w:cs="Times New Roman"/>
      <w:sz w:val="16"/>
    </w:rPr>
  </w:style>
  <w:style w:type="paragraph" w:styleId="41">
    <w:name w:val="toc 4"/>
    <w:basedOn w:val="a"/>
    <w:next w:val="a"/>
    <w:autoRedefine/>
    <w:rsid w:val="000227A7"/>
    <w:pPr>
      <w:spacing w:after="0" w:line="240" w:lineRule="auto"/>
      <w:ind w:left="720"/>
    </w:pPr>
    <w:rPr>
      <w:rFonts w:ascii="Calibri" w:eastAsia="Times New Roman" w:hAnsi="Calibri" w:cs="Calibri"/>
      <w:sz w:val="20"/>
      <w:szCs w:val="20"/>
      <w:lang w:eastAsia="ru-RU"/>
    </w:rPr>
  </w:style>
  <w:style w:type="paragraph" w:styleId="51">
    <w:name w:val="toc 5"/>
    <w:basedOn w:val="a"/>
    <w:next w:val="a"/>
    <w:autoRedefine/>
    <w:rsid w:val="000227A7"/>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0227A7"/>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0227A7"/>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0227A7"/>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0227A7"/>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0227A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0227A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0227A7"/>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0227A7"/>
    <w:rPr>
      <w:rFonts w:ascii="Calibri" w:eastAsia="Times New Roman" w:hAnsi="Calibri" w:cs="Times New Roman"/>
      <w:sz w:val="20"/>
      <w:szCs w:val="20"/>
      <w:lang w:val="x-none" w:eastAsia="x-none"/>
    </w:rPr>
  </w:style>
  <w:style w:type="character" w:styleId="afffff9">
    <w:name w:val="endnote reference"/>
    <w:uiPriority w:val="99"/>
    <w:semiHidden/>
    <w:unhideWhenUsed/>
    <w:rsid w:val="000227A7"/>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0227A7"/>
    <w:rPr>
      <w:rFonts w:ascii="Times New Roman" w:eastAsia="Times New Roman" w:hAnsi="Times New Roman" w:cs="Times New Roman"/>
      <w:sz w:val="24"/>
      <w:szCs w:val="24"/>
      <w:lang w:val="x-none" w:eastAsia="x-none"/>
    </w:rPr>
  </w:style>
  <w:style w:type="character" w:customStyle="1" w:styleId="a9">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0227A7"/>
    <w:rPr>
      <w:rFonts w:ascii="Times New Roman" w:eastAsia="Times New Roman" w:hAnsi="Times New Roman" w:cs="Times New Roman"/>
      <w:sz w:val="24"/>
      <w:szCs w:val="24"/>
      <w:lang w:val="en-US" w:eastAsia="nl-NL"/>
    </w:rPr>
  </w:style>
  <w:style w:type="character" w:styleId="afffffa">
    <w:name w:val="Strong"/>
    <w:uiPriority w:val="22"/>
    <w:qFormat/>
    <w:rsid w:val="000227A7"/>
    <w:rPr>
      <w:b/>
      <w:bCs/>
    </w:rPr>
  </w:style>
  <w:style w:type="table" w:customStyle="1" w:styleId="TableNormal">
    <w:name w:val="Table Normal"/>
    <w:uiPriority w:val="2"/>
    <w:semiHidden/>
    <w:unhideWhenUsed/>
    <w:qFormat/>
    <w:rsid w:val="000227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227A7"/>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0227A7"/>
    <w:rPr>
      <w:color w:val="0000FF"/>
      <w:u w:val="single"/>
    </w:rPr>
  </w:style>
  <w:style w:type="character" w:styleId="afffffc">
    <w:name w:val="Subtle Emphasis"/>
    <w:uiPriority w:val="19"/>
    <w:qFormat/>
    <w:rsid w:val="000227A7"/>
    <w:rPr>
      <w:i/>
      <w:iCs/>
      <w:color w:val="404040"/>
    </w:rPr>
  </w:style>
  <w:style w:type="paragraph" w:styleId="afffffd">
    <w:name w:val="Subtitle"/>
    <w:basedOn w:val="a"/>
    <w:next w:val="a"/>
    <w:link w:val="afffffe"/>
    <w:uiPriority w:val="11"/>
    <w:qFormat/>
    <w:rsid w:val="000227A7"/>
    <w:pPr>
      <w:spacing w:after="60"/>
      <w:jc w:val="center"/>
      <w:outlineLvl w:val="1"/>
    </w:pPr>
    <w:rPr>
      <w:rFonts w:ascii="Calibri Light" w:eastAsia="Times New Roman" w:hAnsi="Calibri Light" w:cs="Times New Roman"/>
      <w:sz w:val="24"/>
      <w:szCs w:val="24"/>
      <w:lang w:eastAsia="ru-RU"/>
    </w:rPr>
  </w:style>
  <w:style w:type="character" w:customStyle="1" w:styleId="afffffe">
    <w:name w:val="Подзаголовок Знак"/>
    <w:basedOn w:val="a0"/>
    <w:link w:val="afffffd"/>
    <w:uiPriority w:val="11"/>
    <w:rsid w:val="000227A7"/>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0227A7"/>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1"/>
    <w:uiPriority w:val="43"/>
    <w:rsid w:val="000227A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0227A7"/>
    <w:rPr>
      <w:color w:val="605E5C"/>
      <w:shd w:val="clear" w:color="auto" w:fill="E1DFDD"/>
    </w:rPr>
  </w:style>
  <w:style w:type="paragraph" w:styleId="affffff1">
    <w:name w:val="Title"/>
    <w:aliases w:val="Заголовок,Заголовок2"/>
    <w:basedOn w:val="a"/>
    <w:next w:val="a"/>
    <w:link w:val="27"/>
    <w:uiPriority w:val="10"/>
    <w:qFormat/>
    <w:rsid w:val="000227A7"/>
    <w:pPr>
      <w:spacing w:after="120"/>
      <w:ind w:firstLine="709"/>
      <w:outlineLvl w:val="0"/>
    </w:pPr>
    <w:rPr>
      <w:rFonts w:ascii="Times New Roman" w:eastAsia="Times New Roman" w:hAnsi="Times New Roman" w:cs="Times New Roman"/>
      <w:kern w:val="28"/>
      <w:sz w:val="24"/>
      <w:szCs w:val="24"/>
      <w:lang w:eastAsia="ru-RU"/>
    </w:rPr>
  </w:style>
  <w:style w:type="character" w:customStyle="1" w:styleId="affffff2">
    <w:name w:val="Название Знак"/>
    <w:aliases w:val="Заголовок2 Знак"/>
    <w:basedOn w:val="a0"/>
    <w:uiPriority w:val="10"/>
    <w:rsid w:val="000227A7"/>
    <w:rPr>
      <w:rFonts w:asciiTheme="majorHAnsi" w:eastAsiaTheme="majorEastAsia" w:hAnsiTheme="majorHAnsi" w:cstheme="majorBidi"/>
      <w:color w:val="17365D" w:themeColor="text2" w:themeShade="BF"/>
      <w:spacing w:val="5"/>
      <w:kern w:val="28"/>
      <w:sz w:val="52"/>
      <w:szCs w:val="52"/>
    </w:rPr>
  </w:style>
  <w:style w:type="character" w:customStyle="1" w:styleId="27">
    <w:name w:val="Название Знак2"/>
    <w:aliases w:val="Заголовок Знак,Заголовок2 Знак1"/>
    <w:link w:val="affffff1"/>
    <w:uiPriority w:val="10"/>
    <w:rsid w:val="000227A7"/>
    <w:rPr>
      <w:rFonts w:ascii="Times New Roman" w:eastAsia="Times New Roman" w:hAnsi="Times New Roman" w:cs="Times New Roman"/>
      <w:kern w:val="28"/>
      <w:sz w:val="24"/>
      <w:szCs w:val="24"/>
      <w:lang w:eastAsia="ru-RU"/>
    </w:rPr>
  </w:style>
  <w:style w:type="table" w:customStyle="1" w:styleId="16">
    <w:name w:val="Сетка таблицы1"/>
    <w:basedOn w:val="a1"/>
    <w:next w:val="afffff6"/>
    <w:uiPriority w:val="39"/>
    <w:rsid w:val="000227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basedOn w:val="a1"/>
    <w:next w:val="afffff6"/>
    <w:uiPriority w:val="39"/>
    <w:rsid w:val="000227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0227A7"/>
    <w:pPr>
      <w:snapToGrid w:val="0"/>
      <w:spacing w:after="0" w:line="240" w:lineRule="auto"/>
    </w:pPr>
    <w:rPr>
      <w:rFonts w:ascii="Times New Roman" w:eastAsia="Times New Roman" w:hAnsi="Times New Roman" w:cs="Times New Roman"/>
      <w:iCs/>
      <w:sz w:val="24"/>
      <w:szCs w:val="28"/>
      <w:lang w:eastAsia="ru-RU"/>
    </w:rPr>
  </w:style>
  <w:style w:type="character" w:customStyle="1" w:styleId="normaltextrun">
    <w:name w:val="normaltextrun"/>
    <w:rsid w:val="000227A7"/>
  </w:style>
  <w:style w:type="numbering" w:customStyle="1" w:styleId="112">
    <w:name w:val="Нет списка11"/>
    <w:next w:val="a2"/>
    <w:uiPriority w:val="99"/>
    <w:semiHidden/>
    <w:unhideWhenUsed/>
    <w:rsid w:val="000227A7"/>
  </w:style>
  <w:style w:type="table" w:customStyle="1" w:styleId="33">
    <w:name w:val="Сетка таблицы3"/>
    <w:basedOn w:val="a1"/>
    <w:next w:val="afffff6"/>
    <w:uiPriority w:val="39"/>
    <w:rsid w:val="000227A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0227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PlainTable3">
    <w:name w:val="Plain Table 3"/>
    <w:basedOn w:val="a1"/>
    <w:uiPriority w:val="43"/>
    <w:rsid w:val="000227A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0227A7"/>
    <w:rPr>
      <w:color w:val="605E5C"/>
      <w:shd w:val="clear" w:color="auto" w:fill="E1DFDD"/>
    </w:rPr>
  </w:style>
  <w:style w:type="table" w:customStyle="1" w:styleId="113">
    <w:name w:val="Сетка таблицы11"/>
    <w:basedOn w:val="a1"/>
    <w:next w:val="afffff6"/>
    <w:uiPriority w:val="39"/>
    <w:rsid w:val="000227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fffff6"/>
    <w:uiPriority w:val="39"/>
    <w:rsid w:val="000227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
    <w:name w:val="Нет списка2"/>
    <w:next w:val="a2"/>
    <w:uiPriority w:val="99"/>
    <w:semiHidden/>
    <w:unhideWhenUsed/>
    <w:rsid w:val="000227A7"/>
  </w:style>
  <w:style w:type="paragraph" w:customStyle="1" w:styleId="220">
    <w:name w:val="Список 22"/>
    <w:basedOn w:val="a"/>
    <w:rsid w:val="000227A7"/>
    <w:pPr>
      <w:spacing w:after="0" w:line="240" w:lineRule="auto"/>
      <w:ind w:left="566" w:hanging="283"/>
    </w:pPr>
    <w:rPr>
      <w:rFonts w:ascii="Times New Roman" w:eastAsia="Times New Roman" w:hAnsi="Times New Roman" w:cs="Times New Roman"/>
      <w:sz w:val="24"/>
      <w:szCs w:val="24"/>
      <w:lang w:eastAsia="ar-SA"/>
    </w:rPr>
  </w:style>
  <w:style w:type="paragraph" w:customStyle="1" w:styleId="211">
    <w:name w:val="Основной текст с отступом 21"/>
    <w:basedOn w:val="a"/>
    <w:rsid w:val="000227A7"/>
    <w:pPr>
      <w:spacing w:after="120" w:line="480" w:lineRule="auto"/>
      <w:ind w:left="283"/>
    </w:pPr>
    <w:rPr>
      <w:rFonts w:ascii="Times New Roman" w:eastAsia="Times New Roman" w:hAnsi="Times New Roman" w:cs="Times New Roman"/>
      <w:sz w:val="24"/>
      <w:szCs w:val="24"/>
      <w:lang w:eastAsia="ar-SA"/>
    </w:rPr>
  </w:style>
  <w:style w:type="paragraph" w:customStyle="1" w:styleId="Style11">
    <w:name w:val="Style11"/>
    <w:basedOn w:val="a"/>
    <w:rsid w:val="000227A7"/>
    <w:pPr>
      <w:widowControl w:val="0"/>
      <w:autoSpaceDE w:val="0"/>
      <w:autoSpaceDN w:val="0"/>
      <w:adjustRightInd w:val="0"/>
      <w:spacing w:after="0" w:line="245" w:lineRule="exact"/>
    </w:pPr>
    <w:rPr>
      <w:rFonts w:ascii="Times New Roman" w:eastAsia="Times New Roman" w:hAnsi="Times New Roman" w:cs="Times New Roman"/>
      <w:sz w:val="24"/>
      <w:szCs w:val="24"/>
      <w:lang w:eastAsia="ru-RU"/>
    </w:rPr>
  </w:style>
  <w:style w:type="character" w:customStyle="1" w:styleId="FontStyle18">
    <w:name w:val="Font Style18"/>
    <w:rsid w:val="000227A7"/>
    <w:rPr>
      <w:rFonts w:ascii="Times New Roman" w:hAnsi="Times New Roman" w:cs="Times New Roman"/>
      <w:sz w:val="20"/>
      <w:szCs w:val="20"/>
    </w:rPr>
  </w:style>
  <w:style w:type="character" w:customStyle="1" w:styleId="FontStyle50">
    <w:name w:val="Font Style50"/>
    <w:uiPriority w:val="99"/>
    <w:rsid w:val="000227A7"/>
    <w:rPr>
      <w:rFonts w:ascii="Times New Roman" w:hAnsi="Times New Roman" w:cs="Times New Roman" w:hint="default"/>
      <w:b/>
      <w:bCs/>
      <w:sz w:val="18"/>
      <w:szCs w:val="18"/>
    </w:rPr>
  </w:style>
  <w:style w:type="character" w:customStyle="1" w:styleId="FontStyle65">
    <w:name w:val="Font Style65"/>
    <w:rsid w:val="000227A7"/>
    <w:rPr>
      <w:rFonts w:ascii="Times New Roman" w:hAnsi="Times New Roman" w:cs="Times New Roman" w:hint="default"/>
      <w:b/>
      <w:bCs/>
      <w:sz w:val="18"/>
      <w:szCs w:val="18"/>
    </w:rPr>
  </w:style>
  <w:style w:type="table" w:customStyle="1" w:styleId="42">
    <w:name w:val="Сетка таблицы4"/>
    <w:basedOn w:val="a1"/>
    <w:next w:val="afffff6"/>
    <w:uiPriority w:val="59"/>
    <w:rsid w:val="000227A7"/>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14">
    <w:name w:val="Style14"/>
    <w:basedOn w:val="a"/>
    <w:rsid w:val="000227A7"/>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21">
    <w:name w:val="Style21"/>
    <w:basedOn w:val="a"/>
    <w:rsid w:val="000227A7"/>
    <w:pPr>
      <w:widowControl w:val="0"/>
      <w:autoSpaceDE w:val="0"/>
      <w:autoSpaceDN w:val="0"/>
      <w:adjustRightInd w:val="0"/>
      <w:spacing w:after="0" w:line="276" w:lineRule="exact"/>
      <w:ind w:firstLine="1018"/>
    </w:pPr>
    <w:rPr>
      <w:rFonts w:ascii="Times New Roman" w:eastAsia="Times New Roman" w:hAnsi="Times New Roman" w:cs="Times New Roman"/>
      <w:sz w:val="24"/>
      <w:szCs w:val="24"/>
      <w:lang w:eastAsia="ru-RU"/>
    </w:rPr>
  </w:style>
  <w:style w:type="paragraph" w:customStyle="1" w:styleId="Style24">
    <w:name w:val="Style24"/>
    <w:basedOn w:val="a"/>
    <w:rsid w:val="00022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6">
    <w:name w:val="Style26"/>
    <w:basedOn w:val="a"/>
    <w:rsid w:val="000227A7"/>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31">
    <w:name w:val="Style31"/>
    <w:basedOn w:val="a"/>
    <w:rsid w:val="00022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1">
    <w:name w:val="Style41"/>
    <w:basedOn w:val="a"/>
    <w:rsid w:val="000227A7"/>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FontStyle56">
    <w:name w:val="Font Style56"/>
    <w:rsid w:val="000227A7"/>
    <w:rPr>
      <w:rFonts w:ascii="Times New Roman" w:hAnsi="Times New Roman" w:cs="Times New Roman" w:hint="default"/>
      <w:sz w:val="26"/>
      <w:szCs w:val="26"/>
    </w:rPr>
  </w:style>
  <w:style w:type="character" w:customStyle="1" w:styleId="FontStyle57">
    <w:name w:val="Font Style57"/>
    <w:rsid w:val="000227A7"/>
    <w:rPr>
      <w:rFonts w:ascii="Times New Roman" w:hAnsi="Times New Roman" w:cs="Times New Roman" w:hint="default"/>
      <w:b/>
      <w:bCs/>
      <w:sz w:val="26"/>
      <w:szCs w:val="26"/>
    </w:rPr>
  </w:style>
  <w:style w:type="character" w:customStyle="1" w:styleId="FontStyle58">
    <w:name w:val="Font Style58"/>
    <w:rsid w:val="000227A7"/>
    <w:rPr>
      <w:rFonts w:ascii="Times New Roman" w:hAnsi="Times New Roman" w:cs="Times New Roman" w:hint="default"/>
      <w:b/>
      <w:bCs/>
      <w:sz w:val="26"/>
      <w:szCs w:val="26"/>
    </w:rPr>
  </w:style>
  <w:style w:type="character" w:customStyle="1" w:styleId="FontStyle66">
    <w:name w:val="Font Style66"/>
    <w:rsid w:val="000227A7"/>
    <w:rPr>
      <w:rFonts w:ascii="Times New Roman" w:hAnsi="Times New Roman" w:cs="Times New Roman" w:hint="default"/>
      <w:i/>
      <w:iCs/>
      <w:sz w:val="22"/>
      <w:szCs w:val="22"/>
    </w:rPr>
  </w:style>
  <w:style w:type="character" w:customStyle="1" w:styleId="FontStyle67">
    <w:name w:val="Font Style67"/>
    <w:rsid w:val="000227A7"/>
    <w:rPr>
      <w:rFonts w:ascii="Times New Roman" w:hAnsi="Times New Roman" w:cs="Times New Roman" w:hint="default"/>
      <w:b/>
      <w:bCs/>
      <w:sz w:val="22"/>
      <w:szCs w:val="22"/>
    </w:rPr>
  </w:style>
  <w:style w:type="paragraph" w:customStyle="1" w:styleId="Style40">
    <w:name w:val="Style40"/>
    <w:basedOn w:val="a"/>
    <w:rsid w:val="000227A7"/>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styleId="affffff3">
    <w:name w:val="Placeholder Text"/>
    <w:uiPriority w:val="99"/>
    <w:semiHidden/>
    <w:rsid w:val="000227A7"/>
    <w:rPr>
      <w:color w:val="808080"/>
    </w:rPr>
  </w:style>
  <w:style w:type="paragraph" w:customStyle="1" w:styleId="310">
    <w:name w:val="Основной текст с отступом 31"/>
    <w:basedOn w:val="a"/>
    <w:rsid w:val="000227A7"/>
    <w:pPr>
      <w:spacing w:after="120" w:line="240" w:lineRule="auto"/>
      <w:ind w:left="283"/>
    </w:pPr>
    <w:rPr>
      <w:rFonts w:ascii="Times New Roman" w:eastAsia="Times New Roman" w:hAnsi="Times New Roman" w:cs="Times New Roman"/>
      <w:sz w:val="16"/>
      <w:szCs w:val="16"/>
      <w:lang w:eastAsia="ar-SA"/>
    </w:rPr>
  </w:style>
  <w:style w:type="character" w:customStyle="1" w:styleId="block-infoleft">
    <w:name w:val="block-info__left"/>
    <w:rsid w:val="000227A7"/>
  </w:style>
  <w:style w:type="character" w:customStyle="1" w:styleId="serp-urlmark">
    <w:name w:val="serp-url__mark"/>
    <w:rsid w:val="000227A7"/>
  </w:style>
  <w:style w:type="paragraph" w:customStyle="1" w:styleId="p2">
    <w:name w:val="p2"/>
    <w:basedOn w:val="a"/>
    <w:rsid w:val="000227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style-span">
    <w:name w:val="apple-style-span"/>
    <w:rsid w:val="000227A7"/>
  </w:style>
  <w:style w:type="paragraph" w:styleId="affffff4">
    <w:name w:val="Body Text Indent"/>
    <w:basedOn w:val="a"/>
    <w:link w:val="affffff5"/>
    <w:rsid w:val="000227A7"/>
    <w:pPr>
      <w:spacing w:after="120"/>
      <w:ind w:left="283"/>
    </w:pPr>
    <w:rPr>
      <w:rFonts w:ascii="Calibri" w:eastAsia="Times New Roman" w:hAnsi="Calibri" w:cs="Times New Roman"/>
      <w:lang w:eastAsia="ru-RU"/>
    </w:rPr>
  </w:style>
  <w:style w:type="character" w:customStyle="1" w:styleId="affffff5">
    <w:name w:val="Основной текст с отступом Знак"/>
    <w:basedOn w:val="a0"/>
    <w:link w:val="affffff4"/>
    <w:rsid w:val="000227A7"/>
    <w:rPr>
      <w:rFonts w:ascii="Calibri" w:eastAsia="Times New Roman" w:hAnsi="Calibri" w:cs="Times New Roman"/>
      <w:lang w:eastAsia="ru-RU"/>
    </w:rPr>
  </w:style>
  <w:style w:type="paragraph" w:customStyle="1" w:styleId="Style6">
    <w:name w:val="Style6"/>
    <w:basedOn w:val="a"/>
    <w:rsid w:val="000227A7"/>
    <w:pPr>
      <w:widowControl w:val="0"/>
      <w:autoSpaceDE w:val="0"/>
      <w:autoSpaceDN w:val="0"/>
      <w:adjustRightInd w:val="0"/>
      <w:spacing w:after="0" w:line="226" w:lineRule="exact"/>
      <w:jc w:val="center"/>
    </w:pPr>
    <w:rPr>
      <w:rFonts w:ascii="Times New Roman" w:eastAsia="Calibri" w:hAnsi="Times New Roman" w:cs="Times New Roman"/>
      <w:sz w:val="24"/>
      <w:szCs w:val="24"/>
      <w:lang w:eastAsia="ru-RU"/>
    </w:rPr>
  </w:style>
  <w:style w:type="table" w:customStyle="1" w:styleId="52">
    <w:name w:val="Сетка таблицы5"/>
    <w:basedOn w:val="a1"/>
    <w:next w:val="afffff6"/>
    <w:uiPriority w:val="59"/>
    <w:rsid w:val="000227A7"/>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
    <w:name w:val="Нет списка3"/>
    <w:next w:val="a2"/>
    <w:uiPriority w:val="99"/>
    <w:semiHidden/>
    <w:unhideWhenUsed/>
    <w:rsid w:val="000227A7"/>
  </w:style>
  <w:style w:type="table" w:customStyle="1" w:styleId="60">
    <w:name w:val="Сетка таблицы6"/>
    <w:basedOn w:val="a1"/>
    <w:next w:val="afffff6"/>
    <w:uiPriority w:val="59"/>
    <w:rsid w:val="000227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
    <w:name w:val="Сетка таблицы7"/>
    <w:basedOn w:val="a1"/>
    <w:next w:val="afffff6"/>
    <w:uiPriority w:val="59"/>
    <w:rsid w:val="000227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2"/>
    <w:uiPriority w:val="99"/>
    <w:semiHidden/>
    <w:unhideWhenUsed/>
    <w:rsid w:val="000975AF"/>
  </w:style>
  <w:style w:type="numbering" w:customStyle="1" w:styleId="121">
    <w:name w:val="Нет списка12"/>
    <w:next w:val="a2"/>
    <w:uiPriority w:val="99"/>
    <w:semiHidden/>
    <w:unhideWhenUsed/>
    <w:rsid w:val="000975AF"/>
  </w:style>
  <w:style w:type="character" w:customStyle="1" w:styleId="17">
    <w:name w:val="Название Знак1"/>
    <w:uiPriority w:val="10"/>
    <w:rsid w:val="000975AF"/>
    <w:rPr>
      <w:rFonts w:ascii="Times New Roman" w:hAnsi="Times New Roman"/>
      <w:kern w:val="28"/>
      <w:sz w:val="24"/>
      <w:szCs w:val="24"/>
    </w:rPr>
  </w:style>
  <w:style w:type="numbering" w:customStyle="1" w:styleId="1110">
    <w:name w:val="Нет списка111"/>
    <w:next w:val="a2"/>
    <w:uiPriority w:val="99"/>
    <w:semiHidden/>
    <w:unhideWhenUsed/>
    <w:rsid w:val="000975AF"/>
  </w:style>
  <w:style w:type="numbering" w:customStyle="1" w:styleId="212">
    <w:name w:val="Нет списка21"/>
    <w:next w:val="a2"/>
    <w:uiPriority w:val="99"/>
    <w:semiHidden/>
    <w:unhideWhenUsed/>
    <w:rsid w:val="000975AF"/>
  </w:style>
  <w:style w:type="numbering" w:customStyle="1" w:styleId="311">
    <w:name w:val="Нет списка31"/>
    <w:next w:val="a2"/>
    <w:uiPriority w:val="99"/>
    <w:semiHidden/>
    <w:unhideWhenUsed/>
    <w:rsid w:val="000975AF"/>
  </w:style>
  <w:style w:type="character" w:customStyle="1" w:styleId="18">
    <w:name w:val="Заголовок Знак1"/>
    <w:basedOn w:val="a0"/>
    <w:uiPriority w:val="10"/>
    <w:rsid w:val="000975AF"/>
    <w:rPr>
      <w:rFonts w:ascii="Calibri Light" w:eastAsia="Times New Roman" w:hAnsi="Calibri Light" w:cs="Times New Roman"/>
      <w:spacing w:val="-10"/>
      <w:kern w:val="28"/>
      <w:sz w:val="56"/>
      <w:szCs w:val="56"/>
    </w:rPr>
  </w:style>
  <w:style w:type="numbering" w:customStyle="1" w:styleId="53">
    <w:name w:val="Нет списка5"/>
    <w:next w:val="a2"/>
    <w:uiPriority w:val="99"/>
    <w:semiHidden/>
    <w:unhideWhenUsed/>
    <w:rsid w:val="00700021"/>
  </w:style>
  <w:style w:type="table" w:customStyle="1" w:styleId="80">
    <w:name w:val="Сетка таблицы8"/>
    <w:basedOn w:val="a1"/>
    <w:next w:val="afffff6"/>
    <w:uiPriority w:val="39"/>
    <w:rsid w:val="0070002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70002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
    <w:name w:val="Таблица простая 31"/>
    <w:basedOn w:val="a1"/>
    <w:uiPriority w:val="43"/>
    <w:rsid w:val="0070002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2">
    <w:name w:val="Сетка таблицы12"/>
    <w:basedOn w:val="a1"/>
    <w:next w:val="afffff6"/>
    <w:uiPriority w:val="39"/>
    <w:rsid w:val="0070002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basedOn w:val="a1"/>
    <w:next w:val="afffff6"/>
    <w:uiPriority w:val="39"/>
    <w:rsid w:val="0070002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703454">
      <w:bodyDiv w:val="1"/>
      <w:marLeft w:val="0"/>
      <w:marRight w:val="0"/>
      <w:marTop w:val="0"/>
      <w:marBottom w:val="0"/>
      <w:divBdr>
        <w:top w:val="none" w:sz="0" w:space="0" w:color="auto"/>
        <w:left w:val="none" w:sz="0" w:space="0" w:color="auto"/>
        <w:bottom w:val="none" w:sz="0" w:space="0" w:color="auto"/>
        <w:right w:val="none" w:sz="0" w:space="0" w:color="auto"/>
      </w:divBdr>
    </w:div>
    <w:div w:id="109469883">
      <w:bodyDiv w:val="1"/>
      <w:marLeft w:val="0"/>
      <w:marRight w:val="0"/>
      <w:marTop w:val="0"/>
      <w:marBottom w:val="0"/>
      <w:divBdr>
        <w:top w:val="none" w:sz="0" w:space="0" w:color="auto"/>
        <w:left w:val="none" w:sz="0" w:space="0" w:color="auto"/>
        <w:bottom w:val="none" w:sz="0" w:space="0" w:color="auto"/>
        <w:right w:val="none" w:sz="0" w:space="0" w:color="auto"/>
      </w:divBdr>
    </w:div>
    <w:div w:id="145707625">
      <w:bodyDiv w:val="1"/>
      <w:marLeft w:val="0"/>
      <w:marRight w:val="0"/>
      <w:marTop w:val="0"/>
      <w:marBottom w:val="0"/>
      <w:divBdr>
        <w:top w:val="none" w:sz="0" w:space="0" w:color="auto"/>
        <w:left w:val="none" w:sz="0" w:space="0" w:color="auto"/>
        <w:bottom w:val="none" w:sz="0" w:space="0" w:color="auto"/>
        <w:right w:val="none" w:sz="0" w:space="0" w:color="auto"/>
      </w:divBdr>
    </w:div>
    <w:div w:id="287322077">
      <w:bodyDiv w:val="1"/>
      <w:marLeft w:val="0"/>
      <w:marRight w:val="0"/>
      <w:marTop w:val="0"/>
      <w:marBottom w:val="0"/>
      <w:divBdr>
        <w:top w:val="none" w:sz="0" w:space="0" w:color="auto"/>
        <w:left w:val="none" w:sz="0" w:space="0" w:color="auto"/>
        <w:bottom w:val="none" w:sz="0" w:space="0" w:color="auto"/>
        <w:right w:val="none" w:sz="0" w:space="0" w:color="auto"/>
      </w:divBdr>
    </w:div>
    <w:div w:id="325935914">
      <w:bodyDiv w:val="1"/>
      <w:marLeft w:val="0"/>
      <w:marRight w:val="0"/>
      <w:marTop w:val="0"/>
      <w:marBottom w:val="0"/>
      <w:divBdr>
        <w:top w:val="none" w:sz="0" w:space="0" w:color="auto"/>
        <w:left w:val="none" w:sz="0" w:space="0" w:color="auto"/>
        <w:bottom w:val="none" w:sz="0" w:space="0" w:color="auto"/>
        <w:right w:val="none" w:sz="0" w:space="0" w:color="auto"/>
      </w:divBdr>
    </w:div>
    <w:div w:id="330839363">
      <w:bodyDiv w:val="1"/>
      <w:marLeft w:val="0"/>
      <w:marRight w:val="0"/>
      <w:marTop w:val="0"/>
      <w:marBottom w:val="0"/>
      <w:divBdr>
        <w:top w:val="none" w:sz="0" w:space="0" w:color="auto"/>
        <w:left w:val="none" w:sz="0" w:space="0" w:color="auto"/>
        <w:bottom w:val="none" w:sz="0" w:space="0" w:color="auto"/>
        <w:right w:val="none" w:sz="0" w:space="0" w:color="auto"/>
      </w:divBdr>
    </w:div>
    <w:div w:id="334067256">
      <w:bodyDiv w:val="1"/>
      <w:marLeft w:val="0"/>
      <w:marRight w:val="0"/>
      <w:marTop w:val="0"/>
      <w:marBottom w:val="0"/>
      <w:divBdr>
        <w:top w:val="none" w:sz="0" w:space="0" w:color="auto"/>
        <w:left w:val="none" w:sz="0" w:space="0" w:color="auto"/>
        <w:bottom w:val="none" w:sz="0" w:space="0" w:color="auto"/>
        <w:right w:val="none" w:sz="0" w:space="0" w:color="auto"/>
      </w:divBdr>
    </w:div>
    <w:div w:id="369766803">
      <w:bodyDiv w:val="1"/>
      <w:marLeft w:val="0"/>
      <w:marRight w:val="0"/>
      <w:marTop w:val="0"/>
      <w:marBottom w:val="0"/>
      <w:divBdr>
        <w:top w:val="none" w:sz="0" w:space="0" w:color="auto"/>
        <w:left w:val="none" w:sz="0" w:space="0" w:color="auto"/>
        <w:bottom w:val="none" w:sz="0" w:space="0" w:color="auto"/>
        <w:right w:val="none" w:sz="0" w:space="0" w:color="auto"/>
      </w:divBdr>
    </w:div>
    <w:div w:id="396705974">
      <w:bodyDiv w:val="1"/>
      <w:marLeft w:val="0"/>
      <w:marRight w:val="0"/>
      <w:marTop w:val="0"/>
      <w:marBottom w:val="0"/>
      <w:divBdr>
        <w:top w:val="none" w:sz="0" w:space="0" w:color="auto"/>
        <w:left w:val="none" w:sz="0" w:space="0" w:color="auto"/>
        <w:bottom w:val="none" w:sz="0" w:space="0" w:color="auto"/>
        <w:right w:val="none" w:sz="0" w:space="0" w:color="auto"/>
      </w:divBdr>
    </w:div>
    <w:div w:id="445540114">
      <w:bodyDiv w:val="1"/>
      <w:marLeft w:val="0"/>
      <w:marRight w:val="0"/>
      <w:marTop w:val="0"/>
      <w:marBottom w:val="0"/>
      <w:divBdr>
        <w:top w:val="none" w:sz="0" w:space="0" w:color="auto"/>
        <w:left w:val="none" w:sz="0" w:space="0" w:color="auto"/>
        <w:bottom w:val="none" w:sz="0" w:space="0" w:color="auto"/>
        <w:right w:val="none" w:sz="0" w:space="0" w:color="auto"/>
      </w:divBdr>
    </w:div>
    <w:div w:id="518931008">
      <w:bodyDiv w:val="1"/>
      <w:marLeft w:val="0"/>
      <w:marRight w:val="0"/>
      <w:marTop w:val="0"/>
      <w:marBottom w:val="0"/>
      <w:divBdr>
        <w:top w:val="none" w:sz="0" w:space="0" w:color="auto"/>
        <w:left w:val="none" w:sz="0" w:space="0" w:color="auto"/>
        <w:bottom w:val="none" w:sz="0" w:space="0" w:color="auto"/>
        <w:right w:val="none" w:sz="0" w:space="0" w:color="auto"/>
      </w:divBdr>
    </w:div>
    <w:div w:id="548227337">
      <w:bodyDiv w:val="1"/>
      <w:marLeft w:val="0"/>
      <w:marRight w:val="0"/>
      <w:marTop w:val="0"/>
      <w:marBottom w:val="0"/>
      <w:divBdr>
        <w:top w:val="none" w:sz="0" w:space="0" w:color="auto"/>
        <w:left w:val="none" w:sz="0" w:space="0" w:color="auto"/>
        <w:bottom w:val="none" w:sz="0" w:space="0" w:color="auto"/>
        <w:right w:val="none" w:sz="0" w:space="0" w:color="auto"/>
      </w:divBdr>
    </w:div>
    <w:div w:id="554662792">
      <w:bodyDiv w:val="1"/>
      <w:marLeft w:val="0"/>
      <w:marRight w:val="0"/>
      <w:marTop w:val="0"/>
      <w:marBottom w:val="0"/>
      <w:divBdr>
        <w:top w:val="none" w:sz="0" w:space="0" w:color="auto"/>
        <w:left w:val="none" w:sz="0" w:space="0" w:color="auto"/>
        <w:bottom w:val="none" w:sz="0" w:space="0" w:color="auto"/>
        <w:right w:val="none" w:sz="0" w:space="0" w:color="auto"/>
      </w:divBdr>
    </w:div>
    <w:div w:id="714619150">
      <w:bodyDiv w:val="1"/>
      <w:marLeft w:val="0"/>
      <w:marRight w:val="0"/>
      <w:marTop w:val="0"/>
      <w:marBottom w:val="0"/>
      <w:divBdr>
        <w:top w:val="none" w:sz="0" w:space="0" w:color="auto"/>
        <w:left w:val="none" w:sz="0" w:space="0" w:color="auto"/>
        <w:bottom w:val="none" w:sz="0" w:space="0" w:color="auto"/>
        <w:right w:val="none" w:sz="0" w:space="0" w:color="auto"/>
      </w:divBdr>
    </w:div>
    <w:div w:id="772096310">
      <w:bodyDiv w:val="1"/>
      <w:marLeft w:val="0"/>
      <w:marRight w:val="0"/>
      <w:marTop w:val="0"/>
      <w:marBottom w:val="0"/>
      <w:divBdr>
        <w:top w:val="none" w:sz="0" w:space="0" w:color="auto"/>
        <w:left w:val="none" w:sz="0" w:space="0" w:color="auto"/>
        <w:bottom w:val="none" w:sz="0" w:space="0" w:color="auto"/>
        <w:right w:val="none" w:sz="0" w:space="0" w:color="auto"/>
      </w:divBdr>
    </w:div>
    <w:div w:id="799955847">
      <w:bodyDiv w:val="1"/>
      <w:marLeft w:val="0"/>
      <w:marRight w:val="0"/>
      <w:marTop w:val="0"/>
      <w:marBottom w:val="0"/>
      <w:divBdr>
        <w:top w:val="none" w:sz="0" w:space="0" w:color="auto"/>
        <w:left w:val="none" w:sz="0" w:space="0" w:color="auto"/>
        <w:bottom w:val="none" w:sz="0" w:space="0" w:color="auto"/>
        <w:right w:val="none" w:sz="0" w:space="0" w:color="auto"/>
      </w:divBdr>
    </w:div>
    <w:div w:id="811018922">
      <w:bodyDiv w:val="1"/>
      <w:marLeft w:val="0"/>
      <w:marRight w:val="0"/>
      <w:marTop w:val="0"/>
      <w:marBottom w:val="0"/>
      <w:divBdr>
        <w:top w:val="none" w:sz="0" w:space="0" w:color="auto"/>
        <w:left w:val="none" w:sz="0" w:space="0" w:color="auto"/>
        <w:bottom w:val="none" w:sz="0" w:space="0" w:color="auto"/>
        <w:right w:val="none" w:sz="0" w:space="0" w:color="auto"/>
      </w:divBdr>
    </w:div>
    <w:div w:id="847670784">
      <w:bodyDiv w:val="1"/>
      <w:marLeft w:val="0"/>
      <w:marRight w:val="0"/>
      <w:marTop w:val="0"/>
      <w:marBottom w:val="0"/>
      <w:divBdr>
        <w:top w:val="none" w:sz="0" w:space="0" w:color="auto"/>
        <w:left w:val="none" w:sz="0" w:space="0" w:color="auto"/>
        <w:bottom w:val="none" w:sz="0" w:space="0" w:color="auto"/>
        <w:right w:val="none" w:sz="0" w:space="0" w:color="auto"/>
      </w:divBdr>
    </w:div>
    <w:div w:id="852570582">
      <w:bodyDiv w:val="1"/>
      <w:marLeft w:val="0"/>
      <w:marRight w:val="0"/>
      <w:marTop w:val="0"/>
      <w:marBottom w:val="0"/>
      <w:divBdr>
        <w:top w:val="none" w:sz="0" w:space="0" w:color="auto"/>
        <w:left w:val="none" w:sz="0" w:space="0" w:color="auto"/>
        <w:bottom w:val="none" w:sz="0" w:space="0" w:color="auto"/>
        <w:right w:val="none" w:sz="0" w:space="0" w:color="auto"/>
      </w:divBdr>
    </w:div>
    <w:div w:id="863053859">
      <w:bodyDiv w:val="1"/>
      <w:marLeft w:val="0"/>
      <w:marRight w:val="0"/>
      <w:marTop w:val="0"/>
      <w:marBottom w:val="0"/>
      <w:divBdr>
        <w:top w:val="none" w:sz="0" w:space="0" w:color="auto"/>
        <w:left w:val="none" w:sz="0" w:space="0" w:color="auto"/>
        <w:bottom w:val="none" w:sz="0" w:space="0" w:color="auto"/>
        <w:right w:val="none" w:sz="0" w:space="0" w:color="auto"/>
      </w:divBdr>
    </w:div>
    <w:div w:id="1029724051">
      <w:bodyDiv w:val="1"/>
      <w:marLeft w:val="0"/>
      <w:marRight w:val="0"/>
      <w:marTop w:val="0"/>
      <w:marBottom w:val="0"/>
      <w:divBdr>
        <w:top w:val="none" w:sz="0" w:space="0" w:color="auto"/>
        <w:left w:val="none" w:sz="0" w:space="0" w:color="auto"/>
        <w:bottom w:val="none" w:sz="0" w:space="0" w:color="auto"/>
        <w:right w:val="none" w:sz="0" w:space="0" w:color="auto"/>
      </w:divBdr>
    </w:div>
    <w:div w:id="1234198186">
      <w:bodyDiv w:val="1"/>
      <w:marLeft w:val="0"/>
      <w:marRight w:val="0"/>
      <w:marTop w:val="0"/>
      <w:marBottom w:val="0"/>
      <w:divBdr>
        <w:top w:val="none" w:sz="0" w:space="0" w:color="auto"/>
        <w:left w:val="none" w:sz="0" w:space="0" w:color="auto"/>
        <w:bottom w:val="none" w:sz="0" w:space="0" w:color="auto"/>
        <w:right w:val="none" w:sz="0" w:space="0" w:color="auto"/>
      </w:divBdr>
    </w:div>
    <w:div w:id="1325359926">
      <w:bodyDiv w:val="1"/>
      <w:marLeft w:val="0"/>
      <w:marRight w:val="0"/>
      <w:marTop w:val="0"/>
      <w:marBottom w:val="0"/>
      <w:divBdr>
        <w:top w:val="none" w:sz="0" w:space="0" w:color="auto"/>
        <w:left w:val="none" w:sz="0" w:space="0" w:color="auto"/>
        <w:bottom w:val="none" w:sz="0" w:space="0" w:color="auto"/>
        <w:right w:val="none" w:sz="0" w:space="0" w:color="auto"/>
      </w:divBdr>
    </w:div>
    <w:div w:id="1354067447">
      <w:bodyDiv w:val="1"/>
      <w:marLeft w:val="0"/>
      <w:marRight w:val="0"/>
      <w:marTop w:val="0"/>
      <w:marBottom w:val="0"/>
      <w:divBdr>
        <w:top w:val="none" w:sz="0" w:space="0" w:color="auto"/>
        <w:left w:val="none" w:sz="0" w:space="0" w:color="auto"/>
        <w:bottom w:val="none" w:sz="0" w:space="0" w:color="auto"/>
        <w:right w:val="none" w:sz="0" w:space="0" w:color="auto"/>
      </w:divBdr>
    </w:div>
    <w:div w:id="1364095294">
      <w:bodyDiv w:val="1"/>
      <w:marLeft w:val="0"/>
      <w:marRight w:val="0"/>
      <w:marTop w:val="0"/>
      <w:marBottom w:val="0"/>
      <w:divBdr>
        <w:top w:val="none" w:sz="0" w:space="0" w:color="auto"/>
        <w:left w:val="none" w:sz="0" w:space="0" w:color="auto"/>
        <w:bottom w:val="none" w:sz="0" w:space="0" w:color="auto"/>
        <w:right w:val="none" w:sz="0" w:space="0" w:color="auto"/>
      </w:divBdr>
    </w:div>
    <w:div w:id="1445685027">
      <w:bodyDiv w:val="1"/>
      <w:marLeft w:val="0"/>
      <w:marRight w:val="0"/>
      <w:marTop w:val="0"/>
      <w:marBottom w:val="0"/>
      <w:divBdr>
        <w:top w:val="none" w:sz="0" w:space="0" w:color="auto"/>
        <w:left w:val="none" w:sz="0" w:space="0" w:color="auto"/>
        <w:bottom w:val="none" w:sz="0" w:space="0" w:color="auto"/>
        <w:right w:val="none" w:sz="0" w:space="0" w:color="auto"/>
      </w:divBdr>
    </w:div>
    <w:div w:id="1564825673">
      <w:bodyDiv w:val="1"/>
      <w:marLeft w:val="0"/>
      <w:marRight w:val="0"/>
      <w:marTop w:val="0"/>
      <w:marBottom w:val="0"/>
      <w:divBdr>
        <w:top w:val="none" w:sz="0" w:space="0" w:color="auto"/>
        <w:left w:val="none" w:sz="0" w:space="0" w:color="auto"/>
        <w:bottom w:val="none" w:sz="0" w:space="0" w:color="auto"/>
        <w:right w:val="none" w:sz="0" w:space="0" w:color="auto"/>
      </w:divBdr>
    </w:div>
    <w:div w:id="1581059811">
      <w:bodyDiv w:val="1"/>
      <w:marLeft w:val="0"/>
      <w:marRight w:val="0"/>
      <w:marTop w:val="0"/>
      <w:marBottom w:val="0"/>
      <w:divBdr>
        <w:top w:val="none" w:sz="0" w:space="0" w:color="auto"/>
        <w:left w:val="none" w:sz="0" w:space="0" w:color="auto"/>
        <w:bottom w:val="none" w:sz="0" w:space="0" w:color="auto"/>
        <w:right w:val="none" w:sz="0" w:space="0" w:color="auto"/>
      </w:divBdr>
    </w:div>
    <w:div w:id="1699619685">
      <w:bodyDiv w:val="1"/>
      <w:marLeft w:val="0"/>
      <w:marRight w:val="0"/>
      <w:marTop w:val="0"/>
      <w:marBottom w:val="0"/>
      <w:divBdr>
        <w:top w:val="none" w:sz="0" w:space="0" w:color="auto"/>
        <w:left w:val="none" w:sz="0" w:space="0" w:color="auto"/>
        <w:bottom w:val="none" w:sz="0" w:space="0" w:color="auto"/>
        <w:right w:val="none" w:sz="0" w:space="0" w:color="auto"/>
      </w:divBdr>
    </w:div>
    <w:div w:id="1802840047">
      <w:bodyDiv w:val="1"/>
      <w:marLeft w:val="0"/>
      <w:marRight w:val="0"/>
      <w:marTop w:val="0"/>
      <w:marBottom w:val="0"/>
      <w:divBdr>
        <w:top w:val="none" w:sz="0" w:space="0" w:color="auto"/>
        <w:left w:val="none" w:sz="0" w:space="0" w:color="auto"/>
        <w:bottom w:val="none" w:sz="0" w:space="0" w:color="auto"/>
        <w:right w:val="none" w:sz="0" w:space="0" w:color="auto"/>
      </w:divBdr>
    </w:div>
    <w:div w:id="1853106486">
      <w:bodyDiv w:val="1"/>
      <w:marLeft w:val="0"/>
      <w:marRight w:val="0"/>
      <w:marTop w:val="0"/>
      <w:marBottom w:val="0"/>
      <w:divBdr>
        <w:top w:val="none" w:sz="0" w:space="0" w:color="auto"/>
        <w:left w:val="none" w:sz="0" w:space="0" w:color="auto"/>
        <w:bottom w:val="none" w:sz="0" w:space="0" w:color="auto"/>
        <w:right w:val="none" w:sz="0" w:space="0" w:color="auto"/>
      </w:divBdr>
    </w:div>
    <w:div w:id="1960648068">
      <w:bodyDiv w:val="1"/>
      <w:marLeft w:val="0"/>
      <w:marRight w:val="0"/>
      <w:marTop w:val="0"/>
      <w:marBottom w:val="0"/>
      <w:divBdr>
        <w:top w:val="none" w:sz="0" w:space="0" w:color="auto"/>
        <w:left w:val="none" w:sz="0" w:space="0" w:color="auto"/>
        <w:bottom w:val="none" w:sz="0" w:space="0" w:color="auto"/>
        <w:right w:val="none" w:sz="0" w:space="0" w:color="auto"/>
      </w:divBdr>
    </w:div>
    <w:div w:id="1974828217">
      <w:bodyDiv w:val="1"/>
      <w:marLeft w:val="0"/>
      <w:marRight w:val="0"/>
      <w:marTop w:val="0"/>
      <w:marBottom w:val="0"/>
      <w:divBdr>
        <w:top w:val="none" w:sz="0" w:space="0" w:color="auto"/>
        <w:left w:val="none" w:sz="0" w:space="0" w:color="auto"/>
        <w:bottom w:val="none" w:sz="0" w:space="0" w:color="auto"/>
        <w:right w:val="none" w:sz="0" w:space="0" w:color="auto"/>
      </w:divBdr>
    </w:div>
    <w:div w:id="2140755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agropoisk.ru/" TargetMode="External"/><Relationship Id="rId21" Type="http://schemas.openxmlformats.org/officeDocument/2006/relationships/hyperlink" Target="https://new.znanium.com/catalog/product/1006203" TargetMode="External"/><Relationship Id="rId34" Type="http://schemas.openxmlformats.org/officeDocument/2006/relationships/hyperlink" Target="https://e.lanbook.com/book" TargetMode="External"/><Relationship Id="rId42" Type="http://schemas.openxmlformats.org/officeDocument/2006/relationships/hyperlink" Target="http://window.edu.ru/" TargetMode="External"/><Relationship Id="rId47" Type="http://schemas.openxmlformats.org/officeDocument/2006/relationships/footer" Target="footer11.xml"/><Relationship Id="rId50" Type="http://schemas.openxmlformats.org/officeDocument/2006/relationships/footer" Target="footer14.xml"/><Relationship Id="rId55" Type="http://schemas.openxmlformats.org/officeDocument/2006/relationships/hyperlink" Target="https://new.znanium.com/catalog/product/967458" TargetMode="External"/><Relationship Id="rId63" Type="http://schemas.openxmlformats.org/officeDocument/2006/relationships/hyperlink" Target="https://e.lanbook.com/book/147116"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www.iprbookshop.ru/11361" TargetMode="External"/><Relationship Id="rId29" Type="http://schemas.openxmlformats.org/officeDocument/2006/relationships/footer" Target="footer7.xml"/><Relationship Id="rId11" Type="http://schemas.openxmlformats.org/officeDocument/2006/relationships/header" Target="header1.xml"/><Relationship Id="rId24" Type="http://schemas.openxmlformats.org/officeDocument/2006/relationships/hyperlink" Target="http://www.spark-interfax.ru" TargetMode="External"/><Relationship Id="rId32" Type="http://schemas.openxmlformats.org/officeDocument/2006/relationships/hyperlink" Target="https://new.znanium.com/catalog/product/1013553" TargetMode="External"/><Relationship Id="rId37" Type="http://schemas.openxmlformats.org/officeDocument/2006/relationships/footer" Target="footer9.xml"/><Relationship Id="rId40" Type="http://schemas.openxmlformats.org/officeDocument/2006/relationships/hyperlink" Target="https://new.znanium.com/catalog/product/1003313" TargetMode="External"/><Relationship Id="rId45" Type="http://schemas.openxmlformats.org/officeDocument/2006/relationships/hyperlink" Target="https://new.znanium.com/catalog/product/1016607" TargetMode="External"/><Relationship Id="rId53" Type="http://schemas.openxmlformats.org/officeDocument/2006/relationships/footer" Target="footer17.xml"/><Relationship Id="rId58" Type="http://schemas.openxmlformats.org/officeDocument/2006/relationships/hyperlink" Target="https://e.lanbook.com/book" TargetMode="External"/><Relationship Id="rId5" Type="http://schemas.openxmlformats.org/officeDocument/2006/relationships/webSettings" Target="webSettings.xml"/><Relationship Id="rId61" Type="http://schemas.openxmlformats.org/officeDocument/2006/relationships/footer" Target="footer20.xml"/><Relationship Id="rId19" Type="http://schemas.openxmlformats.org/officeDocument/2006/relationships/hyperlink" Target="https://znanium.com/catalog/product/1009452" TargetMode="External"/><Relationship Id="rId14" Type="http://schemas.openxmlformats.org/officeDocument/2006/relationships/footer" Target="footer4.xml"/><Relationship Id="rId22" Type="http://schemas.openxmlformats.org/officeDocument/2006/relationships/footer" Target="footer5.xml"/><Relationship Id="rId27" Type="http://schemas.openxmlformats.org/officeDocument/2006/relationships/hyperlink" Target="http://www.jcbi.ru/eco1/" TargetMode="External"/><Relationship Id="rId30" Type="http://schemas.openxmlformats.org/officeDocument/2006/relationships/footer" Target="footer8.xml"/><Relationship Id="rId35" Type="http://schemas.openxmlformats.org/officeDocument/2006/relationships/hyperlink" Target="https://znanium.com/catalog/product" TargetMode="External"/><Relationship Id="rId43" Type="http://schemas.openxmlformats.org/officeDocument/2006/relationships/hyperlink" Target="http://www.edu.ru/index.php?page_id=242" TargetMode="External"/><Relationship Id="rId48" Type="http://schemas.openxmlformats.org/officeDocument/2006/relationships/footer" Target="footer12.xml"/><Relationship Id="rId56" Type="http://schemas.openxmlformats.org/officeDocument/2006/relationships/hyperlink" Target="https://e.lanbook.com/book/112064" TargetMode="External"/><Relationship Id="rId64"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footer" Target="footer15.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hyperlink" Target="https://psyera.ru/4322/obshchenie.-" TargetMode="External"/><Relationship Id="rId25" Type="http://schemas.openxmlformats.org/officeDocument/2006/relationships/hyperlink" Target="http://www.bloomberg.com" TargetMode="External"/><Relationship Id="rId33" Type="http://schemas.openxmlformats.org/officeDocument/2006/relationships/hyperlink" Target="https://znanium.com/catalog/product/1079428" TargetMode="External"/><Relationship Id="rId38" Type="http://schemas.openxmlformats.org/officeDocument/2006/relationships/footer" Target="footer10.xml"/><Relationship Id="rId46" Type="http://schemas.openxmlformats.org/officeDocument/2006/relationships/hyperlink" Target="https://znanium.com/catalog/product/768749" TargetMode="External"/><Relationship Id="rId59" Type="http://schemas.openxmlformats.org/officeDocument/2006/relationships/hyperlink" Target="https://znanium.com/catalog/product" TargetMode="External"/><Relationship Id="rId20" Type="http://schemas.openxmlformats.org/officeDocument/2006/relationships/hyperlink" Target="https://znanium.com/catalog/product/1045084" TargetMode="External"/><Relationship Id="rId41" Type="http://schemas.openxmlformats.org/officeDocument/2006/relationships/hyperlink" Target="https://new.znanium.com/catalog/product/1001516" TargetMode="External"/><Relationship Id="rId54" Type="http://schemas.openxmlformats.org/officeDocument/2006/relationships/footer" Target="footer18.xml"/><Relationship Id="rId62" Type="http://schemas.openxmlformats.org/officeDocument/2006/relationships/hyperlink" Target="https://znanium.com/catalog/product/1855844"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www.znanium.com/" TargetMode="External"/><Relationship Id="rId23" Type="http://schemas.openxmlformats.org/officeDocument/2006/relationships/footer" Target="footer6.xml"/><Relationship Id="rId28" Type="http://schemas.openxmlformats.org/officeDocument/2006/relationships/hyperlink" Target="http://diss.rsl.ru" TargetMode="External"/><Relationship Id="rId36" Type="http://schemas.openxmlformats.org/officeDocument/2006/relationships/hyperlink" Target="http://ru.wikipedia.org/wiki/" TargetMode="External"/><Relationship Id="rId49" Type="http://schemas.openxmlformats.org/officeDocument/2006/relationships/footer" Target="footer13.xml"/><Relationship Id="rId57" Type="http://schemas.openxmlformats.org/officeDocument/2006/relationships/hyperlink" Target="https://e.lanbook.com/book" TargetMode="External"/><Relationship Id="rId10" Type="http://schemas.openxmlformats.org/officeDocument/2006/relationships/hyperlink" Target="https://znanium.com/catalog/document?pid=1003044" TargetMode="External"/><Relationship Id="rId31" Type="http://schemas.openxmlformats.org/officeDocument/2006/relationships/hyperlink" Target="https://znanium.com/catalog/product/1001111" TargetMode="External"/><Relationship Id="rId44" Type="http://schemas.openxmlformats.org/officeDocument/2006/relationships/hyperlink" Target="http://www.consultant.ru/" TargetMode="External"/><Relationship Id="rId52" Type="http://schemas.openxmlformats.org/officeDocument/2006/relationships/footer" Target="footer16.xml"/><Relationship Id="rId60" Type="http://schemas.openxmlformats.org/officeDocument/2006/relationships/footer" Target="footer19.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fr-lib.ru/audiobooks/raznoe/bolshaia-entciklopediia-rossii---sovremennaia-rossiia-obraz-diska-mdf-96-1mb-download650502.-" TargetMode="External"/><Relationship Id="rId13" Type="http://schemas.openxmlformats.org/officeDocument/2006/relationships/footer" Target="footer3.xml"/><Relationship Id="rId18" Type="http://schemas.openxmlformats.org/officeDocument/2006/relationships/hyperlink" Target="https://znanium.com/catalog/product/1099229" TargetMode="External"/><Relationship Id="rId39" Type="http://schemas.openxmlformats.org/officeDocument/2006/relationships/hyperlink" Target="https://new.znanium.com/catalog/product/10618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1036</TotalTime>
  <Pages>198</Pages>
  <Words>38242</Words>
  <Characters>217986</Characters>
  <Application>Microsoft Office Word</Application>
  <DocSecurity>0</DocSecurity>
  <Lines>1816</Lines>
  <Paragraphs>511</Paragraphs>
  <ScaleCrop>false</ScaleCrop>
  <HeadingPairs>
    <vt:vector size="4" baseType="variant">
      <vt:variant>
        <vt:lpstr>Название</vt:lpstr>
      </vt:variant>
      <vt:variant>
        <vt:i4>1</vt:i4>
      </vt:variant>
      <vt:variant>
        <vt:lpstr>Заголовки</vt:lpstr>
      </vt:variant>
      <vt:variant>
        <vt:i4>16</vt:i4>
      </vt:variant>
    </vt:vector>
  </HeadingPairs>
  <TitlesOfParts>
    <vt:vector size="17" baseType="lpstr">
      <vt:lpstr/>
      <vt:lpstr>Приложение 3 Программы учебных дисциплин</vt:lpstr>
      <vt:lpstr>    </vt:lpstr>
      <vt:lpstr>    Приложение 3.1</vt:lpstr>
      <vt:lpstr>    Приложение 3.2</vt:lpstr>
      <vt:lpstr>    Приложение 3.3</vt:lpstr>
      <vt:lpstr/>
      <vt:lpstr/>
      <vt:lpstr/>
      <vt:lpstr/>
      <vt:lpstr/>
      <vt:lpstr/>
      <vt:lpstr>СОДЕРЖАНИЕ</vt:lpstr>
      <vt:lpstr>    </vt:lpstr>
      <vt:lpstr>    Приложение 3.5</vt:lpstr>
      <vt:lpstr>    Приложение 3.6</vt:lpstr>
      <vt:lpstr>    Приложение 3.7</vt:lpstr>
    </vt:vector>
  </TitlesOfParts>
  <Company>Reanimator Extreme Edition</Company>
  <LinksUpToDate>false</LinksUpToDate>
  <CharactersWithSpaces>255717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Nina</cp:lastModifiedBy>
  <cp:revision>32</cp:revision>
  <dcterms:created xsi:type="dcterms:W3CDTF">2022-08-27T06:58:00Z</dcterms:created>
  <dcterms:modified xsi:type="dcterms:W3CDTF">2022-09-25T16:45:00Z</dcterms:modified>
</cp:coreProperties>
</file>